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B62A4" w14:textId="77777777" w:rsidR="00D73B65" w:rsidRPr="00D00C08" w:rsidRDefault="00D73B65" w:rsidP="00B77564">
      <w:pPr>
        <w:pStyle w:val="af9"/>
        <w:widowControl w:val="0"/>
        <w:tabs>
          <w:tab w:val="left" w:pos="1276"/>
        </w:tabs>
        <w:suppressAutoHyphens/>
        <w:ind w:firstLine="680"/>
        <w:rPr>
          <w:rFonts w:ascii="Times New Roman" w:hAnsi="Times New Roman"/>
          <w:sz w:val="24"/>
          <w:szCs w:val="24"/>
        </w:rPr>
      </w:pPr>
    </w:p>
    <w:p w14:paraId="2843FD74" w14:textId="77777777" w:rsidR="00D73B65" w:rsidRPr="00D00C08" w:rsidRDefault="00D73B65" w:rsidP="00B966EB">
      <w:pPr>
        <w:pStyle w:val="Default"/>
        <w:keepNext/>
        <w:tabs>
          <w:tab w:val="left" w:pos="1134"/>
        </w:tabs>
        <w:suppressAutoHyphens/>
        <w:jc w:val="center"/>
        <w:outlineLvl w:val="2"/>
        <w:rPr>
          <w:b/>
        </w:rPr>
      </w:pPr>
      <w:bookmarkStart w:id="0" w:name="_Toc75963470"/>
      <w:bookmarkStart w:id="1" w:name="_Toc106128696"/>
      <w:bookmarkStart w:id="2" w:name="_Toc125646369"/>
      <w:bookmarkStart w:id="3" w:name="_Toc170399315"/>
      <w:r>
        <w:rPr>
          <w:b/>
        </w:rPr>
        <w:t>Қажетті тексерістерді жүргізуге және банк шотын ашуға қажетті құжаттар тізімі</w:t>
      </w:r>
      <w:bookmarkEnd w:id="0"/>
      <w:bookmarkEnd w:id="1"/>
      <w:bookmarkEnd w:id="2"/>
      <w:bookmarkEnd w:id="3"/>
    </w:p>
    <w:p w14:paraId="535F16BE" w14:textId="77777777" w:rsidR="00F0254A" w:rsidRPr="00D00C08" w:rsidRDefault="00F0254A" w:rsidP="00B77564">
      <w:pPr>
        <w:widowControl w:val="0"/>
        <w:tabs>
          <w:tab w:val="left" w:pos="1276"/>
        </w:tabs>
        <w:ind w:firstLine="68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068"/>
        <w:gridCol w:w="2818"/>
        <w:gridCol w:w="3037"/>
      </w:tblGrid>
      <w:tr w:rsidR="00087E69" w:rsidRPr="00D00C08" w14:paraId="2FD84DB9" w14:textId="77777777" w:rsidTr="00FA1D8E">
        <w:tc>
          <w:tcPr>
            <w:tcW w:w="9344" w:type="dxa"/>
            <w:gridSpan w:val="4"/>
            <w:shd w:val="clear" w:color="auto" w:fill="auto"/>
          </w:tcPr>
          <w:p w14:paraId="01F85B6E" w14:textId="77777777" w:rsidR="00F0254A" w:rsidRPr="00D00C08" w:rsidRDefault="00F0254A" w:rsidP="00CE19AE">
            <w:pPr>
              <w:widowControl w:val="0"/>
              <w:tabs>
                <w:tab w:val="left" w:pos="1276"/>
              </w:tabs>
              <w:jc w:val="center"/>
              <w:rPr>
                <w:rStyle w:val="s0"/>
                <w:b/>
                <w:color w:val="auto"/>
              </w:rPr>
            </w:pPr>
            <w:r>
              <w:rPr>
                <w:rStyle w:val="s0"/>
                <w:b/>
                <w:color w:val="auto"/>
              </w:rPr>
              <w:t>Тиісті түрде тексерістер жүргізуге және Қазақстан Республикасының резидент заңды тұлғаларына арналған шот ашуға қажетті құжаттар тізімі</w:t>
            </w:r>
          </w:p>
        </w:tc>
      </w:tr>
      <w:tr w:rsidR="00FD3BDF" w:rsidRPr="00D00C08" w14:paraId="7C8981DA" w14:textId="77777777" w:rsidTr="00FD3BDF">
        <w:tc>
          <w:tcPr>
            <w:tcW w:w="543" w:type="dxa"/>
            <w:shd w:val="clear" w:color="auto" w:fill="auto"/>
          </w:tcPr>
          <w:p w14:paraId="182A85FB" w14:textId="77777777" w:rsidR="00F0254A" w:rsidRPr="00D00C08" w:rsidRDefault="00F0254A" w:rsidP="00CE19AE">
            <w:pPr>
              <w:widowControl w:val="0"/>
              <w:tabs>
                <w:tab w:val="left" w:pos="1276"/>
              </w:tabs>
              <w:autoSpaceDE w:val="0"/>
              <w:autoSpaceDN w:val="0"/>
              <w:adjustRightInd w:val="0"/>
              <w:jc w:val="center"/>
              <w:rPr>
                <w:b/>
              </w:rPr>
            </w:pPr>
            <w:r>
              <w:rPr>
                <w:b/>
              </w:rPr>
              <w:t>№ р/б</w:t>
            </w:r>
          </w:p>
        </w:tc>
        <w:tc>
          <w:tcPr>
            <w:tcW w:w="3097" w:type="dxa"/>
            <w:shd w:val="clear" w:color="auto" w:fill="auto"/>
          </w:tcPr>
          <w:p w14:paraId="3262BB83" w14:textId="77777777" w:rsidR="00F0254A" w:rsidRPr="00D00C08" w:rsidRDefault="00F0254A" w:rsidP="00CE19AE">
            <w:pPr>
              <w:widowControl w:val="0"/>
              <w:tabs>
                <w:tab w:val="left" w:pos="1276"/>
              </w:tabs>
              <w:suppressAutoHyphens/>
              <w:jc w:val="center"/>
              <w:rPr>
                <w:rStyle w:val="s0"/>
                <w:b/>
                <w:color w:val="auto"/>
              </w:rPr>
            </w:pPr>
            <w:r>
              <w:rPr>
                <w:rStyle w:val="s0"/>
                <w:b/>
                <w:color w:val="auto"/>
              </w:rPr>
              <w:t>Құжат атауы</w:t>
            </w:r>
          </w:p>
        </w:tc>
        <w:tc>
          <w:tcPr>
            <w:tcW w:w="2535" w:type="dxa"/>
            <w:shd w:val="clear" w:color="auto" w:fill="auto"/>
          </w:tcPr>
          <w:p w14:paraId="10C05574" w14:textId="77777777" w:rsidR="00F0254A" w:rsidRPr="00D00C08" w:rsidRDefault="00F0254A" w:rsidP="00CE19AE">
            <w:pPr>
              <w:widowControl w:val="0"/>
              <w:tabs>
                <w:tab w:val="left" w:pos="1276"/>
              </w:tabs>
              <w:suppressAutoHyphens/>
              <w:jc w:val="center"/>
              <w:rPr>
                <w:b/>
              </w:rPr>
            </w:pPr>
            <w:r>
              <w:rPr>
                <w:b/>
              </w:rPr>
              <w:t>Құжат түрі (түпнұсқа/көшірме/басқасы)</w:t>
            </w:r>
          </w:p>
        </w:tc>
        <w:tc>
          <w:tcPr>
            <w:tcW w:w="3169" w:type="dxa"/>
            <w:shd w:val="clear" w:color="auto" w:fill="auto"/>
          </w:tcPr>
          <w:p w14:paraId="3D9AF3D8" w14:textId="77777777" w:rsidR="00F0254A" w:rsidRPr="00D00C08" w:rsidRDefault="00F0254A" w:rsidP="00CE19AE">
            <w:pPr>
              <w:widowControl w:val="0"/>
              <w:tabs>
                <w:tab w:val="left" w:pos="1276"/>
              </w:tabs>
              <w:suppressAutoHyphens/>
              <w:jc w:val="center"/>
              <w:rPr>
                <w:rStyle w:val="s0"/>
                <w:b/>
                <w:color w:val="auto"/>
              </w:rPr>
            </w:pPr>
            <w:r>
              <w:rPr>
                <w:rStyle w:val="s0"/>
                <w:b/>
                <w:color w:val="auto"/>
              </w:rPr>
              <w:t>Ескертпе</w:t>
            </w:r>
          </w:p>
        </w:tc>
      </w:tr>
      <w:tr w:rsidR="00FD3BDF" w:rsidRPr="00D00C08" w14:paraId="7D7D2C35" w14:textId="77777777" w:rsidTr="00FD3BDF">
        <w:tc>
          <w:tcPr>
            <w:tcW w:w="543" w:type="dxa"/>
            <w:shd w:val="clear" w:color="auto" w:fill="auto"/>
          </w:tcPr>
          <w:p w14:paraId="424786F9"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4D11E52F" w14:textId="77777777" w:rsidR="00F0254A" w:rsidRPr="00D00C08" w:rsidRDefault="00F0254A" w:rsidP="00CE19AE">
            <w:pPr>
              <w:widowControl w:val="0"/>
              <w:tabs>
                <w:tab w:val="left" w:pos="1276"/>
              </w:tabs>
              <w:jc w:val="both"/>
            </w:pPr>
            <w:r>
              <w:rPr>
                <w:rStyle w:val="s0"/>
                <w:color w:val="auto"/>
              </w:rPr>
              <w:t xml:space="preserve">Қол қою үлгілері бар құжат </w:t>
            </w:r>
          </w:p>
        </w:tc>
        <w:tc>
          <w:tcPr>
            <w:tcW w:w="2535" w:type="dxa"/>
            <w:shd w:val="clear" w:color="auto" w:fill="auto"/>
          </w:tcPr>
          <w:p w14:paraId="4292170A" w14:textId="77777777" w:rsidR="00F0254A" w:rsidRPr="00D00C08" w:rsidRDefault="00CE19AE" w:rsidP="00E02B5A">
            <w:pPr>
              <w:widowControl w:val="0"/>
              <w:tabs>
                <w:tab w:val="left" w:pos="1276"/>
              </w:tabs>
              <w:jc w:val="center"/>
            </w:pPr>
            <w:r>
              <w:t>Түпнұсқа/Нотариалды куәландырылған</w:t>
            </w:r>
          </w:p>
        </w:tc>
        <w:tc>
          <w:tcPr>
            <w:tcW w:w="3169" w:type="dxa"/>
            <w:shd w:val="clear" w:color="auto" w:fill="auto"/>
          </w:tcPr>
          <w:p w14:paraId="798AA1BD" w14:textId="77777777" w:rsidR="00F0254A" w:rsidRPr="00D00C08" w:rsidRDefault="00F0254A" w:rsidP="00CE19AE">
            <w:pPr>
              <w:widowControl w:val="0"/>
              <w:tabs>
                <w:tab w:val="left" w:pos="1276"/>
              </w:tabs>
              <w:jc w:val="both"/>
            </w:pPr>
            <w:r>
              <w:t>Клиент банк шоты бойынша операцияларды жүзеге асыру үшін Банкке келіп өтініш жасаған жағдайда ағымдағы шот ашқаннан кейін ұсынуға рұқсат етіледі</w:t>
            </w:r>
          </w:p>
          <w:p w14:paraId="566BB7F6" w14:textId="77777777" w:rsidR="00F0254A" w:rsidRPr="00D00C08" w:rsidRDefault="00F0254A" w:rsidP="00CE19AE">
            <w:pPr>
              <w:widowControl w:val="0"/>
              <w:tabs>
                <w:tab w:val="left" w:pos="1276"/>
              </w:tabs>
              <w:jc w:val="both"/>
              <w:rPr>
                <w:rStyle w:val="s0"/>
                <w:color w:val="auto"/>
              </w:rPr>
            </w:pPr>
          </w:p>
        </w:tc>
      </w:tr>
      <w:tr w:rsidR="00FD3BDF" w:rsidRPr="00D00C08" w14:paraId="76CC1409" w14:textId="77777777" w:rsidTr="00B03E12">
        <w:trPr>
          <w:trHeight w:val="2530"/>
        </w:trPr>
        <w:tc>
          <w:tcPr>
            <w:tcW w:w="543" w:type="dxa"/>
            <w:shd w:val="clear" w:color="auto" w:fill="auto"/>
          </w:tcPr>
          <w:p w14:paraId="4615F746" w14:textId="77777777" w:rsidR="00FD3BDF" w:rsidRPr="00D00C08" w:rsidRDefault="00FD3BDF"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53BC0262" w14:textId="77777777" w:rsidR="00FD3BDF" w:rsidRPr="00D00C08" w:rsidRDefault="00FD3BDF" w:rsidP="00CE19AE">
            <w:pPr>
              <w:tabs>
                <w:tab w:val="left" w:pos="1276"/>
              </w:tabs>
              <w:jc w:val="both"/>
              <w:rPr>
                <w:rStyle w:val="a9"/>
                <w:rFonts w:eastAsia="Calibri"/>
                <w:sz w:val="20"/>
              </w:rPr>
            </w:pPr>
            <w:r>
              <w:t>Клиенттің уәкілетті тұлғасының (тұлғаларының)  (клиенттің банктік шотын жүргізумен (банк шотындағы ақшаға иелік етумен) байланысты операцияларды жасау кезінде төлем құжаттарына қол қою уәкілеттіліктері берілген)) жеке басын куәландыратын құжат(-тар), қол қою үлгілері бар құжатқа сәйкес</w:t>
            </w:r>
          </w:p>
        </w:tc>
        <w:tc>
          <w:tcPr>
            <w:tcW w:w="2535" w:type="dxa"/>
            <w:shd w:val="clear" w:color="auto" w:fill="auto"/>
          </w:tcPr>
          <w:p w14:paraId="30697538" w14:textId="77777777" w:rsidR="00FD3BDF" w:rsidRPr="00D00C08" w:rsidRDefault="00FD3BDF" w:rsidP="00D607DB">
            <w:pPr>
              <w:tabs>
                <w:tab w:val="left" w:pos="1276"/>
              </w:tabs>
              <w:jc w:val="center"/>
              <w:rPr>
                <w:rStyle w:val="a9"/>
                <w:sz w:val="20"/>
              </w:rPr>
            </w:pPr>
            <w:r>
              <w:t xml:space="preserve">Түпнұсқа/Көшірме </w:t>
            </w:r>
          </w:p>
          <w:p w14:paraId="6EB44E27" w14:textId="0E77FF1D" w:rsidR="00FD3BDF" w:rsidRPr="00D00C08" w:rsidRDefault="00FD3BDF" w:rsidP="00CE19AE">
            <w:pPr>
              <w:tabs>
                <w:tab w:val="left" w:pos="1276"/>
              </w:tabs>
              <w:jc w:val="center"/>
              <w:rPr>
                <w:rStyle w:val="a9"/>
                <w:sz w:val="20"/>
              </w:rPr>
            </w:pPr>
          </w:p>
        </w:tc>
        <w:tc>
          <w:tcPr>
            <w:tcW w:w="3169" w:type="dxa"/>
            <w:shd w:val="clear" w:color="auto" w:fill="auto"/>
          </w:tcPr>
          <w:p w14:paraId="20C68C37" w14:textId="20E2B8DC" w:rsidR="00FD3BDF" w:rsidRPr="00D00C08" w:rsidRDefault="00FD3BDF" w:rsidP="00D607DB">
            <w:pPr>
              <w:tabs>
                <w:tab w:val="left" w:pos="1276"/>
              </w:tabs>
              <w:jc w:val="both"/>
              <w:rPr>
                <w:rStyle w:val="a9"/>
                <w:sz w:val="20"/>
              </w:rPr>
            </w:pPr>
          </w:p>
          <w:p w14:paraId="1627253B" w14:textId="34DA86C5" w:rsidR="00FD3BDF" w:rsidRPr="00D00C08" w:rsidRDefault="00FD3BDF" w:rsidP="00F678D9">
            <w:pPr>
              <w:tabs>
                <w:tab w:val="left" w:pos="1276"/>
              </w:tabs>
              <w:jc w:val="both"/>
              <w:rPr>
                <w:rStyle w:val="a9"/>
                <w:sz w:val="20"/>
              </w:rPr>
            </w:pPr>
          </w:p>
        </w:tc>
      </w:tr>
      <w:tr w:rsidR="00FD3BDF" w:rsidRPr="00D00C08" w14:paraId="275F6822" w14:textId="77777777" w:rsidTr="00FD3BDF">
        <w:tc>
          <w:tcPr>
            <w:tcW w:w="543" w:type="dxa"/>
            <w:shd w:val="clear" w:color="auto" w:fill="auto"/>
          </w:tcPr>
          <w:p w14:paraId="5E92A3BC"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3AA03FC2" w14:textId="436F6AE9" w:rsidR="00F0254A" w:rsidRPr="00D00C08" w:rsidRDefault="00F0254A" w:rsidP="00CE19AE">
            <w:pPr>
              <w:tabs>
                <w:tab w:val="left" w:pos="1276"/>
              </w:tabs>
              <w:jc w:val="both"/>
              <w:rPr>
                <w:rStyle w:val="s0"/>
                <w:rFonts w:eastAsia="Calibri"/>
                <w:color w:val="auto"/>
              </w:rPr>
            </w:pPr>
            <w:r>
              <w:rPr>
                <w:rStyle w:val="s0"/>
                <w:color w:val="auto"/>
              </w:rPr>
              <w:t xml:space="preserve">Лауазымды тұлғаның (тұлғалардың) клиент атынан сенімхатсыз іс-әрекеттер жасауға, оның ішінде қоса алғанда және шектелмей ақшамен және (немесе) басқа мүлікпен операцияларды жасауға клиенттердің құжаттарына қол қою құзіреттілігін растайтын құжаттар </w:t>
            </w:r>
          </w:p>
          <w:p w14:paraId="30BAD4DD" w14:textId="77777777" w:rsidR="00F0254A" w:rsidRPr="00D00C08" w:rsidRDefault="00F0254A" w:rsidP="00CE19AE">
            <w:pPr>
              <w:tabs>
                <w:tab w:val="left" w:pos="1276"/>
              </w:tabs>
              <w:jc w:val="both"/>
              <w:rPr>
                <w:rStyle w:val="s0"/>
                <w:i/>
                <w:color w:val="auto"/>
              </w:rPr>
            </w:pPr>
            <w:r>
              <w:rPr>
                <w:rStyle w:val="s0"/>
                <w:i/>
                <w:color w:val="auto"/>
              </w:rPr>
              <w:t xml:space="preserve"> – Хаттама/Құрылтайшылардың басшыны тағайындау туралы шешімі;</w:t>
            </w:r>
          </w:p>
          <w:p w14:paraId="7C781C54" w14:textId="77777777" w:rsidR="00721410" w:rsidRPr="00D00C08" w:rsidRDefault="00F0254A" w:rsidP="00CE19AE">
            <w:pPr>
              <w:tabs>
                <w:tab w:val="left" w:pos="1276"/>
              </w:tabs>
              <w:jc w:val="both"/>
              <w:rPr>
                <w:rStyle w:val="s0"/>
                <w:i/>
                <w:color w:val="auto"/>
              </w:rPr>
            </w:pPr>
            <w:r>
              <w:rPr>
                <w:rStyle w:val="s0"/>
                <w:i/>
                <w:color w:val="auto"/>
              </w:rPr>
              <w:t xml:space="preserve"> – Төлем құжаттарына қол қоюға уәкілетті тұлғаларды тағайындау туралы бұйрық;</w:t>
            </w:r>
          </w:p>
          <w:p w14:paraId="0A84DE88" w14:textId="2E1EE90F" w:rsidR="00F0254A" w:rsidRPr="00D00C08" w:rsidRDefault="00721410" w:rsidP="00CE19AE">
            <w:pPr>
              <w:tabs>
                <w:tab w:val="left" w:pos="1276"/>
              </w:tabs>
              <w:jc w:val="both"/>
              <w:rPr>
                <w:rStyle w:val="s0"/>
                <w:color w:val="auto"/>
              </w:rPr>
            </w:pPr>
            <w:r>
              <w:rPr>
                <w:rStyle w:val="s0"/>
                <w:i/>
                <w:color w:val="auto"/>
              </w:rPr>
              <w:t>– Сенімхат.</w:t>
            </w:r>
          </w:p>
        </w:tc>
        <w:tc>
          <w:tcPr>
            <w:tcW w:w="2535" w:type="dxa"/>
            <w:shd w:val="clear" w:color="auto" w:fill="auto"/>
          </w:tcPr>
          <w:p w14:paraId="2659BC62" w14:textId="77777777" w:rsidR="00F0254A" w:rsidRPr="00D00C08" w:rsidRDefault="00F0254A" w:rsidP="00CE19AE">
            <w:pPr>
              <w:tabs>
                <w:tab w:val="left" w:pos="1276"/>
              </w:tabs>
              <w:jc w:val="center"/>
            </w:pPr>
            <w:r>
              <w:t>Көшірме</w:t>
            </w:r>
          </w:p>
        </w:tc>
        <w:tc>
          <w:tcPr>
            <w:tcW w:w="3169" w:type="dxa"/>
            <w:shd w:val="clear" w:color="auto" w:fill="auto"/>
          </w:tcPr>
          <w:p w14:paraId="5B9CBF2F" w14:textId="77777777" w:rsidR="00F0254A" w:rsidRPr="00D00C08" w:rsidRDefault="00B61FA6" w:rsidP="00B61FA6">
            <w:pPr>
              <w:tabs>
                <w:tab w:val="left" w:pos="1276"/>
              </w:tabs>
              <w:jc w:val="both"/>
            </w:pPr>
            <w:r>
              <w:t>Кондоминиумның ағымдағы шотын ашқан кезде Хаттаманың ажырамас бөлігі болып дауыс берген пәтерлердің меншік иелерінің тізімі (дауыс беру) немесе шешім қабылдау формасына байланысты (қатысу тәртібінде дауыс беру/жазбаша сауалнама) ресімделетін сауалнама парағы (жазбаша сауалнама).</w:t>
            </w:r>
          </w:p>
        </w:tc>
      </w:tr>
      <w:tr w:rsidR="00FD3BDF" w:rsidRPr="00D00C08" w14:paraId="3031C269" w14:textId="77777777" w:rsidTr="00FD3BDF">
        <w:tc>
          <w:tcPr>
            <w:tcW w:w="543" w:type="dxa"/>
            <w:shd w:val="clear" w:color="auto" w:fill="auto"/>
          </w:tcPr>
          <w:p w14:paraId="122AB613"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0B97A297" w14:textId="49A43CF3" w:rsidR="00F0254A" w:rsidRPr="00D00C08" w:rsidRDefault="00F0254A" w:rsidP="00CF4352">
            <w:pPr>
              <w:tabs>
                <w:tab w:val="left" w:pos="1276"/>
              </w:tabs>
              <w:jc w:val="both"/>
            </w:pPr>
            <w:r>
              <w:t>Заңды тұлғаны мемлекеттік тіркеу (қайта тіркеу) туралы анықтама/Филиалды (өкілдікті) есептік тіркеу (қайта тіркеу) туралы анықтама</w:t>
            </w:r>
          </w:p>
        </w:tc>
        <w:tc>
          <w:tcPr>
            <w:tcW w:w="2535" w:type="dxa"/>
            <w:shd w:val="clear" w:color="auto" w:fill="auto"/>
          </w:tcPr>
          <w:p w14:paraId="53452A5C" w14:textId="77777777" w:rsidR="00F0254A" w:rsidRPr="00D00C08" w:rsidRDefault="00F0254A" w:rsidP="00CE19AE">
            <w:pPr>
              <w:tabs>
                <w:tab w:val="left" w:pos="1276"/>
              </w:tabs>
              <w:jc w:val="center"/>
            </w:pPr>
            <w:r>
              <w:t>Көшірме</w:t>
            </w:r>
          </w:p>
        </w:tc>
        <w:tc>
          <w:tcPr>
            <w:tcW w:w="3169" w:type="dxa"/>
            <w:shd w:val="clear" w:color="auto" w:fill="auto"/>
          </w:tcPr>
          <w:p w14:paraId="1F76EB68" w14:textId="77777777" w:rsidR="00F0254A" w:rsidRPr="00D00C08" w:rsidRDefault="00760812" w:rsidP="00760812">
            <w:pPr>
              <w:tabs>
                <w:tab w:val="left" w:pos="1276"/>
              </w:tabs>
              <w:jc w:val="both"/>
            </w:pPr>
            <w:r>
              <w:t>“Электронды үкімет” web-порталында іс-әрекеттер жасауға қажетті ЭЦҚ болған кезде Банк қызметкерінің анықтаманы қалыптастыруына рұқсат етіледі</w:t>
            </w:r>
          </w:p>
        </w:tc>
      </w:tr>
      <w:tr w:rsidR="00FD3BDF" w:rsidRPr="00D00C08" w14:paraId="21BA1C1C" w14:textId="77777777" w:rsidTr="00FD3BDF">
        <w:tc>
          <w:tcPr>
            <w:tcW w:w="543" w:type="dxa"/>
            <w:shd w:val="clear" w:color="auto" w:fill="auto"/>
          </w:tcPr>
          <w:p w14:paraId="7FFBF083"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7F46BE88" w14:textId="77777777" w:rsidR="00F0254A" w:rsidRPr="00D00C08" w:rsidRDefault="00F0254A" w:rsidP="00CE19AE">
            <w:pPr>
              <w:tabs>
                <w:tab w:val="left" w:pos="1276"/>
              </w:tabs>
              <w:jc w:val="both"/>
            </w:pPr>
            <w:r>
              <w:t>Заңды тұлғаның орналасқан мекенжайын куәландыратын құжат</w:t>
            </w:r>
          </w:p>
        </w:tc>
        <w:tc>
          <w:tcPr>
            <w:tcW w:w="2535" w:type="dxa"/>
            <w:shd w:val="clear" w:color="auto" w:fill="auto"/>
          </w:tcPr>
          <w:p w14:paraId="58086BCE" w14:textId="77777777" w:rsidR="00F0254A" w:rsidRPr="00D00C08" w:rsidRDefault="00F0254A" w:rsidP="00CE19AE">
            <w:pPr>
              <w:tabs>
                <w:tab w:val="left" w:pos="1276"/>
              </w:tabs>
              <w:jc w:val="center"/>
            </w:pPr>
            <w:r>
              <w:t>Көшірме</w:t>
            </w:r>
          </w:p>
        </w:tc>
        <w:tc>
          <w:tcPr>
            <w:tcW w:w="3169" w:type="dxa"/>
            <w:shd w:val="clear" w:color="auto" w:fill="auto"/>
          </w:tcPr>
          <w:p w14:paraId="561C962D" w14:textId="77777777" w:rsidR="00F0254A" w:rsidRPr="00D00C08" w:rsidRDefault="00F0254A" w:rsidP="00CE19AE">
            <w:pPr>
              <w:tabs>
                <w:tab w:val="left" w:pos="1276"/>
              </w:tabs>
              <w:jc w:val="both"/>
            </w:pPr>
          </w:p>
        </w:tc>
      </w:tr>
      <w:tr w:rsidR="00FD3BDF" w:rsidRPr="00D00C08" w14:paraId="5B1C6533" w14:textId="77777777" w:rsidTr="00FD3BDF">
        <w:tc>
          <w:tcPr>
            <w:tcW w:w="543" w:type="dxa"/>
            <w:shd w:val="clear" w:color="auto" w:fill="auto"/>
          </w:tcPr>
          <w:p w14:paraId="7BD516E4"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38DC15ED" w14:textId="77777777" w:rsidR="00F0254A" w:rsidRPr="00D00C08" w:rsidRDefault="00FC6ED9" w:rsidP="00CE19AE">
            <w:pPr>
              <w:tabs>
                <w:tab w:val="left" w:pos="1276"/>
              </w:tabs>
              <w:jc w:val="both"/>
            </w:pPr>
            <w:r>
              <w:t>Лицензия немесе рұқсат</w:t>
            </w:r>
          </w:p>
        </w:tc>
        <w:tc>
          <w:tcPr>
            <w:tcW w:w="2535" w:type="dxa"/>
            <w:shd w:val="clear" w:color="auto" w:fill="auto"/>
          </w:tcPr>
          <w:p w14:paraId="6E41EA8E" w14:textId="77777777" w:rsidR="00F0254A" w:rsidRPr="00D00C08" w:rsidRDefault="00F0254A" w:rsidP="00CE19AE">
            <w:pPr>
              <w:tabs>
                <w:tab w:val="left" w:pos="1276"/>
              </w:tabs>
              <w:jc w:val="center"/>
            </w:pPr>
            <w:r>
              <w:t>Көшірме</w:t>
            </w:r>
          </w:p>
        </w:tc>
        <w:tc>
          <w:tcPr>
            <w:tcW w:w="3169" w:type="dxa"/>
            <w:shd w:val="clear" w:color="auto" w:fill="auto"/>
          </w:tcPr>
          <w:p w14:paraId="71D03209" w14:textId="77777777" w:rsidR="00F0254A" w:rsidRPr="00D00C08" w:rsidRDefault="00221424" w:rsidP="00760812">
            <w:pPr>
              <w:tabs>
                <w:tab w:val="left" w:pos="1276"/>
              </w:tabs>
              <w:jc w:val="both"/>
            </w:pPr>
            <w:r>
              <w:t xml:space="preserve">Егер клиенттің қызметі лицензиялау арқылы немесе “Рұқсаттар мен хабарламалар туралы” Қазақстан Республикасының Заңына сәйкес рұқсат беру процедурасы арқылы жүзеге асырылатын болса ұсынылады “Электронды үкімет” web-порталында іс-әрекеттер жасауға қажетті ЭЦҚ болған кезде Банк қызметкері </w:t>
            </w:r>
            <w:r>
              <w:lastRenderedPageBreak/>
              <w:t>мемлекеттік рұқсаттар және хабарламалар электронды тізілімінде лицензияның бар екендігін және мәртебесін (жарамды/жарамсыз) тексеруді жүзеге асырады</w:t>
            </w:r>
          </w:p>
        </w:tc>
      </w:tr>
      <w:tr w:rsidR="00FD3BDF" w:rsidRPr="00D00C08" w14:paraId="5E589CF9" w14:textId="77777777" w:rsidTr="00FD3BDF">
        <w:tc>
          <w:tcPr>
            <w:tcW w:w="543" w:type="dxa"/>
            <w:shd w:val="clear" w:color="auto" w:fill="auto"/>
          </w:tcPr>
          <w:p w14:paraId="6B633EF3"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5972DFEB" w14:textId="77777777" w:rsidR="00F0254A" w:rsidRPr="00D00C08" w:rsidRDefault="00F0254A" w:rsidP="00CE19AE">
            <w:pPr>
              <w:tabs>
                <w:tab w:val="left" w:pos="1276"/>
              </w:tabs>
              <w:jc w:val="both"/>
            </w:pPr>
            <w:r>
              <w:t>Жарғы/Типтік жарғы негізінде клиенттің қызметті жүзеге асыру фактісін растайтын құжат</w:t>
            </w:r>
          </w:p>
        </w:tc>
        <w:tc>
          <w:tcPr>
            <w:tcW w:w="2535" w:type="dxa"/>
            <w:shd w:val="clear" w:color="auto" w:fill="auto"/>
          </w:tcPr>
          <w:p w14:paraId="27052D17" w14:textId="77777777" w:rsidR="00F0254A" w:rsidRPr="00D00C08" w:rsidRDefault="00F0254A" w:rsidP="00CE19AE">
            <w:pPr>
              <w:tabs>
                <w:tab w:val="left" w:pos="1276"/>
              </w:tabs>
              <w:jc w:val="center"/>
            </w:pPr>
            <w:r>
              <w:t>Көшірме</w:t>
            </w:r>
          </w:p>
        </w:tc>
        <w:tc>
          <w:tcPr>
            <w:tcW w:w="3169" w:type="dxa"/>
            <w:shd w:val="clear" w:color="auto" w:fill="auto"/>
          </w:tcPr>
          <w:p w14:paraId="0C9F825B" w14:textId="77777777" w:rsidR="00F0254A" w:rsidRPr="00D00C08" w:rsidRDefault="00F0254A" w:rsidP="00CE19AE">
            <w:pPr>
              <w:tabs>
                <w:tab w:val="left" w:pos="1276"/>
              </w:tabs>
              <w:jc w:val="both"/>
            </w:pPr>
            <w:r>
              <w:t>Өзгерістер және толықтырулармен (бұндайлар болған жағдайда).</w:t>
            </w:r>
          </w:p>
        </w:tc>
      </w:tr>
      <w:tr w:rsidR="00FD3BDF" w:rsidRPr="00D00C08" w14:paraId="37EBC24F" w14:textId="77777777" w:rsidTr="00FD3BDF">
        <w:tc>
          <w:tcPr>
            <w:tcW w:w="543" w:type="dxa"/>
            <w:shd w:val="clear" w:color="auto" w:fill="auto"/>
          </w:tcPr>
          <w:p w14:paraId="088AD3FA"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50F2D74A" w14:textId="77777777" w:rsidR="00F0254A" w:rsidRPr="00D00C08" w:rsidRDefault="00F0254A" w:rsidP="00CE19AE">
            <w:pPr>
              <w:tabs>
                <w:tab w:val="left" w:pos="1276"/>
              </w:tabs>
              <w:jc w:val="both"/>
            </w:pPr>
            <w:r>
              <w:t xml:space="preserve">Құрылтай шарты/Құрылтайшының (қатысушының) шешімі </w:t>
            </w:r>
          </w:p>
        </w:tc>
        <w:tc>
          <w:tcPr>
            <w:tcW w:w="2535" w:type="dxa"/>
            <w:shd w:val="clear" w:color="auto" w:fill="auto"/>
          </w:tcPr>
          <w:p w14:paraId="0F3A17F0" w14:textId="77777777" w:rsidR="00F0254A" w:rsidRPr="00D00C08" w:rsidRDefault="00F0254A" w:rsidP="00CE19AE">
            <w:pPr>
              <w:tabs>
                <w:tab w:val="left" w:pos="1276"/>
              </w:tabs>
              <w:jc w:val="center"/>
            </w:pPr>
            <w:r>
              <w:t>Көшірме</w:t>
            </w:r>
          </w:p>
        </w:tc>
        <w:tc>
          <w:tcPr>
            <w:tcW w:w="3169" w:type="dxa"/>
            <w:shd w:val="clear" w:color="auto" w:fill="auto"/>
          </w:tcPr>
          <w:p w14:paraId="42B514CD" w14:textId="77777777" w:rsidR="00F0254A" w:rsidRPr="00D00C08" w:rsidRDefault="00F0254A" w:rsidP="00CE19AE">
            <w:pPr>
              <w:tabs>
                <w:tab w:val="left" w:pos="1276"/>
              </w:tabs>
              <w:jc w:val="both"/>
            </w:pPr>
          </w:p>
        </w:tc>
      </w:tr>
      <w:tr w:rsidR="00FD3BDF" w:rsidRPr="00D00C08" w14:paraId="4BCC550C" w14:textId="77777777" w:rsidTr="00FD3BDF">
        <w:tc>
          <w:tcPr>
            <w:tcW w:w="543" w:type="dxa"/>
            <w:shd w:val="clear" w:color="auto" w:fill="auto"/>
          </w:tcPr>
          <w:p w14:paraId="6A8A0F43"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4D7870E1" w14:textId="77777777" w:rsidR="00F0254A" w:rsidRPr="00D00C08" w:rsidRDefault="00F0254A" w:rsidP="00CE19AE">
            <w:pPr>
              <w:tabs>
                <w:tab w:val="left" w:pos="1276"/>
              </w:tabs>
              <w:jc w:val="both"/>
            </w:pPr>
            <w:r>
              <w:rPr>
                <w:b/>
                <w:bCs/>
              </w:rPr>
              <w:t xml:space="preserve">ЖШС үшін – </w:t>
            </w:r>
            <w:r>
              <w:t>ЖШС ұстаушылар тізілімінен үзінді көшірмелер</w:t>
            </w:r>
          </w:p>
        </w:tc>
        <w:tc>
          <w:tcPr>
            <w:tcW w:w="2535" w:type="dxa"/>
            <w:shd w:val="clear" w:color="auto" w:fill="auto"/>
          </w:tcPr>
          <w:p w14:paraId="208F4507" w14:textId="77777777" w:rsidR="00F0254A" w:rsidRPr="00D00C08" w:rsidRDefault="00F0254A" w:rsidP="00CE19AE">
            <w:pPr>
              <w:tabs>
                <w:tab w:val="left" w:pos="1276"/>
              </w:tabs>
              <w:jc w:val="center"/>
            </w:pPr>
            <w:r>
              <w:t>Көшірме</w:t>
            </w:r>
          </w:p>
        </w:tc>
        <w:tc>
          <w:tcPr>
            <w:tcW w:w="3169" w:type="dxa"/>
            <w:shd w:val="clear" w:color="auto" w:fill="auto"/>
          </w:tcPr>
          <w:p w14:paraId="3357D67D" w14:textId="77777777" w:rsidR="00F0254A" w:rsidRPr="00D00C08" w:rsidRDefault="00F0254A" w:rsidP="00CE19AE">
            <w:pPr>
              <w:tabs>
                <w:tab w:val="left" w:pos="1276"/>
              </w:tabs>
              <w:jc w:val="both"/>
            </w:pPr>
            <w:r>
              <w:t>Егер ЖШС қатысушылар тізімін бағалы қағаздар нарығының кәсіби қатысушысы жүргізсе (тіркеуші).</w:t>
            </w:r>
          </w:p>
        </w:tc>
      </w:tr>
      <w:tr w:rsidR="00FD3BDF" w:rsidRPr="00D00C08" w14:paraId="2404B6E7" w14:textId="77777777" w:rsidTr="00FD3BDF">
        <w:tc>
          <w:tcPr>
            <w:tcW w:w="543" w:type="dxa"/>
            <w:shd w:val="clear" w:color="auto" w:fill="auto"/>
          </w:tcPr>
          <w:p w14:paraId="78E78CD1"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6612177F" w14:textId="77777777" w:rsidR="00F0254A" w:rsidRPr="00D00C08" w:rsidRDefault="00F0254A" w:rsidP="00CE19AE">
            <w:pPr>
              <w:tabs>
                <w:tab w:val="left" w:pos="1276"/>
              </w:tabs>
              <w:jc w:val="both"/>
            </w:pPr>
            <w:r>
              <w:rPr>
                <w:b/>
                <w:bCs/>
              </w:rPr>
              <w:t xml:space="preserve">АҚ үшін – </w:t>
            </w:r>
            <w:r>
              <w:t xml:space="preserve">бағалы қағаздар ұстаушылар тізілімінен үзінді көшірме </w:t>
            </w:r>
          </w:p>
        </w:tc>
        <w:tc>
          <w:tcPr>
            <w:tcW w:w="2535" w:type="dxa"/>
            <w:shd w:val="clear" w:color="auto" w:fill="auto"/>
          </w:tcPr>
          <w:p w14:paraId="5F1C60CA" w14:textId="77777777" w:rsidR="00F0254A" w:rsidRPr="00D00C08" w:rsidRDefault="00F0254A" w:rsidP="00CE19AE">
            <w:pPr>
              <w:tabs>
                <w:tab w:val="left" w:pos="1276"/>
              </w:tabs>
              <w:jc w:val="center"/>
            </w:pPr>
            <w:r>
              <w:t>Көшірме</w:t>
            </w:r>
          </w:p>
        </w:tc>
        <w:tc>
          <w:tcPr>
            <w:tcW w:w="3169" w:type="dxa"/>
            <w:shd w:val="clear" w:color="auto" w:fill="auto"/>
          </w:tcPr>
          <w:p w14:paraId="5EBA16AC" w14:textId="77777777" w:rsidR="00F0254A" w:rsidRPr="00D00C08" w:rsidRDefault="00F0254A" w:rsidP="00CE19AE">
            <w:pPr>
              <w:tabs>
                <w:tab w:val="left" w:pos="1276"/>
              </w:tabs>
              <w:jc w:val="both"/>
            </w:pPr>
            <w:r>
              <w:t>Бағалы қағаздар ұстаушылар тізілімінен үзінді көшірме</w:t>
            </w:r>
          </w:p>
        </w:tc>
      </w:tr>
      <w:tr w:rsidR="00FD3BDF" w:rsidRPr="00D00C08" w14:paraId="0C573529" w14:textId="77777777" w:rsidTr="00FD3BDF">
        <w:tc>
          <w:tcPr>
            <w:tcW w:w="543" w:type="dxa"/>
            <w:shd w:val="clear" w:color="auto" w:fill="auto"/>
          </w:tcPr>
          <w:p w14:paraId="63E97D67"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0F7CCF2F" w14:textId="77777777" w:rsidR="00F0254A" w:rsidRPr="00D00C08" w:rsidRDefault="00F0254A" w:rsidP="007A4428">
            <w:pPr>
              <w:tabs>
                <w:tab w:val="left" w:pos="1276"/>
              </w:tabs>
              <w:jc w:val="both"/>
              <w:rPr>
                <w:b/>
              </w:rPr>
            </w:pPr>
            <w:r>
              <w:rPr>
                <w:b/>
                <w:bCs/>
                <w:u w:val="single"/>
              </w:rPr>
              <w:t>Мемлекеттік бюджеттен қаржыландырылатын мемлекеттік мекемелер үшін</w:t>
            </w:r>
            <w:r>
              <w:rPr>
                <w:b/>
                <w:bCs/>
              </w:rPr>
              <w:t xml:space="preserve">           </w:t>
            </w:r>
            <w:r>
              <w:rPr>
                <w:i/>
                <w:iCs/>
              </w:rPr>
              <w:t>(негізгі құжаттарға қосымша)</w:t>
            </w:r>
            <w:r>
              <w:t xml:space="preserve"> –  бюджетті орындау жөніндегі орталық уәкілетті органның рұқсаты</w:t>
            </w:r>
          </w:p>
        </w:tc>
        <w:tc>
          <w:tcPr>
            <w:tcW w:w="2535" w:type="dxa"/>
            <w:shd w:val="clear" w:color="auto" w:fill="auto"/>
          </w:tcPr>
          <w:p w14:paraId="4224EDBB" w14:textId="77777777" w:rsidR="00F0254A" w:rsidRPr="00D00C08" w:rsidRDefault="00F0254A" w:rsidP="00CE19AE">
            <w:pPr>
              <w:tabs>
                <w:tab w:val="left" w:pos="1276"/>
              </w:tabs>
              <w:jc w:val="center"/>
            </w:pPr>
            <w:r>
              <w:t>Түпнұсқа</w:t>
            </w:r>
          </w:p>
        </w:tc>
        <w:tc>
          <w:tcPr>
            <w:tcW w:w="3169" w:type="dxa"/>
            <w:shd w:val="clear" w:color="auto" w:fill="auto"/>
          </w:tcPr>
          <w:p w14:paraId="1DC0E67E" w14:textId="77777777" w:rsidR="00F0254A" w:rsidRPr="00D00C08" w:rsidRDefault="00F0254A" w:rsidP="00CE19AE">
            <w:pPr>
              <w:tabs>
                <w:tab w:val="left" w:pos="1276"/>
              </w:tabs>
              <w:jc w:val="both"/>
            </w:pPr>
            <w:r>
              <w:t>Әрбір ашылатын ағымдағы шот бойынша</w:t>
            </w:r>
          </w:p>
        </w:tc>
      </w:tr>
      <w:tr w:rsidR="00FD3BDF" w:rsidRPr="00D00C08" w14:paraId="64D6E33E" w14:textId="77777777" w:rsidTr="00FD3BDF">
        <w:tc>
          <w:tcPr>
            <w:tcW w:w="543" w:type="dxa"/>
            <w:shd w:val="clear" w:color="auto" w:fill="auto"/>
          </w:tcPr>
          <w:p w14:paraId="089F2104"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5BC255FE" w14:textId="77777777" w:rsidR="00F0254A" w:rsidRPr="00D00C08" w:rsidRDefault="00F0254A" w:rsidP="00CE19AE">
            <w:pPr>
              <w:tabs>
                <w:tab w:val="left" w:pos="1276"/>
              </w:tabs>
              <w:jc w:val="both"/>
            </w:pPr>
            <w:r>
              <w:rPr>
                <w:b/>
                <w:bCs/>
                <w:u w:val="single"/>
              </w:rPr>
              <w:t>Филиалдар мен қоғамдық және діни бірлестіктердің өкілдіктері үшін</w:t>
            </w:r>
            <w:r>
              <w:rPr>
                <w:b/>
                <w:bCs/>
              </w:rPr>
              <w:t xml:space="preserve"> –</w:t>
            </w:r>
            <w:r>
              <w:t>қоғамдық немесе діни бірлестіктің жарғысында және оның филиалы не өкілдігі туралы қағидада қарастырылған тәртіпте сайланған (тағайындалған) филиал немесе қоғамдық не діни бірлестік басшысының уәкіеттіліктерін растайтын құжаттар:</w:t>
            </w:r>
          </w:p>
          <w:p w14:paraId="4969CC50" w14:textId="77777777" w:rsidR="00F0254A" w:rsidRPr="00D00C08" w:rsidRDefault="00F0254A" w:rsidP="00CE19AE">
            <w:pPr>
              <w:tabs>
                <w:tab w:val="left" w:pos="1276"/>
              </w:tabs>
              <w:jc w:val="both"/>
              <w:rPr>
                <w:i/>
              </w:rPr>
            </w:pPr>
            <w:r>
              <w:t xml:space="preserve"> </w:t>
            </w:r>
            <w:r>
              <w:rPr>
                <w:i/>
              </w:rPr>
              <w:t>Филиал немесе өкілдіктің құжаттарнына қол қоюға құқылы тұлғаларды тағайындау туралы бұйрықтар</w:t>
            </w:r>
          </w:p>
          <w:p w14:paraId="7ACFE722" w14:textId="77777777" w:rsidR="00041CE8" w:rsidRPr="00D00C08" w:rsidRDefault="00041CE8" w:rsidP="00CE19AE">
            <w:pPr>
              <w:tabs>
                <w:tab w:val="left" w:pos="1276"/>
              </w:tabs>
              <w:jc w:val="both"/>
              <w:rPr>
                <w:i/>
              </w:rPr>
            </w:pPr>
          </w:p>
          <w:p w14:paraId="14E30DE6" w14:textId="77777777" w:rsidR="00F0254A" w:rsidRPr="00D00C08" w:rsidRDefault="00041CE8" w:rsidP="00CE19AE">
            <w:pPr>
              <w:tabs>
                <w:tab w:val="left" w:pos="1276"/>
              </w:tabs>
              <w:jc w:val="both"/>
              <w:rPr>
                <w:b/>
              </w:rPr>
            </w:pPr>
            <w:r>
              <w:rPr>
                <w:i/>
              </w:rPr>
              <w:t>-басқасы</w:t>
            </w:r>
          </w:p>
        </w:tc>
        <w:tc>
          <w:tcPr>
            <w:tcW w:w="2535" w:type="dxa"/>
            <w:shd w:val="clear" w:color="auto" w:fill="auto"/>
          </w:tcPr>
          <w:p w14:paraId="6598DE7C" w14:textId="77777777" w:rsidR="00F0254A" w:rsidRPr="00D00C08" w:rsidRDefault="00F0254A" w:rsidP="00CE19AE">
            <w:pPr>
              <w:tabs>
                <w:tab w:val="left" w:pos="1276"/>
              </w:tabs>
              <w:jc w:val="center"/>
            </w:pPr>
            <w:r>
              <w:t>Салыстыру және көшірмесін түсіріп алу үшін түпнұсқасы/ нотариалды куәландырылған көшірмесі</w:t>
            </w:r>
          </w:p>
        </w:tc>
        <w:tc>
          <w:tcPr>
            <w:tcW w:w="3169" w:type="dxa"/>
            <w:shd w:val="clear" w:color="auto" w:fill="auto"/>
          </w:tcPr>
          <w:p w14:paraId="349C2226" w14:textId="77777777" w:rsidR="00F0254A" w:rsidRPr="00D00C08" w:rsidRDefault="00F0254A" w:rsidP="00CE19AE">
            <w:pPr>
              <w:tabs>
                <w:tab w:val="left" w:pos="1276"/>
              </w:tabs>
              <w:jc w:val="both"/>
            </w:pPr>
            <w:r>
              <w:t>Жарғыға/Қоғамдық/Діни бірлестіктің Жарғысына және Филиалдар/өкілдіктер туралы қағидаға сәйкес</w:t>
            </w:r>
          </w:p>
        </w:tc>
      </w:tr>
      <w:tr w:rsidR="00FD3BDF" w:rsidRPr="00D00C08" w14:paraId="0786806C" w14:textId="77777777" w:rsidTr="00FD3BDF">
        <w:tc>
          <w:tcPr>
            <w:tcW w:w="543" w:type="dxa"/>
            <w:shd w:val="clear" w:color="auto" w:fill="auto"/>
          </w:tcPr>
          <w:p w14:paraId="22D8C0C1"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70676FEC" w14:textId="77777777" w:rsidR="00F0254A" w:rsidRPr="00D00C08" w:rsidRDefault="00F0254A" w:rsidP="00CE19AE">
            <w:pPr>
              <w:tabs>
                <w:tab w:val="left" w:pos="1276"/>
              </w:tabs>
              <w:jc w:val="both"/>
              <w:rPr>
                <w:b/>
                <w:u w:val="single"/>
              </w:rPr>
            </w:pPr>
            <w:r>
              <w:rPr>
                <w:b/>
                <w:u w:val="single"/>
              </w:rPr>
              <w:t>Заңды тұлғалардың басқа ұйымдық-құқықтық нысандарының филиалдары мен өкілдері үшін:</w:t>
            </w:r>
          </w:p>
          <w:p w14:paraId="4B3D9955" w14:textId="77777777" w:rsidR="00F0254A" w:rsidRPr="00D00C08" w:rsidRDefault="00F0254A" w:rsidP="00CE19AE">
            <w:pPr>
              <w:tabs>
                <w:tab w:val="left" w:pos="1276"/>
              </w:tabs>
              <w:jc w:val="both"/>
            </w:pPr>
            <w:r>
              <w:t xml:space="preserve">- </w:t>
            </w:r>
            <w:r>
              <w:rPr>
                <w:i/>
                <w:iCs/>
              </w:rPr>
              <w:t>Филиал немесе өкілдік басшысына заңды тұлға берген сенімхат -филиалдар мен өкілдіктер үшін</w:t>
            </w:r>
            <w:r>
              <w:t xml:space="preserve"> </w:t>
            </w:r>
          </w:p>
        </w:tc>
        <w:tc>
          <w:tcPr>
            <w:tcW w:w="2535" w:type="dxa"/>
            <w:shd w:val="clear" w:color="auto" w:fill="auto"/>
          </w:tcPr>
          <w:p w14:paraId="1530419A" w14:textId="77777777" w:rsidR="00F0254A" w:rsidRPr="00D00C08" w:rsidRDefault="00F0254A" w:rsidP="00CE19AE">
            <w:pPr>
              <w:tabs>
                <w:tab w:val="left" w:pos="1276"/>
              </w:tabs>
              <w:jc w:val="center"/>
            </w:pPr>
            <w:r>
              <w:t>Салыстыру және көшірмесін түсіріп алу үшін түпнұсқасы/ нотариалды куәландырылған көшірмесі</w:t>
            </w:r>
          </w:p>
        </w:tc>
        <w:tc>
          <w:tcPr>
            <w:tcW w:w="3169" w:type="dxa"/>
            <w:shd w:val="clear" w:color="auto" w:fill="auto"/>
          </w:tcPr>
          <w:p w14:paraId="77515DC0" w14:textId="77777777" w:rsidR="00F0254A" w:rsidRPr="00D00C08" w:rsidRDefault="00F0254A" w:rsidP="00CE19AE">
            <w:pPr>
              <w:tabs>
                <w:tab w:val="left" w:pos="1276"/>
              </w:tabs>
              <w:jc w:val="both"/>
            </w:pPr>
          </w:p>
        </w:tc>
      </w:tr>
      <w:tr w:rsidR="00087E69" w:rsidRPr="00D00C08" w14:paraId="70B78F88" w14:textId="77777777" w:rsidTr="00FA1D8E">
        <w:tc>
          <w:tcPr>
            <w:tcW w:w="9344" w:type="dxa"/>
            <w:gridSpan w:val="4"/>
            <w:shd w:val="clear" w:color="auto" w:fill="auto"/>
          </w:tcPr>
          <w:p w14:paraId="4DF9517A" w14:textId="77777777" w:rsidR="00F0254A" w:rsidRPr="00D00C08" w:rsidRDefault="00F0254A" w:rsidP="00CE19AE">
            <w:pPr>
              <w:tabs>
                <w:tab w:val="left" w:pos="1276"/>
              </w:tabs>
              <w:jc w:val="center"/>
              <w:rPr>
                <w:b/>
              </w:rPr>
            </w:pPr>
            <w:r>
              <w:rPr>
                <w:b/>
              </w:rPr>
              <w:t>Инвестициялық портфельді басқаруға арналған ағымдағы шотты ашуға арналған қосымша құжаттар</w:t>
            </w:r>
          </w:p>
        </w:tc>
      </w:tr>
      <w:tr w:rsidR="00FD3BDF" w:rsidRPr="00D00C08" w14:paraId="11A7A02F" w14:textId="77777777" w:rsidTr="00FD3BDF">
        <w:tc>
          <w:tcPr>
            <w:tcW w:w="543" w:type="dxa"/>
            <w:shd w:val="clear" w:color="auto" w:fill="auto"/>
          </w:tcPr>
          <w:p w14:paraId="4D0A48EB"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1E9C4A99" w14:textId="77777777" w:rsidR="00F0254A" w:rsidRPr="00D00C08" w:rsidRDefault="00F0254A" w:rsidP="00CE19AE">
            <w:pPr>
              <w:tabs>
                <w:tab w:val="left" w:pos="1276"/>
              </w:tabs>
              <w:jc w:val="both"/>
              <w:rPr>
                <w:b/>
                <w:u w:val="single"/>
              </w:rPr>
            </w:pPr>
            <w:r>
              <w:rPr>
                <w:b/>
                <w:u w:val="single"/>
              </w:rPr>
              <w:t>Инвестициялық пай қорлары үшін:</w:t>
            </w:r>
          </w:p>
          <w:p w14:paraId="6CE68048" w14:textId="77777777" w:rsidR="00F0254A" w:rsidRPr="00D00C08" w:rsidRDefault="00F0254A" w:rsidP="00CE19AE">
            <w:pPr>
              <w:tabs>
                <w:tab w:val="left" w:pos="1276"/>
              </w:tabs>
              <w:jc w:val="both"/>
            </w:pPr>
            <w:r>
              <w:t>-Пайларды шығаруды мемлекеттік тіркеу туралы куәлік;</w:t>
            </w:r>
          </w:p>
          <w:p w14:paraId="61D44CE8" w14:textId="77777777" w:rsidR="00F0254A" w:rsidRPr="00D00C08" w:rsidRDefault="00F0254A" w:rsidP="00CE19AE">
            <w:pPr>
              <w:tabs>
                <w:tab w:val="left" w:pos="1276"/>
              </w:tabs>
              <w:jc w:val="both"/>
              <w:rPr>
                <w:b/>
                <w:u w:val="single"/>
              </w:rPr>
            </w:pPr>
            <w:r>
              <w:t>- Пайшы мен Басқарушы компания арасында жасалған сенімгерлік басқару шарты</w:t>
            </w:r>
          </w:p>
        </w:tc>
        <w:tc>
          <w:tcPr>
            <w:tcW w:w="2535" w:type="dxa"/>
            <w:shd w:val="clear" w:color="auto" w:fill="auto"/>
          </w:tcPr>
          <w:p w14:paraId="289738C6" w14:textId="77777777" w:rsidR="00F0254A" w:rsidRPr="00D00C08" w:rsidRDefault="00F0254A" w:rsidP="00CE19AE">
            <w:pPr>
              <w:tabs>
                <w:tab w:val="left" w:pos="1276"/>
              </w:tabs>
              <w:jc w:val="center"/>
            </w:pPr>
            <w:r>
              <w:t>Көшірмесін түсіру үшін түпнұсқа/Көшірме</w:t>
            </w:r>
          </w:p>
        </w:tc>
        <w:tc>
          <w:tcPr>
            <w:tcW w:w="3169" w:type="dxa"/>
            <w:shd w:val="clear" w:color="auto" w:fill="auto"/>
          </w:tcPr>
          <w:p w14:paraId="4C69CB43" w14:textId="77777777" w:rsidR="00F0254A" w:rsidRPr="00D00C08" w:rsidRDefault="00F0254A" w:rsidP="00CE19AE">
            <w:pPr>
              <w:tabs>
                <w:tab w:val="left" w:pos="1276"/>
              </w:tabs>
              <w:jc w:val="both"/>
            </w:pPr>
          </w:p>
        </w:tc>
      </w:tr>
      <w:tr w:rsidR="00FD3BDF" w:rsidRPr="00D00C08" w14:paraId="4D6F518F" w14:textId="77777777" w:rsidTr="00FD3BDF">
        <w:tc>
          <w:tcPr>
            <w:tcW w:w="543" w:type="dxa"/>
            <w:shd w:val="clear" w:color="auto" w:fill="auto"/>
          </w:tcPr>
          <w:p w14:paraId="66B8F28E"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603E165D" w14:textId="77777777" w:rsidR="00F0254A" w:rsidRPr="00D00C08" w:rsidRDefault="00F0254A" w:rsidP="00CE19AE">
            <w:pPr>
              <w:tabs>
                <w:tab w:val="left" w:pos="1276"/>
              </w:tabs>
              <w:jc w:val="both"/>
              <w:rPr>
                <w:b/>
                <w:u w:val="single"/>
              </w:rPr>
            </w:pPr>
            <w:r>
              <w:rPr>
                <w:b/>
                <w:u w:val="single"/>
              </w:rPr>
              <w:t>Акционерлік инвестициялық қорлар және заңды тұлғалардың басқа формалары үшін:</w:t>
            </w:r>
          </w:p>
          <w:p w14:paraId="48ECD363" w14:textId="77777777" w:rsidR="00F0254A" w:rsidRPr="00D00C08" w:rsidRDefault="00F0254A" w:rsidP="00CE19AE">
            <w:pPr>
              <w:tabs>
                <w:tab w:val="left" w:pos="1276"/>
              </w:tabs>
              <w:jc w:val="both"/>
              <w:rPr>
                <w:b/>
                <w:u w:val="single"/>
              </w:rPr>
            </w:pPr>
            <w:r>
              <w:t>- Пайшы мен Басқарушы компания арасында жасалған сенімгерлік басқару шарты</w:t>
            </w:r>
          </w:p>
        </w:tc>
        <w:tc>
          <w:tcPr>
            <w:tcW w:w="2535" w:type="dxa"/>
            <w:shd w:val="clear" w:color="auto" w:fill="auto"/>
          </w:tcPr>
          <w:p w14:paraId="4076627E" w14:textId="77777777" w:rsidR="00F0254A" w:rsidRPr="00D00C08" w:rsidRDefault="00F0254A" w:rsidP="00CE19AE">
            <w:pPr>
              <w:tabs>
                <w:tab w:val="left" w:pos="1276"/>
              </w:tabs>
              <w:jc w:val="center"/>
            </w:pPr>
            <w:r>
              <w:t>Көшірмесін түсіру үшін түпнұсқа/Көшірме</w:t>
            </w:r>
          </w:p>
        </w:tc>
        <w:tc>
          <w:tcPr>
            <w:tcW w:w="3169" w:type="dxa"/>
            <w:shd w:val="clear" w:color="auto" w:fill="auto"/>
          </w:tcPr>
          <w:p w14:paraId="18AD5A56" w14:textId="77777777" w:rsidR="00F0254A" w:rsidRPr="00D00C08" w:rsidRDefault="00F0254A" w:rsidP="00CE19AE">
            <w:pPr>
              <w:tabs>
                <w:tab w:val="left" w:pos="1276"/>
              </w:tabs>
              <w:jc w:val="both"/>
            </w:pPr>
          </w:p>
        </w:tc>
      </w:tr>
      <w:tr w:rsidR="00FD3BDF" w:rsidRPr="00D00C08" w14:paraId="267C0839" w14:textId="77777777" w:rsidTr="00FD3BDF">
        <w:tc>
          <w:tcPr>
            <w:tcW w:w="543" w:type="dxa"/>
            <w:shd w:val="clear" w:color="auto" w:fill="auto"/>
          </w:tcPr>
          <w:p w14:paraId="4298BD41"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78A14C70" w14:textId="77777777" w:rsidR="00F0254A" w:rsidRPr="00D00C08" w:rsidRDefault="00F0254A" w:rsidP="00CE19AE">
            <w:pPr>
              <w:tabs>
                <w:tab w:val="left" w:pos="1276"/>
              </w:tabs>
              <w:jc w:val="both"/>
              <w:rPr>
                <w:b/>
                <w:u w:val="single"/>
              </w:rPr>
            </w:pPr>
            <w:r>
              <w:rPr>
                <w:b/>
                <w:u w:val="single"/>
              </w:rPr>
              <w:t>Басқарушы компания үшін:</w:t>
            </w:r>
          </w:p>
          <w:p w14:paraId="5EFE5F1E" w14:textId="77777777" w:rsidR="00F0254A" w:rsidRPr="00D00C08" w:rsidRDefault="00F0254A" w:rsidP="00CE19AE">
            <w:pPr>
              <w:tabs>
                <w:tab w:val="left" w:pos="1276"/>
              </w:tabs>
              <w:jc w:val="both"/>
              <w:rPr>
                <w:i/>
                <w:u w:val="single"/>
              </w:rPr>
            </w:pPr>
            <w:r>
              <w:rPr>
                <w:i/>
                <w:u w:val="single"/>
              </w:rPr>
              <w:t xml:space="preserve">- Клиенттерді сәйкестендіру жөніндегі Іқ-қа сәйкес клиентті тиісті түрде тексеруге арналған құжаттар пакеті. </w:t>
            </w:r>
          </w:p>
        </w:tc>
        <w:tc>
          <w:tcPr>
            <w:tcW w:w="2535" w:type="dxa"/>
            <w:shd w:val="clear" w:color="auto" w:fill="auto"/>
          </w:tcPr>
          <w:p w14:paraId="5F93FA9B" w14:textId="77777777" w:rsidR="00F0254A" w:rsidRPr="00D00C08" w:rsidRDefault="00F0254A" w:rsidP="00CE19AE">
            <w:pPr>
              <w:tabs>
                <w:tab w:val="left" w:pos="1276"/>
              </w:tabs>
              <w:jc w:val="center"/>
            </w:pPr>
            <w:r>
              <w:t>Көшірме</w:t>
            </w:r>
          </w:p>
        </w:tc>
        <w:tc>
          <w:tcPr>
            <w:tcW w:w="3169" w:type="dxa"/>
            <w:shd w:val="clear" w:color="auto" w:fill="auto"/>
          </w:tcPr>
          <w:p w14:paraId="4B01FE0D" w14:textId="77777777" w:rsidR="00F0254A" w:rsidRPr="00D00C08" w:rsidRDefault="00F0254A" w:rsidP="00CE19AE">
            <w:pPr>
              <w:tabs>
                <w:tab w:val="left" w:pos="1276"/>
              </w:tabs>
              <w:jc w:val="both"/>
            </w:pPr>
          </w:p>
        </w:tc>
      </w:tr>
      <w:tr w:rsidR="00087E69" w:rsidRPr="00D00C08" w14:paraId="5E6E5B06" w14:textId="77777777" w:rsidTr="00FA1D8E">
        <w:tc>
          <w:tcPr>
            <w:tcW w:w="9344" w:type="dxa"/>
            <w:gridSpan w:val="4"/>
            <w:shd w:val="clear" w:color="auto" w:fill="auto"/>
          </w:tcPr>
          <w:p w14:paraId="7F5441D4" w14:textId="77777777" w:rsidR="00F0254A" w:rsidRPr="00D00C08" w:rsidRDefault="00F0254A" w:rsidP="00CE19AE">
            <w:pPr>
              <w:tabs>
                <w:tab w:val="left" w:pos="1276"/>
              </w:tabs>
              <w:jc w:val="center"/>
              <w:rPr>
                <w:b/>
              </w:rPr>
            </w:pPr>
            <w:r>
              <w:rPr>
                <w:b/>
              </w:rPr>
              <w:t>Құрылтайшылар/бенефициарлық меншік иелері бойынша құжаттар</w:t>
            </w:r>
          </w:p>
        </w:tc>
      </w:tr>
      <w:tr w:rsidR="00FD3BDF" w:rsidRPr="00D00C08" w14:paraId="3408A312" w14:textId="77777777" w:rsidTr="00FD3BDF">
        <w:tc>
          <w:tcPr>
            <w:tcW w:w="543" w:type="dxa"/>
            <w:shd w:val="clear" w:color="auto" w:fill="auto"/>
          </w:tcPr>
          <w:p w14:paraId="4AA6DC81"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7E662D35" w14:textId="77777777" w:rsidR="00F0254A" w:rsidRPr="00D00C08" w:rsidRDefault="00F0254A" w:rsidP="00CE19AE">
            <w:pPr>
              <w:tabs>
                <w:tab w:val="left" w:pos="1276"/>
              </w:tabs>
              <w:jc w:val="both"/>
            </w:pPr>
            <w:r>
              <w:t xml:space="preserve">Заңды тұлғаның құрылтайшыларының (қатысушыларының) жеке басын куәландыратын құжаттар </w:t>
            </w:r>
          </w:p>
        </w:tc>
        <w:tc>
          <w:tcPr>
            <w:tcW w:w="2535" w:type="dxa"/>
            <w:shd w:val="clear" w:color="auto" w:fill="auto"/>
          </w:tcPr>
          <w:p w14:paraId="30E13D1F" w14:textId="77777777" w:rsidR="00F0254A" w:rsidRPr="00D00C08" w:rsidRDefault="00F0254A" w:rsidP="00CE19AE">
            <w:pPr>
              <w:tabs>
                <w:tab w:val="left" w:pos="1276"/>
              </w:tabs>
              <w:jc w:val="center"/>
            </w:pPr>
            <w:r>
              <w:t>Көшірме</w:t>
            </w:r>
          </w:p>
        </w:tc>
        <w:tc>
          <w:tcPr>
            <w:tcW w:w="3169" w:type="dxa"/>
            <w:shd w:val="clear" w:color="auto" w:fill="auto"/>
          </w:tcPr>
          <w:p w14:paraId="4BF29345" w14:textId="346B6339" w:rsidR="00F0254A" w:rsidRPr="00D00C08" w:rsidRDefault="00167FA9" w:rsidP="00167FA9">
            <w:pPr>
              <w:tabs>
                <w:tab w:val="left" w:pos="1276"/>
              </w:tabs>
              <w:jc w:val="both"/>
            </w:pPr>
            <w:r>
              <w:t>Клиенттерді сәйкестендіру жөніндегі ІҚ-та қарастырылған жағдайларда</w:t>
            </w:r>
          </w:p>
        </w:tc>
      </w:tr>
      <w:tr w:rsidR="00FD3BDF" w:rsidRPr="00D00C08" w14:paraId="2413E7D9" w14:textId="77777777" w:rsidTr="00FD3BDF">
        <w:tc>
          <w:tcPr>
            <w:tcW w:w="543" w:type="dxa"/>
            <w:shd w:val="clear" w:color="auto" w:fill="auto"/>
          </w:tcPr>
          <w:p w14:paraId="4A64BDAF"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15CDBBBE" w14:textId="77777777" w:rsidR="00F0254A" w:rsidRPr="00D00C08" w:rsidRDefault="00F0254A" w:rsidP="00CE19AE">
            <w:pPr>
              <w:tabs>
                <w:tab w:val="left" w:pos="1276"/>
              </w:tabs>
              <w:jc w:val="both"/>
            </w:pPr>
            <w:r>
              <w:t xml:space="preserve">Заңды тұлғаның құрылтайшыларын (қатысушыларын) мемлекеттік тіркеуден (қайта тіркеуден) өту фактісін растайтын құжаттар </w:t>
            </w:r>
          </w:p>
        </w:tc>
        <w:tc>
          <w:tcPr>
            <w:tcW w:w="2535" w:type="dxa"/>
            <w:shd w:val="clear" w:color="auto" w:fill="auto"/>
          </w:tcPr>
          <w:p w14:paraId="10A82159" w14:textId="77777777" w:rsidR="00F0254A" w:rsidRPr="00D00C08" w:rsidRDefault="00F0254A" w:rsidP="00CE19AE">
            <w:pPr>
              <w:tabs>
                <w:tab w:val="left" w:pos="1276"/>
              </w:tabs>
              <w:jc w:val="center"/>
            </w:pPr>
            <w:r>
              <w:t>Көшірме</w:t>
            </w:r>
          </w:p>
        </w:tc>
        <w:tc>
          <w:tcPr>
            <w:tcW w:w="3169" w:type="dxa"/>
            <w:shd w:val="clear" w:color="auto" w:fill="auto"/>
          </w:tcPr>
          <w:p w14:paraId="1D140516" w14:textId="77777777" w:rsidR="00F0254A" w:rsidRPr="00D00C08" w:rsidRDefault="00F0254A" w:rsidP="00CE19AE">
            <w:pPr>
              <w:tabs>
                <w:tab w:val="left" w:pos="1276"/>
              </w:tabs>
              <w:jc w:val="both"/>
            </w:pPr>
            <w:r>
              <w:t>Акционерлік қоғамдардың құрылтайшыларыныың (қатысушыларының), сондай-ақ қатысушыларының тізілімін жүргізуді бірыңғай тіркеуші жүзеге асыратын шаруашылық серіктестерінің құжаттарын қоспағанда</w:t>
            </w:r>
          </w:p>
        </w:tc>
      </w:tr>
      <w:tr w:rsidR="00FD3BDF" w:rsidRPr="00D00C08" w14:paraId="36FD9EFC" w14:textId="77777777" w:rsidTr="00FD3BDF">
        <w:tc>
          <w:tcPr>
            <w:tcW w:w="543" w:type="dxa"/>
            <w:shd w:val="clear" w:color="auto" w:fill="auto"/>
          </w:tcPr>
          <w:p w14:paraId="2AB234EB"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11A4E0FC" w14:textId="77777777" w:rsidR="00F0254A" w:rsidRPr="00D00C08" w:rsidRDefault="00F0254A" w:rsidP="00CE19AE">
            <w:pPr>
              <w:tabs>
                <w:tab w:val="left" w:pos="1276"/>
              </w:tabs>
              <w:jc w:val="both"/>
            </w:pPr>
            <w:r>
              <w:t>Заңды тұлғаның бенефициарлық меншік иелерінің жеке басын куәландыратын құжаттар (бенефициарлық меншік иесі заңды тұлғаның құрылтайшысы (қатысушысы) болып табылатын және акционерлер (қатысушылар) тізілімінен үзінді көшірме негізінде анықталған жағдайларды қоспағанда)</w:t>
            </w:r>
          </w:p>
        </w:tc>
        <w:tc>
          <w:tcPr>
            <w:tcW w:w="2535" w:type="dxa"/>
            <w:shd w:val="clear" w:color="auto" w:fill="auto"/>
          </w:tcPr>
          <w:p w14:paraId="7D57CD34" w14:textId="77777777" w:rsidR="00F0254A" w:rsidRPr="00D00C08" w:rsidRDefault="00F0254A" w:rsidP="00CE19AE">
            <w:pPr>
              <w:tabs>
                <w:tab w:val="left" w:pos="1276"/>
              </w:tabs>
              <w:jc w:val="center"/>
            </w:pPr>
            <w:r>
              <w:t>Көшірме</w:t>
            </w:r>
          </w:p>
        </w:tc>
        <w:tc>
          <w:tcPr>
            <w:tcW w:w="3169" w:type="dxa"/>
            <w:shd w:val="clear" w:color="auto" w:fill="auto"/>
          </w:tcPr>
          <w:p w14:paraId="33D232DE" w14:textId="7A2882C9" w:rsidR="00167FA9" w:rsidRPr="00D00C08" w:rsidRDefault="00167FA9" w:rsidP="00CE19AE">
            <w:pPr>
              <w:tabs>
                <w:tab w:val="left" w:pos="1276"/>
              </w:tabs>
              <w:jc w:val="both"/>
            </w:pPr>
            <w:r>
              <w:t>Клиенттерді сәйкестендіру жөніндегі ІҚ-та қарастырылған жағдайларда</w:t>
            </w:r>
          </w:p>
          <w:p w14:paraId="2C6843CB" w14:textId="514DD0BF" w:rsidR="00F0254A" w:rsidRPr="00D00C08" w:rsidRDefault="00F0254A" w:rsidP="00CE19AE">
            <w:pPr>
              <w:tabs>
                <w:tab w:val="left" w:pos="1276"/>
              </w:tabs>
              <w:jc w:val="both"/>
            </w:pPr>
            <w:r>
              <w:t>Бенефициарлық меншік иесі заңды тұлғаның құрылтайшысы (қатысушысы) болып табылатын және акционерлер (қатысушылар) тізілімінен үзінді көшірме негізінде анықталған жағдайларды қоспағанда</w:t>
            </w:r>
          </w:p>
        </w:tc>
      </w:tr>
      <w:tr w:rsidR="00FD3BDF" w:rsidRPr="00D00C08" w14:paraId="15E070E1" w14:textId="77777777" w:rsidTr="00FD3BDF">
        <w:tc>
          <w:tcPr>
            <w:tcW w:w="543" w:type="dxa"/>
            <w:shd w:val="clear" w:color="auto" w:fill="auto"/>
          </w:tcPr>
          <w:p w14:paraId="3AC8F407" w14:textId="77777777" w:rsidR="004D4FB8" w:rsidRPr="00D00C08" w:rsidRDefault="004D4FB8"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4A467926" w14:textId="77777777" w:rsidR="004D4FB8" w:rsidRPr="00D00C08" w:rsidRDefault="004D4FB8" w:rsidP="002B2D48">
            <w:pPr>
              <w:tabs>
                <w:tab w:val="left" w:pos="1276"/>
              </w:tabs>
              <w:jc w:val="both"/>
            </w:pPr>
            <w:r>
              <w:t>Клиенттің акционері (қатысушысы) болып табылатын заңды тұлғаның жарғылық капиталындағы дауыс беруші акциялар немесе үлестердің  10 (он) және одан көп пайызына иелік ететін акционерлерді мемлекеттік тіркеуден (қайта тіркеуден) өту фактісін растайтын құжаттар</w:t>
            </w:r>
          </w:p>
        </w:tc>
        <w:tc>
          <w:tcPr>
            <w:tcW w:w="2535" w:type="dxa"/>
            <w:shd w:val="clear" w:color="auto" w:fill="auto"/>
          </w:tcPr>
          <w:p w14:paraId="0CA28106" w14:textId="77777777" w:rsidR="004D4FB8" w:rsidRPr="00D00C08" w:rsidRDefault="004D4FB8" w:rsidP="00CE19AE">
            <w:pPr>
              <w:tabs>
                <w:tab w:val="left" w:pos="1276"/>
              </w:tabs>
              <w:jc w:val="center"/>
            </w:pPr>
            <w:r>
              <w:t xml:space="preserve">Көшірме </w:t>
            </w:r>
          </w:p>
        </w:tc>
        <w:tc>
          <w:tcPr>
            <w:tcW w:w="3169" w:type="dxa"/>
            <w:shd w:val="clear" w:color="auto" w:fill="auto"/>
          </w:tcPr>
          <w:p w14:paraId="513C6AF7" w14:textId="77777777" w:rsidR="004D4FB8" w:rsidRPr="00D00C08" w:rsidRDefault="004D4FB8" w:rsidP="000F2E22">
            <w:pPr>
              <w:tabs>
                <w:tab w:val="left" w:pos="709"/>
                <w:tab w:val="left" w:pos="1276"/>
              </w:tabs>
              <w:jc w:val="both"/>
            </w:pPr>
            <w:r>
              <w:t>Бар болса</w:t>
            </w:r>
          </w:p>
        </w:tc>
      </w:tr>
      <w:tr w:rsidR="00FD3BDF" w:rsidRPr="00D00C08" w14:paraId="3FC6068F" w14:textId="77777777" w:rsidTr="00FD3BDF">
        <w:tc>
          <w:tcPr>
            <w:tcW w:w="543" w:type="dxa"/>
            <w:shd w:val="clear" w:color="auto" w:fill="auto"/>
          </w:tcPr>
          <w:p w14:paraId="5E5737D6" w14:textId="77777777" w:rsidR="004D4FB8" w:rsidRPr="00D00C08" w:rsidRDefault="004D4FB8"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5305ED40" w14:textId="77777777" w:rsidR="004D4FB8" w:rsidRPr="00D00C08" w:rsidRDefault="004D4FB8" w:rsidP="00CE19AE">
            <w:pPr>
              <w:tabs>
                <w:tab w:val="left" w:pos="1276"/>
              </w:tabs>
              <w:jc w:val="both"/>
            </w:pPr>
            <w:r>
              <w:t xml:space="preserve">Осы кестенің 20-тармағында көрсетілген лауазымды тұлғалардың (қатысушылардың) жеке басын куәландыратын құжаттар </w:t>
            </w:r>
          </w:p>
        </w:tc>
        <w:tc>
          <w:tcPr>
            <w:tcW w:w="2535" w:type="dxa"/>
            <w:shd w:val="clear" w:color="auto" w:fill="auto"/>
          </w:tcPr>
          <w:p w14:paraId="256B884B" w14:textId="77777777" w:rsidR="004D4FB8" w:rsidRPr="00D00C08" w:rsidRDefault="004D4FB8" w:rsidP="00CE19AE">
            <w:pPr>
              <w:tabs>
                <w:tab w:val="left" w:pos="1276"/>
              </w:tabs>
              <w:jc w:val="center"/>
            </w:pPr>
            <w:r>
              <w:t xml:space="preserve">Көшірме </w:t>
            </w:r>
          </w:p>
        </w:tc>
        <w:tc>
          <w:tcPr>
            <w:tcW w:w="3169" w:type="dxa"/>
            <w:shd w:val="clear" w:color="auto" w:fill="auto"/>
          </w:tcPr>
          <w:p w14:paraId="29586922" w14:textId="77777777" w:rsidR="004D4FB8" w:rsidRPr="00D00C08" w:rsidRDefault="004D4FB8" w:rsidP="000F2E22">
            <w:pPr>
              <w:tabs>
                <w:tab w:val="left" w:pos="709"/>
                <w:tab w:val="left" w:pos="1276"/>
              </w:tabs>
              <w:jc w:val="both"/>
            </w:pPr>
            <w:r>
              <w:t>Бар болса</w:t>
            </w:r>
          </w:p>
        </w:tc>
      </w:tr>
      <w:tr w:rsidR="00087E69" w:rsidRPr="00D00C08" w14:paraId="48FB1B9E" w14:textId="77777777" w:rsidTr="00FA1D8E">
        <w:tc>
          <w:tcPr>
            <w:tcW w:w="9344" w:type="dxa"/>
            <w:gridSpan w:val="4"/>
            <w:shd w:val="clear" w:color="auto" w:fill="auto"/>
          </w:tcPr>
          <w:p w14:paraId="2AF6612F" w14:textId="77777777" w:rsidR="00F0254A" w:rsidRPr="00D00C08" w:rsidRDefault="00F0254A" w:rsidP="00CE19AE">
            <w:pPr>
              <w:tabs>
                <w:tab w:val="left" w:pos="1276"/>
              </w:tabs>
              <w:jc w:val="center"/>
              <w:rPr>
                <w:rStyle w:val="s0"/>
                <w:b/>
                <w:color w:val="auto"/>
              </w:rPr>
            </w:pPr>
            <w:r>
              <w:rPr>
                <w:rStyle w:val="s0"/>
                <w:b/>
                <w:color w:val="auto"/>
              </w:rPr>
              <w:t>Қосымша түрде, өкіл, сенім білдірілген тұлға ағымдағы шотта ашқан жағдайда</w:t>
            </w:r>
          </w:p>
        </w:tc>
      </w:tr>
      <w:tr w:rsidR="00FD3BDF" w:rsidRPr="00D00C08" w14:paraId="10403E80" w14:textId="77777777" w:rsidTr="00FD3BDF">
        <w:tc>
          <w:tcPr>
            <w:tcW w:w="543" w:type="dxa"/>
            <w:shd w:val="clear" w:color="auto" w:fill="auto"/>
          </w:tcPr>
          <w:p w14:paraId="645F6A8B"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3B8730C9" w14:textId="77777777" w:rsidR="00F0254A" w:rsidRPr="00D00C08" w:rsidRDefault="00F0254A" w:rsidP="00CE19AE">
            <w:pPr>
              <w:tabs>
                <w:tab w:val="left" w:pos="1276"/>
              </w:tabs>
              <w:jc w:val="both"/>
            </w:pPr>
            <w:r>
              <w:t>Сенім білдірілген тұлғаның жеке басын куәландыратын құжат</w:t>
            </w:r>
          </w:p>
        </w:tc>
        <w:tc>
          <w:tcPr>
            <w:tcW w:w="2535" w:type="dxa"/>
            <w:shd w:val="clear" w:color="auto" w:fill="auto"/>
          </w:tcPr>
          <w:p w14:paraId="4C676423" w14:textId="77777777" w:rsidR="00F0254A" w:rsidRPr="00D00C08" w:rsidRDefault="00F0254A" w:rsidP="00FA1D8E">
            <w:pPr>
              <w:tabs>
                <w:tab w:val="left" w:pos="1276"/>
              </w:tabs>
              <w:jc w:val="center"/>
            </w:pPr>
            <w:r>
              <w:t>Түпнұсқа</w:t>
            </w:r>
          </w:p>
        </w:tc>
        <w:tc>
          <w:tcPr>
            <w:tcW w:w="3169" w:type="dxa"/>
            <w:shd w:val="clear" w:color="auto" w:fill="auto"/>
          </w:tcPr>
          <w:p w14:paraId="357979BE" w14:textId="5510E410" w:rsidR="00F0254A" w:rsidRPr="00D00C08" w:rsidRDefault="00F0254A" w:rsidP="00CE19AE">
            <w:pPr>
              <w:tabs>
                <w:tab w:val="left" w:pos="1276"/>
              </w:tabs>
              <w:jc w:val="both"/>
            </w:pPr>
          </w:p>
        </w:tc>
      </w:tr>
      <w:tr w:rsidR="00FD3BDF" w:rsidRPr="00D00C08" w14:paraId="38EC1D4C" w14:textId="77777777" w:rsidTr="00FD3BDF">
        <w:tc>
          <w:tcPr>
            <w:tcW w:w="543" w:type="dxa"/>
            <w:shd w:val="clear" w:color="auto" w:fill="auto"/>
          </w:tcPr>
          <w:p w14:paraId="0BAA6B20"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23DC6E10" w14:textId="77777777" w:rsidR="00F0254A" w:rsidRPr="00D00C08" w:rsidRDefault="00F0254A" w:rsidP="00CE19AE">
            <w:pPr>
              <w:tabs>
                <w:tab w:val="left" w:pos="1276"/>
              </w:tabs>
              <w:jc w:val="both"/>
            </w:pPr>
            <w:r>
              <w:t xml:space="preserve">Егер Қазақстан Республикасының заңнамасында және/немесе Қазақстан Республикасы ратификациялаған халықаралық шарттарда өзгеше қарастырылмаса, жеке тұлға -Қазақстан Республикасының бейрезидентінің Қазақстан Республикасының аумағына кіру, одан шығу және тұрақтау </w:t>
            </w:r>
            <w:r>
              <w:lastRenderedPageBreak/>
              <w:t>құқығын растайтын деректерді қамтитын құжат</w:t>
            </w:r>
          </w:p>
        </w:tc>
        <w:tc>
          <w:tcPr>
            <w:tcW w:w="2535" w:type="dxa"/>
            <w:shd w:val="clear" w:color="auto" w:fill="auto"/>
          </w:tcPr>
          <w:p w14:paraId="5A772192" w14:textId="77777777" w:rsidR="00F0254A" w:rsidRPr="00D00C08" w:rsidRDefault="00F0254A" w:rsidP="00CE19AE">
            <w:pPr>
              <w:tabs>
                <w:tab w:val="left" w:pos="1276"/>
              </w:tabs>
              <w:jc w:val="center"/>
            </w:pPr>
            <w:r>
              <w:lastRenderedPageBreak/>
              <w:t>Көшірме</w:t>
            </w:r>
          </w:p>
        </w:tc>
        <w:tc>
          <w:tcPr>
            <w:tcW w:w="3169" w:type="dxa"/>
            <w:shd w:val="clear" w:color="auto" w:fill="auto"/>
          </w:tcPr>
          <w:p w14:paraId="274FBC00" w14:textId="77777777" w:rsidR="00F0254A" w:rsidRPr="00D00C08" w:rsidRDefault="00F0254A" w:rsidP="00CE19AE">
            <w:pPr>
              <w:tabs>
                <w:tab w:val="left" w:pos="1276"/>
              </w:tabs>
              <w:jc w:val="both"/>
            </w:pPr>
            <w:r>
              <w:t>Егер сенім білдірілген тұлға бейрезидент болса</w:t>
            </w:r>
          </w:p>
        </w:tc>
      </w:tr>
      <w:tr w:rsidR="00FD3BDF" w:rsidRPr="00D00C08" w14:paraId="0D5D15B7" w14:textId="77777777" w:rsidTr="00FD3BDF">
        <w:tc>
          <w:tcPr>
            <w:tcW w:w="543" w:type="dxa"/>
            <w:shd w:val="clear" w:color="auto" w:fill="auto"/>
          </w:tcPr>
          <w:p w14:paraId="552CC985"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323BD626" w14:textId="77777777" w:rsidR="00F0254A" w:rsidRPr="00D00C08" w:rsidRDefault="00F0254A" w:rsidP="00CE19AE">
            <w:pPr>
              <w:tabs>
                <w:tab w:val="left" w:pos="1276"/>
              </w:tabs>
              <w:jc w:val="both"/>
            </w:pPr>
            <w:r>
              <w:t>Сенім білдірілген тұлғаның ағымдағы шот ашуға, ақшамен және (немесе) басқа мүлікпен клиент атынан операциялар жасау уәкілеттілігін, оның ішінде клиенттің құжаттарына қол қою уәкілеттілігін растайтын құжаттар</w:t>
            </w:r>
            <w:r>
              <w:br/>
            </w:r>
            <w:r>
              <w:rPr>
                <w:i/>
              </w:rPr>
              <w:t xml:space="preserve">- ағымдағы шот ашуға және клиенттің ағымдағы шотына иелік етуге (жұмсауға) сенімхат </w:t>
            </w:r>
          </w:p>
        </w:tc>
        <w:tc>
          <w:tcPr>
            <w:tcW w:w="2535" w:type="dxa"/>
            <w:shd w:val="clear" w:color="auto" w:fill="auto"/>
          </w:tcPr>
          <w:p w14:paraId="3C9339AF" w14:textId="77777777" w:rsidR="00F0254A" w:rsidRPr="00D00C08" w:rsidRDefault="00F0254A" w:rsidP="00CE19AE">
            <w:pPr>
              <w:tabs>
                <w:tab w:val="left" w:pos="1276"/>
              </w:tabs>
              <w:jc w:val="center"/>
            </w:pPr>
            <w:r>
              <w:t>Түпнұсқа</w:t>
            </w:r>
          </w:p>
        </w:tc>
        <w:tc>
          <w:tcPr>
            <w:tcW w:w="3169" w:type="dxa"/>
            <w:shd w:val="clear" w:color="auto" w:fill="auto"/>
          </w:tcPr>
          <w:p w14:paraId="7718CC28" w14:textId="77777777" w:rsidR="00F0254A" w:rsidRPr="00D00C08" w:rsidRDefault="00F0254A" w:rsidP="00CE19AE">
            <w:pPr>
              <w:tabs>
                <w:tab w:val="left" w:pos="1276"/>
              </w:tabs>
              <w:jc w:val="both"/>
            </w:pPr>
            <w:r>
              <w:t> </w:t>
            </w:r>
          </w:p>
        </w:tc>
      </w:tr>
      <w:tr w:rsidR="000F2E22" w:rsidRPr="00D00C08" w14:paraId="52819FCF" w14:textId="77777777" w:rsidTr="002013DB">
        <w:tc>
          <w:tcPr>
            <w:tcW w:w="9344" w:type="dxa"/>
            <w:gridSpan w:val="4"/>
            <w:shd w:val="clear" w:color="auto" w:fill="auto"/>
          </w:tcPr>
          <w:p w14:paraId="4716D8A2" w14:textId="77777777" w:rsidR="000F2E22" w:rsidRPr="00D00C08" w:rsidRDefault="000F2E22" w:rsidP="00CE19AE">
            <w:pPr>
              <w:tabs>
                <w:tab w:val="left" w:pos="1276"/>
              </w:tabs>
              <w:jc w:val="both"/>
            </w:pPr>
            <w:r>
              <w:t xml:space="preserve">* </w:t>
            </w:r>
            <w:r>
              <w:rPr>
                <w:i/>
                <w:sz w:val="18"/>
                <w:szCs w:val="18"/>
              </w:rPr>
              <w:t xml:space="preserve">Тізім толық емес, Банк клиенттен қосымша құжаттар сұрата алады </w:t>
            </w:r>
          </w:p>
        </w:tc>
      </w:tr>
    </w:tbl>
    <w:p w14:paraId="51DCA3B0" w14:textId="77777777" w:rsidR="00F0254A" w:rsidRPr="00D00C08" w:rsidRDefault="00F0254A" w:rsidP="00B77564">
      <w:pPr>
        <w:tabs>
          <w:tab w:val="left" w:pos="1276"/>
        </w:tabs>
        <w:ind w:firstLine="68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2989"/>
        <w:gridCol w:w="2818"/>
        <w:gridCol w:w="3167"/>
      </w:tblGrid>
      <w:tr w:rsidR="00087E69" w:rsidRPr="00D00C08" w14:paraId="11344253" w14:textId="77777777" w:rsidTr="00AC1A80">
        <w:tc>
          <w:tcPr>
            <w:tcW w:w="5000" w:type="pct"/>
            <w:gridSpan w:val="4"/>
            <w:shd w:val="clear" w:color="auto" w:fill="auto"/>
          </w:tcPr>
          <w:p w14:paraId="18806876" w14:textId="77777777" w:rsidR="00F0254A" w:rsidRPr="00D00C08" w:rsidRDefault="00F0254A" w:rsidP="00BA13DC">
            <w:pPr>
              <w:tabs>
                <w:tab w:val="left" w:pos="1276"/>
              </w:tabs>
              <w:jc w:val="center"/>
              <w:rPr>
                <w:rStyle w:val="s0"/>
                <w:b/>
                <w:color w:val="auto"/>
              </w:rPr>
            </w:pPr>
            <w:r>
              <w:rPr>
                <w:rStyle w:val="s0"/>
                <w:b/>
                <w:color w:val="auto"/>
              </w:rPr>
              <w:t>Тиісті түрде тексерістер жүргізуге және заңды тұлғалар -Қазақстан Республикасының бейрезиденттеріне ағымдағы шот ашуға қажетті құжаттар тізімі*</w:t>
            </w:r>
          </w:p>
        </w:tc>
      </w:tr>
      <w:tr w:rsidR="00087E69" w:rsidRPr="00D00C08" w14:paraId="3963818A" w14:textId="77777777" w:rsidTr="00BA13DC">
        <w:tc>
          <w:tcPr>
            <w:tcW w:w="301" w:type="pct"/>
            <w:shd w:val="clear" w:color="auto" w:fill="auto"/>
          </w:tcPr>
          <w:p w14:paraId="1CE11A42" w14:textId="77777777" w:rsidR="00F0254A" w:rsidRPr="00D00C08" w:rsidRDefault="00F0254A" w:rsidP="00BA13DC">
            <w:pPr>
              <w:widowControl w:val="0"/>
              <w:tabs>
                <w:tab w:val="left" w:pos="1276"/>
              </w:tabs>
              <w:autoSpaceDE w:val="0"/>
              <w:autoSpaceDN w:val="0"/>
              <w:adjustRightInd w:val="0"/>
              <w:jc w:val="center"/>
              <w:rPr>
                <w:b/>
              </w:rPr>
            </w:pPr>
            <w:r>
              <w:rPr>
                <w:b/>
              </w:rPr>
              <w:t>№ р/б</w:t>
            </w:r>
          </w:p>
        </w:tc>
        <w:tc>
          <w:tcPr>
            <w:tcW w:w="1668" w:type="pct"/>
            <w:shd w:val="clear" w:color="auto" w:fill="auto"/>
          </w:tcPr>
          <w:p w14:paraId="02B920FC" w14:textId="77777777" w:rsidR="00F0254A" w:rsidRPr="00D00C08" w:rsidRDefault="00F0254A" w:rsidP="00BA13DC">
            <w:pPr>
              <w:tabs>
                <w:tab w:val="left" w:pos="1276"/>
              </w:tabs>
              <w:jc w:val="center"/>
              <w:rPr>
                <w:rStyle w:val="s0"/>
                <w:b/>
                <w:color w:val="auto"/>
              </w:rPr>
            </w:pPr>
            <w:r>
              <w:rPr>
                <w:rStyle w:val="s0"/>
                <w:b/>
                <w:color w:val="auto"/>
              </w:rPr>
              <w:t>Құжат атауы</w:t>
            </w:r>
          </w:p>
        </w:tc>
        <w:tc>
          <w:tcPr>
            <w:tcW w:w="1290" w:type="pct"/>
            <w:shd w:val="clear" w:color="auto" w:fill="auto"/>
          </w:tcPr>
          <w:p w14:paraId="13331035" w14:textId="77777777" w:rsidR="00F0254A" w:rsidRPr="00D00C08" w:rsidRDefault="00F0254A" w:rsidP="00BA13DC">
            <w:pPr>
              <w:tabs>
                <w:tab w:val="left" w:pos="1276"/>
              </w:tabs>
              <w:jc w:val="center"/>
              <w:rPr>
                <w:b/>
              </w:rPr>
            </w:pPr>
            <w:r>
              <w:rPr>
                <w:b/>
              </w:rPr>
              <w:t>Құжат түрі (түпнұсқа/көшірме/басқасы)</w:t>
            </w:r>
          </w:p>
        </w:tc>
        <w:tc>
          <w:tcPr>
            <w:tcW w:w="1741" w:type="pct"/>
            <w:shd w:val="clear" w:color="auto" w:fill="auto"/>
          </w:tcPr>
          <w:p w14:paraId="29017EA0" w14:textId="77777777" w:rsidR="00F0254A" w:rsidRPr="00D00C08" w:rsidRDefault="00F0254A" w:rsidP="00BA13DC">
            <w:pPr>
              <w:tabs>
                <w:tab w:val="left" w:pos="1276"/>
              </w:tabs>
              <w:jc w:val="center"/>
              <w:rPr>
                <w:rStyle w:val="s0"/>
                <w:b/>
                <w:color w:val="auto"/>
              </w:rPr>
            </w:pPr>
            <w:r>
              <w:rPr>
                <w:rStyle w:val="s0"/>
                <w:b/>
                <w:color w:val="auto"/>
              </w:rPr>
              <w:t>Ескертпе</w:t>
            </w:r>
          </w:p>
        </w:tc>
      </w:tr>
      <w:tr w:rsidR="00087E69" w:rsidRPr="00D00C08" w14:paraId="488C0F03" w14:textId="77777777" w:rsidTr="00BA13DC">
        <w:tc>
          <w:tcPr>
            <w:tcW w:w="301" w:type="pct"/>
            <w:shd w:val="clear" w:color="auto" w:fill="auto"/>
          </w:tcPr>
          <w:p w14:paraId="396D5490" w14:textId="77777777" w:rsidR="00F0254A" w:rsidRPr="00D00C08" w:rsidRDefault="00F0254A" w:rsidP="00BA13DC">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3251F274" w14:textId="77777777" w:rsidR="00F0254A" w:rsidRPr="00D00C08" w:rsidRDefault="00F0254A" w:rsidP="00BA13DC">
            <w:pPr>
              <w:tabs>
                <w:tab w:val="left" w:pos="1276"/>
              </w:tabs>
              <w:jc w:val="both"/>
            </w:pPr>
            <w:r>
              <w:t>Қол қою үлгілері бар құжат</w:t>
            </w:r>
          </w:p>
        </w:tc>
        <w:tc>
          <w:tcPr>
            <w:tcW w:w="1290" w:type="pct"/>
            <w:shd w:val="clear" w:color="auto" w:fill="auto"/>
          </w:tcPr>
          <w:p w14:paraId="0CCF1353" w14:textId="77777777" w:rsidR="00F0254A" w:rsidRPr="00D00C08" w:rsidRDefault="00F0254A" w:rsidP="00BA13DC">
            <w:pPr>
              <w:tabs>
                <w:tab w:val="left" w:pos="1276"/>
              </w:tabs>
              <w:jc w:val="center"/>
            </w:pPr>
            <w:r>
              <w:t>Нотариалды куәландырылған немесе апостиль қойылған (заңдастырылған)</w:t>
            </w:r>
          </w:p>
        </w:tc>
        <w:tc>
          <w:tcPr>
            <w:tcW w:w="1741" w:type="pct"/>
            <w:shd w:val="clear" w:color="auto" w:fill="auto"/>
          </w:tcPr>
          <w:p w14:paraId="4E4BAF2C" w14:textId="2101B30E" w:rsidR="00F0254A" w:rsidRPr="00D00C08" w:rsidRDefault="00F0254A" w:rsidP="00167FA9">
            <w:pPr>
              <w:tabs>
                <w:tab w:val="left" w:pos="1276"/>
              </w:tabs>
              <w:jc w:val="both"/>
            </w:pPr>
            <w:r>
              <w:t xml:space="preserve">Клиент банк шоты бойынша операцияларды жүзеге асыру үшін Банкке келіп өтініш жасаған жағдайда банк шотын ашқаннан кейін ұсынуға рұқсат етіледі. </w:t>
            </w:r>
          </w:p>
        </w:tc>
      </w:tr>
      <w:tr w:rsidR="00FD3BDF" w:rsidRPr="00D00C08" w14:paraId="2B44EB9F" w14:textId="77777777" w:rsidTr="00B03E12">
        <w:trPr>
          <w:trHeight w:val="2070"/>
        </w:trPr>
        <w:tc>
          <w:tcPr>
            <w:tcW w:w="301" w:type="pct"/>
            <w:shd w:val="clear" w:color="auto" w:fill="auto"/>
          </w:tcPr>
          <w:p w14:paraId="4028D2BC" w14:textId="77777777" w:rsidR="00FD3BDF" w:rsidRPr="00D00C08" w:rsidRDefault="00FD3BDF" w:rsidP="00E02B5A">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79295EAB" w14:textId="77777777" w:rsidR="00FD3BDF" w:rsidRPr="00D00C08" w:rsidRDefault="00FD3BDF" w:rsidP="00E02B5A">
            <w:pPr>
              <w:tabs>
                <w:tab w:val="left" w:pos="1276"/>
              </w:tabs>
              <w:jc w:val="both"/>
            </w:pPr>
            <w:r>
              <w:t>клиенттің банктік шотын жүргізумен (банк шотындағы ақшаға иелік етумен) байланысты операцияларды жасау кезінде төлем құжаттарына қол қою уәкілеттіліктері берілген клиенттің уәкілетті тұлғасының (тұлғаларының) жеке басын куәландыратын құжаттар</w:t>
            </w:r>
          </w:p>
        </w:tc>
        <w:tc>
          <w:tcPr>
            <w:tcW w:w="1290" w:type="pct"/>
            <w:shd w:val="clear" w:color="auto" w:fill="auto"/>
          </w:tcPr>
          <w:p w14:paraId="16CA304F" w14:textId="3CC3259F" w:rsidR="00FD3BDF" w:rsidRPr="00D00C08" w:rsidRDefault="00FD3BDF" w:rsidP="00167FA9">
            <w:pPr>
              <w:tabs>
                <w:tab w:val="left" w:pos="1276"/>
              </w:tabs>
              <w:jc w:val="center"/>
            </w:pPr>
            <w:r>
              <w:t>Түпнұсқа/Көшірме</w:t>
            </w:r>
          </w:p>
          <w:p w14:paraId="4321C74C" w14:textId="11E2A30B" w:rsidR="00FD3BDF" w:rsidRPr="00D00C08" w:rsidRDefault="00FD3BDF" w:rsidP="00E02B5A">
            <w:pPr>
              <w:tabs>
                <w:tab w:val="left" w:pos="1276"/>
              </w:tabs>
              <w:jc w:val="center"/>
            </w:pPr>
          </w:p>
        </w:tc>
        <w:tc>
          <w:tcPr>
            <w:tcW w:w="1741" w:type="pct"/>
            <w:shd w:val="clear" w:color="auto" w:fill="auto"/>
          </w:tcPr>
          <w:p w14:paraId="01E78E26" w14:textId="0B9D7A94" w:rsidR="00FD3BDF" w:rsidRPr="00D00C08" w:rsidRDefault="00FD3BDF" w:rsidP="00E02B5A">
            <w:pPr>
              <w:tabs>
                <w:tab w:val="left" w:pos="1276"/>
              </w:tabs>
              <w:jc w:val="both"/>
              <w:rPr>
                <w:strike/>
              </w:rPr>
            </w:pPr>
          </w:p>
        </w:tc>
      </w:tr>
      <w:tr w:rsidR="00087E69" w:rsidRPr="00D00C08" w14:paraId="5FC4E64A" w14:textId="77777777" w:rsidTr="00BA13DC">
        <w:tc>
          <w:tcPr>
            <w:tcW w:w="301" w:type="pct"/>
            <w:shd w:val="clear" w:color="auto" w:fill="auto"/>
          </w:tcPr>
          <w:p w14:paraId="55137847" w14:textId="77777777" w:rsidR="00F0254A" w:rsidRPr="00D00C08" w:rsidRDefault="00F0254A" w:rsidP="00BA13DC">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66FA11A9" w14:textId="5BC55230" w:rsidR="00F0254A" w:rsidRPr="00D00C08" w:rsidRDefault="00F0254A" w:rsidP="00BA13DC">
            <w:pPr>
              <w:tabs>
                <w:tab w:val="left" w:pos="1276"/>
              </w:tabs>
              <w:jc w:val="both"/>
            </w:pPr>
            <w:r>
              <w:t>Лауазымды тұлғаның (тұлғалардың) клиент атынан сенімхатсыз іс-әрекеттер жасауға, оның ішінде қоса алғанда және шектелмей ақшамен және (немесе) басқа мүлікпен  операцияларды жасауға заңды тұлғаның құжаттарына қол қоюға уәкілеттіліктерін растайтын құжаттар:</w:t>
            </w:r>
            <w:r>
              <w:br/>
            </w:r>
            <w:r>
              <w:rPr>
                <w:i/>
              </w:rPr>
              <w:t xml:space="preserve"> - Хаттама/Құрылтайшылардың басшыны тағайындау туралы шешімі;                              -  Төлем құжаттарына қол қоюға уәкілетті тұлғаларды тағайындау туралы бұйрық. </w:t>
            </w:r>
          </w:p>
        </w:tc>
        <w:tc>
          <w:tcPr>
            <w:tcW w:w="1290" w:type="pct"/>
            <w:shd w:val="clear" w:color="auto" w:fill="auto"/>
          </w:tcPr>
          <w:p w14:paraId="22846BD8" w14:textId="77777777" w:rsidR="00F0254A" w:rsidRPr="00D00C08" w:rsidRDefault="00F0254A" w:rsidP="00BA13DC">
            <w:pPr>
              <w:tabs>
                <w:tab w:val="left" w:pos="1276"/>
              </w:tabs>
              <w:jc w:val="center"/>
            </w:pPr>
            <w:r>
              <w:t>Көшірме</w:t>
            </w:r>
          </w:p>
        </w:tc>
        <w:tc>
          <w:tcPr>
            <w:tcW w:w="1741" w:type="pct"/>
            <w:shd w:val="clear" w:color="auto" w:fill="auto"/>
          </w:tcPr>
          <w:p w14:paraId="4D2A0314" w14:textId="77777777" w:rsidR="00F0254A" w:rsidRPr="00D00C08" w:rsidRDefault="00F0254A" w:rsidP="00BA13DC">
            <w:pPr>
              <w:tabs>
                <w:tab w:val="left" w:pos="1276"/>
              </w:tabs>
              <w:jc w:val="both"/>
            </w:pPr>
          </w:p>
        </w:tc>
      </w:tr>
      <w:tr w:rsidR="00087E69" w:rsidRPr="00D00C08" w14:paraId="4F8D16A6" w14:textId="77777777" w:rsidTr="00BA13DC">
        <w:tc>
          <w:tcPr>
            <w:tcW w:w="301" w:type="pct"/>
            <w:shd w:val="clear" w:color="auto" w:fill="auto"/>
          </w:tcPr>
          <w:p w14:paraId="1FC37E6D" w14:textId="77777777" w:rsidR="00F0254A" w:rsidRPr="00D00C08" w:rsidRDefault="00F0254A" w:rsidP="00BA13DC">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29D5D166" w14:textId="77777777" w:rsidR="00F0254A" w:rsidRPr="00D00C08" w:rsidRDefault="00F0254A" w:rsidP="00BA13DC">
            <w:pPr>
              <w:tabs>
                <w:tab w:val="left" w:pos="1276"/>
              </w:tabs>
              <w:jc w:val="both"/>
            </w:pPr>
            <w:r>
              <w:rPr>
                <w:b/>
                <w:bCs/>
                <w:u w:val="single"/>
              </w:rPr>
              <w:t>Филиалдар мен өкілдіктер үшін:</w:t>
            </w:r>
          </w:p>
          <w:p w14:paraId="0ACEF992" w14:textId="77777777" w:rsidR="00F0254A" w:rsidRPr="00D00C08" w:rsidRDefault="00F0254A" w:rsidP="00BA13DC">
            <w:pPr>
              <w:tabs>
                <w:tab w:val="left" w:pos="1276"/>
              </w:tabs>
              <w:jc w:val="both"/>
            </w:pPr>
            <w:r>
              <w:t xml:space="preserve">Филиал/Өкілдік туралы ереже мемлекеттік және (немесе) орыс тілінде </w:t>
            </w:r>
          </w:p>
        </w:tc>
        <w:tc>
          <w:tcPr>
            <w:tcW w:w="1290" w:type="pct"/>
            <w:shd w:val="clear" w:color="auto" w:fill="auto"/>
          </w:tcPr>
          <w:p w14:paraId="4148FC67" w14:textId="77777777" w:rsidR="00F0254A" w:rsidRPr="00D00C08" w:rsidRDefault="00F0254A" w:rsidP="0078251C">
            <w:pPr>
              <w:tabs>
                <w:tab w:val="left" w:pos="1276"/>
              </w:tabs>
              <w:jc w:val="center"/>
            </w:pPr>
            <w:r>
              <w:t>Түпнұсқа/мемлекеттік және (немесе) орыс тілдеріндегі нотариалды куәландырылған көшірме</w:t>
            </w:r>
          </w:p>
        </w:tc>
        <w:tc>
          <w:tcPr>
            <w:tcW w:w="1741" w:type="pct"/>
            <w:shd w:val="clear" w:color="auto" w:fill="auto"/>
          </w:tcPr>
          <w:p w14:paraId="2807D542" w14:textId="77777777" w:rsidR="00F0254A" w:rsidRPr="00D00C08" w:rsidRDefault="00F0254A" w:rsidP="00BA13DC">
            <w:pPr>
              <w:tabs>
                <w:tab w:val="left" w:pos="1276"/>
              </w:tabs>
              <w:jc w:val="both"/>
            </w:pPr>
          </w:p>
        </w:tc>
      </w:tr>
      <w:tr w:rsidR="00087E69" w:rsidRPr="00D00C08" w14:paraId="4069C990" w14:textId="77777777" w:rsidTr="00BA13DC">
        <w:tc>
          <w:tcPr>
            <w:tcW w:w="301" w:type="pct"/>
            <w:shd w:val="clear" w:color="auto" w:fill="auto"/>
          </w:tcPr>
          <w:p w14:paraId="72AAB7B1" w14:textId="77777777" w:rsidR="00F0254A" w:rsidRPr="00D00C08" w:rsidRDefault="00F0254A" w:rsidP="00BA13DC">
            <w:pPr>
              <w:pStyle w:val="ae"/>
              <w:keepNext/>
              <w:widowControl w:val="0"/>
              <w:numPr>
                <w:ilvl w:val="0"/>
                <w:numId w:val="103"/>
              </w:numPr>
              <w:autoSpaceDE w:val="0"/>
              <w:autoSpaceDN w:val="0"/>
              <w:adjustRightInd w:val="0"/>
              <w:ind w:left="0" w:firstLine="0"/>
              <w:rPr>
                <w:rFonts w:ascii="Times New Roman" w:hAnsi="Times New Roman"/>
                <w:sz w:val="20"/>
                <w:szCs w:val="20"/>
              </w:rPr>
            </w:pPr>
          </w:p>
        </w:tc>
        <w:tc>
          <w:tcPr>
            <w:tcW w:w="1668" w:type="pct"/>
            <w:shd w:val="clear" w:color="auto" w:fill="auto"/>
          </w:tcPr>
          <w:p w14:paraId="1A55F5E4" w14:textId="77777777" w:rsidR="00F0254A" w:rsidRPr="00D00C08" w:rsidRDefault="00F0254A" w:rsidP="00BA13DC">
            <w:pPr>
              <w:tabs>
                <w:tab w:val="left" w:pos="1276"/>
              </w:tabs>
              <w:jc w:val="both"/>
            </w:pPr>
            <w:r>
              <w:rPr>
                <w:b/>
                <w:bCs/>
                <w:u w:val="single"/>
              </w:rPr>
              <w:t>Филиалдар мен өкілдіктер үшін:</w:t>
            </w:r>
          </w:p>
          <w:p w14:paraId="6EC6F794" w14:textId="77777777" w:rsidR="00F0254A" w:rsidRPr="00D00C08" w:rsidRDefault="00F0254A" w:rsidP="0078251C">
            <w:pPr>
              <w:tabs>
                <w:tab w:val="left" w:pos="1276"/>
              </w:tabs>
              <w:jc w:val="both"/>
              <w:rPr>
                <w:i/>
              </w:rPr>
            </w:pPr>
            <w:r>
              <w:rPr>
                <w:i/>
              </w:rPr>
              <w:t>- Заңды тұлға -Қазақстан Республикасының бейрезиденті филиал немесе өкілдік басшысына берген сенімхат</w:t>
            </w:r>
          </w:p>
        </w:tc>
        <w:tc>
          <w:tcPr>
            <w:tcW w:w="1290" w:type="pct"/>
            <w:shd w:val="clear" w:color="auto" w:fill="auto"/>
          </w:tcPr>
          <w:p w14:paraId="6214DB1B" w14:textId="77777777" w:rsidR="00F0254A" w:rsidRPr="00D00C08" w:rsidRDefault="00F0254A" w:rsidP="00BA13DC">
            <w:pPr>
              <w:tabs>
                <w:tab w:val="left" w:pos="1276"/>
              </w:tabs>
              <w:jc w:val="center"/>
            </w:pPr>
            <w:r>
              <w:t>Салыстыру және көшірмесін түсіріп алу үшін түпнұсқасы/ нотариалды куәландырылған көшірмесі</w:t>
            </w:r>
          </w:p>
        </w:tc>
        <w:tc>
          <w:tcPr>
            <w:tcW w:w="1741" w:type="pct"/>
            <w:shd w:val="clear" w:color="auto" w:fill="auto"/>
          </w:tcPr>
          <w:p w14:paraId="55267BD7" w14:textId="77777777" w:rsidR="00F0254A" w:rsidRPr="00D00C08" w:rsidRDefault="00F0254A" w:rsidP="00BA13DC">
            <w:pPr>
              <w:tabs>
                <w:tab w:val="left" w:pos="1276"/>
              </w:tabs>
              <w:jc w:val="both"/>
            </w:pPr>
          </w:p>
        </w:tc>
      </w:tr>
      <w:tr w:rsidR="00087E69" w:rsidRPr="00D00C08" w14:paraId="45615B49" w14:textId="77777777" w:rsidTr="00BA13DC">
        <w:tc>
          <w:tcPr>
            <w:tcW w:w="301" w:type="pct"/>
            <w:shd w:val="clear" w:color="auto" w:fill="auto"/>
          </w:tcPr>
          <w:p w14:paraId="356666B7" w14:textId="77777777" w:rsidR="00F0254A" w:rsidRPr="00D00C08" w:rsidRDefault="00F0254A" w:rsidP="00BA13DC">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347F464F" w14:textId="77777777" w:rsidR="00F0254A" w:rsidRPr="00D00C08" w:rsidRDefault="00F0254A" w:rsidP="00BA13DC">
            <w:pPr>
              <w:tabs>
                <w:tab w:val="left" w:pos="1276"/>
              </w:tabs>
              <w:jc w:val="both"/>
            </w:pPr>
            <w:r>
              <w:t>Сауда тізілімінен үзінді көшірме немесе бейрезидент заңды тұлғаны тіркеген орган, тіркеу нөмірі, тіркеу күні мен орны туралы ақпаратты қамтитын балама сипаттағы басқа құжат</w:t>
            </w:r>
          </w:p>
        </w:tc>
        <w:tc>
          <w:tcPr>
            <w:tcW w:w="1290" w:type="pct"/>
            <w:shd w:val="clear" w:color="auto" w:fill="auto"/>
          </w:tcPr>
          <w:p w14:paraId="11B917A6" w14:textId="77777777" w:rsidR="00F0254A" w:rsidRPr="00D00C08" w:rsidRDefault="00F0254A" w:rsidP="00BA13DC">
            <w:pPr>
              <w:tabs>
                <w:tab w:val="left" w:pos="1276"/>
              </w:tabs>
              <w:jc w:val="center"/>
            </w:pPr>
            <w:r>
              <w:t>Түпнұсқа немесе нотариалды куәландырылған көшірмесі, қазақ немесе орыс тіліне нотариалды куәландырылған аудармасымен қоса, қажет жағдайда, заңдастырылған немесе апостиль қойылған</w:t>
            </w:r>
          </w:p>
        </w:tc>
        <w:tc>
          <w:tcPr>
            <w:tcW w:w="1741" w:type="pct"/>
            <w:shd w:val="clear" w:color="auto" w:fill="auto"/>
          </w:tcPr>
          <w:p w14:paraId="04CCF1B5" w14:textId="77777777" w:rsidR="00F0254A" w:rsidRPr="00D00C08" w:rsidRDefault="00F0254A" w:rsidP="00BA13DC">
            <w:pPr>
              <w:tabs>
                <w:tab w:val="left" w:pos="1276"/>
              </w:tabs>
              <w:jc w:val="both"/>
            </w:pPr>
          </w:p>
        </w:tc>
      </w:tr>
      <w:tr w:rsidR="00087E69" w:rsidRPr="00D00C08" w14:paraId="53EA1FE0" w14:textId="77777777" w:rsidTr="00BA13DC">
        <w:tc>
          <w:tcPr>
            <w:tcW w:w="301" w:type="pct"/>
            <w:shd w:val="clear" w:color="auto" w:fill="auto"/>
          </w:tcPr>
          <w:p w14:paraId="42F7D1A4" w14:textId="77777777" w:rsidR="00F0254A" w:rsidRPr="00D00C08" w:rsidRDefault="00F0254A" w:rsidP="00BA13DC">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38325D6A" w14:textId="77777777" w:rsidR="00F0254A" w:rsidRPr="00D00C08" w:rsidRDefault="00F0254A" w:rsidP="00BA13DC">
            <w:pPr>
              <w:tabs>
                <w:tab w:val="left" w:pos="1276"/>
              </w:tabs>
              <w:jc w:val="both"/>
            </w:pPr>
            <w:r>
              <w:t>Бейрезидентті салық төлеуші ретінде тіркеу туралы тіркеу куәлігі</w:t>
            </w:r>
          </w:p>
        </w:tc>
        <w:tc>
          <w:tcPr>
            <w:tcW w:w="1290" w:type="pct"/>
            <w:shd w:val="clear" w:color="auto" w:fill="auto"/>
          </w:tcPr>
          <w:p w14:paraId="7F36875E" w14:textId="77777777" w:rsidR="00F0254A" w:rsidRPr="00D00C08" w:rsidRDefault="00F0254A" w:rsidP="00BA13DC">
            <w:pPr>
              <w:tabs>
                <w:tab w:val="left" w:pos="1276"/>
              </w:tabs>
              <w:jc w:val="center"/>
            </w:pPr>
            <w:r>
              <w:t>Көшірме</w:t>
            </w:r>
          </w:p>
        </w:tc>
        <w:tc>
          <w:tcPr>
            <w:tcW w:w="1741" w:type="pct"/>
            <w:shd w:val="clear" w:color="auto" w:fill="auto"/>
          </w:tcPr>
          <w:p w14:paraId="69F41583" w14:textId="77777777" w:rsidR="00F0254A" w:rsidRPr="00D00C08" w:rsidRDefault="00F0254A" w:rsidP="00BA13DC">
            <w:pPr>
              <w:tabs>
                <w:tab w:val="left" w:pos="1276"/>
              </w:tabs>
              <w:jc w:val="both"/>
            </w:pPr>
          </w:p>
        </w:tc>
      </w:tr>
      <w:tr w:rsidR="00087E69" w:rsidRPr="00D00C08" w14:paraId="1FA9B618" w14:textId="77777777" w:rsidTr="00BA13DC">
        <w:tc>
          <w:tcPr>
            <w:tcW w:w="301" w:type="pct"/>
            <w:shd w:val="clear" w:color="auto" w:fill="auto"/>
          </w:tcPr>
          <w:p w14:paraId="57D5B3AF" w14:textId="77777777" w:rsidR="00F0254A" w:rsidRPr="00D00C08" w:rsidRDefault="00F0254A" w:rsidP="00BA13DC">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3C5B1C36" w14:textId="77777777" w:rsidR="00F0254A" w:rsidRPr="00D00C08" w:rsidRDefault="00F0254A" w:rsidP="00BA13DC">
            <w:pPr>
              <w:tabs>
                <w:tab w:val="left" w:pos="1276"/>
              </w:tabs>
              <w:jc w:val="both"/>
            </w:pPr>
            <w:r>
              <w:rPr>
                <w:b/>
                <w:bCs/>
                <w:u w:val="single"/>
              </w:rPr>
              <w:t>Филиалдар мен өкілдіктер үшін:</w:t>
            </w:r>
          </w:p>
          <w:p w14:paraId="0E562314" w14:textId="77777777" w:rsidR="00F0254A" w:rsidRPr="00D00C08" w:rsidRDefault="00F0254A" w:rsidP="00BA13DC">
            <w:pPr>
              <w:tabs>
                <w:tab w:val="left" w:pos="1276"/>
              </w:tabs>
              <w:jc w:val="both"/>
            </w:pPr>
            <w:r>
              <w:t>Есептік тіркеуден (қайта тіркеуден) өту фактісін растайтын, заңды тұлғаның филиалын (өкілдігін) есептік тіркеу туралы анықтама/куәлік</w:t>
            </w:r>
          </w:p>
        </w:tc>
        <w:tc>
          <w:tcPr>
            <w:tcW w:w="1290" w:type="pct"/>
            <w:shd w:val="clear" w:color="auto" w:fill="auto"/>
          </w:tcPr>
          <w:p w14:paraId="198C797B" w14:textId="77777777" w:rsidR="00F0254A" w:rsidRPr="00D00C08" w:rsidRDefault="00F0254A" w:rsidP="00BA13DC">
            <w:pPr>
              <w:tabs>
                <w:tab w:val="left" w:pos="1276"/>
              </w:tabs>
              <w:jc w:val="center"/>
            </w:pPr>
            <w:r>
              <w:t>Көшірме</w:t>
            </w:r>
          </w:p>
        </w:tc>
        <w:tc>
          <w:tcPr>
            <w:tcW w:w="1741" w:type="pct"/>
            <w:shd w:val="clear" w:color="auto" w:fill="auto"/>
          </w:tcPr>
          <w:p w14:paraId="3D1D148A" w14:textId="77777777" w:rsidR="00F0254A" w:rsidRPr="00D00C08" w:rsidRDefault="00F0254A" w:rsidP="00BA13DC">
            <w:pPr>
              <w:tabs>
                <w:tab w:val="left" w:pos="1276"/>
              </w:tabs>
              <w:jc w:val="both"/>
            </w:pPr>
          </w:p>
        </w:tc>
      </w:tr>
      <w:tr w:rsidR="00087E69" w:rsidRPr="00D00C08" w14:paraId="26F255D8" w14:textId="77777777" w:rsidTr="00BA13DC">
        <w:tc>
          <w:tcPr>
            <w:tcW w:w="301" w:type="pct"/>
            <w:shd w:val="clear" w:color="auto" w:fill="auto"/>
          </w:tcPr>
          <w:p w14:paraId="4CBB86E4" w14:textId="77777777" w:rsidR="00F0254A" w:rsidRPr="00D00C08" w:rsidRDefault="00F0254A" w:rsidP="00BA13DC">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5132C04E" w14:textId="77777777" w:rsidR="00F0254A" w:rsidRPr="00D00C08" w:rsidRDefault="00F0254A" w:rsidP="00BA13DC">
            <w:pPr>
              <w:tabs>
                <w:tab w:val="left" w:pos="1276"/>
              </w:tabs>
              <w:jc w:val="both"/>
            </w:pPr>
            <w:r>
              <w:t>Заңды тұлғаның орналасқан мекенжайын куәландыратын құжат</w:t>
            </w:r>
          </w:p>
        </w:tc>
        <w:tc>
          <w:tcPr>
            <w:tcW w:w="1290" w:type="pct"/>
            <w:shd w:val="clear" w:color="auto" w:fill="auto"/>
          </w:tcPr>
          <w:p w14:paraId="23084442" w14:textId="77777777" w:rsidR="00F0254A" w:rsidRPr="00D00C08" w:rsidRDefault="00F0254A" w:rsidP="00BA13DC">
            <w:pPr>
              <w:tabs>
                <w:tab w:val="left" w:pos="1276"/>
              </w:tabs>
              <w:jc w:val="center"/>
            </w:pPr>
            <w:r>
              <w:t>Көшірме</w:t>
            </w:r>
          </w:p>
        </w:tc>
        <w:tc>
          <w:tcPr>
            <w:tcW w:w="1741" w:type="pct"/>
            <w:shd w:val="clear" w:color="auto" w:fill="auto"/>
          </w:tcPr>
          <w:p w14:paraId="0F2F5C3D" w14:textId="77777777" w:rsidR="00F0254A" w:rsidRPr="00D00C08" w:rsidRDefault="00F0254A" w:rsidP="00BA13DC">
            <w:pPr>
              <w:tabs>
                <w:tab w:val="left" w:pos="1276"/>
              </w:tabs>
              <w:jc w:val="both"/>
            </w:pPr>
          </w:p>
        </w:tc>
      </w:tr>
      <w:tr w:rsidR="00087E69" w:rsidRPr="00D00C08" w14:paraId="6A2BC92B" w14:textId="77777777" w:rsidTr="00BA13DC">
        <w:tc>
          <w:tcPr>
            <w:tcW w:w="301" w:type="pct"/>
            <w:shd w:val="clear" w:color="auto" w:fill="auto"/>
          </w:tcPr>
          <w:p w14:paraId="39D41676" w14:textId="77777777" w:rsidR="00F0254A" w:rsidRPr="00D00C08" w:rsidRDefault="00F0254A" w:rsidP="00BA13DC">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186E824A" w14:textId="77777777" w:rsidR="00F0254A" w:rsidRPr="00D00C08" w:rsidRDefault="00F0254A" w:rsidP="004D4D44">
            <w:pPr>
              <w:tabs>
                <w:tab w:val="left" w:pos="1276"/>
              </w:tabs>
              <w:jc w:val="both"/>
            </w:pPr>
            <w:r>
              <w:t xml:space="preserve">Лицензия немесе рұқсат </w:t>
            </w:r>
          </w:p>
        </w:tc>
        <w:tc>
          <w:tcPr>
            <w:tcW w:w="1290" w:type="pct"/>
            <w:shd w:val="clear" w:color="auto" w:fill="auto"/>
          </w:tcPr>
          <w:p w14:paraId="6289070E" w14:textId="77777777" w:rsidR="00F0254A" w:rsidRPr="00D00C08" w:rsidRDefault="00F0254A" w:rsidP="00BA13DC">
            <w:pPr>
              <w:tabs>
                <w:tab w:val="left" w:pos="1276"/>
              </w:tabs>
              <w:jc w:val="center"/>
            </w:pPr>
            <w:r>
              <w:t>Көшірме</w:t>
            </w:r>
          </w:p>
        </w:tc>
        <w:tc>
          <w:tcPr>
            <w:tcW w:w="1741" w:type="pct"/>
            <w:shd w:val="clear" w:color="auto" w:fill="auto"/>
          </w:tcPr>
          <w:p w14:paraId="3DE08A70" w14:textId="77777777" w:rsidR="00F0254A" w:rsidRPr="00D00C08" w:rsidRDefault="00F0254A" w:rsidP="00BA13DC">
            <w:pPr>
              <w:tabs>
                <w:tab w:val="left" w:pos="1276"/>
              </w:tabs>
              <w:jc w:val="both"/>
            </w:pPr>
            <w:r>
              <w:t>Егер клиенттің қызметі лицензиялау арқылы немесе “Рұқсаттар мен хабарламалар туралы” Қазақстан Республикасының Заңына сәйкес рұқсат беру процедурасы арқылы жүзеге асырылатын болса “Электронды үкімет” web-порталында іс-әрекеттер жасауға қажетті ЭЦҚ болған кезде Банк қызметкері мемлекеттік рұқсаттар және хабарламалар электронды тізілімінде лицензияның бар екендігін және мәртебесін (жарамды/жарамсыз) тексеруді жүзеге асырады</w:t>
            </w:r>
          </w:p>
        </w:tc>
      </w:tr>
      <w:tr w:rsidR="00087E69" w:rsidRPr="00D00C08" w14:paraId="7B102B16" w14:textId="77777777" w:rsidTr="00AC1A80">
        <w:tc>
          <w:tcPr>
            <w:tcW w:w="5000" w:type="pct"/>
            <w:gridSpan w:val="4"/>
            <w:shd w:val="clear" w:color="auto" w:fill="auto"/>
          </w:tcPr>
          <w:p w14:paraId="2CD178B3" w14:textId="77777777" w:rsidR="00F0254A" w:rsidRPr="00D00C08" w:rsidRDefault="00F0254A" w:rsidP="00BA13DC">
            <w:pPr>
              <w:tabs>
                <w:tab w:val="left" w:pos="1276"/>
              </w:tabs>
              <w:jc w:val="center"/>
              <w:rPr>
                <w:b/>
              </w:rPr>
            </w:pPr>
            <w:r>
              <w:rPr>
                <w:b/>
              </w:rPr>
              <w:t>Құрылтайшылар/бенефициарлық меншік иелері бойынша құжаттар</w:t>
            </w:r>
          </w:p>
        </w:tc>
      </w:tr>
      <w:tr w:rsidR="00087E69" w:rsidRPr="00D00C08" w14:paraId="2811829F" w14:textId="77777777" w:rsidTr="00BA13DC">
        <w:tc>
          <w:tcPr>
            <w:tcW w:w="301" w:type="pct"/>
            <w:shd w:val="clear" w:color="auto" w:fill="auto"/>
          </w:tcPr>
          <w:p w14:paraId="3651F6CF" w14:textId="77777777" w:rsidR="00F0254A" w:rsidRPr="00D00C08" w:rsidRDefault="00F0254A" w:rsidP="00BA13DC">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01763AF2" w14:textId="77777777" w:rsidR="00F0254A" w:rsidRPr="00D00C08" w:rsidRDefault="00F0254A" w:rsidP="00820A4C">
            <w:pPr>
              <w:tabs>
                <w:tab w:val="left" w:pos="1276"/>
              </w:tabs>
              <w:jc w:val="both"/>
            </w:pPr>
            <w:r>
              <w:t xml:space="preserve">Заңды тұлғаның құрылтайшыларының (қатысушыларының) жеке басын куәландыратын құжаттар </w:t>
            </w:r>
          </w:p>
        </w:tc>
        <w:tc>
          <w:tcPr>
            <w:tcW w:w="1290" w:type="pct"/>
            <w:shd w:val="clear" w:color="auto" w:fill="auto"/>
          </w:tcPr>
          <w:p w14:paraId="2FBFFDED" w14:textId="77777777" w:rsidR="00F0254A" w:rsidRPr="00D00C08" w:rsidRDefault="00F0254A" w:rsidP="00BA13DC">
            <w:pPr>
              <w:tabs>
                <w:tab w:val="left" w:pos="1276"/>
              </w:tabs>
              <w:jc w:val="center"/>
            </w:pPr>
            <w:r>
              <w:t>Көшірме</w:t>
            </w:r>
          </w:p>
        </w:tc>
        <w:tc>
          <w:tcPr>
            <w:tcW w:w="1741" w:type="pct"/>
            <w:shd w:val="clear" w:color="auto" w:fill="auto"/>
          </w:tcPr>
          <w:p w14:paraId="737D46C9" w14:textId="7F5428F7" w:rsidR="00F0254A" w:rsidRPr="00D00C08" w:rsidRDefault="00167FA9" w:rsidP="00BA13DC">
            <w:pPr>
              <w:tabs>
                <w:tab w:val="left" w:pos="1276"/>
              </w:tabs>
              <w:jc w:val="both"/>
            </w:pPr>
            <w:r>
              <w:t>Клиенттерді сәйкестендіру жөніндегі ІҚ-та қарастырылған жағдайларда</w:t>
            </w:r>
          </w:p>
        </w:tc>
      </w:tr>
      <w:tr w:rsidR="00087E69" w:rsidRPr="00D00C08" w14:paraId="4DD9FF32" w14:textId="77777777" w:rsidTr="00BA13DC">
        <w:tc>
          <w:tcPr>
            <w:tcW w:w="301" w:type="pct"/>
            <w:shd w:val="clear" w:color="auto" w:fill="auto"/>
          </w:tcPr>
          <w:p w14:paraId="42CCD7B7" w14:textId="77777777" w:rsidR="00F0254A" w:rsidRPr="00D00C08" w:rsidRDefault="00F0254A" w:rsidP="00BA13DC">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477C6C09" w14:textId="77777777" w:rsidR="00F0254A" w:rsidRPr="00D00C08" w:rsidRDefault="00F0254A" w:rsidP="00820A4C">
            <w:pPr>
              <w:tabs>
                <w:tab w:val="left" w:pos="1276"/>
              </w:tabs>
              <w:jc w:val="both"/>
            </w:pPr>
            <w:r>
              <w:t xml:space="preserve">Заңды тұлғаның құрылтайшыларын (қатысушыларын) мемлекеттік тіркеуден (қайта тіркеуден) өту фактісін растайтын құжаттар </w:t>
            </w:r>
          </w:p>
        </w:tc>
        <w:tc>
          <w:tcPr>
            <w:tcW w:w="1290" w:type="pct"/>
            <w:shd w:val="clear" w:color="auto" w:fill="auto"/>
          </w:tcPr>
          <w:p w14:paraId="0B4965F9" w14:textId="77777777" w:rsidR="00F0254A" w:rsidRPr="00D00C08" w:rsidRDefault="00F0254A" w:rsidP="00BA13DC">
            <w:pPr>
              <w:tabs>
                <w:tab w:val="left" w:pos="1276"/>
              </w:tabs>
              <w:jc w:val="center"/>
            </w:pPr>
            <w:r>
              <w:t>Көшірме</w:t>
            </w:r>
          </w:p>
        </w:tc>
        <w:tc>
          <w:tcPr>
            <w:tcW w:w="1741" w:type="pct"/>
            <w:shd w:val="clear" w:color="auto" w:fill="auto"/>
          </w:tcPr>
          <w:p w14:paraId="19D9A6A0" w14:textId="77777777" w:rsidR="00F0254A" w:rsidRPr="00D00C08" w:rsidRDefault="00F0254A" w:rsidP="00BA13DC">
            <w:pPr>
              <w:tabs>
                <w:tab w:val="left" w:pos="1276"/>
              </w:tabs>
              <w:jc w:val="both"/>
            </w:pPr>
            <w:r>
              <w:t>Акционерлік қоғамдардың құрылтайшыларыныың (қатысушыларының), сондай-ақ қатысушыларының тізілімін жүргізуді бірыңғай тіркеуші жүзеге асыратын шаруашылық серіктестерінің құжаттарын қоспағанда</w:t>
            </w:r>
          </w:p>
        </w:tc>
      </w:tr>
      <w:tr w:rsidR="00087E69" w:rsidRPr="00D00C08" w14:paraId="34C78616" w14:textId="77777777" w:rsidTr="00BA13DC">
        <w:tc>
          <w:tcPr>
            <w:tcW w:w="301" w:type="pct"/>
            <w:shd w:val="clear" w:color="auto" w:fill="auto"/>
          </w:tcPr>
          <w:p w14:paraId="3F200E69" w14:textId="77777777" w:rsidR="00F0254A" w:rsidRPr="00D00C08" w:rsidRDefault="00F0254A" w:rsidP="00BA13DC">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4BD5A58A" w14:textId="77777777" w:rsidR="00F0254A" w:rsidRPr="00D00C08" w:rsidRDefault="00F0254A" w:rsidP="00820A4C">
            <w:pPr>
              <w:tabs>
                <w:tab w:val="left" w:pos="1276"/>
              </w:tabs>
              <w:jc w:val="both"/>
            </w:pPr>
            <w:r>
              <w:t xml:space="preserve">Заңды тұлғаның бенефициарлық меншік иелерінің жеке басын куәландыратын құжаттар (бенефициарлық меншік иесі заңды тұлғаның құрылтайшысы (қатысушысы) болып табылатын және акционерлер (қатысушылар) тізілімінен </w:t>
            </w:r>
            <w:r>
              <w:lastRenderedPageBreak/>
              <w:t>үзінді көшірме негізінде анықталған жағдайларды қоспағанда)</w:t>
            </w:r>
          </w:p>
        </w:tc>
        <w:tc>
          <w:tcPr>
            <w:tcW w:w="1290" w:type="pct"/>
            <w:shd w:val="clear" w:color="auto" w:fill="auto"/>
          </w:tcPr>
          <w:p w14:paraId="5E3C7F57" w14:textId="77777777" w:rsidR="00F0254A" w:rsidRPr="00D00C08" w:rsidRDefault="00F0254A" w:rsidP="00BA13DC">
            <w:pPr>
              <w:tabs>
                <w:tab w:val="left" w:pos="1276"/>
              </w:tabs>
              <w:jc w:val="center"/>
            </w:pPr>
            <w:r>
              <w:lastRenderedPageBreak/>
              <w:t>Көшірме</w:t>
            </w:r>
          </w:p>
        </w:tc>
        <w:tc>
          <w:tcPr>
            <w:tcW w:w="1741" w:type="pct"/>
            <w:shd w:val="clear" w:color="auto" w:fill="auto"/>
          </w:tcPr>
          <w:p w14:paraId="182CEF8A" w14:textId="255D6B90" w:rsidR="00167FA9" w:rsidRPr="00D00C08" w:rsidRDefault="00167FA9" w:rsidP="00167FA9">
            <w:pPr>
              <w:tabs>
                <w:tab w:val="left" w:pos="1276"/>
              </w:tabs>
              <w:jc w:val="both"/>
            </w:pPr>
            <w:r>
              <w:t>Клиенттерді сәйкестендіру жөніндегі ІҚ-та қарастырылған жағдайларда</w:t>
            </w:r>
          </w:p>
          <w:p w14:paraId="51EE0F23" w14:textId="421AC60E" w:rsidR="00F0254A" w:rsidRPr="00D00C08" w:rsidRDefault="00F0254A" w:rsidP="00167FA9">
            <w:pPr>
              <w:tabs>
                <w:tab w:val="left" w:pos="1276"/>
              </w:tabs>
              <w:jc w:val="both"/>
            </w:pPr>
            <w:r>
              <w:t xml:space="preserve">Бенефициарлық меншік иесі заңды тұлғаның құрылтайшысы (қатысушысы) болып табылатын және акционерлер (қатысушылар) тізілімінен үзінді көшірме </w:t>
            </w:r>
            <w:r>
              <w:lastRenderedPageBreak/>
              <w:t>негізінде анықталған жағдайларды қоспағанда</w:t>
            </w:r>
          </w:p>
        </w:tc>
      </w:tr>
      <w:tr w:rsidR="00087E69" w:rsidRPr="00D00C08" w14:paraId="048E4C3A" w14:textId="77777777" w:rsidTr="00BA13DC">
        <w:tc>
          <w:tcPr>
            <w:tcW w:w="301" w:type="pct"/>
            <w:shd w:val="clear" w:color="auto" w:fill="auto"/>
          </w:tcPr>
          <w:p w14:paraId="656FC1B2" w14:textId="77777777" w:rsidR="004D4FB8" w:rsidRPr="00D00C08" w:rsidRDefault="004D4FB8" w:rsidP="00BA13DC">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0B66C35A" w14:textId="77777777" w:rsidR="004D4FB8" w:rsidRPr="00D00C08" w:rsidRDefault="004D4FB8" w:rsidP="002B2D48">
            <w:pPr>
              <w:tabs>
                <w:tab w:val="left" w:pos="1276"/>
              </w:tabs>
              <w:jc w:val="both"/>
            </w:pPr>
            <w:r>
              <w:t>Клиенттің акционері (қатысушысы) болып табылатын заңды тұлғаның жарғылық капиталындағы дауыс беруші акциялар немесе үлестердің  10 (он) және одан көп пайызына иелік ететін акционерлерді мемлекеттік тіркеуден (қайта тіркеуден) өту фактісін растайтын құжаттар</w:t>
            </w:r>
          </w:p>
        </w:tc>
        <w:tc>
          <w:tcPr>
            <w:tcW w:w="1290" w:type="pct"/>
            <w:shd w:val="clear" w:color="auto" w:fill="auto"/>
          </w:tcPr>
          <w:p w14:paraId="00610693" w14:textId="77777777" w:rsidR="004D4FB8" w:rsidRPr="00D00C08" w:rsidRDefault="004D4FB8" w:rsidP="00BA13DC">
            <w:pPr>
              <w:tabs>
                <w:tab w:val="left" w:pos="1276"/>
              </w:tabs>
              <w:jc w:val="center"/>
            </w:pPr>
            <w:r>
              <w:t xml:space="preserve">Көшірме </w:t>
            </w:r>
          </w:p>
        </w:tc>
        <w:tc>
          <w:tcPr>
            <w:tcW w:w="1741" w:type="pct"/>
            <w:shd w:val="clear" w:color="auto" w:fill="auto"/>
          </w:tcPr>
          <w:p w14:paraId="2545F5B1" w14:textId="77777777" w:rsidR="004D4FB8" w:rsidRPr="00D00C08" w:rsidRDefault="004D4FB8" w:rsidP="00BA13DC">
            <w:pPr>
              <w:tabs>
                <w:tab w:val="left" w:pos="709"/>
                <w:tab w:val="left" w:pos="1276"/>
              </w:tabs>
              <w:jc w:val="both"/>
            </w:pPr>
            <w:r>
              <w:t>Бар болса</w:t>
            </w:r>
          </w:p>
          <w:p w14:paraId="07EF5B4D" w14:textId="77777777" w:rsidR="004D4FB8" w:rsidRPr="00D00C08" w:rsidRDefault="004D4FB8" w:rsidP="00BA13DC">
            <w:pPr>
              <w:tabs>
                <w:tab w:val="left" w:pos="1276"/>
              </w:tabs>
              <w:jc w:val="both"/>
            </w:pPr>
          </w:p>
        </w:tc>
      </w:tr>
      <w:tr w:rsidR="00087E69" w:rsidRPr="00D00C08" w14:paraId="653746B2" w14:textId="77777777" w:rsidTr="00BA13DC">
        <w:tc>
          <w:tcPr>
            <w:tcW w:w="301" w:type="pct"/>
            <w:shd w:val="clear" w:color="auto" w:fill="auto"/>
          </w:tcPr>
          <w:p w14:paraId="620F09D6" w14:textId="77777777" w:rsidR="004D4FB8" w:rsidRPr="00D00C08" w:rsidRDefault="004D4FB8" w:rsidP="00BA13DC">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75F93C7E" w14:textId="77777777" w:rsidR="004D4FB8" w:rsidRPr="00D00C08" w:rsidRDefault="004D4FB8" w:rsidP="00FA38F6">
            <w:pPr>
              <w:tabs>
                <w:tab w:val="left" w:pos="1276"/>
              </w:tabs>
              <w:jc w:val="both"/>
            </w:pPr>
            <w:r>
              <w:t>Осы кестенің 14-тармағында көрсетілген акционерлердің (қатысушылардың( лауазымдық тұлғаларының жеке басын растайтын құжаттар</w:t>
            </w:r>
          </w:p>
        </w:tc>
        <w:tc>
          <w:tcPr>
            <w:tcW w:w="1290" w:type="pct"/>
            <w:shd w:val="clear" w:color="auto" w:fill="auto"/>
          </w:tcPr>
          <w:p w14:paraId="7592A13C" w14:textId="77777777" w:rsidR="004D4FB8" w:rsidRPr="00D00C08" w:rsidRDefault="004D4FB8" w:rsidP="00BA13DC">
            <w:pPr>
              <w:tabs>
                <w:tab w:val="left" w:pos="1276"/>
              </w:tabs>
              <w:jc w:val="center"/>
            </w:pPr>
            <w:r>
              <w:t xml:space="preserve">Көшірме </w:t>
            </w:r>
          </w:p>
        </w:tc>
        <w:tc>
          <w:tcPr>
            <w:tcW w:w="1741" w:type="pct"/>
            <w:shd w:val="clear" w:color="auto" w:fill="auto"/>
          </w:tcPr>
          <w:p w14:paraId="1540778E" w14:textId="77777777" w:rsidR="004D4FB8" w:rsidRPr="00D00C08" w:rsidRDefault="004D4FB8" w:rsidP="00BA13DC">
            <w:pPr>
              <w:tabs>
                <w:tab w:val="left" w:pos="1276"/>
              </w:tabs>
              <w:jc w:val="both"/>
            </w:pPr>
            <w:r>
              <w:t>Бар болса</w:t>
            </w:r>
          </w:p>
        </w:tc>
      </w:tr>
      <w:tr w:rsidR="00087E69" w:rsidRPr="00D00C08" w14:paraId="5817A32A" w14:textId="77777777" w:rsidTr="00AC1A80">
        <w:tc>
          <w:tcPr>
            <w:tcW w:w="5000" w:type="pct"/>
            <w:gridSpan w:val="4"/>
            <w:shd w:val="clear" w:color="auto" w:fill="auto"/>
          </w:tcPr>
          <w:p w14:paraId="149FF8C7" w14:textId="77777777" w:rsidR="00F0254A" w:rsidRPr="00D00C08" w:rsidRDefault="00F0254A" w:rsidP="00BA13DC">
            <w:pPr>
              <w:tabs>
                <w:tab w:val="left" w:pos="1276"/>
              </w:tabs>
              <w:jc w:val="center"/>
              <w:rPr>
                <w:rStyle w:val="s0"/>
                <w:b/>
                <w:color w:val="auto"/>
              </w:rPr>
            </w:pPr>
            <w:r>
              <w:rPr>
                <w:rStyle w:val="s0"/>
                <w:b/>
                <w:color w:val="auto"/>
                <w:u w:val="single"/>
              </w:rPr>
              <w:t>Қосымша түрде, өкіл, сенім білдірілген тұлға ағымдағы шотта ашқан жағдайда</w:t>
            </w:r>
          </w:p>
        </w:tc>
      </w:tr>
      <w:tr w:rsidR="00087E69" w:rsidRPr="00D00C08" w14:paraId="60BE98A6" w14:textId="77777777" w:rsidTr="00BA13DC">
        <w:tc>
          <w:tcPr>
            <w:tcW w:w="301" w:type="pct"/>
            <w:shd w:val="clear" w:color="auto" w:fill="auto"/>
          </w:tcPr>
          <w:p w14:paraId="1DDB56EE" w14:textId="77777777" w:rsidR="00F0254A" w:rsidRPr="00D00C08" w:rsidRDefault="00F0254A" w:rsidP="00BA13DC">
            <w:pPr>
              <w:pStyle w:val="ae"/>
              <w:widowControl w:val="0"/>
              <w:numPr>
                <w:ilvl w:val="0"/>
                <w:numId w:val="103"/>
              </w:numPr>
              <w:tabs>
                <w:tab w:val="left" w:pos="1276"/>
              </w:tabs>
              <w:autoSpaceDE w:val="0"/>
              <w:autoSpaceDN w:val="0"/>
              <w:adjustRightInd w:val="0"/>
              <w:spacing w:after="0" w:line="240" w:lineRule="auto"/>
              <w:ind w:left="0" w:firstLine="0"/>
              <w:rPr>
                <w:rFonts w:ascii="Times New Roman" w:hAnsi="Times New Roman"/>
                <w:sz w:val="20"/>
                <w:szCs w:val="20"/>
              </w:rPr>
            </w:pPr>
          </w:p>
        </w:tc>
        <w:tc>
          <w:tcPr>
            <w:tcW w:w="1668" w:type="pct"/>
            <w:shd w:val="clear" w:color="auto" w:fill="auto"/>
          </w:tcPr>
          <w:p w14:paraId="02A2A5AE" w14:textId="77777777" w:rsidR="00F0254A" w:rsidRPr="00D00C08" w:rsidRDefault="00F0254A" w:rsidP="00FA38F6">
            <w:pPr>
              <w:tabs>
                <w:tab w:val="left" w:pos="1276"/>
              </w:tabs>
              <w:jc w:val="both"/>
            </w:pPr>
            <w:r>
              <w:t>Сенім білдірілген тұлғаның жеке басын куәландыратын құжат</w:t>
            </w:r>
          </w:p>
        </w:tc>
        <w:tc>
          <w:tcPr>
            <w:tcW w:w="1290" w:type="pct"/>
            <w:shd w:val="clear" w:color="auto" w:fill="auto"/>
          </w:tcPr>
          <w:p w14:paraId="34BAC70C" w14:textId="77777777" w:rsidR="00F0254A" w:rsidRPr="00D00C08" w:rsidRDefault="00F0254A" w:rsidP="0078251C">
            <w:pPr>
              <w:tabs>
                <w:tab w:val="left" w:pos="1276"/>
              </w:tabs>
              <w:jc w:val="center"/>
            </w:pPr>
            <w:r>
              <w:t>Түпнұсқа</w:t>
            </w:r>
          </w:p>
        </w:tc>
        <w:tc>
          <w:tcPr>
            <w:tcW w:w="1741" w:type="pct"/>
            <w:shd w:val="clear" w:color="auto" w:fill="auto"/>
          </w:tcPr>
          <w:p w14:paraId="7C72F219" w14:textId="77777777" w:rsidR="00F0254A" w:rsidRPr="00D00C08" w:rsidRDefault="00F0254A" w:rsidP="00BA13DC">
            <w:pPr>
              <w:tabs>
                <w:tab w:val="left" w:pos="1276"/>
              </w:tabs>
              <w:jc w:val="both"/>
            </w:pPr>
          </w:p>
        </w:tc>
      </w:tr>
      <w:tr w:rsidR="00087E69" w:rsidRPr="00052995" w14:paraId="48C11BBA" w14:textId="77777777" w:rsidTr="00BA13DC">
        <w:tc>
          <w:tcPr>
            <w:tcW w:w="301" w:type="pct"/>
            <w:shd w:val="clear" w:color="auto" w:fill="auto"/>
          </w:tcPr>
          <w:p w14:paraId="0AF303FB" w14:textId="77777777" w:rsidR="00F0254A" w:rsidRPr="00D00C08" w:rsidRDefault="00F0254A" w:rsidP="00BA13DC">
            <w:pPr>
              <w:pStyle w:val="ae"/>
              <w:widowControl w:val="0"/>
              <w:numPr>
                <w:ilvl w:val="0"/>
                <w:numId w:val="103"/>
              </w:numPr>
              <w:tabs>
                <w:tab w:val="left" w:pos="1276"/>
              </w:tabs>
              <w:autoSpaceDE w:val="0"/>
              <w:autoSpaceDN w:val="0"/>
              <w:adjustRightInd w:val="0"/>
              <w:spacing w:after="0" w:line="240" w:lineRule="auto"/>
              <w:ind w:left="0" w:firstLine="0"/>
              <w:rPr>
                <w:rFonts w:ascii="Times New Roman" w:hAnsi="Times New Roman"/>
                <w:sz w:val="20"/>
                <w:szCs w:val="20"/>
              </w:rPr>
            </w:pPr>
          </w:p>
        </w:tc>
        <w:tc>
          <w:tcPr>
            <w:tcW w:w="1668" w:type="pct"/>
            <w:shd w:val="clear" w:color="auto" w:fill="auto"/>
          </w:tcPr>
          <w:p w14:paraId="27EC6856" w14:textId="77777777" w:rsidR="00F0254A" w:rsidRPr="00D00C08" w:rsidRDefault="00F0254A" w:rsidP="00FA38F6">
            <w:pPr>
              <w:tabs>
                <w:tab w:val="left" w:pos="1276"/>
              </w:tabs>
              <w:jc w:val="both"/>
            </w:pPr>
            <w:r>
              <w:t xml:space="preserve">Егер Қазақстан Республикасының заңнамасында және/немесе Қазақстан Республикасы ратификациялаған халықаралық шарттарда өзгеше қарастырылмаса, жеке тұлға -Қазақстан Республикасының бейрезидентінің Қазақстан Республикасының аумағына кіру, одан шығу және тұрақтау құқығын растайтын деректерді қамтитын құжат </w:t>
            </w:r>
          </w:p>
        </w:tc>
        <w:tc>
          <w:tcPr>
            <w:tcW w:w="1290" w:type="pct"/>
            <w:shd w:val="clear" w:color="auto" w:fill="auto"/>
          </w:tcPr>
          <w:p w14:paraId="336B6EE7" w14:textId="77777777" w:rsidR="00F0254A" w:rsidRPr="00D00C08" w:rsidRDefault="00F0254A" w:rsidP="00BA13DC">
            <w:pPr>
              <w:tabs>
                <w:tab w:val="left" w:pos="1276"/>
              </w:tabs>
              <w:jc w:val="center"/>
            </w:pPr>
            <w:r>
              <w:t>Көшірме</w:t>
            </w:r>
          </w:p>
        </w:tc>
        <w:tc>
          <w:tcPr>
            <w:tcW w:w="1741" w:type="pct"/>
            <w:shd w:val="clear" w:color="auto" w:fill="auto"/>
          </w:tcPr>
          <w:p w14:paraId="3B8A6E95" w14:textId="77777777" w:rsidR="00F0254A" w:rsidRPr="00052995" w:rsidRDefault="00F0254A" w:rsidP="00BA13DC">
            <w:pPr>
              <w:tabs>
                <w:tab w:val="left" w:pos="1276"/>
              </w:tabs>
              <w:jc w:val="both"/>
            </w:pPr>
            <w:r>
              <w:t>Егер сенім білдірілген тұлға бейрезидент болса</w:t>
            </w:r>
          </w:p>
        </w:tc>
      </w:tr>
      <w:tr w:rsidR="00087E69" w:rsidRPr="00052995" w14:paraId="5D33A1E4" w14:textId="77777777" w:rsidTr="00BA13DC">
        <w:tc>
          <w:tcPr>
            <w:tcW w:w="301" w:type="pct"/>
            <w:shd w:val="clear" w:color="auto" w:fill="auto"/>
          </w:tcPr>
          <w:p w14:paraId="335180FE" w14:textId="77777777" w:rsidR="00F0254A" w:rsidRPr="00052995" w:rsidRDefault="00F0254A" w:rsidP="00BA13DC">
            <w:pPr>
              <w:pStyle w:val="ae"/>
              <w:widowControl w:val="0"/>
              <w:numPr>
                <w:ilvl w:val="0"/>
                <w:numId w:val="103"/>
              </w:numPr>
              <w:tabs>
                <w:tab w:val="left" w:pos="1276"/>
              </w:tabs>
              <w:autoSpaceDE w:val="0"/>
              <w:autoSpaceDN w:val="0"/>
              <w:adjustRightInd w:val="0"/>
              <w:spacing w:after="0" w:line="240" w:lineRule="auto"/>
              <w:ind w:left="0" w:firstLine="0"/>
              <w:rPr>
                <w:rFonts w:ascii="Times New Roman" w:hAnsi="Times New Roman"/>
                <w:sz w:val="20"/>
                <w:szCs w:val="20"/>
              </w:rPr>
            </w:pPr>
          </w:p>
        </w:tc>
        <w:tc>
          <w:tcPr>
            <w:tcW w:w="1668" w:type="pct"/>
            <w:shd w:val="clear" w:color="auto" w:fill="auto"/>
          </w:tcPr>
          <w:p w14:paraId="58CE629E" w14:textId="77777777" w:rsidR="00F0254A" w:rsidRPr="00052995" w:rsidRDefault="00F0254A" w:rsidP="00FA38F6">
            <w:pPr>
              <w:tabs>
                <w:tab w:val="left" w:pos="1276"/>
              </w:tabs>
              <w:jc w:val="both"/>
            </w:pPr>
            <w:r>
              <w:t>Сенім білдірілген тұлғаның ағымдағы шот ашуға, ақшамен және (немесе) басқа мүлікпен клиент атынан операциялар жасау уәкілеттілігін, оның ішінде клиенттің құжаттарына қол қою уәкілеттілігін растайтын құжаттар</w:t>
            </w:r>
            <w:r>
              <w:br/>
            </w:r>
            <w:r>
              <w:rPr>
                <w:i/>
              </w:rPr>
              <w:t xml:space="preserve">- ағымдағы шот ашуға және клиенттің ағымдағы шотына иелік етуге (жұмсауға) сенімхат </w:t>
            </w:r>
          </w:p>
        </w:tc>
        <w:tc>
          <w:tcPr>
            <w:tcW w:w="1290" w:type="pct"/>
            <w:shd w:val="clear" w:color="auto" w:fill="auto"/>
          </w:tcPr>
          <w:p w14:paraId="00AA3925" w14:textId="77777777" w:rsidR="00F0254A" w:rsidRPr="00052995" w:rsidRDefault="00F0254A" w:rsidP="00BA13DC">
            <w:pPr>
              <w:tabs>
                <w:tab w:val="left" w:pos="1276"/>
              </w:tabs>
              <w:jc w:val="center"/>
            </w:pPr>
            <w:r>
              <w:t>Түпнұсқа</w:t>
            </w:r>
          </w:p>
        </w:tc>
        <w:tc>
          <w:tcPr>
            <w:tcW w:w="1741" w:type="pct"/>
            <w:shd w:val="clear" w:color="auto" w:fill="auto"/>
          </w:tcPr>
          <w:p w14:paraId="1D5EE994" w14:textId="77777777" w:rsidR="00F0254A" w:rsidRPr="00052995" w:rsidRDefault="00F0254A" w:rsidP="00BA13DC">
            <w:pPr>
              <w:tabs>
                <w:tab w:val="left" w:pos="1276"/>
              </w:tabs>
              <w:jc w:val="both"/>
            </w:pPr>
          </w:p>
        </w:tc>
      </w:tr>
      <w:tr w:rsidR="000F2E22" w:rsidRPr="00052995" w14:paraId="60DE9764" w14:textId="77777777" w:rsidTr="000F2E22">
        <w:tc>
          <w:tcPr>
            <w:tcW w:w="5000" w:type="pct"/>
            <w:gridSpan w:val="4"/>
            <w:shd w:val="clear" w:color="auto" w:fill="auto"/>
          </w:tcPr>
          <w:p w14:paraId="20D685FA" w14:textId="77777777" w:rsidR="000F2E22" w:rsidRPr="00052995" w:rsidRDefault="000F2E22" w:rsidP="00BA13DC">
            <w:pPr>
              <w:tabs>
                <w:tab w:val="left" w:pos="1276"/>
              </w:tabs>
              <w:jc w:val="both"/>
            </w:pPr>
            <w:r>
              <w:t xml:space="preserve">* </w:t>
            </w:r>
            <w:r>
              <w:rPr>
                <w:i/>
                <w:sz w:val="18"/>
                <w:szCs w:val="18"/>
              </w:rPr>
              <w:t xml:space="preserve">Тізім толық емес, Банк клиенттен қосымша құжаттар сұрата алады </w:t>
            </w:r>
          </w:p>
        </w:tc>
      </w:tr>
    </w:tbl>
    <w:p w14:paraId="5662D3C8" w14:textId="77777777" w:rsidR="00F0254A" w:rsidRPr="00052995" w:rsidRDefault="00F0254A" w:rsidP="00B77564">
      <w:pPr>
        <w:tabs>
          <w:tab w:val="left" w:pos="1276"/>
        </w:tabs>
        <w:ind w:firstLine="68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475"/>
        <w:gridCol w:w="2818"/>
        <w:gridCol w:w="2604"/>
      </w:tblGrid>
      <w:tr w:rsidR="00087E69" w:rsidRPr="00052995" w14:paraId="0F468020" w14:textId="77777777" w:rsidTr="000F2E22">
        <w:tc>
          <w:tcPr>
            <w:tcW w:w="9344" w:type="dxa"/>
            <w:gridSpan w:val="4"/>
            <w:shd w:val="clear" w:color="auto" w:fill="auto"/>
          </w:tcPr>
          <w:p w14:paraId="2863948C" w14:textId="77777777" w:rsidR="00F0254A" w:rsidRPr="00052995" w:rsidRDefault="00F0254A" w:rsidP="00970E7B">
            <w:pPr>
              <w:tabs>
                <w:tab w:val="left" w:pos="1276"/>
              </w:tabs>
              <w:jc w:val="center"/>
              <w:rPr>
                <w:rStyle w:val="s0"/>
                <w:b/>
                <w:color w:val="auto"/>
              </w:rPr>
            </w:pPr>
            <w:r>
              <w:rPr>
                <w:rStyle w:val="s0"/>
                <w:b/>
                <w:color w:val="auto"/>
              </w:rPr>
              <w:t>Жабылатын банктер, сақтандыру (қайта сақтандыру) ұйымдары, олардың филиалдары, ерікті жинақтау зейнетақы қорлары* үшін шот ашу және тиісті тексерістер жүргізуге арналған құжаттар тізімі</w:t>
            </w:r>
          </w:p>
        </w:tc>
      </w:tr>
      <w:tr w:rsidR="00087E69" w:rsidRPr="00052995" w14:paraId="537F0D68" w14:textId="77777777" w:rsidTr="00A36BBF">
        <w:tc>
          <w:tcPr>
            <w:tcW w:w="562" w:type="dxa"/>
            <w:shd w:val="clear" w:color="auto" w:fill="auto"/>
          </w:tcPr>
          <w:p w14:paraId="1EAE071F" w14:textId="77777777" w:rsidR="00F0254A" w:rsidRPr="00052995" w:rsidRDefault="00F0254A" w:rsidP="00FA38F6">
            <w:pPr>
              <w:widowControl w:val="0"/>
              <w:tabs>
                <w:tab w:val="left" w:pos="1276"/>
              </w:tabs>
              <w:autoSpaceDE w:val="0"/>
              <w:autoSpaceDN w:val="0"/>
              <w:adjustRightInd w:val="0"/>
              <w:jc w:val="center"/>
              <w:rPr>
                <w:b/>
              </w:rPr>
            </w:pPr>
            <w:r>
              <w:rPr>
                <w:b/>
              </w:rPr>
              <w:t>№ р/б</w:t>
            </w:r>
          </w:p>
        </w:tc>
        <w:tc>
          <w:tcPr>
            <w:tcW w:w="3516" w:type="dxa"/>
            <w:shd w:val="clear" w:color="auto" w:fill="auto"/>
          </w:tcPr>
          <w:p w14:paraId="1553EC48" w14:textId="77777777" w:rsidR="00F0254A" w:rsidRPr="00052995" w:rsidRDefault="00F0254A" w:rsidP="00FA38F6">
            <w:pPr>
              <w:tabs>
                <w:tab w:val="left" w:pos="1276"/>
              </w:tabs>
              <w:jc w:val="center"/>
              <w:rPr>
                <w:rStyle w:val="s0"/>
                <w:b/>
                <w:color w:val="auto"/>
              </w:rPr>
            </w:pPr>
            <w:r>
              <w:rPr>
                <w:rStyle w:val="s0"/>
                <w:b/>
                <w:color w:val="auto"/>
              </w:rPr>
              <w:t>Құжат атауы</w:t>
            </w:r>
          </w:p>
        </w:tc>
        <w:tc>
          <w:tcPr>
            <w:tcW w:w="2633" w:type="dxa"/>
            <w:shd w:val="clear" w:color="auto" w:fill="auto"/>
          </w:tcPr>
          <w:p w14:paraId="4F9C4C97" w14:textId="77777777" w:rsidR="00F0254A" w:rsidRPr="00052995" w:rsidRDefault="00F0254A" w:rsidP="00FA38F6">
            <w:pPr>
              <w:tabs>
                <w:tab w:val="left" w:pos="1276"/>
              </w:tabs>
              <w:jc w:val="center"/>
              <w:rPr>
                <w:b/>
              </w:rPr>
            </w:pPr>
            <w:r>
              <w:rPr>
                <w:b/>
              </w:rPr>
              <w:t>Құжат түрі (түпнұсқа/көшірме/басқасы)</w:t>
            </w:r>
          </w:p>
        </w:tc>
        <w:tc>
          <w:tcPr>
            <w:tcW w:w="2633" w:type="dxa"/>
            <w:shd w:val="clear" w:color="auto" w:fill="auto"/>
          </w:tcPr>
          <w:p w14:paraId="3A330CCE" w14:textId="77777777" w:rsidR="00F0254A" w:rsidRPr="00052995" w:rsidRDefault="00F0254A" w:rsidP="00FA38F6">
            <w:pPr>
              <w:tabs>
                <w:tab w:val="left" w:pos="1276"/>
              </w:tabs>
              <w:jc w:val="center"/>
              <w:rPr>
                <w:rStyle w:val="s0"/>
                <w:b/>
                <w:color w:val="auto"/>
              </w:rPr>
            </w:pPr>
            <w:r>
              <w:rPr>
                <w:rStyle w:val="s0"/>
                <w:b/>
                <w:color w:val="auto"/>
              </w:rPr>
              <w:t>Ескертпе</w:t>
            </w:r>
          </w:p>
        </w:tc>
      </w:tr>
      <w:tr w:rsidR="00087E69" w:rsidRPr="00052995" w14:paraId="0907CB3E" w14:textId="77777777" w:rsidTr="00A36BBF">
        <w:tc>
          <w:tcPr>
            <w:tcW w:w="562" w:type="dxa"/>
            <w:shd w:val="clear" w:color="auto" w:fill="auto"/>
          </w:tcPr>
          <w:p w14:paraId="4C322F10" w14:textId="77777777" w:rsidR="00F0254A" w:rsidRPr="00052995" w:rsidRDefault="00F0254A" w:rsidP="00FA38F6">
            <w:pPr>
              <w:pStyle w:val="ae"/>
              <w:widowControl w:val="0"/>
              <w:numPr>
                <w:ilvl w:val="0"/>
                <w:numId w:val="104"/>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shd w:val="clear" w:color="auto" w:fill="auto"/>
          </w:tcPr>
          <w:p w14:paraId="3C446250" w14:textId="77777777" w:rsidR="00F0254A" w:rsidRPr="00052995" w:rsidRDefault="00F0254A" w:rsidP="00FA38F6">
            <w:pPr>
              <w:tabs>
                <w:tab w:val="left" w:pos="1276"/>
              </w:tabs>
              <w:jc w:val="both"/>
            </w:pPr>
            <w:r>
              <w:t xml:space="preserve">Қол қою үлгілері бар құжат </w:t>
            </w:r>
          </w:p>
        </w:tc>
        <w:tc>
          <w:tcPr>
            <w:tcW w:w="2633" w:type="dxa"/>
            <w:shd w:val="clear" w:color="auto" w:fill="auto"/>
          </w:tcPr>
          <w:p w14:paraId="267C6750" w14:textId="77777777" w:rsidR="00F0254A" w:rsidRPr="00052995" w:rsidRDefault="00F0254A" w:rsidP="00FA38F6">
            <w:pPr>
              <w:tabs>
                <w:tab w:val="left" w:pos="1276"/>
              </w:tabs>
              <w:jc w:val="center"/>
            </w:pPr>
            <w:r>
              <w:t>Нотариалды куәландырылған</w:t>
            </w:r>
          </w:p>
        </w:tc>
        <w:tc>
          <w:tcPr>
            <w:tcW w:w="2633" w:type="dxa"/>
            <w:shd w:val="clear" w:color="auto" w:fill="auto"/>
          </w:tcPr>
          <w:p w14:paraId="0D943026" w14:textId="77777777" w:rsidR="00F0254A" w:rsidRPr="00052995" w:rsidRDefault="00F0254A" w:rsidP="00FA38F6">
            <w:pPr>
              <w:tabs>
                <w:tab w:val="left" w:pos="1276"/>
              </w:tabs>
              <w:jc w:val="both"/>
              <w:rPr>
                <w:rStyle w:val="s0"/>
                <w:color w:val="auto"/>
              </w:rPr>
            </w:pPr>
          </w:p>
        </w:tc>
      </w:tr>
      <w:tr w:rsidR="00087E69" w:rsidRPr="00052995" w14:paraId="53A64332" w14:textId="77777777" w:rsidTr="00A36BBF">
        <w:tc>
          <w:tcPr>
            <w:tcW w:w="562" w:type="dxa"/>
            <w:shd w:val="clear" w:color="auto" w:fill="auto"/>
          </w:tcPr>
          <w:p w14:paraId="0B0CCE29" w14:textId="77777777" w:rsidR="00F0254A" w:rsidRPr="00052995" w:rsidRDefault="00F0254A" w:rsidP="00FA38F6">
            <w:pPr>
              <w:pStyle w:val="ae"/>
              <w:widowControl w:val="0"/>
              <w:numPr>
                <w:ilvl w:val="0"/>
                <w:numId w:val="104"/>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shd w:val="clear" w:color="auto" w:fill="auto"/>
          </w:tcPr>
          <w:p w14:paraId="054DBD0F" w14:textId="2D242E63" w:rsidR="00F0254A" w:rsidRPr="00052995" w:rsidRDefault="00F0254A" w:rsidP="00FA38F6">
            <w:pPr>
              <w:tabs>
                <w:tab w:val="left" w:pos="1276"/>
              </w:tabs>
              <w:jc w:val="both"/>
            </w:pPr>
            <w:r>
              <w:t>Тиісті түрде тексерістер жүргізуге және ҚР резидент заңды тұлғаларына шот ашу үшін тізімде қарастырылған құжаттар</w:t>
            </w:r>
          </w:p>
        </w:tc>
        <w:tc>
          <w:tcPr>
            <w:tcW w:w="2633" w:type="dxa"/>
            <w:shd w:val="clear" w:color="auto" w:fill="auto"/>
          </w:tcPr>
          <w:p w14:paraId="125AAAD7" w14:textId="77777777" w:rsidR="00F0254A" w:rsidRPr="00052995" w:rsidRDefault="00F0254A" w:rsidP="00FA38F6">
            <w:pPr>
              <w:tabs>
                <w:tab w:val="left" w:pos="1276"/>
              </w:tabs>
              <w:jc w:val="center"/>
              <w:rPr>
                <w:rStyle w:val="a9"/>
                <w:sz w:val="20"/>
              </w:rPr>
            </w:pPr>
            <w:r>
              <w:t>Түпнұсқа/Көшірмелер</w:t>
            </w:r>
          </w:p>
        </w:tc>
        <w:tc>
          <w:tcPr>
            <w:tcW w:w="2633" w:type="dxa"/>
            <w:shd w:val="clear" w:color="auto" w:fill="auto"/>
          </w:tcPr>
          <w:p w14:paraId="3B58AB09" w14:textId="77777777" w:rsidR="00F0254A" w:rsidRPr="00052995" w:rsidRDefault="00F0254A" w:rsidP="00FA38F6">
            <w:pPr>
              <w:tabs>
                <w:tab w:val="left" w:pos="1276"/>
              </w:tabs>
              <w:jc w:val="both"/>
              <w:rPr>
                <w:rStyle w:val="s0"/>
                <w:color w:val="auto"/>
              </w:rPr>
            </w:pPr>
          </w:p>
        </w:tc>
      </w:tr>
      <w:tr w:rsidR="00087E69" w:rsidRPr="00052995" w14:paraId="162C868C" w14:textId="77777777" w:rsidTr="00A36BBF">
        <w:tc>
          <w:tcPr>
            <w:tcW w:w="562" w:type="dxa"/>
            <w:vMerge w:val="restart"/>
            <w:shd w:val="clear" w:color="auto" w:fill="auto"/>
          </w:tcPr>
          <w:p w14:paraId="2C6CC795" w14:textId="77777777" w:rsidR="00A36BBF" w:rsidRPr="00052995" w:rsidRDefault="00A36BBF" w:rsidP="00A36BBF">
            <w:pPr>
              <w:pStyle w:val="ae"/>
              <w:widowControl w:val="0"/>
              <w:numPr>
                <w:ilvl w:val="0"/>
                <w:numId w:val="104"/>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vMerge w:val="restart"/>
            <w:shd w:val="clear" w:color="auto" w:fill="auto"/>
          </w:tcPr>
          <w:p w14:paraId="6431609D" w14:textId="77777777" w:rsidR="00A36BBF" w:rsidRPr="00052995" w:rsidRDefault="00A36BBF" w:rsidP="00A36BBF">
            <w:pPr>
              <w:tabs>
                <w:tab w:val="left" w:pos="1276"/>
              </w:tabs>
              <w:jc w:val="both"/>
            </w:pPr>
            <w:r>
              <w:rPr>
                <w:rStyle w:val="s0"/>
                <w:color w:val="auto"/>
              </w:rPr>
              <w:t xml:space="preserve">Клиенттің ағымдағы шотын жүргізумен байланысты операциялар жасау кезінде қол қою үлгілері бар </w:t>
            </w:r>
            <w:r>
              <w:rPr>
                <w:rStyle w:val="s0"/>
                <w:color w:val="auto"/>
              </w:rPr>
              <w:lastRenderedPageBreak/>
              <w:t>құжаттарға сәйкес төлем құжаттарына қол қоюға (ағымдағы шоттағы ақшаға иелік етуге (жұмсауға) уәкілетті тұлғаның (тұлғалардың) жеке басын куәландыратын құжат(-тар)</w:t>
            </w:r>
          </w:p>
        </w:tc>
        <w:tc>
          <w:tcPr>
            <w:tcW w:w="2633" w:type="dxa"/>
            <w:shd w:val="clear" w:color="auto" w:fill="auto"/>
          </w:tcPr>
          <w:p w14:paraId="55545DCC" w14:textId="77777777" w:rsidR="00A36BBF" w:rsidRPr="00052995" w:rsidRDefault="00A36BBF" w:rsidP="00A36BBF">
            <w:pPr>
              <w:tabs>
                <w:tab w:val="left" w:pos="1276"/>
              </w:tabs>
              <w:jc w:val="center"/>
              <w:rPr>
                <w:rStyle w:val="a9"/>
                <w:sz w:val="20"/>
              </w:rPr>
            </w:pPr>
            <w:r>
              <w:lastRenderedPageBreak/>
              <w:t xml:space="preserve">Түпнұсқа </w:t>
            </w:r>
          </w:p>
        </w:tc>
        <w:tc>
          <w:tcPr>
            <w:tcW w:w="2633" w:type="dxa"/>
            <w:shd w:val="clear" w:color="auto" w:fill="auto"/>
          </w:tcPr>
          <w:p w14:paraId="209F3121" w14:textId="77777777" w:rsidR="00A36BBF" w:rsidRPr="00052995" w:rsidRDefault="00A36BBF" w:rsidP="00A36BBF">
            <w:pPr>
              <w:tabs>
                <w:tab w:val="left" w:pos="1276"/>
              </w:tabs>
              <w:jc w:val="both"/>
              <w:rPr>
                <w:rStyle w:val="s0"/>
                <w:color w:val="auto"/>
              </w:rPr>
            </w:pPr>
            <w:r>
              <w:t>Клиенттің уәкілетті тұлғаларын сәйкестендіру мақсатында</w:t>
            </w:r>
          </w:p>
        </w:tc>
      </w:tr>
      <w:tr w:rsidR="00087E69" w:rsidRPr="00052995" w14:paraId="57815C19" w14:textId="77777777" w:rsidTr="00A36BBF">
        <w:tc>
          <w:tcPr>
            <w:tcW w:w="562" w:type="dxa"/>
            <w:vMerge/>
            <w:shd w:val="clear" w:color="auto" w:fill="auto"/>
          </w:tcPr>
          <w:p w14:paraId="45326E3E" w14:textId="77777777" w:rsidR="00A36BBF" w:rsidRPr="00052995" w:rsidRDefault="00A36BBF" w:rsidP="00287EE2">
            <w:pPr>
              <w:widowControl w:val="0"/>
              <w:tabs>
                <w:tab w:val="left" w:pos="1276"/>
              </w:tabs>
              <w:autoSpaceDE w:val="0"/>
              <w:autoSpaceDN w:val="0"/>
              <w:adjustRightInd w:val="0"/>
            </w:pPr>
          </w:p>
        </w:tc>
        <w:tc>
          <w:tcPr>
            <w:tcW w:w="3516" w:type="dxa"/>
            <w:vMerge/>
            <w:shd w:val="clear" w:color="auto" w:fill="auto"/>
          </w:tcPr>
          <w:p w14:paraId="3ABC2201" w14:textId="77777777" w:rsidR="00A36BBF" w:rsidRPr="00052995" w:rsidRDefault="00A36BBF" w:rsidP="00A36BBF">
            <w:pPr>
              <w:tabs>
                <w:tab w:val="left" w:pos="1276"/>
              </w:tabs>
              <w:jc w:val="both"/>
              <w:rPr>
                <w:rStyle w:val="s0"/>
                <w:color w:val="auto"/>
              </w:rPr>
            </w:pPr>
          </w:p>
        </w:tc>
        <w:tc>
          <w:tcPr>
            <w:tcW w:w="2633" w:type="dxa"/>
            <w:shd w:val="clear" w:color="auto" w:fill="auto"/>
          </w:tcPr>
          <w:p w14:paraId="5E716644" w14:textId="77777777" w:rsidR="00A36BBF" w:rsidRPr="00052995" w:rsidRDefault="00A36BBF" w:rsidP="00A36BBF">
            <w:pPr>
              <w:tabs>
                <w:tab w:val="left" w:pos="1276"/>
              </w:tabs>
              <w:jc w:val="center"/>
            </w:pPr>
            <w:r>
              <w:t>Көшірме</w:t>
            </w:r>
          </w:p>
        </w:tc>
        <w:tc>
          <w:tcPr>
            <w:tcW w:w="2633" w:type="dxa"/>
            <w:shd w:val="clear" w:color="auto" w:fill="auto"/>
          </w:tcPr>
          <w:p w14:paraId="3F6D19BE" w14:textId="77777777" w:rsidR="00A36BBF" w:rsidRPr="00052995" w:rsidRDefault="00A36BBF" w:rsidP="00A36BBF">
            <w:pPr>
              <w:tabs>
                <w:tab w:val="left" w:pos="1276"/>
              </w:tabs>
              <w:jc w:val="both"/>
            </w:pPr>
            <w:r>
              <w:rPr>
                <w:rStyle w:val="s0"/>
                <w:color w:val="auto"/>
                <w:u w:val="single"/>
              </w:rPr>
              <w:t>Өкіл, сенім білдірілген тұлға ағымдағы шот ашқан кезде</w:t>
            </w:r>
          </w:p>
        </w:tc>
      </w:tr>
      <w:tr w:rsidR="00087E69" w:rsidRPr="00052995" w14:paraId="36EE604B" w14:textId="77777777" w:rsidTr="00A36BBF">
        <w:tc>
          <w:tcPr>
            <w:tcW w:w="562" w:type="dxa"/>
            <w:shd w:val="clear" w:color="auto" w:fill="auto"/>
          </w:tcPr>
          <w:p w14:paraId="18B70F44" w14:textId="77777777" w:rsidR="00F0254A" w:rsidRPr="00052995" w:rsidRDefault="00F0254A" w:rsidP="00FA38F6">
            <w:pPr>
              <w:pStyle w:val="ae"/>
              <w:widowControl w:val="0"/>
              <w:numPr>
                <w:ilvl w:val="0"/>
                <w:numId w:val="104"/>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shd w:val="clear" w:color="auto" w:fill="auto"/>
          </w:tcPr>
          <w:p w14:paraId="41D1518F" w14:textId="77777777" w:rsidR="00F0254A" w:rsidRPr="00052995" w:rsidRDefault="00F0254A" w:rsidP="00FA38F6">
            <w:pPr>
              <w:tabs>
                <w:tab w:val="left" w:pos="1276"/>
              </w:tabs>
              <w:jc w:val="both"/>
            </w:pPr>
            <w:r>
              <w:rPr>
                <w:rStyle w:val="s0"/>
                <w:color w:val="auto"/>
              </w:rPr>
              <w:t xml:space="preserve">Соттың немесе акционерлердің жалпы жиналысының банкті, сақтандыру (қайта сақтандыру) ұйымын тарату туралы шешімі </w:t>
            </w:r>
          </w:p>
        </w:tc>
        <w:tc>
          <w:tcPr>
            <w:tcW w:w="2633" w:type="dxa"/>
            <w:shd w:val="clear" w:color="auto" w:fill="auto"/>
          </w:tcPr>
          <w:p w14:paraId="1632BB16" w14:textId="77777777" w:rsidR="00F0254A" w:rsidRPr="00052995" w:rsidRDefault="00F0254A" w:rsidP="00FA38F6">
            <w:pPr>
              <w:tabs>
                <w:tab w:val="left" w:pos="1276"/>
              </w:tabs>
              <w:jc w:val="center"/>
            </w:pPr>
            <w:r>
              <w:t>Көшірме</w:t>
            </w:r>
          </w:p>
        </w:tc>
        <w:tc>
          <w:tcPr>
            <w:tcW w:w="2633" w:type="dxa"/>
            <w:shd w:val="clear" w:color="auto" w:fill="auto"/>
          </w:tcPr>
          <w:p w14:paraId="333FF031" w14:textId="77777777" w:rsidR="00F0254A" w:rsidRPr="00052995" w:rsidRDefault="00F0254A" w:rsidP="00FA38F6">
            <w:pPr>
              <w:tabs>
                <w:tab w:val="left" w:pos="1276"/>
              </w:tabs>
              <w:jc w:val="both"/>
            </w:pPr>
          </w:p>
        </w:tc>
      </w:tr>
      <w:tr w:rsidR="00087E69" w:rsidRPr="00052995" w14:paraId="204E7F69" w14:textId="77777777" w:rsidTr="00A36BBF">
        <w:tc>
          <w:tcPr>
            <w:tcW w:w="562" w:type="dxa"/>
            <w:shd w:val="clear" w:color="auto" w:fill="auto"/>
          </w:tcPr>
          <w:p w14:paraId="71F0E493" w14:textId="77777777" w:rsidR="00F0254A" w:rsidRPr="00052995" w:rsidRDefault="00F0254A" w:rsidP="00FA38F6">
            <w:pPr>
              <w:pStyle w:val="ae"/>
              <w:widowControl w:val="0"/>
              <w:numPr>
                <w:ilvl w:val="0"/>
                <w:numId w:val="104"/>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shd w:val="clear" w:color="auto" w:fill="auto"/>
          </w:tcPr>
          <w:p w14:paraId="417DD89C" w14:textId="77777777" w:rsidR="00F0254A" w:rsidRPr="00052995" w:rsidRDefault="00F0254A" w:rsidP="00FA38F6">
            <w:pPr>
              <w:tabs>
                <w:tab w:val="left" w:pos="1276"/>
              </w:tabs>
              <w:jc w:val="both"/>
            </w:pPr>
            <w:r>
              <w:rPr>
                <w:rStyle w:val="s0"/>
                <w:color w:val="auto"/>
              </w:rPr>
              <w:t>Ұлттық банктің тарату комиссиясын тағайындау туралы шешімі</w:t>
            </w:r>
          </w:p>
        </w:tc>
        <w:tc>
          <w:tcPr>
            <w:tcW w:w="2633" w:type="dxa"/>
            <w:shd w:val="clear" w:color="auto" w:fill="auto"/>
          </w:tcPr>
          <w:p w14:paraId="13EBA03B" w14:textId="77777777" w:rsidR="00F0254A" w:rsidRPr="00052995" w:rsidRDefault="00F0254A" w:rsidP="00FA38F6">
            <w:pPr>
              <w:tabs>
                <w:tab w:val="left" w:pos="1276"/>
              </w:tabs>
              <w:jc w:val="center"/>
            </w:pPr>
            <w:r>
              <w:rPr>
                <w:rStyle w:val="s0"/>
                <w:color w:val="auto"/>
              </w:rPr>
              <w:t>Көшірме</w:t>
            </w:r>
          </w:p>
        </w:tc>
        <w:tc>
          <w:tcPr>
            <w:tcW w:w="2633" w:type="dxa"/>
            <w:shd w:val="clear" w:color="auto" w:fill="auto"/>
          </w:tcPr>
          <w:p w14:paraId="516EBCD1" w14:textId="77777777" w:rsidR="00F0254A" w:rsidRPr="00052995" w:rsidRDefault="00F0254A" w:rsidP="00FA38F6">
            <w:pPr>
              <w:tabs>
                <w:tab w:val="left" w:pos="1276"/>
              </w:tabs>
              <w:jc w:val="both"/>
            </w:pPr>
          </w:p>
        </w:tc>
      </w:tr>
      <w:tr w:rsidR="00087E69" w:rsidRPr="00052995" w14:paraId="41267A9D" w14:textId="77777777" w:rsidTr="00A36BBF">
        <w:tc>
          <w:tcPr>
            <w:tcW w:w="9344" w:type="dxa"/>
            <w:gridSpan w:val="4"/>
            <w:shd w:val="clear" w:color="auto" w:fill="auto"/>
          </w:tcPr>
          <w:p w14:paraId="7E7A9EAE" w14:textId="77777777" w:rsidR="00F0254A" w:rsidRPr="00052995" w:rsidRDefault="00F0254A" w:rsidP="00FA38F6">
            <w:pPr>
              <w:tabs>
                <w:tab w:val="left" w:pos="1276"/>
              </w:tabs>
              <w:jc w:val="center"/>
              <w:rPr>
                <w:rStyle w:val="s0"/>
                <w:b/>
                <w:color w:val="auto"/>
              </w:rPr>
            </w:pPr>
            <w:r>
              <w:rPr>
                <w:rStyle w:val="s0"/>
                <w:b/>
                <w:color w:val="auto"/>
                <w:u w:val="single"/>
              </w:rPr>
              <w:t>Қосымша түрде, өкіл, сенім білдірілген тұлға ағымдағы шотта ашқан жағдайда</w:t>
            </w:r>
          </w:p>
        </w:tc>
      </w:tr>
      <w:tr w:rsidR="00087E69" w:rsidRPr="00052995" w14:paraId="48C4EDA9" w14:textId="77777777" w:rsidTr="00A36BBF">
        <w:tc>
          <w:tcPr>
            <w:tcW w:w="562" w:type="dxa"/>
            <w:shd w:val="clear" w:color="auto" w:fill="auto"/>
          </w:tcPr>
          <w:p w14:paraId="7C3AA72F" w14:textId="77777777" w:rsidR="00F0254A" w:rsidRPr="00052995" w:rsidRDefault="00F0254A" w:rsidP="00FA38F6">
            <w:pPr>
              <w:pStyle w:val="ae"/>
              <w:widowControl w:val="0"/>
              <w:numPr>
                <w:ilvl w:val="0"/>
                <w:numId w:val="104"/>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shd w:val="clear" w:color="auto" w:fill="auto"/>
          </w:tcPr>
          <w:p w14:paraId="712CA138" w14:textId="77777777" w:rsidR="00F0254A" w:rsidRPr="00052995" w:rsidRDefault="00F0254A" w:rsidP="00FA38F6">
            <w:pPr>
              <w:tabs>
                <w:tab w:val="left" w:pos="1276"/>
              </w:tabs>
              <w:jc w:val="both"/>
              <w:rPr>
                <w:rStyle w:val="s0"/>
                <w:color w:val="auto"/>
              </w:rPr>
            </w:pPr>
            <w:r>
              <w:rPr>
                <w:rStyle w:val="s0"/>
                <w:color w:val="auto"/>
              </w:rPr>
              <w:t>Сенім білдірілген тұлғаның жеке басын куәландыратын құжат</w:t>
            </w:r>
          </w:p>
        </w:tc>
        <w:tc>
          <w:tcPr>
            <w:tcW w:w="2633" w:type="dxa"/>
            <w:shd w:val="clear" w:color="auto" w:fill="auto"/>
          </w:tcPr>
          <w:p w14:paraId="5831D7F4" w14:textId="77777777" w:rsidR="00F0254A" w:rsidRPr="00052995" w:rsidRDefault="00F0254A" w:rsidP="00FA38F6">
            <w:pPr>
              <w:tabs>
                <w:tab w:val="left" w:pos="1276"/>
              </w:tabs>
              <w:jc w:val="center"/>
            </w:pPr>
            <w:r>
              <w:t xml:space="preserve">Түпнұсқа </w:t>
            </w:r>
          </w:p>
        </w:tc>
        <w:tc>
          <w:tcPr>
            <w:tcW w:w="2633" w:type="dxa"/>
            <w:shd w:val="clear" w:color="auto" w:fill="auto"/>
          </w:tcPr>
          <w:p w14:paraId="0B369A2A" w14:textId="77777777" w:rsidR="00F0254A" w:rsidRPr="00052995" w:rsidRDefault="00F0254A" w:rsidP="00FA38F6">
            <w:pPr>
              <w:tabs>
                <w:tab w:val="left" w:pos="1276"/>
              </w:tabs>
              <w:jc w:val="both"/>
            </w:pPr>
          </w:p>
        </w:tc>
      </w:tr>
      <w:tr w:rsidR="00087E69" w:rsidRPr="00052995" w14:paraId="1FE30BC3" w14:textId="77777777" w:rsidTr="00A36BBF">
        <w:tc>
          <w:tcPr>
            <w:tcW w:w="562" w:type="dxa"/>
            <w:shd w:val="clear" w:color="auto" w:fill="auto"/>
          </w:tcPr>
          <w:p w14:paraId="45DE5345" w14:textId="77777777" w:rsidR="00F0254A" w:rsidRPr="00052995" w:rsidRDefault="00F0254A" w:rsidP="00FA38F6">
            <w:pPr>
              <w:pStyle w:val="ae"/>
              <w:widowControl w:val="0"/>
              <w:numPr>
                <w:ilvl w:val="0"/>
                <w:numId w:val="104"/>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shd w:val="clear" w:color="auto" w:fill="auto"/>
          </w:tcPr>
          <w:p w14:paraId="7D2D66F6" w14:textId="77777777" w:rsidR="00F0254A" w:rsidRPr="00052995" w:rsidRDefault="00F0254A" w:rsidP="00FA38F6">
            <w:pPr>
              <w:tabs>
                <w:tab w:val="left" w:pos="1276"/>
              </w:tabs>
              <w:jc w:val="both"/>
              <w:rPr>
                <w:rStyle w:val="s0"/>
                <w:color w:val="auto"/>
              </w:rPr>
            </w:pPr>
            <w:r>
              <w:rPr>
                <w:rStyle w:val="s0"/>
                <w:color w:val="auto"/>
              </w:rPr>
              <w:t>Егер Қазақстан Республикасының заңнамасында және/немесе Қазақстан Республикасы ратификациялаған халықаралық шарттарда өзгеше қарастырылмаса, жеке тұлға -Қазақстан Республикасының бейрезидентінің Қазақстан Республикасының аумағына кіру, одан шығу және тұрақтау құқығын растайтын деректерді қамтитын құжат</w:t>
            </w:r>
          </w:p>
        </w:tc>
        <w:tc>
          <w:tcPr>
            <w:tcW w:w="2633" w:type="dxa"/>
            <w:shd w:val="clear" w:color="auto" w:fill="auto"/>
          </w:tcPr>
          <w:p w14:paraId="51D3F6F5" w14:textId="77777777" w:rsidR="00F0254A" w:rsidRPr="00052995" w:rsidRDefault="00F0254A" w:rsidP="00FA38F6">
            <w:pPr>
              <w:tabs>
                <w:tab w:val="left" w:pos="1276"/>
              </w:tabs>
              <w:jc w:val="center"/>
            </w:pPr>
            <w:r>
              <w:t>Көшірме</w:t>
            </w:r>
          </w:p>
        </w:tc>
        <w:tc>
          <w:tcPr>
            <w:tcW w:w="2633" w:type="dxa"/>
            <w:shd w:val="clear" w:color="auto" w:fill="auto"/>
          </w:tcPr>
          <w:p w14:paraId="4BB5FE21" w14:textId="77777777" w:rsidR="00F0254A" w:rsidRPr="00052995" w:rsidRDefault="00F0254A" w:rsidP="00FA38F6">
            <w:pPr>
              <w:tabs>
                <w:tab w:val="left" w:pos="1276"/>
              </w:tabs>
              <w:jc w:val="both"/>
            </w:pPr>
            <w:r>
              <w:t xml:space="preserve">Егер сенім білдірілген тұлға бейрезидент болса </w:t>
            </w:r>
          </w:p>
        </w:tc>
      </w:tr>
      <w:tr w:rsidR="00087E69" w:rsidRPr="00052995" w14:paraId="2D67FB00" w14:textId="77777777" w:rsidTr="00A36BBF">
        <w:tc>
          <w:tcPr>
            <w:tcW w:w="562" w:type="dxa"/>
            <w:shd w:val="clear" w:color="auto" w:fill="auto"/>
          </w:tcPr>
          <w:p w14:paraId="6446EE29" w14:textId="77777777" w:rsidR="00F0254A" w:rsidRPr="00052995" w:rsidRDefault="00F0254A" w:rsidP="00FA38F6">
            <w:pPr>
              <w:pStyle w:val="ae"/>
              <w:widowControl w:val="0"/>
              <w:numPr>
                <w:ilvl w:val="0"/>
                <w:numId w:val="104"/>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shd w:val="clear" w:color="auto" w:fill="auto"/>
          </w:tcPr>
          <w:p w14:paraId="102B8F30" w14:textId="77777777" w:rsidR="00F0254A" w:rsidRPr="00052995" w:rsidRDefault="00F0254A" w:rsidP="00FA38F6">
            <w:pPr>
              <w:tabs>
                <w:tab w:val="left" w:pos="1276"/>
              </w:tabs>
              <w:jc w:val="both"/>
            </w:pPr>
            <w:r>
              <w:t>Сенім білдірілген тұлғаның ағымдағы шот ашуға, ақшамен және (немесе) басқа мүлікпен клиент атынан операциялар жасау уәкілеттілігін, оның ішінде клиенттің құжаттарына қол қою уәкілеттілігін растайтын құжаттар</w:t>
            </w:r>
            <w:r>
              <w:br/>
            </w:r>
            <w:r>
              <w:rPr>
                <w:i/>
              </w:rPr>
              <w:t xml:space="preserve">- ағымдағы шот ашуға және клиенттің ағымдағы шотына иелік етуге (жұмсауға) сенімхат </w:t>
            </w:r>
          </w:p>
        </w:tc>
        <w:tc>
          <w:tcPr>
            <w:tcW w:w="2633" w:type="dxa"/>
            <w:shd w:val="clear" w:color="auto" w:fill="auto"/>
          </w:tcPr>
          <w:p w14:paraId="7220D450" w14:textId="77777777" w:rsidR="00F0254A" w:rsidRPr="00052995" w:rsidRDefault="00F0254A" w:rsidP="00FA38F6">
            <w:pPr>
              <w:tabs>
                <w:tab w:val="left" w:pos="1276"/>
              </w:tabs>
              <w:jc w:val="center"/>
            </w:pPr>
            <w:r>
              <w:t>Түпнұсқа</w:t>
            </w:r>
          </w:p>
        </w:tc>
        <w:tc>
          <w:tcPr>
            <w:tcW w:w="2633" w:type="dxa"/>
            <w:shd w:val="clear" w:color="auto" w:fill="auto"/>
          </w:tcPr>
          <w:p w14:paraId="707E03E2" w14:textId="77777777" w:rsidR="00F0254A" w:rsidRPr="00052995" w:rsidRDefault="00F0254A" w:rsidP="00FA38F6">
            <w:pPr>
              <w:tabs>
                <w:tab w:val="left" w:pos="1276"/>
              </w:tabs>
              <w:jc w:val="both"/>
            </w:pPr>
          </w:p>
        </w:tc>
      </w:tr>
      <w:tr w:rsidR="000F2E22" w:rsidRPr="00052995" w14:paraId="04AB0CAE" w14:textId="77777777" w:rsidTr="002013DB">
        <w:tc>
          <w:tcPr>
            <w:tcW w:w="9344" w:type="dxa"/>
            <w:gridSpan w:val="4"/>
            <w:shd w:val="clear" w:color="auto" w:fill="auto"/>
          </w:tcPr>
          <w:p w14:paraId="0914F942" w14:textId="77777777" w:rsidR="000F2E22" w:rsidRPr="00052995" w:rsidRDefault="000F2E22" w:rsidP="00FA38F6">
            <w:pPr>
              <w:tabs>
                <w:tab w:val="left" w:pos="1276"/>
              </w:tabs>
              <w:jc w:val="both"/>
            </w:pPr>
            <w:r>
              <w:t xml:space="preserve">* </w:t>
            </w:r>
            <w:r>
              <w:rPr>
                <w:i/>
              </w:rPr>
              <w:t xml:space="preserve">Тізім толық емес, Банк клиенттен қосымша құжаттар сұрата алады </w:t>
            </w:r>
          </w:p>
        </w:tc>
      </w:tr>
    </w:tbl>
    <w:p w14:paraId="31122F6D" w14:textId="77777777" w:rsidR="00F0254A" w:rsidRPr="00052995" w:rsidRDefault="00F0254A" w:rsidP="00B77564">
      <w:pPr>
        <w:tabs>
          <w:tab w:val="left" w:pos="1276"/>
        </w:tabs>
        <w:ind w:firstLine="68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967"/>
        <w:gridCol w:w="2818"/>
        <w:gridCol w:w="3132"/>
      </w:tblGrid>
      <w:tr w:rsidR="00087E69" w:rsidRPr="00052995" w14:paraId="4CC00A79" w14:textId="77777777" w:rsidTr="000F2E22">
        <w:tc>
          <w:tcPr>
            <w:tcW w:w="9344" w:type="dxa"/>
            <w:gridSpan w:val="4"/>
            <w:shd w:val="clear" w:color="auto" w:fill="auto"/>
          </w:tcPr>
          <w:p w14:paraId="21B235A0" w14:textId="77777777" w:rsidR="00F0254A" w:rsidRPr="00052995" w:rsidRDefault="00F0254A" w:rsidP="00FA38F6">
            <w:pPr>
              <w:tabs>
                <w:tab w:val="left" w:pos="1276"/>
              </w:tabs>
              <w:jc w:val="center"/>
              <w:rPr>
                <w:rStyle w:val="s0"/>
                <w:b/>
                <w:color w:val="auto"/>
              </w:rPr>
            </w:pPr>
            <w:r>
              <w:rPr>
                <w:rStyle w:val="s0"/>
                <w:b/>
                <w:color w:val="auto"/>
              </w:rPr>
              <w:t>Жеке кәсіпкер, жеке нотариус, жеке сот орындаушысы, адвокат және кәсіби медиаторға* ағымдағы шот ашу және тиісті түрде тексерістер жүргізуге арналған құжаттар тізімі</w:t>
            </w:r>
          </w:p>
        </w:tc>
      </w:tr>
      <w:tr w:rsidR="00087E69" w:rsidRPr="00052995" w14:paraId="47D094A9" w14:textId="77777777" w:rsidTr="00DC1E87">
        <w:tc>
          <w:tcPr>
            <w:tcW w:w="541" w:type="dxa"/>
            <w:shd w:val="clear" w:color="auto" w:fill="auto"/>
          </w:tcPr>
          <w:p w14:paraId="7E5EAB81" w14:textId="77777777" w:rsidR="00F0254A" w:rsidRPr="00052995" w:rsidRDefault="00F0254A" w:rsidP="00FA38F6">
            <w:pPr>
              <w:widowControl w:val="0"/>
              <w:tabs>
                <w:tab w:val="left" w:pos="1276"/>
              </w:tabs>
              <w:autoSpaceDE w:val="0"/>
              <w:autoSpaceDN w:val="0"/>
              <w:adjustRightInd w:val="0"/>
              <w:jc w:val="center"/>
              <w:rPr>
                <w:b/>
              </w:rPr>
            </w:pPr>
            <w:r>
              <w:rPr>
                <w:b/>
              </w:rPr>
              <w:t>№ р/б</w:t>
            </w:r>
          </w:p>
        </w:tc>
        <w:tc>
          <w:tcPr>
            <w:tcW w:w="3006" w:type="dxa"/>
            <w:shd w:val="clear" w:color="auto" w:fill="auto"/>
          </w:tcPr>
          <w:p w14:paraId="10E6751E" w14:textId="77777777" w:rsidR="00F0254A" w:rsidRPr="00052995" w:rsidRDefault="00F0254A" w:rsidP="00FA38F6">
            <w:pPr>
              <w:tabs>
                <w:tab w:val="left" w:pos="1276"/>
              </w:tabs>
              <w:jc w:val="center"/>
              <w:rPr>
                <w:rStyle w:val="s0"/>
                <w:b/>
                <w:color w:val="auto"/>
              </w:rPr>
            </w:pPr>
            <w:r>
              <w:rPr>
                <w:rStyle w:val="s0"/>
                <w:b/>
                <w:color w:val="auto"/>
              </w:rPr>
              <w:t>Құжат атауы</w:t>
            </w:r>
          </w:p>
        </w:tc>
        <w:tc>
          <w:tcPr>
            <w:tcW w:w="2628" w:type="dxa"/>
            <w:shd w:val="clear" w:color="auto" w:fill="auto"/>
          </w:tcPr>
          <w:p w14:paraId="7427C01C" w14:textId="77777777" w:rsidR="00F0254A" w:rsidRPr="00052995" w:rsidRDefault="00F0254A" w:rsidP="00FA38F6">
            <w:pPr>
              <w:tabs>
                <w:tab w:val="left" w:pos="1276"/>
              </w:tabs>
              <w:jc w:val="center"/>
              <w:rPr>
                <w:b/>
              </w:rPr>
            </w:pPr>
            <w:r>
              <w:rPr>
                <w:b/>
              </w:rPr>
              <w:t>Құжат түрі (түпнұсқа/көшірме/басқасы)</w:t>
            </w:r>
          </w:p>
        </w:tc>
        <w:tc>
          <w:tcPr>
            <w:tcW w:w="3169" w:type="dxa"/>
            <w:shd w:val="clear" w:color="auto" w:fill="auto"/>
          </w:tcPr>
          <w:p w14:paraId="3401E590" w14:textId="77777777" w:rsidR="00F0254A" w:rsidRPr="00052995" w:rsidRDefault="00F0254A" w:rsidP="00FA38F6">
            <w:pPr>
              <w:tabs>
                <w:tab w:val="left" w:pos="1276"/>
              </w:tabs>
              <w:jc w:val="center"/>
              <w:rPr>
                <w:rStyle w:val="s0"/>
                <w:b/>
                <w:color w:val="auto"/>
              </w:rPr>
            </w:pPr>
            <w:r>
              <w:rPr>
                <w:rStyle w:val="s0"/>
                <w:b/>
                <w:color w:val="auto"/>
              </w:rPr>
              <w:t>Ескертпе</w:t>
            </w:r>
          </w:p>
        </w:tc>
      </w:tr>
      <w:tr w:rsidR="00087E69" w:rsidRPr="00052995" w14:paraId="535E1D43" w14:textId="77777777" w:rsidTr="00DC1E87">
        <w:tc>
          <w:tcPr>
            <w:tcW w:w="541" w:type="dxa"/>
            <w:shd w:val="clear" w:color="auto" w:fill="auto"/>
          </w:tcPr>
          <w:p w14:paraId="27E3FEF2" w14:textId="77777777" w:rsidR="00F0254A" w:rsidRPr="00052995" w:rsidRDefault="00F0254A" w:rsidP="00FA38F6">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70B864CD" w14:textId="77777777" w:rsidR="00F0254A" w:rsidRPr="00052995" w:rsidRDefault="00F0254A" w:rsidP="00FA38F6">
            <w:pPr>
              <w:tabs>
                <w:tab w:val="left" w:pos="1276"/>
              </w:tabs>
              <w:jc w:val="both"/>
            </w:pPr>
            <w:r>
              <w:rPr>
                <w:rStyle w:val="s0"/>
                <w:color w:val="auto"/>
              </w:rPr>
              <w:t>Қол қол қою үлгілері бар құжат (жеке кәсіпкерді қоспағанда)</w:t>
            </w:r>
          </w:p>
        </w:tc>
        <w:tc>
          <w:tcPr>
            <w:tcW w:w="2628" w:type="dxa"/>
            <w:shd w:val="clear" w:color="auto" w:fill="auto"/>
          </w:tcPr>
          <w:p w14:paraId="6CFFF2F9" w14:textId="77777777" w:rsidR="00F0254A" w:rsidRPr="00052995" w:rsidRDefault="00F0254A" w:rsidP="00FA38F6">
            <w:pPr>
              <w:tabs>
                <w:tab w:val="left" w:pos="1276"/>
              </w:tabs>
              <w:jc w:val="center"/>
            </w:pPr>
            <w:r>
              <w:t>Түпнұсқа/</w:t>
            </w:r>
          </w:p>
          <w:p w14:paraId="321926E1" w14:textId="77777777" w:rsidR="00F0254A" w:rsidRPr="00052995" w:rsidRDefault="00F0254A" w:rsidP="00FA38F6">
            <w:pPr>
              <w:tabs>
                <w:tab w:val="left" w:pos="1276"/>
              </w:tabs>
              <w:jc w:val="center"/>
            </w:pPr>
            <w:r>
              <w:t>Нотариалды куәландырылған</w:t>
            </w:r>
          </w:p>
        </w:tc>
        <w:tc>
          <w:tcPr>
            <w:tcW w:w="3169" w:type="dxa"/>
            <w:shd w:val="clear" w:color="auto" w:fill="auto"/>
          </w:tcPr>
          <w:p w14:paraId="09F55949" w14:textId="77777777" w:rsidR="00F0254A" w:rsidRPr="00052995" w:rsidRDefault="00F0254A" w:rsidP="00FA38F6">
            <w:pPr>
              <w:tabs>
                <w:tab w:val="left" w:pos="1276"/>
              </w:tabs>
              <w:jc w:val="both"/>
              <w:rPr>
                <w:rStyle w:val="s0"/>
                <w:color w:val="auto"/>
              </w:rPr>
            </w:pPr>
            <w:r>
              <w:rPr>
                <w:rStyle w:val="s0"/>
                <w:color w:val="auto"/>
              </w:rPr>
              <w:t>Клиент банк шоты бойынша операцияларды жүзеге асыру үшін Банкке келіп өтініш жасаған жағдайда банк шотын ашқаннан кейін ұсынуға рұқсат етіледі.</w:t>
            </w:r>
          </w:p>
          <w:p w14:paraId="246F0D4E" w14:textId="77777777" w:rsidR="00F0254A" w:rsidRPr="00052995" w:rsidRDefault="00F0254A" w:rsidP="00FA38F6">
            <w:pPr>
              <w:tabs>
                <w:tab w:val="left" w:pos="1276"/>
              </w:tabs>
              <w:jc w:val="both"/>
              <w:rPr>
                <w:rStyle w:val="s0"/>
                <w:color w:val="auto"/>
              </w:rPr>
            </w:pPr>
          </w:p>
        </w:tc>
      </w:tr>
      <w:tr w:rsidR="00FD3BDF" w:rsidRPr="00052995" w14:paraId="4070B2BF" w14:textId="77777777" w:rsidTr="00B03E12">
        <w:trPr>
          <w:trHeight w:val="470"/>
        </w:trPr>
        <w:tc>
          <w:tcPr>
            <w:tcW w:w="541" w:type="dxa"/>
            <w:shd w:val="clear" w:color="auto" w:fill="auto"/>
          </w:tcPr>
          <w:p w14:paraId="5C956875" w14:textId="77777777" w:rsidR="00FD3BDF" w:rsidRPr="00052995" w:rsidRDefault="00FD3BDF" w:rsidP="00DC1E87">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6AD53787" w14:textId="77777777" w:rsidR="00FD3BDF" w:rsidRPr="00052995" w:rsidRDefault="00FD3BDF" w:rsidP="00DC1E87">
            <w:pPr>
              <w:tabs>
                <w:tab w:val="left" w:pos="1276"/>
              </w:tabs>
              <w:jc w:val="both"/>
            </w:pPr>
            <w:r>
              <w:rPr>
                <w:rStyle w:val="s0"/>
                <w:color w:val="auto"/>
              </w:rPr>
              <w:t>Жеке басты куәландыратын құжат</w:t>
            </w:r>
          </w:p>
        </w:tc>
        <w:tc>
          <w:tcPr>
            <w:tcW w:w="2628" w:type="dxa"/>
            <w:shd w:val="clear" w:color="auto" w:fill="auto"/>
          </w:tcPr>
          <w:p w14:paraId="41CD680E" w14:textId="77777777" w:rsidR="00FD3BDF" w:rsidRPr="00052995" w:rsidRDefault="00FD3BDF" w:rsidP="00DC1E87">
            <w:pPr>
              <w:tabs>
                <w:tab w:val="left" w:pos="1276"/>
              </w:tabs>
              <w:jc w:val="center"/>
            </w:pPr>
            <w:r>
              <w:t xml:space="preserve">Түпнұсқа </w:t>
            </w:r>
          </w:p>
          <w:p w14:paraId="10C02CE2" w14:textId="3374453A" w:rsidR="00FD3BDF" w:rsidRPr="00052995" w:rsidRDefault="00FD3BDF" w:rsidP="00DC1E87">
            <w:pPr>
              <w:tabs>
                <w:tab w:val="left" w:pos="1276"/>
              </w:tabs>
              <w:jc w:val="center"/>
            </w:pPr>
          </w:p>
        </w:tc>
        <w:tc>
          <w:tcPr>
            <w:tcW w:w="3169" w:type="dxa"/>
            <w:shd w:val="clear" w:color="auto" w:fill="auto"/>
          </w:tcPr>
          <w:p w14:paraId="297F2D2C" w14:textId="592AD450" w:rsidR="00FD3BDF" w:rsidRPr="00052995" w:rsidRDefault="00FD3BDF" w:rsidP="00DC1E87">
            <w:pPr>
              <w:tabs>
                <w:tab w:val="left" w:pos="1276"/>
              </w:tabs>
              <w:jc w:val="both"/>
              <w:rPr>
                <w:strike/>
              </w:rPr>
            </w:pPr>
          </w:p>
          <w:p w14:paraId="378690E0" w14:textId="5B1FDC79" w:rsidR="00FD3BDF" w:rsidRPr="00052995" w:rsidRDefault="00FD3BDF" w:rsidP="00687795">
            <w:pPr>
              <w:tabs>
                <w:tab w:val="left" w:pos="1276"/>
              </w:tabs>
              <w:jc w:val="both"/>
              <w:rPr>
                <w:strike/>
              </w:rPr>
            </w:pPr>
          </w:p>
        </w:tc>
      </w:tr>
      <w:tr w:rsidR="00087E69" w:rsidRPr="00052995" w14:paraId="7892FFB3" w14:textId="77777777" w:rsidTr="00DC1E87">
        <w:tc>
          <w:tcPr>
            <w:tcW w:w="541" w:type="dxa"/>
            <w:shd w:val="clear" w:color="auto" w:fill="auto"/>
          </w:tcPr>
          <w:p w14:paraId="525C2F2A" w14:textId="77777777" w:rsidR="00F0254A" w:rsidRPr="00052995" w:rsidRDefault="00F0254A" w:rsidP="00FA38F6">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358A2D9C" w14:textId="77777777" w:rsidR="00F0254A" w:rsidRPr="00052995" w:rsidRDefault="00F0254A" w:rsidP="00DC1E87">
            <w:pPr>
              <w:tabs>
                <w:tab w:val="left" w:pos="1276"/>
              </w:tabs>
              <w:jc w:val="both"/>
              <w:rPr>
                <w:rStyle w:val="s0"/>
                <w:rFonts w:eastAsia="Calibri"/>
                <w:color w:val="auto"/>
              </w:rPr>
            </w:pPr>
            <w:r>
              <w:rPr>
                <w:rStyle w:val="s0"/>
                <w:b/>
                <w:bCs/>
                <w:color w:val="auto"/>
                <w:u w:val="single"/>
              </w:rPr>
              <w:t>Жеке нотариустар үшін</w:t>
            </w:r>
            <w:r>
              <w:rPr>
                <w:rStyle w:val="s0"/>
                <w:b/>
                <w:bCs/>
                <w:color w:val="auto"/>
              </w:rPr>
              <w:t xml:space="preserve">  – </w:t>
            </w:r>
            <w:r>
              <w:rPr>
                <w:rStyle w:val="s0"/>
                <w:color w:val="auto"/>
              </w:rPr>
              <w:t xml:space="preserve">нотариустық қызметпен айналысу құқығын беретін лицензия </w:t>
            </w:r>
          </w:p>
        </w:tc>
        <w:tc>
          <w:tcPr>
            <w:tcW w:w="2628" w:type="dxa"/>
            <w:shd w:val="clear" w:color="auto" w:fill="auto"/>
          </w:tcPr>
          <w:p w14:paraId="11047ADD" w14:textId="77777777" w:rsidR="00F0254A" w:rsidRPr="00052995" w:rsidRDefault="00F0254A" w:rsidP="002B2D48">
            <w:pPr>
              <w:tabs>
                <w:tab w:val="left" w:pos="1276"/>
              </w:tabs>
              <w:jc w:val="center"/>
            </w:pPr>
            <w:r>
              <w:t>Көшірме/ “Е-лицензиялау” мемлекеттік базасы” АЖ арқылы алынған электронды лицензияның көшірмесі</w:t>
            </w:r>
          </w:p>
        </w:tc>
        <w:tc>
          <w:tcPr>
            <w:tcW w:w="3169" w:type="dxa"/>
            <w:shd w:val="clear" w:color="auto" w:fill="auto"/>
          </w:tcPr>
          <w:p w14:paraId="73EA24CF" w14:textId="77777777" w:rsidR="00F0254A" w:rsidRPr="00052995" w:rsidRDefault="000F2E22" w:rsidP="00687795">
            <w:pPr>
              <w:tabs>
                <w:tab w:val="left" w:pos="1276"/>
              </w:tabs>
              <w:jc w:val="both"/>
              <w:rPr>
                <w:rStyle w:val="s0"/>
                <w:b/>
                <w:color w:val="auto"/>
                <w:u w:val="single"/>
              </w:rPr>
            </w:pPr>
            <w:r>
              <w:t>“Электронды үкімет” web-порталында іс-әрекеттер жасауға қажетті ЭЦҚ болған кезде Банк қызметкері мемлекеттік рұқсаттар және хабарламалар электронды тізілімінде лицензияның бар екендігін және мәртебесін (жарамды/жарамсыз) тексеруді жүзеге асырады</w:t>
            </w:r>
          </w:p>
        </w:tc>
      </w:tr>
      <w:tr w:rsidR="00087E69" w:rsidRPr="00052995" w14:paraId="717CC8BA" w14:textId="77777777" w:rsidTr="00DC1E87">
        <w:tc>
          <w:tcPr>
            <w:tcW w:w="541" w:type="dxa"/>
            <w:shd w:val="clear" w:color="auto" w:fill="auto"/>
          </w:tcPr>
          <w:p w14:paraId="3A686273" w14:textId="77777777" w:rsidR="00F0254A" w:rsidRPr="00052995" w:rsidRDefault="00F0254A" w:rsidP="00FA38F6">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5195A952" w14:textId="77777777" w:rsidR="00F0254A" w:rsidRPr="00052995" w:rsidRDefault="00F0254A" w:rsidP="00DC1E87">
            <w:pPr>
              <w:tabs>
                <w:tab w:val="left" w:pos="1276"/>
              </w:tabs>
              <w:jc w:val="both"/>
              <w:rPr>
                <w:rStyle w:val="s0"/>
                <w:rFonts w:eastAsia="Calibri"/>
                <w:color w:val="auto"/>
              </w:rPr>
            </w:pPr>
            <w:r>
              <w:rPr>
                <w:rStyle w:val="s0"/>
                <w:b/>
                <w:bCs/>
                <w:color w:val="auto"/>
                <w:u w:val="single"/>
              </w:rPr>
              <w:t>Адвокаттар үшін</w:t>
            </w:r>
            <w:r>
              <w:rPr>
                <w:rStyle w:val="s0"/>
                <w:b/>
                <w:bCs/>
                <w:color w:val="auto"/>
              </w:rPr>
              <w:t xml:space="preserve"> </w:t>
            </w:r>
            <w:r>
              <w:rPr>
                <w:rStyle w:val="s0"/>
                <w:color w:val="auto"/>
              </w:rPr>
              <w:t>- адвокат қызметімен айналысу құқығын беретін лицензия</w:t>
            </w:r>
          </w:p>
        </w:tc>
        <w:tc>
          <w:tcPr>
            <w:tcW w:w="2628" w:type="dxa"/>
            <w:shd w:val="clear" w:color="auto" w:fill="auto"/>
          </w:tcPr>
          <w:p w14:paraId="758D9CEE" w14:textId="77777777" w:rsidR="00F0254A" w:rsidRPr="00052995" w:rsidRDefault="00F0254A" w:rsidP="00FA38F6">
            <w:pPr>
              <w:tabs>
                <w:tab w:val="left" w:pos="1276"/>
              </w:tabs>
              <w:jc w:val="center"/>
            </w:pPr>
            <w:r>
              <w:t>Көшірме/ “Е-лицензиялау” мемлекеттік базасы” АЖ арқылы алынған электронды лицензияның көшірмесі</w:t>
            </w:r>
          </w:p>
        </w:tc>
        <w:tc>
          <w:tcPr>
            <w:tcW w:w="3169" w:type="dxa"/>
            <w:shd w:val="clear" w:color="auto" w:fill="auto"/>
          </w:tcPr>
          <w:p w14:paraId="54CA571D" w14:textId="77777777" w:rsidR="00F0254A" w:rsidRPr="00052995" w:rsidRDefault="000F2E22" w:rsidP="00687795">
            <w:pPr>
              <w:tabs>
                <w:tab w:val="left" w:pos="1276"/>
              </w:tabs>
              <w:jc w:val="both"/>
              <w:rPr>
                <w:rStyle w:val="s0"/>
                <w:b/>
                <w:color w:val="auto"/>
                <w:u w:val="single"/>
              </w:rPr>
            </w:pPr>
            <w:r>
              <w:t xml:space="preserve">“Электронды үкімет” web-порталында іс-әрекеттер жасауға қажетті ЭЦҚ болған кезде Банк қызметкері мемлекеттік рұқсаттар және хабарламалар электронды </w:t>
            </w:r>
            <w:r>
              <w:lastRenderedPageBreak/>
              <w:t>тізілімінде лицензияның бар екендігін және мәртебесін (жарамды/жарамсыз) тексеруді жүзеге асырады</w:t>
            </w:r>
          </w:p>
        </w:tc>
      </w:tr>
      <w:tr w:rsidR="00087E69" w:rsidRPr="00052995" w14:paraId="033A226D" w14:textId="77777777" w:rsidTr="00DC1E87">
        <w:tc>
          <w:tcPr>
            <w:tcW w:w="541" w:type="dxa"/>
            <w:shd w:val="clear" w:color="auto" w:fill="auto"/>
          </w:tcPr>
          <w:p w14:paraId="5B2D7590" w14:textId="77777777" w:rsidR="00F0254A" w:rsidRPr="00052995" w:rsidRDefault="00F0254A" w:rsidP="00FA38F6">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7A040806" w14:textId="77777777" w:rsidR="00F0254A" w:rsidRPr="00052995" w:rsidRDefault="00F0254A" w:rsidP="00DC1E87">
            <w:pPr>
              <w:tabs>
                <w:tab w:val="left" w:pos="1276"/>
              </w:tabs>
              <w:jc w:val="both"/>
              <w:rPr>
                <w:rStyle w:val="s0"/>
                <w:rFonts w:eastAsia="Calibri"/>
                <w:color w:val="auto"/>
              </w:rPr>
            </w:pPr>
            <w:r>
              <w:rPr>
                <w:rStyle w:val="s0"/>
                <w:b/>
                <w:bCs/>
                <w:color w:val="auto"/>
                <w:u w:val="single"/>
              </w:rPr>
              <w:t>Жеке сот орындаушылары үшін -</w:t>
            </w:r>
            <w:r>
              <w:rPr>
                <w:rStyle w:val="s0"/>
                <w:b/>
                <w:bCs/>
                <w:color w:val="auto"/>
              </w:rPr>
              <w:t xml:space="preserve"> </w:t>
            </w:r>
            <w:r>
              <w:rPr>
                <w:rStyle w:val="s0"/>
                <w:color w:val="auto"/>
              </w:rPr>
              <w:t xml:space="preserve">атқарушылық қызметтерді орындау бойынша қызметпен айналысу құқығын беретін лицензия </w:t>
            </w:r>
          </w:p>
        </w:tc>
        <w:tc>
          <w:tcPr>
            <w:tcW w:w="2628" w:type="dxa"/>
            <w:shd w:val="clear" w:color="auto" w:fill="auto"/>
          </w:tcPr>
          <w:p w14:paraId="07B4D1E8" w14:textId="77777777" w:rsidR="00F0254A" w:rsidRPr="00052995" w:rsidRDefault="00F0254A" w:rsidP="00FA38F6">
            <w:pPr>
              <w:tabs>
                <w:tab w:val="left" w:pos="1276"/>
              </w:tabs>
              <w:jc w:val="center"/>
            </w:pPr>
            <w:r>
              <w:t>Көшірме/ “Е-лицензиялау” мемлекеттік базасы” АЖ арқылы алынған электронды лицензияның көшірмесі</w:t>
            </w:r>
          </w:p>
        </w:tc>
        <w:tc>
          <w:tcPr>
            <w:tcW w:w="3169" w:type="dxa"/>
            <w:shd w:val="clear" w:color="auto" w:fill="auto"/>
          </w:tcPr>
          <w:p w14:paraId="3EE57158" w14:textId="77777777" w:rsidR="00F0254A" w:rsidRPr="00052995" w:rsidRDefault="000F2E22" w:rsidP="00687795">
            <w:pPr>
              <w:tabs>
                <w:tab w:val="left" w:pos="1276"/>
              </w:tabs>
              <w:jc w:val="both"/>
              <w:rPr>
                <w:rStyle w:val="s0"/>
                <w:b/>
                <w:color w:val="auto"/>
                <w:u w:val="single"/>
              </w:rPr>
            </w:pPr>
            <w:r>
              <w:t>“Электронды үкімет” web-порталында іс-әрекеттер жасауға қажетті ЭЦҚ болған кезде Банк қызметкері мемлекеттік рұқсаттар және хабарламалар электронды тізілімінде лицензияның бар екендігін және мәртебесін (жарамды/жарамсыз) тексеруді жүзеге асырады</w:t>
            </w:r>
          </w:p>
        </w:tc>
      </w:tr>
      <w:tr w:rsidR="00087E69" w:rsidRPr="00052995" w14:paraId="26F09593" w14:textId="77777777" w:rsidTr="00DC1E87">
        <w:tc>
          <w:tcPr>
            <w:tcW w:w="541" w:type="dxa"/>
            <w:shd w:val="clear" w:color="auto" w:fill="auto"/>
          </w:tcPr>
          <w:p w14:paraId="684760D3" w14:textId="77777777" w:rsidR="00F0254A" w:rsidRPr="00052995" w:rsidRDefault="00F0254A" w:rsidP="00FA38F6">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155A6576" w14:textId="77777777" w:rsidR="00F0254A" w:rsidRPr="00052995" w:rsidRDefault="00F0254A" w:rsidP="00FA38F6">
            <w:pPr>
              <w:tabs>
                <w:tab w:val="left" w:pos="1276"/>
              </w:tabs>
              <w:jc w:val="both"/>
              <w:rPr>
                <w:rStyle w:val="s0"/>
                <w:rFonts w:eastAsia="Calibri"/>
                <w:color w:val="auto"/>
              </w:rPr>
            </w:pPr>
            <w:r>
              <w:rPr>
                <w:rStyle w:val="s0"/>
                <w:b/>
                <w:bCs/>
                <w:color w:val="auto"/>
                <w:u w:val="single"/>
              </w:rPr>
              <w:t>Кәсіби медиаторлар үшін</w:t>
            </w:r>
            <w:r>
              <w:rPr>
                <w:rStyle w:val="s0"/>
                <w:color w:val="auto"/>
              </w:rPr>
              <w:t xml:space="preserve"> – медиаторларды дайындау бағдарламасы бойынша оқытудан өтуді растайтын сертификат</w:t>
            </w:r>
          </w:p>
        </w:tc>
        <w:tc>
          <w:tcPr>
            <w:tcW w:w="2628" w:type="dxa"/>
            <w:shd w:val="clear" w:color="auto" w:fill="auto"/>
          </w:tcPr>
          <w:p w14:paraId="47F30C13" w14:textId="77777777" w:rsidR="00F0254A" w:rsidRPr="00052995" w:rsidRDefault="00FA38F6" w:rsidP="00FA38F6">
            <w:pPr>
              <w:tabs>
                <w:tab w:val="left" w:pos="1276"/>
              </w:tabs>
              <w:jc w:val="center"/>
            </w:pPr>
            <w:r>
              <w:rPr>
                <w:rStyle w:val="s0"/>
                <w:color w:val="auto"/>
              </w:rPr>
              <w:t>Көшірме</w:t>
            </w:r>
          </w:p>
        </w:tc>
        <w:tc>
          <w:tcPr>
            <w:tcW w:w="3169" w:type="dxa"/>
            <w:shd w:val="clear" w:color="auto" w:fill="auto"/>
          </w:tcPr>
          <w:p w14:paraId="5223152F" w14:textId="77777777" w:rsidR="00F0254A" w:rsidRPr="00052995" w:rsidRDefault="00F0254A" w:rsidP="00FA38F6">
            <w:pPr>
              <w:tabs>
                <w:tab w:val="left" w:pos="1276"/>
              </w:tabs>
              <w:jc w:val="center"/>
              <w:rPr>
                <w:rStyle w:val="s0"/>
                <w:b/>
                <w:color w:val="auto"/>
                <w:u w:val="single"/>
              </w:rPr>
            </w:pPr>
          </w:p>
        </w:tc>
      </w:tr>
      <w:tr w:rsidR="00087E69" w:rsidRPr="00052995" w14:paraId="7E9DE6BF" w14:textId="77777777" w:rsidTr="00DC1E87">
        <w:tc>
          <w:tcPr>
            <w:tcW w:w="9344" w:type="dxa"/>
            <w:gridSpan w:val="4"/>
            <w:shd w:val="clear" w:color="auto" w:fill="auto"/>
          </w:tcPr>
          <w:p w14:paraId="76A6F8A6" w14:textId="77777777" w:rsidR="00F0254A" w:rsidRPr="00052995" w:rsidRDefault="00F0254A" w:rsidP="00FA38F6">
            <w:pPr>
              <w:tabs>
                <w:tab w:val="left" w:pos="1276"/>
              </w:tabs>
              <w:jc w:val="center"/>
              <w:rPr>
                <w:rStyle w:val="s0"/>
                <w:b/>
                <w:color w:val="auto"/>
              </w:rPr>
            </w:pPr>
            <w:r>
              <w:rPr>
                <w:rStyle w:val="s0"/>
                <w:b/>
                <w:color w:val="auto"/>
                <w:u w:val="single"/>
              </w:rPr>
              <w:t>Қосымша түрде, өкіл, сенім білдірілген тұлға ағымдағы шотта ашқан жағдайда</w:t>
            </w:r>
          </w:p>
        </w:tc>
      </w:tr>
      <w:tr w:rsidR="00087E69" w:rsidRPr="00052995" w14:paraId="0C588B8D" w14:textId="77777777" w:rsidTr="00DC1E87">
        <w:tc>
          <w:tcPr>
            <w:tcW w:w="541" w:type="dxa"/>
            <w:shd w:val="clear" w:color="auto" w:fill="auto"/>
          </w:tcPr>
          <w:p w14:paraId="0AAA23B4" w14:textId="77777777" w:rsidR="00F0254A" w:rsidRPr="00052995" w:rsidRDefault="00F0254A" w:rsidP="00FA38F6">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3C285CAC" w14:textId="77777777" w:rsidR="00F0254A" w:rsidRPr="00052995" w:rsidRDefault="00F0254A" w:rsidP="00FA38F6">
            <w:pPr>
              <w:tabs>
                <w:tab w:val="left" w:pos="1276"/>
              </w:tabs>
              <w:jc w:val="both"/>
            </w:pPr>
            <w:r>
              <w:t>Сенім білдірілген тұлғаның жеке басын куәландыратын құжат</w:t>
            </w:r>
          </w:p>
        </w:tc>
        <w:tc>
          <w:tcPr>
            <w:tcW w:w="2628" w:type="dxa"/>
            <w:shd w:val="clear" w:color="auto" w:fill="auto"/>
          </w:tcPr>
          <w:p w14:paraId="737819BC" w14:textId="2713FF8F" w:rsidR="00F0254A" w:rsidRPr="00052995" w:rsidRDefault="00F0254A" w:rsidP="00F371D9">
            <w:pPr>
              <w:tabs>
                <w:tab w:val="left" w:pos="1276"/>
              </w:tabs>
              <w:jc w:val="center"/>
            </w:pPr>
            <w:r>
              <w:t xml:space="preserve">Түпнұсқа </w:t>
            </w:r>
          </w:p>
        </w:tc>
        <w:tc>
          <w:tcPr>
            <w:tcW w:w="3169" w:type="dxa"/>
            <w:shd w:val="clear" w:color="auto" w:fill="auto"/>
          </w:tcPr>
          <w:p w14:paraId="618026AC" w14:textId="77777777" w:rsidR="00F0254A" w:rsidRPr="00052995" w:rsidRDefault="00F0254A" w:rsidP="00FA38F6">
            <w:pPr>
              <w:tabs>
                <w:tab w:val="left" w:pos="1276"/>
              </w:tabs>
              <w:jc w:val="both"/>
            </w:pPr>
          </w:p>
        </w:tc>
      </w:tr>
      <w:tr w:rsidR="00087E69" w:rsidRPr="00052995" w14:paraId="1772F95D" w14:textId="77777777" w:rsidTr="00DC1E87">
        <w:tc>
          <w:tcPr>
            <w:tcW w:w="541" w:type="dxa"/>
            <w:shd w:val="clear" w:color="auto" w:fill="auto"/>
          </w:tcPr>
          <w:p w14:paraId="3BEE4563" w14:textId="77777777" w:rsidR="00F0254A" w:rsidRPr="00052995" w:rsidRDefault="00F0254A" w:rsidP="00FA38F6">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3EE8C467" w14:textId="77777777" w:rsidR="00F0254A" w:rsidRPr="00052995" w:rsidRDefault="00F0254A" w:rsidP="00FA38F6">
            <w:pPr>
              <w:tabs>
                <w:tab w:val="left" w:pos="1276"/>
              </w:tabs>
              <w:jc w:val="both"/>
            </w:pPr>
            <w:r>
              <w:t xml:space="preserve">Егер Қазақстан Республикасының заңнамасында және/немесе Қазақстан Республикасы ратификациялаған халықаралық шарттарда өзгеше қарастырылмаса, жеке тұлға -Қазақстан Республикасының бейрезидентінің Қазақстан Республикасының аумағына кіру, одан шығу және тұрақтау құқығын растайтын деректерді қамтитын құжат </w:t>
            </w:r>
          </w:p>
        </w:tc>
        <w:tc>
          <w:tcPr>
            <w:tcW w:w="2628" w:type="dxa"/>
            <w:shd w:val="clear" w:color="auto" w:fill="auto"/>
          </w:tcPr>
          <w:p w14:paraId="02C36A4E" w14:textId="77777777" w:rsidR="00F0254A" w:rsidRPr="00052995" w:rsidRDefault="00F0254A" w:rsidP="00FA38F6">
            <w:pPr>
              <w:tabs>
                <w:tab w:val="left" w:pos="1276"/>
              </w:tabs>
              <w:jc w:val="center"/>
            </w:pPr>
            <w:r>
              <w:t>Көшірме</w:t>
            </w:r>
          </w:p>
        </w:tc>
        <w:tc>
          <w:tcPr>
            <w:tcW w:w="3169" w:type="dxa"/>
            <w:shd w:val="clear" w:color="auto" w:fill="auto"/>
          </w:tcPr>
          <w:p w14:paraId="1DD1DF5F" w14:textId="77777777" w:rsidR="00F0254A" w:rsidRPr="00052995" w:rsidRDefault="00426984" w:rsidP="00FA38F6">
            <w:pPr>
              <w:tabs>
                <w:tab w:val="left" w:pos="1276"/>
              </w:tabs>
              <w:jc w:val="both"/>
            </w:pPr>
            <w:r>
              <w:t xml:space="preserve">Егер сенім білдірілген тұлға бейрезидент болса </w:t>
            </w:r>
          </w:p>
        </w:tc>
      </w:tr>
      <w:tr w:rsidR="00087E69" w:rsidRPr="00052995" w14:paraId="5F05328E" w14:textId="77777777" w:rsidTr="00DC1E87">
        <w:tc>
          <w:tcPr>
            <w:tcW w:w="541" w:type="dxa"/>
            <w:shd w:val="clear" w:color="auto" w:fill="auto"/>
          </w:tcPr>
          <w:p w14:paraId="30D51198" w14:textId="77777777" w:rsidR="00F0254A" w:rsidRPr="00052995" w:rsidRDefault="00F0254A" w:rsidP="00FA38F6">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7910BF85" w14:textId="77777777" w:rsidR="00F0254A" w:rsidRPr="00052995" w:rsidRDefault="00F0254A" w:rsidP="00FA38F6">
            <w:pPr>
              <w:tabs>
                <w:tab w:val="left" w:pos="1276"/>
              </w:tabs>
              <w:jc w:val="both"/>
            </w:pPr>
            <w:r>
              <w:t>Сенім білдірілген тұлғаның ағымдағы шот ашуға, ақшамен және (немесе) басқа мүлікпен клиент атынан операциялар жасау уәкілеттілігін, оның ішінде клиенттің құжаттарына қол қою уәкілеттілігін растайтын құжаттар</w:t>
            </w:r>
            <w:r>
              <w:br/>
            </w:r>
            <w:r>
              <w:rPr>
                <w:i/>
              </w:rPr>
              <w:t xml:space="preserve">- ағымдағы шот ашуға және клиенттің ағымдағы шотына иелік етуге (жұмсауға) сенімхат </w:t>
            </w:r>
          </w:p>
        </w:tc>
        <w:tc>
          <w:tcPr>
            <w:tcW w:w="2628" w:type="dxa"/>
            <w:shd w:val="clear" w:color="auto" w:fill="auto"/>
          </w:tcPr>
          <w:p w14:paraId="12904037" w14:textId="77777777" w:rsidR="00F0254A" w:rsidRPr="00052995" w:rsidRDefault="00F0254A" w:rsidP="00FA38F6">
            <w:pPr>
              <w:tabs>
                <w:tab w:val="left" w:pos="1276"/>
              </w:tabs>
              <w:jc w:val="center"/>
            </w:pPr>
            <w:r>
              <w:t>Түпнұсқа</w:t>
            </w:r>
          </w:p>
        </w:tc>
        <w:tc>
          <w:tcPr>
            <w:tcW w:w="3169" w:type="dxa"/>
            <w:shd w:val="clear" w:color="auto" w:fill="auto"/>
          </w:tcPr>
          <w:p w14:paraId="42FC2ADD" w14:textId="77777777" w:rsidR="00F0254A" w:rsidRPr="00052995" w:rsidRDefault="00F0254A" w:rsidP="00FA38F6">
            <w:pPr>
              <w:tabs>
                <w:tab w:val="left" w:pos="1276"/>
              </w:tabs>
              <w:jc w:val="both"/>
            </w:pPr>
          </w:p>
        </w:tc>
      </w:tr>
      <w:tr w:rsidR="000F2E22" w:rsidRPr="00052995" w14:paraId="48F1090B" w14:textId="77777777" w:rsidTr="002013DB">
        <w:tc>
          <w:tcPr>
            <w:tcW w:w="9344" w:type="dxa"/>
            <w:gridSpan w:val="4"/>
            <w:shd w:val="clear" w:color="auto" w:fill="auto"/>
          </w:tcPr>
          <w:p w14:paraId="65715C5B" w14:textId="77777777" w:rsidR="000F2E22" w:rsidRPr="00052995" w:rsidRDefault="000F2E22" w:rsidP="00FA38F6">
            <w:pPr>
              <w:tabs>
                <w:tab w:val="left" w:pos="1276"/>
              </w:tabs>
              <w:jc w:val="both"/>
            </w:pPr>
            <w:r>
              <w:t xml:space="preserve">* </w:t>
            </w:r>
            <w:r>
              <w:rPr>
                <w:i/>
              </w:rPr>
              <w:t xml:space="preserve">Тізім толық емес, Банк клиенттен қосымша құжаттар сұрата алады </w:t>
            </w:r>
          </w:p>
        </w:tc>
      </w:tr>
    </w:tbl>
    <w:p w14:paraId="61F4B9BE" w14:textId="77777777" w:rsidR="00F0254A" w:rsidRPr="00052995" w:rsidRDefault="00F0254A" w:rsidP="00B77564">
      <w:pPr>
        <w:tabs>
          <w:tab w:val="left" w:pos="1276"/>
        </w:tabs>
        <w:ind w:firstLine="6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475"/>
        <w:gridCol w:w="2818"/>
        <w:gridCol w:w="2604"/>
      </w:tblGrid>
      <w:tr w:rsidR="00087E69" w:rsidRPr="00052995" w14:paraId="3D49DF14" w14:textId="77777777" w:rsidTr="000F2E22">
        <w:tc>
          <w:tcPr>
            <w:tcW w:w="9344" w:type="dxa"/>
            <w:gridSpan w:val="4"/>
            <w:shd w:val="clear" w:color="auto" w:fill="auto"/>
          </w:tcPr>
          <w:p w14:paraId="0486AA8F" w14:textId="06788E86" w:rsidR="00F0254A" w:rsidRPr="00052995" w:rsidRDefault="00F0254A" w:rsidP="00687795">
            <w:pPr>
              <w:tabs>
                <w:tab w:val="left" w:pos="1276"/>
              </w:tabs>
              <w:jc w:val="center"/>
              <w:rPr>
                <w:rStyle w:val="s0"/>
                <w:b/>
                <w:color w:val="auto"/>
              </w:rPr>
            </w:pPr>
            <w:r>
              <w:rPr>
                <w:rStyle w:val="s0"/>
                <w:b/>
                <w:color w:val="auto"/>
              </w:rPr>
              <w:t>Тиісті түрде тексерістер жүргізуге және қожа шаруашылығына (бірлескен кәсіпкерлік кезінде) ағымдағы шот ашуға арналған құжаттар тізімі*</w:t>
            </w:r>
          </w:p>
        </w:tc>
      </w:tr>
      <w:tr w:rsidR="00087E69" w:rsidRPr="00052995" w14:paraId="37B26458" w14:textId="77777777" w:rsidTr="00687795">
        <w:tc>
          <w:tcPr>
            <w:tcW w:w="562" w:type="dxa"/>
            <w:shd w:val="clear" w:color="auto" w:fill="auto"/>
          </w:tcPr>
          <w:p w14:paraId="55FFE5C5" w14:textId="77777777" w:rsidR="00F0254A" w:rsidRPr="00052995" w:rsidRDefault="00F0254A" w:rsidP="00FA38F6">
            <w:pPr>
              <w:widowControl w:val="0"/>
              <w:tabs>
                <w:tab w:val="left" w:pos="1276"/>
              </w:tabs>
              <w:autoSpaceDE w:val="0"/>
              <w:autoSpaceDN w:val="0"/>
              <w:adjustRightInd w:val="0"/>
              <w:jc w:val="center"/>
              <w:rPr>
                <w:b/>
              </w:rPr>
            </w:pPr>
            <w:r>
              <w:rPr>
                <w:b/>
              </w:rPr>
              <w:t>№ р/б</w:t>
            </w:r>
          </w:p>
        </w:tc>
        <w:tc>
          <w:tcPr>
            <w:tcW w:w="3516" w:type="dxa"/>
            <w:shd w:val="clear" w:color="auto" w:fill="auto"/>
          </w:tcPr>
          <w:p w14:paraId="551E98CC" w14:textId="77777777" w:rsidR="00F0254A" w:rsidRPr="00052995" w:rsidRDefault="00F0254A" w:rsidP="00FA38F6">
            <w:pPr>
              <w:tabs>
                <w:tab w:val="left" w:pos="1276"/>
              </w:tabs>
              <w:jc w:val="center"/>
              <w:rPr>
                <w:rStyle w:val="s0"/>
                <w:b/>
                <w:color w:val="auto"/>
              </w:rPr>
            </w:pPr>
            <w:r>
              <w:rPr>
                <w:rStyle w:val="s0"/>
                <w:b/>
                <w:color w:val="auto"/>
              </w:rPr>
              <w:t>Құжат атауы</w:t>
            </w:r>
          </w:p>
        </w:tc>
        <w:tc>
          <w:tcPr>
            <w:tcW w:w="2633" w:type="dxa"/>
            <w:shd w:val="clear" w:color="auto" w:fill="auto"/>
          </w:tcPr>
          <w:p w14:paraId="11D8A8F9" w14:textId="77777777" w:rsidR="00F0254A" w:rsidRPr="00052995" w:rsidRDefault="00F0254A" w:rsidP="00FA38F6">
            <w:pPr>
              <w:tabs>
                <w:tab w:val="left" w:pos="1276"/>
              </w:tabs>
              <w:jc w:val="center"/>
              <w:rPr>
                <w:b/>
              </w:rPr>
            </w:pPr>
            <w:r>
              <w:rPr>
                <w:b/>
              </w:rPr>
              <w:t>Құжат түрі (түпнұсқа/көшірме/басқасы)</w:t>
            </w:r>
          </w:p>
        </w:tc>
        <w:tc>
          <w:tcPr>
            <w:tcW w:w="2633" w:type="dxa"/>
            <w:shd w:val="clear" w:color="auto" w:fill="auto"/>
          </w:tcPr>
          <w:p w14:paraId="3FD70A49" w14:textId="77777777" w:rsidR="00F0254A" w:rsidRPr="00052995" w:rsidRDefault="00F0254A" w:rsidP="00FA38F6">
            <w:pPr>
              <w:tabs>
                <w:tab w:val="left" w:pos="1276"/>
              </w:tabs>
              <w:jc w:val="center"/>
              <w:rPr>
                <w:rStyle w:val="s0"/>
                <w:b/>
                <w:color w:val="auto"/>
              </w:rPr>
            </w:pPr>
            <w:r>
              <w:rPr>
                <w:rStyle w:val="s0"/>
                <w:b/>
                <w:color w:val="auto"/>
              </w:rPr>
              <w:t>Ескертпе</w:t>
            </w:r>
          </w:p>
        </w:tc>
      </w:tr>
      <w:tr w:rsidR="00087E69" w:rsidRPr="00052995" w14:paraId="05790E0E" w14:textId="77777777" w:rsidTr="00687795">
        <w:tc>
          <w:tcPr>
            <w:tcW w:w="562" w:type="dxa"/>
            <w:shd w:val="clear" w:color="auto" w:fill="auto"/>
          </w:tcPr>
          <w:p w14:paraId="51C044EE" w14:textId="77777777" w:rsidR="00F0254A" w:rsidRPr="00052995" w:rsidRDefault="00F34B5C" w:rsidP="00FA38F6">
            <w:pPr>
              <w:widowControl w:val="0"/>
              <w:tabs>
                <w:tab w:val="left" w:pos="1276"/>
              </w:tabs>
              <w:autoSpaceDE w:val="0"/>
              <w:autoSpaceDN w:val="0"/>
              <w:adjustRightInd w:val="0"/>
            </w:pPr>
            <w:r>
              <w:t xml:space="preserve">1.  </w:t>
            </w:r>
          </w:p>
        </w:tc>
        <w:tc>
          <w:tcPr>
            <w:tcW w:w="3516" w:type="dxa"/>
            <w:shd w:val="clear" w:color="auto" w:fill="auto"/>
          </w:tcPr>
          <w:p w14:paraId="58214ACE" w14:textId="77777777" w:rsidR="00F0254A" w:rsidRPr="00052995" w:rsidRDefault="00F0254A" w:rsidP="00FA38F6">
            <w:pPr>
              <w:tabs>
                <w:tab w:val="left" w:pos="1276"/>
              </w:tabs>
              <w:jc w:val="both"/>
            </w:pPr>
            <w:r>
              <w:rPr>
                <w:rStyle w:val="s0"/>
                <w:color w:val="auto"/>
              </w:rPr>
              <w:t xml:space="preserve">Қол қою үлгілері бар құжат </w:t>
            </w:r>
          </w:p>
        </w:tc>
        <w:tc>
          <w:tcPr>
            <w:tcW w:w="2633" w:type="dxa"/>
            <w:shd w:val="clear" w:color="auto" w:fill="auto"/>
          </w:tcPr>
          <w:p w14:paraId="103FB3B4" w14:textId="77777777" w:rsidR="00F0254A" w:rsidRPr="00052995" w:rsidRDefault="00F0254A" w:rsidP="00FA38F6">
            <w:pPr>
              <w:tabs>
                <w:tab w:val="left" w:pos="1276"/>
              </w:tabs>
              <w:jc w:val="center"/>
            </w:pPr>
            <w:r>
              <w:t>Түпнұсқа/</w:t>
            </w:r>
          </w:p>
          <w:p w14:paraId="76DDC552" w14:textId="77777777" w:rsidR="00F0254A" w:rsidRPr="00052995" w:rsidRDefault="00F0254A" w:rsidP="00FA38F6">
            <w:pPr>
              <w:tabs>
                <w:tab w:val="left" w:pos="1276"/>
              </w:tabs>
              <w:jc w:val="center"/>
            </w:pPr>
            <w:r>
              <w:t xml:space="preserve">Нотариалды куәландырылған </w:t>
            </w:r>
          </w:p>
        </w:tc>
        <w:tc>
          <w:tcPr>
            <w:tcW w:w="2633" w:type="dxa"/>
            <w:shd w:val="clear" w:color="auto" w:fill="auto"/>
          </w:tcPr>
          <w:p w14:paraId="34E7DF30" w14:textId="77777777" w:rsidR="00F0254A" w:rsidRPr="00052995" w:rsidRDefault="00F0254A" w:rsidP="00FA38F6">
            <w:pPr>
              <w:tabs>
                <w:tab w:val="left" w:pos="1276"/>
              </w:tabs>
              <w:jc w:val="both"/>
              <w:rPr>
                <w:rStyle w:val="s0"/>
                <w:color w:val="auto"/>
              </w:rPr>
            </w:pPr>
            <w:r>
              <w:rPr>
                <w:rStyle w:val="s0"/>
                <w:color w:val="auto"/>
              </w:rPr>
              <w:t xml:space="preserve">Клиент банк шоты бойынша операцияларды жүзеге асыру үшін Банкке келіп өтініш жасаған жағдайда ағымдағы шот ашқаннан кейін ұсынуға рұқсат етіледі. </w:t>
            </w:r>
          </w:p>
          <w:p w14:paraId="3E6A0CC7" w14:textId="77777777" w:rsidR="00426984" w:rsidRPr="00052995" w:rsidRDefault="00426984" w:rsidP="00FA38F6">
            <w:pPr>
              <w:tabs>
                <w:tab w:val="left" w:pos="1276"/>
              </w:tabs>
              <w:jc w:val="both"/>
              <w:rPr>
                <w:rStyle w:val="s0"/>
                <w:color w:val="auto"/>
              </w:rPr>
            </w:pPr>
          </w:p>
        </w:tc>
      </w:tr>
      <w:tr w:rsidR="00087E69" w:rsidRPr="00052995" w14:paraId="510C1A17" w14:textId="77777777" w:rsidTr="00687795">
        <w:tc>
          <w:tcPr>
            <w:tcW w:w="562" w:type="dxa"/>
            <w:shd w:val="clear" w:color="auto" w:fill="auto"/>
          </w:tcPr>
          <w:p w14:paraId="101CE7CF" w14:textId="77777777" w:rsidR="00F0254A" w:rsidRPr="00052995" w:rsidRDefault="00F34B5C" w:rsidP="00FA38F6">
            <w:pPr>
              <w:widowControl w:val="0"/>
              <w:tabs>
                <w:tab w:val="left" w:pos="1276"/>
              </w:tabs>
              <w:autoSpaceDE w:val="0"/>
              <w:autoSpaceDN w:val="0"/>
              <w:adjustRightInd w:val="0"/>
            </w:pPr>
            <w:r>
              <w:lastRenderedPageBreak/>
              <w:t>2.</w:t>
            </w:r>
          </w:p>
        </w:tc>
        <w:tc>
          <w:tcPr>
            <w:tcW w:w="3516" w:type="dxa"/>
            <w:shd w:val="clear" w:color="auto" w:fill="auto"/>
          </w:tcPr>
          <w:p w14:paraId="3FF5B6EF" w14:textId="77777777" w:rsidR="00F0254A" w:rsidRPr="00052995" w:rsidRDefault="00F0254A" w:rsidP="00FA38F6">
            <w:pPr>
              <w:tabs>
                <w:tab w:val="left" w:pos="1276"/>
              </w:tabs>
              <w:jc w:val="both"/>
            </w:pPr>
            <w:r>
              <w:t>Құрылтайшылардың (қатысушылардың) жеке басын растайтын құжат</w:t>
            </w:r>
          </w:p>
        </w:tc>
        <w:tc>
          <w:tcPr>
            <w:tcW w:w="2633" w:type="dxa"/>
            <w:shd w:val="clear" w:color="auto" w:fill="auto"/>
          </w:tcPr>
          <w:p w14:paraId="5077B448" w14:textId="77777777" w:rsidR="00F0254A" w:rsidRPr="00052995" w:rsidRDefault="00687795" w:rsidP="00FA38F6">
            <w:pPr>
              <w:tabs>
                <w:tab w:val="left" w:pos="1276"/>
              </w:tabs>
              <w:jc w:val="center"/>
            </w:pPr>
            <w:r>
              <w:t>Көшірмелер</w:t>
            </w:r>
          </w:p>
        </w:tc>
        <w:tc>
          <w:tcPr>
            <w:tcW w:w="2633" w:type="dxa"/>
            <w:shd w:val="clear" w:color="auto" w:fill="auto"/>
          </w:tcPr>
          <w:p w14:paraId="1B4C169C" w14:textId="611A7C74" w:rsidR="00F0254A" w:rsidRPr="00052995" w:rsidRDefault="00167FA9" w:rsidP="002F51F5">
            <w:pPr>
              <w:tabs>
                <w:tab w:val="left" w:pos="1276"/>
              </w:tabs>
              <w:jc w:val="both"/>
            </w:pPr>
            <w:r>
              <w:t>Клиенттерді сәйкестендіру жөніндегі ІҚ-та қарастырылған жағдайларда</w:t>
            </w:r>
          </w:p>
        </w:tc>
      </w:tr>
      <w:tr w:rsidR="00087E69" w:rsidRPr="00052995" w14:paraId="39085E58" w14:textId="77777777" w:rsidTr="00687795">
        <w:tc>
          <w:tcPr>
            <w:tcW w:w="562" w:type="dxa"/>
            <w:vMerge w:val="restart"/>
            <w:shd w:val="clear" w:color="auto" w:fill="auto"/>
          </w:tcPr>
          <w:p w14:paraId="5851BFC4" w14:textId="77777777" w:rsidR="00687795" w:rsidRPr="00052995" w:rsidRDefault="00687795" w:rsidP="00687795">
            <w:pPr>
              <w:widowControl w:val="0"/>
              <w:tabs>
                <w:tab w:val="left" w:pos="1276"/>
              </w:tabs>
              <w:autoSpaceDE w:val="0"/>
              <w:autoSpaceDN w:val="0"/>
              <w:adjustRightInd w:val="0"/>
            </w:pPr>
            <w:r>
              <w:t>3.</w:t>
            </w:r>
          </w:p>
        </w:tc>
        <w:tc>
          <w:tcPr>
            <w:tcW w:w="3516" w:type="dxa"/>
            <w:vMerge w:val="restart"/>
            <w:shd w:val="clear" w:color="auto" w:fill="auto"/>
          </w:tcPr>
          <w:p w14:paraId="5336B31F" w14:textId="77777777" w:rsidR="00687795" w:rsidRPr="00052995" w:rsidRDefault="00687795" w:rsidP="00687795">
            <w:pPr>
              <w:tabs>
                <w:tab w:val="left" w:pos="1276"/>
              </w:tabs>
              <w:jc w:val="both"/>
              <w:rPr>
                <w:rStyle w:val="s0"/>
                <w:color w:val="auto"/>
              </w:rPr>
            </w:pPr>
            <w:r>
              <w:rPr>
                <w:rStyle w:val="s0"/>
                <w:color w:val="auto"/>
              </w:rPr>
              <w:t>Клиенттің уәкілетті тұлғасының (тұлғаларының)  (клиенттің банктік шотын жүргізумен (банк шотындағы ақшаға иелік етумен) байланысты операцияларды жасау кезінде төлем құжаттарына қол қою уәкілеттіліктері берілген)) жеке басын куәландыратын құжат(-тар), қол қою үлгілері бар құжатқа сәйкес</w:t>
            </w:r>
          </w:p>
        </w:tc>
        <w:tc>
          <w:tcPr>
            <w:tcW w:w="2633" w:type="dxa"/>
            <w:shd w:val="clear" w:color="auto" w:fill="auto"/>
          </w:tcPr>
          <w:p w14:paraId="74827BD5" w14:textId="77777777" w:rsidR="00687795" w:rsidRPr="00052995" w:rsidRDefault="00687795" w:rsidP="00687795">
            <w:pPr>
              <w:tabs>
                <w:tab w:val="left" w:pos="1276"/>
              </w:tabs>
              <w:jc w:val="center"/>
            </w:pPr>
            <w:r>
              <w:t xml:space="preserve">Түпнұсқа </w:t>
            </w:r>
          </w:p>
        </w:tc>
        <w:tc>
          <w:tcPr>
            <w:tcW w:w="2633" w:type="dxa"/>
            <w:shd w:val="clear" w:color="auto" w:fill="auto"/>
          </w:tcPr>
          <w:p w14:paraId="4CD596D6" w14:textId="77777777" w:rsidR="00687795" w:rsidRPr="00052995" w:rsidRDefault="00687795" w:rsidP="00687795">
            <w:pPr>
              <w:tabs>
                <w:tab w:val="left" w:pos="1276"/>
              </w:tabs>
              <w:jc w:val="both"/>
              <w:rPr>
                <w:rStyle w:val="s0"/>
                <w:color w:val="auto"/>
              </w:rPr>
            </w:pPr>
            <w:r>
              <w:rPr>
                <w:rStyle w:val="s0"/>
                <w:color w:val="auto"/>
              </w:rPr>
              <w:t>Қол қою үлгілері бар құжаттағы клиенттің уәкілетті тұлғаларының қолтаңбасының түпнұсқалығын растау және сәйкестендіру мақсатында</w:t>
            </w:r>
          </w:p>
        </w:tc>
      </w:tr>
      <w:tr w:rsidR="00087E69" w:rsidRPr="00052995" w14:paraId="0409EBFC" w14:textId="77777777" w:rsidTr="00687795">
        <w:tc>
          <w:tcPr>
            <w:tcW w:w="562" w:type="dxa"/>
            <w:vMerge/>
            <w:shd w:val="clear" w:color="auto" w:fill="auto"/>
          </w:tcPr>
          <w:p w14:paraId="11181E34" w14:textId="77777777" w:rsidR="00687795" w:rsidRPr="00052995" w:rsidRDefault="00687795" w:rsidP="00687795">
            <w:pPr>
              <w:widowControl w:val="0"/>
              <w:tabs>
                <w:tab w:val="left" w:pos="1276"/>
              </w:tabs>
              <w:autoSpaceDE w:val="0"/>
              <w:autoSpaceDN w:val="0"/>
              <w:adjustRightInd w:val="0"/>
            </w:pPr>
          </w:p>
        </w:tc>
        <w:tc>
          <w:tcPr>
            <w:tcW w:w="3516" w:type="dxa"/>
            <w:vMerge/>
            <w:shd w:val="clear" w:color="auto" w:fill="auto"/>
          </w:tcPr>
          <w:p w14:paraId="654B6843" w14:textId="77777777" w:rsidR="00687795" w:rsidRPr="00052995" w:rsidRDefault="00687795" w:rsidP="00687795">
            <w:pPr>
              <w:tabs>
                <w:tab w:val="left" w:pos="1276"/>
              </w:tabs>
              <w:jc w:val="both"/>
              <w:rPr>
                <w:rStyle w:val="s0"/>
                <w:color w:val="auto"/>
              </w:rPr>
            </w:pPr>
          </w:p>
        </w:tc>
        <w:tc>
          <w:tcPr>
            <w:tcW w:w="2633" w:type="dxa"/>
            <w:shd w:val="clear" w:color="auto" w:fill="auto"/>
          </w:tcPr>
          <w:p w14:paraId="18EBB519" w14:textId="77777777" w:rsidR="00687795" w:rsidRPr="00052995" w:rsidRDefault="00687795" w:rsidP="00687795">
            <w:pPr>
              <w:tabs>
                <w:tab w:val="left" w:pos="1276"/>
              </w:tabs>
              <w:jc w:val="center"/>
            </w:pPr>
            <w:r>
              <w:t>Көшірме</w:t>
            </w:r>
          </w:p>
        </w:tc>
        <w:tc>
          <w:tcPr>
            <w:tcW w:w="2633" w:type="dxa"/>
            <w:shd w:val="clear" w:color="auto" w:fill="auto"/>
          </w:tcPr>
          <w:p w14:paraId="258F42FF" w14:textId="7083188B" w:rsidR="00687795" w:rsidRPr="00052995" w:rsidRDefault="00687795" w:rsidP="00687795">
            <w:pPr>
              <w:tabs>
                <w:tab w:val="left" w:pos="1276"/>
              </w:tabs>
              <w:jc w:val="both"/>
              <w:rPr>
                <w:rStyle w:val="s0"/>
                <w:color w:val="auto"/>
              </w:rPr>
            </w:pPr>
            <w:r>
              <w:rPr>
                <w:rStyle w:val="s0"/>
                <w:color w:val="auto"/>
                <w:u w:val="single"/>
              </w:rPr>
              <w:t>Өкіл, сенім білдірілген тұлға ағымдағы шот ашқан кезде</w:t>
            </w:r>
          </w:p>
        </w:tc>
      </w:tr>
      <w:tr w:rsidR="00087E69" w:rsidRPr="00052995" w14:paraId="4C867F2A" w14:textId="77777777" w:rsidTr="00687795">
        <w:tc>
          <w:tcPr>
            <w:tcW w:w="9344" w:type="dxa"/>
            <w:gridSpan w:val="4"/>
            <w:shd w:val="clear" w:color="auto" w:fill="auto"/>
          </w:tcPr>
          <w:p w14:paraId="0BAED0A2" w14:textId="77777777" w:rsidR="00F0254A" w:rsidRPr="00052995" w:rsidRDefault="00F0254A" w:rsidP="00FA38F6">
            <w:pPr>
              <w:tabs>
                <w:tab w:val="left" w:pos="1276"/>
              </w:tabs>
              <w:jc w:val="center"/>
              <w:rPr>
                <w:rStyle w:val="s0"/>
                <w:b/>
                <w:color w:val="auto"/>
              </w:rPr>
            </w:pPr>
            <w:r>
              <w:rPr>
                <w:rStyle w:val="s0"/>
                <w:b/>
                <w:color w:val="auto"/>
                <w:u w:val="single"/>
              </w:rPr>
              <w:t>Қосымша түрде, өкіл, сенім білдірілген тұлға ағымдағы шотта ашқан жағдайда</w:t>
            </w:r>
          </w:p>
        </w:tc>
      </w:tr>
      <w:tr w:rsidR="00087E69" w:rsidRPr="00052995" w14:paraId="3912C3DC" w14:textId="77777777" w:rsidTr="00687795">
        <w:tc>
          <w:tcPr>
            <w:tcW w:w="562" w:type="dxa"/>
            <w:shd w:val="clear" w:color="auto" w:fill="auto"/>
          </w:tcPr>
          <w:p w14:paraId="5EC93D75" w14:textId="77777777" w:rsidR="00F0254A" w:rsidRPr="00052995" w:rsidRDefault="00F34B5C" w:rsidP="00FA38F6">
            <w:pPr>
              <w:widowControl w:val="0"/>
              <w:tabs>
                <w:tab w:val="left" w:pos="1276"/>
              </w:tabs>
              <w:autoSpaceDE w:val="0"/>
              <w:autoSpaceDN w:val="0"/>
              <w:adjustRightInd w:val="0"/>
            </w:pPr>
            <w:r>
              <w:t>4.</w:t>
            </w:r>
          </w:p>
        </w:tc>
        <w:tc>
          <w:tcPr>
            <w:tcW w:w="3516" w:type="dxa"/>
            <w:shd w:val="clear" w:color="auto" w:fill="auto"/>
          </w:tcPr>
          <w:p w14:paraId="69478B1E" w14:textId="77777777" w:rsidR="00F0254A" w:rsidRPr="00052995" w:rsidRDefault="00F0254A" w:rsidP="00FA38F6">
            <w:pPr>
              <w:tabs>
                <w:tab w:val="left" w:pos="1276"/>
              </w:tabs>
              <w:jc w:val="both"/>
            </w:pPr>
            <w:r>
              <w:t>Сенім білдірілген тұлғаның жеке басын куәландыратын құжат</w:t>
            </w:r>
          </w:p>
        </w:tc>
        <w:tc>
          <w:tcPr>
            <w:tcW w:w="2633" w:type="dxa"/>
            <w:shd w:val="clear" w:color="auto" w:fill="auto"/>
          </w:tcPr>
          <w:p w14:paraId="78B0E107" w14:textId="77777777" w:rsidR="00F0254A" w:rsidRPr="00052995" w:rsidRDefault="00F0254A" w:rsidP="00FA38F6">
            <w:pPr>
              <w:tabs>
                <w:tab w:val="left" w:pos="1276"/>
              </w:tabs>
              <w:jc w:val="center"/>
            </w:pPr>
            <w:r>
              <w:t>Түпнұсқа</w:t>
            </w:r>
          </w:p>
        </w:tc>
        <w:tc>
          <w:tcPr>
            <w:tcW w:w="2633" w:type="dxa"/>
            <w:shd w:val="clear" w:color="auto" w:fill="auto"/>
          </w:tcPr>
          <w:p w14:paraId="34B5AF4C" w14:textId="77777777" w:rsidR="00F0254A" w:rsidRPr="00052995" w:rsidRDefault="00F0254A" w:rsidP="00FA38F6">
            <w:pPr>
              <w:tabs>
                <w:tab w:val="left" w:pos="1276"/>
              </w:tabs>
              <w:jc w:val="both"/>
            </w:pPr>
          </w:p>
        </w:tc>
      </w:tr>
      <w:tr w:rsidR="00087E69" w:rsidRPr="00052995" w14:paraId="62E97B30" w14:textId="77777777" w:rsidTr="00687795">
        <w:tc>
          <w:tcPr>
            <w:tcW w:w="562" w:type="dxa"/>
            <w:shd w:val="clear" w:color="auto" w:fill="auto"/>
          </w:tcPr>
          <w:p w14:paraId="1FF0B32E" w14:textId="77777777" w:rsidR="00F0254A" w:rsidRPr="00052995" w:rsidRDefault="00F34B5C" w:rsidP="00FA38F6">
            <w:pPr>
              <w:widowControl w:val="0"/>
              <w:tabs>
                <w:tab w:val="left" w:pos="1276"/>
              </w:tabs>
              <w:autoSpaceDE w:val="0"/>
              <w:autoSpaceDN w:val="0"/>
              <w:adjustRightInd w:val="0"/>
            </w:pPr>
            <w:r>
              <w:t>5.</w:t>
            </w:r>
          </w:p>
        </w:tc>
        <w:tc>
          <w:tcPr>
            <w:tcW w:w="3516" w:type="dxa"/>
            <w:shd w:val="clear" w:color="auto" w:fill="auto"/>
          </w:tcPr>
          <w:p w14:paraId="7016A088" w14:textId="77777777" w:rsidR="00F0254A" w:rsidRPr="00052995" w:rsidRDefault="00F0254A" w:rsidP="00FA38F6">
            <w:pPr>
              <w:tabs>
                <w:tab w:val="left" w:pos="1276"/>
              </w:tabs>
              <w:jc w:val="both"/>
            </w:pPr>
            <w:r>
              <w:t>Егер Қазақстан Республикасының заңнамасында және/немесе Қазақстан Республикасы ратификациялаған халықаралық шарттарда өзгеше қарастырылмаса, жеке тұлға -Қазақстан Республикасының бейрезидентінің Қазақстан Республикасының аумағына кіру, одан шығу және тұрақтау құқығын растайтын деректерді қамтитын құжат</w:t>
            </w:r>
          </w:p>
        </w:tc>
        <w:tc>
          <w:tcPr>
            <w:tcW w:w="2633" w:type="dxa"/>
            <w:shd w:val="clear" w:color="auto" w:fill="auto"/>
          </w:tcPr>
          <w:p w14:paraId="2F1983C8" w14:textId="77777777" w:rsidR="00F0254A" w:rsidRPr="00052995" w:rsidRDefault="00F0254A" w:rsidP="00FA38F6">
            <w:pPr>
              <w:tabs>
                <w:tab w:val="left" w:pos="1276"/>
              </w:tabs>
              <w:jc w:val="center"/>
            </w:pPr>
            <w:r>
              <w:t>Көшірме</w:t>
            </w:r>
          </w:p>
        </w:tc>
        <w:tc>
          <w:tcPr>
            <w:tcW w:w="2633" w:type="dxa"/>
            <w:shd w:val="clear" w:color="auto" w:fill="auto"/>
          </w:tcPr>
          <w:p w14:paraId="00E16B99" w14:textId="77777777" w:rsidR="00F0254A" w:rsidRPr="00052995" w:rsidRDefault="00426984" w:rsidP="00FA38F6">
            <w:pPr>
              <w:tabs>
                <w:tab w:val="left" w:pos="1276"/>
              </w:tabs>
              <w:jc w:val="both"/>
            </w:pPr>
            <w:r>
              <w:t>Егер сенім білдірілген тұлға бейрезидент болса</w:t>
            </w:r>
          </w:p>
        </w:tc>
      </w:tr>
      <w:tr w:rsidR="00087E69" w:rsidRPr="00052995" w14:paraId="596978FF" w14:textId="77777777" w:rsidTr="00687795">
        <w:tc>
          <w:tcPr>
            <w:tcW w:w="562" w:type="dxa"/>
            <w:shd w:val="clear" w:color="auto" w:fill="auto"/>
          </w:tcPr>
          <w:p w14:paraId="3227B988" w14:textId="77777777" w:rsidR="00F0254A" w:rsidRPr="00052995" w:rsidRDefault="00F0254A" w:rsidP="00FA38F6">
            <w:pPr>
              <w:pStyle w:val="ae"/>
              <w:widowControl w:val="0"/>
              <w:numPr>
                <w:ilvl w:val="0"/>
                <w:numId w:val="103"/>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shd w:val="clear" w:color="auto" w:fill="auto"/>
          </w:tcPr>
          <w:p w14:paraId="39055439" w14:textId="77777777" w:rsidR="00F0254A" w:rsidRPr="00052995" w:rsidRDefault="00F0254A" w:rsidP="00FA38F6">
            <w:pPr>
              <w:tabs>
                <w:tab w:val="left" w:pos="1276"/>
              </w:tabs>
              <w:jc w:val="both"/>
            </w:pPr>
            <w:r>
              <w:t>Сенім білдірілген тұлғаның ағымдағы шот ашуға, ақшамен және (немесе) басқа мүлікпен клиент атынан операциялар жасау уәкілеттілігін, оның ішінде клиенттің құжаттарына қол қою уәкілшеттілігін растайтын құжаттар</w:t>
            </w:r>
            <w:r>
              <w:br/>
            </w:r>
            <w:r>
              <w:rPr>
                <w:i/>
              </w:rPr>
              <w:t xml:space="preserve">- ағымдағы шот ашуға және клиенттің ағымдағы шотына иелік етуге (жұмсауға) сенімхат </w:t>
            </w:r>
          </w:p>
        </w:tc>
        <w:tc>
          <w:tcPr>
            <w:tcW w:w="2633" w:type="dxa"/>
            <w:shd w:val="clear" w:color="auto" w:fill="auto"/>
          </w:tcPr>
          <w:p w14:paraId="1C7CE2EE" w14:textId="77777777" w:rsidR="00F0254A" w:rsidRPr="00052995" w:rsidRDefault="00F0254A" w:rsidP="00FA38F6">
            <w:pPr>
              <w:tabs>
                <w:tab w:val="left" w:pos="1276"/>
              </w:tabs>
              <w:jc w:val="center"/>
            </w:pPr>
            <w:r>
              <w:t>Түпнұсқа</w:t>
            </w:r>
          </w:p>
        </w:tc>
        <w:tc>
          <w:tcPr>
            <w:tcW w:w="2633" w:type="dxa"/>
            <w:shd w:val="clear" w:color="auto" w:fill="auto"/>
          </w:tcPr>
          <w:p w14:paraId="7E1A7E3A" w14:textId="77777777" w:rsidR="00F0254A" w:rsidRPr="00052995" w:rsidRDefault="00F0254A" w:rsidP="00FA38F6">
            <w:pPr>
              <w:tabs>
                <w:tab w:val="left" w:pos="1276"/>
              </w:tabs>
              <w:jc w:val="both"/>
            </w:pPr>
          </w:p>
        </w:tc>
      </w:tr>
      <w:tr w:rsidR="000F2E22" w:rsidRPr="00052995" w14:paraId="2A452410" w14:textId="77777777" w:rsidTr="002013DB">
        <w:tc>
          <w:tcPr>
            <w:tcW w:w="9344" w:type="dxa"/>
            <w:gridSpan w:val="4"/>
            <w:shd w:val="clear" w:color="auto" w:fill="auto"/>
          </w:tcPr>
          <w:p w14:paraId="3E53A747" w14:textId="77777777" w:rsidR="000F2E22" w:rsidRPr="00052995" w:rsidRDefault="000F2E22" w:rsidP="00FA38F6">
            <w:pPr>
              <w:tabs>
                <w:tab w:val="left" w:pos="1276"/>
              </w:tabs>
              <w:jc w:val="both"/>
            </w:pPr>
            <w:r>
              <w:t xml:space="preserve">* </w:t>
            </w:r>
            <w:r>
              <w:rPr>
                <w:i/>
              </w:rPr>
              <w:t xml:space="preserve">Тізім толық емес, Банк клиенттен қосымша құжаттар сұрата алады </w:t>
            </w:r>
          </w:p>
        </w:tc>
      </w:tr>
    </w:tbl>
    <w:p w14:paraId="3985486A" w14:textId="77777777" w:rsidR="00F0254A" w:rsidRPr="00052995" w:rsidRDefault="00F0254A" w:rsidP="00B77564">
      <w:pPr>
        <w:tabs>
          <w:tab w:val="left" w:pos="1276"/>
        </w:tabs>
        <w:ind w:firstLine="6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993"/>
        <w:gridCol w:w="2818"/>
        <w:gridCol w:w="3103"/>
      </w:tblGrid>
      <w:tr w:rsidR="00087E69" w:rsidRPr="00052995" w14:paraId="7D9C7A64" w14:textId="77777777" w:rsidTr="000F2E22">
        <w:tc>
          <w:tcPr>
            <w:tcW w:w="9344" w:type="dxa"/>
            <w:gridSpan w:val="4"/>
            <w:shd w:val="clear" w:color="auto" w:fill="auto"/>
          </w:tcPr>
          <w:p w14:paraId="4937D2BD" w14:textId="77777777" w:rsidR="00F0254A" w:rsidRPr="00052995" w:rsidRDefault="00F0254A" w:rsidP="00FA38F6">
            <w:pPr>
              <w:tabs>
                <w:tab w:val="left" w:pos="1276"/>
              </w:tabs>
              <w:jc w:val="center"/>
              <w:rPr>
                <w:rStyle w:val="s0"/>
                <w:b/>
                <w:color w:val="auto"/>
              </w:rPr>
            </w:pPr>
            <w:r>
              <w:rPr>
                <w:rStyle w:val="s0"/>
                <w:b/>
                <w:color w:val="auto"/>
              </w:rPr>
              <w:t>Тиісті түрде тексерістер жүргізуге және нотариусқа депозит  ашуға арналған құжаттар тізімі*</w:t>
            </w:r>
          </w:p>
        </w:tc>
      </w:tr>
      <w:tr w:rsidR="00087E69" w:rsidRPr="00052995" w14:paraId="42E04AF0" w14:textId="77777777" w:rsidTr="00087E69">
        <w:tc>
          <w:tcPr>
            <w:tcW w:w="547" w:type="dxa"/>
            <w:shd w:val="clear" w:color="auto" w:fill="auto"/>
          </w:tcPr>
          <w:p w14:paraId="77105772" w14:textId="77777777" w:rsidR="00F0254A" w:rsidRPr="00052995" w:rsidRDefault="00F0254A" w:rsidP="00FA38F6">
            <w:pPr>
              <w:widowControl w:val="0"/>
              <w:tabs>
                <w:tab w:val="left" w:pos="1276"/>
              </w:tabs>
              <w:autoSpaceDE w:val="0"/>
              <w:autoSpaceDN w:val="0"/>
              <w:adjustRightInd w:val="0"/>
              <w:jc w:val="center"/>
              <w:rPr>
                <w:b/>
              </w:rPr>
            </w:pPr>
            <w:r>
              <w:rPr>
                <w:b/>
              </w:rPr>
              <w:t>№ р/б</w:t>
            </w:r>
          </w:p>
        </w:tc>
        <w:tc>
          <w:tcPr>
            <w:tcW w:w="3081" w:type="dxa"/>
            <w:shd w:val="clear" w:color="auto" w:fill="auto"/>
          </w:tcPr>
          <w:p w14:paraId="48F799D7" w14:textId="77777777" w:rsidR="00F0254A" w:rsidRPr="00052995" w:rsidRDefault="00F0254A" w:rsidP="00FA38F6">
            <w:pPr>
              <w:tabs>
                <w:tab w:val="left" w:pos="1276"/>
              </w:tabs>
              <w:jc w:val="center"/>
              <w:rPr>
                <w:rStyle w:val="s0"/>
                <w:b/>
                <w:color w:val="auto"/>
              </w:rPr>
            </w:pPr>
            <w:r>
              <w:rPr>
                <w:rStyle w:val="s0"/>
                <w:b/>
                <w:color w:val="auto"/>
              </w:rPr>
              <w:t>Құжат атауы</w:t>
            </w:r>
          </w:p>
        </w:tc>
        <w:tc>
          <w:tcPr>
            <w:tcW w:w="2547" w:type="dxa"/>
            <w:shd w:val="clear" w:color="auto" w:fill="auto"/>
          </w:tcPr>
          <w:p w14:paraId="5DD59675" w14:textId="77777777" w:rsidR="00F0254A" w:rsidRPr="00052995" w:rsidRDefault="00F0254A" w:rsidP="00FA38F6">
            <w:pPr>
              <w:tabs>
                <w:tab w:val="left" w:pos="1276"/>
              </w:tabs>
              <w:jc w:val="center"/>
              <w:rPr>
                <w:b/>
              </w:rPr>
            </w:pPr>
            <w:r>
              <w:rPr>
                <w:b/>
              </w:rPr>
              <w:t>Құжат түрі (түпнұсқа/көшірме/басқасы)</w:t>
            </w:r>
          </w:p>
        </w:tc>
        <w:tc>
          <w:tcPr>
            <w:tcW w:w="3169" w:type="dxa"/>
            <w:shd w:val="clear" w:color="auto" w:fill="auto"/>
          </w:tcPr>
          <w:p w14:paraId="65FA0009" w14:textId="77777777" w:rsidR="00F0254A" w:rsidRPr="00052995" w:rsidRDefault="00F0254A" w:rsidP="00FA38F6">
            <w:pPr>
              <w:tabs>
                <w:tab w:val="left" w:pos="1276"/>
              </w:tabs>
              <w:jc w:val="center"/>
              <w:rPr>
                <w:rStyle w:val="s0"/>
                <w:b/>
                <w:color w:val="auto"/>
              </w:rPr>
            </w:pPr>
            <w:r>
              <w:rPr>
                <w:rStyle w:val="s0"/>
                <w:b/>
                <w:color w:val="auto"/>
              </w:rPr>
              <w:t>Ескертпе</w:t>
            </w:r>
          </w:p>
        </w:tc>
      </w:tr>
      <w:tr w:rsidR="00087E69" w:rsidRPr="00052995" w14:paraId="3482F22D" w14:textId="77777777" w:rsidTr="00087E69">
        <w:tc>
          <w:tcPr>
            <w:tcW w:w="547" w:type="dxa"/>
            <w:shd w:val="clear" w:color="auto" w:fill="auto"/>
          </w:tcPr>
          <w:p w14:paraId="31A7A1B8" w14:textId="77777777" w:rsidR="00F0254A" w:rsidRPr="00052995" w:rsidRDefault="00F34B5C" w:rsidP="00FA38F6">
            <w:pPr>
              <w:widowControl w:val="0"/>
              <w:tabs>
                <w:tab w:val="left" w:pos="1276"/>
              </w:tabs>
              <w:autoSpaceDE w:val="0"/>
              <w:autoSpaceDN w:val="0"/>
              <w:adjustRightInd w:val="0"/>
            </w:pPr>
            <w:r>
              <w:t>1.</w:t>
            </w:r>
          </w:p>
        </w:tc>
        <w:tc>
          <w:tcPr>
            <w:tcW w:w="3081" w:type="dxa"/>
            <w:shd w:val="clear" w:color="auto" w:fill="auto"/>
          </w:tcPr>
          <w:p w14:paraId="06F3E318" w14:textId="77777777" w:rsidR="00F0254A" w:rsidRPr="00052995" w:rsidRDefault="00F0254A" w:rsidP="00FA38F6">
            <w:pPr>
              <w:tabs>
                <w:tab w:val="left" w:pos="1276"/>
              </w:tabs>
              <w:jc w:val="both"/>
            </w:pPr>
            <w:r>
              <w:rPr>
                <w:rStyle w:val="s0"/>
                <w:color w:val="auto"/>
              </w:rPr>
              <w:t xml:space="preserve">Қол қою үлгілері бар құжат </w:t>
            </w:r>
          </w:p>
        </w:tc>
        <w:tc>
          <w:tcPr>
            <w:tcW w:w="2547" w:type="dxa"/>
            <w:shd w:val="clear" w:color="auto" w:fill="auto"/>
          </w:tcPr>
          <w:p w14:paraId="555BBBA0" w14:textId="77777777" w:rsidR="00F0254A" w:rsidRPr="00052995" w:rsidRDefault="00F0254A" w:rsidP="00FA38F6">
            <w:pPr>
              <w:tabs>
                <w:tab w:val="left" w:pos="1276"/>
              </w:tabs>
              <w:jc w:val="center"/>
            </w:pPr>
            <w:r>
              <w:t>Нотариалды куәландырылған</w:t>
            </w:r>
          </w:p>
        </w:tc>
        <w:tc>
          <w:tcPr>
            <w:tcW w:w="3169" w:type="dxa"/>
            <w:shd w:val="clear" w:color="auto" w:fill="auto"/>
          </w:tcPr>
          <w:p w14:paraId="3B39D3E6" w14:textId="77777777" w:rsidR="00F0254A" w:rsidRPr="00052995" w:rsidRDefault="00426984" w:rsidP="00FA38F6">
            <w:pPr>
              <w:tabs>
                <w:tab w:val="left" w:pos="1276"/>
              </w:tabs>
              <w:jc w:val="both"/>
              <w:rPr>
                <w:rStyle w:val="s0"/>
                <w:color w:val="auto"/>
              </w:rPr>
            </w:pPr>
            <w:r>
              <w:rPr>
                <w:rStyle w:val="s0"/>
                <w:color w:val="auto"/>
              </w:rPr>
              <w:t xml:space="preserve">ҚР ҰБ №207 қағидаларында қарастырылған форма бойынша ресімделеді. </w:t>
            </w:r>
          </w:p>
        </w:tc>
      </w:tr>
      <w:tr w:rsidR="00087E69" w:rsidRPr="00052995" w14:paraId="29846547" w14:textId="77777777" w:rsidTr="00087E69">
        <w:tc>
          <w:tcPr>
            <w:tcW w:w="547" w:type="dxa"/>
            <w:shd w:val="clear" w:color="auto" w:fill="auto"/>
          </w:tcPr>
          <w:p w14:paraId="1E91771A" w14:textId="77777777" w:rsidR="00F0254A" w:rsidRPr="00052995" w:rsidRDefault="00F34B5C" w:rsidP="00FA38F6">
            <w:pPr>
              <w:widowControl w:val="0"/>
              <w:tabs>
                <w:tab w:val="left" w:pos="1276"/>
              </w:tabs>
              <w:autoSpaceDE w:val="0"/>
              <w:autoSpaceDN w:val="0"/>
              <w:adjustRightInd w:val="0"/>
            </w:pPr>
            <w:r>
              <w:t>2.</w:t>
            </w:r>
          </w:p>
        </w:tc>
        <w:tc>
          <w:tcPr>
            <w:tcW w:w="3081" w:type="dxa"/>
            <w:shd w:val="clear" w:color="auto" w:fill="auto"/>
          </w:tcPr>
          <w:p w14:paraId="4D92D040" w14:textId="77777777" w:rsidR="00F0254A" w:rsidRPr="00052995" w:rsidRDefault="00F0254A" w:rsidP="00FA38F6">
            <w:pPr>
              <w:tabs>
                <w:tab w:val="left" w:pos="1276"/>
              </w:tabs>
              <w:jc w:val="both"/>
            </w:pPr>
            <w:r>
              <w:rPr>
                <w:rStyle w:val="s0"/>
                <w:color w:val="auto"/>
              </w:rPr>
              <w:t>Жеке басты куәландыратын құжат</w:t>
            </w:r>
          </w:p>
        </w:tc>
        <w:tc>
          <w:tcPr>
            <w:tcW w:w="2547" w:type="dxa"/>
            <w:shd w:val="clear" w:color="auto" w:fill="auto"/>
          </w:tcPr>
          <w:p w14:paraId="144BFCBF" w14:textId="77777777" w:rsidR="00F0254A" w:rsidRPr="00052995" w:rsidRDefault="00F0254A" w:rsidP="00687795">
            <w:pPr>
              <w:tabs>
                <w:tab w:val="left" w:pos="1276"/>
              </w:tabs>
              <w:jc w:val="center"/>
              <w:rPr>
                <w:rStyle w:val="a9"/>
                <w:sz w:val="20"/>
              </w:rPr>
            </w:pPr>
            <w:r>
              <w:t xml:space="preserve">Түпнұсқа </w:t>
            </w:r>
          </w:p>
        </w:tc>
        <w:tc>
          <w:tcPr>
            <w:tcW w:w="3169" w:type="dxa"/>
            <w:shd w:val="clear" w:color="auto" w:fill="auto"/>
          </w:tcPr>
          <w:p w14:paraId="422BE887" w14:textId="77777777" w:rsidR="00F0254A" w:rsidRPr="00052995" w:rsidRDefault="00F0254A" w:rsidP="00FA38F6">
            <w:pPr>
              <w:tabs>
                <w:tab w:val="left" w:pos="1276"/>
              </w:tabs>
              <w:jc w:val="both"/>
              <w:rPr>
                <w:rStyle w:val="s0"/>
                <w:color w:val="auto"/>
              </w:rPr>
            </w:pPr>
          </w:p>
        </w:tc>
      </w:tr>
      <w:tr w:rsidR="00087E69" w:rsidRPr="00052995" w14:paraId="31752FC1" w14:textId="77777777" w:rsidTr="00087E69">
        <w:tc>
          <w:tcPr>
            <w:tcW w:w="547" w:type="dxa"/>
            <w:shd w:val="clear" w:color="auto" w:fill="auto"/>
          </w:tcPr>
          <w:p w14:paraId="572E0D4A" w14:textId="77777777" w:rsidR="00F0254A" w:rsidRPr="00052995" w:rsidRDefault="00F34B5C" w:rsidP="00FA38F6">
            <w:pPr>
              <w:widowControl w:val="0"/>
              <w:tabs>
                <w:tab w:val="left" w:pos="1276"/>
              </w:tabs>
              <w:autoSpaceDE w:val="0"/>
              <w:autoSpaceDN w:val="0"/>
              <w:adjustRightInd w:val="0"/>
            </w:pPr>
            <w:r>
              <w:t>3.</w:t>
            </w:r>
          </w:p>
        </w:tc>
        <w:tc>
          <w:tcPr>
            <w:tcW w:w="3081" w:type="dxa"/>
            <w:shd w:val="clear" w:color="auto" w:fill="auto"/>
          </w:tcPr>
          <w:p w14:paraId="1CC0A813" w14:textId="77777777" w:rsidR="00F0254A" w:rsidRPr="00052995" w:rsidRDefault="000F2E22" w:rsidP="00FA38F6">
            <w:pPr>
              <w:tabs>
                <w:tab w:val="left" w:pos="1276"/>
              </w:tabs>
              <w:jc w:val="both"/>
              <w:rPr>
                <w:rStyle w:val="s0"/>
                <w:color w:val="auto"/>
              </w:rPr>
            </w:pPr>
            <w:r>
              <w:rPr>
                <w:rStyle w:val="s0"/>
                <w:color w:val="auto"/>
              </w:rPr>
              <w:t>Нотариаттық қызметпен айналысу құқығын беретін лицензия</w:t>
            </w:r>
          </w:p>
        </w:tc>
        <w:tc>
          <w:tcPr>
            <w:tcW w:w="2547" w:type="dxa"/>
            <w:shd w:val="clear" w:color="auto" w:fill="auto"/>
          </w:tcPr>
          <w:p w14:paraId="25FCB2BA" w14:textId="77777777" w:rsidR="00F0254A" w:rsidRPr="00052995" w:rsidRDefault="00F0254A" w:rsidP="00FA38F6">
            <w:pPr>
              <w:tabs>
                <w:tab w:val="left" w:pos="1276"/>
              </w:tabs>
              <w:jc w:val="center"/>
            </w:pPr>
            <w:r>
              <w:t xml:space="preserve">Көшірме/ “Е-лицензиялау” мемлекеттік базасы” АЖ арқылы алынған электронды лицензияның көшірмесі </w:t>
            </w:r>
          </w:p>
        </w:tc>
        <w:tc>
          <w:tcPr>
            <w:tcW w:w="3169" w:type="dxa"/>
            <w:shd w:val="clear" w:color="auto" w:fill="auto"/>
          </w:tcPr>
          <w:p w14:paraId="6A614A88" w14:textId="77777777" w:rsidR="00F0254A" w:rsidRPr="00052995" w:rsidRDefault="000F2E22" w:rsidP="00FA38F6">
            <w:pPr>
              <w:tabs>
                <w:tab w:val="left" w:pos="1276"/>
              </w:tabs>
              <w:jc w:val="both"/>
            </w:pPr>
            <w:r>
              <w:t>“Электронды үкімет” web-порталында іс-әрекеттер жасауға қажетті ЭЦҚ болған кезде Банк қызметкері мемлекеттік рұқсаттар және хабарламалар электронды тізілімінде лицензияның бар екендігін және мәртебесін (жарамды/жарамсыз) тексеруді жүзеге асырады</w:t>
            </w:r>
          </w:p>
        </w:tc>
      </w:tr>
      <w:tr w:rsidR="00087E69" w:rsidRPr="00052995" w14:paraId="62BEDA38" w14:textId="77777777" w:rsidTr="00087E69">
        <w:tc>
          <w:tcPr>
            <w:tcW w:w="547" w:type="dxa"/>
            <w:shd w:val="clear" w:color="auto" w:fill="auto"/>
          </w:tcPr>
          <w:p w14:paraId="77B5CB9D" w14:textId="77777777" w:rsidR="00F0254A" w:rsidRPr="00052995" w:rsidRDefault="00F34B5C" w:rsidP="00FA38F6">
            <w:pPr>
              <w:widowControl w:val="0"/>
              <w:tabs>
                <w:tab w:val="left" w:pos="1276"/>
              </w:tabs>
              <w:autoSpaceDE w:val="0"/>
              <w:autoSpaceDN w:val="0"/>
              <w:adjustRightInd w:val="0"/>
            </w:pPr>
            <w:r>
              <w:t>4.</w:t>
            </w:r>
          </w:p>
        </w:tc>
        <w:tc>
          <w:tcPr>
            <w:tcW w:w="3081" w:type="dxa"/>
            <w:shd w:val="clear" w:color="auto" w:fill="auto"/>
          </w:tcPr>
          <w:p w14:paraId="14513156" w14:textId="77777777" w:rsidR="00F0254A" w:rsidRPr="00052995" w:rsidRDefault="00F0254A" w:rsidP="00FA38F6">
            <w:pPr>
              <w:tabs>
                <w:tab w:val="left" w:pos="1276"/>
              </w:tabs>
              <w:jc w:val="both"/>
              <w:rPr>
                <w:rStyle w:val="s0"/>
                <w:color w:val="auto"/>
              </w:rPr>
            </w:pPr>
            <w:r>
              <w:rPr>
                <w:rStyle w:val="s0"/>
                <w:color w:val="auto"/>
              </w:rPr>
              <w:t>Нотариустың өңірлік нотариаттық палатасына мүшелігін растайтын тиісті нотариаттық округтің тиісті нотариаттық палатасының анықтамасы</w:t>
            </w:r>
          </w:p>
        </w:tc>
        <w:tc>
          <w:tcPr>
            <w:tcW w:w="2547" w:type="dxa"/>
            <w:shd w:val="clear" w:color="auto" w:fill="auto"/>
          </w:tcPr>
          <w:p w14:paraId="09DE67EB" w14:textId="77777777" w:rsidR="00F0254A" w:rsidRPr="00052995" w:rsidRDefault="00F0254A" w:rsidP="00FA38F6">
            <w:pPr>
              <w:tabs>
                <w:tab w:val="left" w:pos="1276"/>
              </w:tabs>
              <w:jc w:val="center"/>
            </w:pPr>
            <w:r>
              <w:t>Түпнұсқа</w:t>
            </w:r>
          </w:p>
        </w:tc>
        <w:tc>
          <w:tcPr>
            <w:tcW w:w="3169" w:type="dxa"/>
            <w:shd w:val="clear" w:color="auto" w:fill="auto"/>
          </w:tcPr>
          <w:p w14:paraId="34455446" w14:textId="77777777" w:rsidR="00F0254A" w:rsidRPr="00052995" w:rsidRDefault="00F0254A" w:rsidP="00FA38F6">
            <w:pPr>
              <w:tabs>
                <w:tab w:val="left" w:pos="1276"/>
              </w:tabs>
              <w:jc w:val="both"/>
            </w:pPr>
          </w:p>
        </w:tc>
      </w:tr>
      <w:tr w:rsidR="00087E69" w:rsidRPr="00052995" w14:paraId="2F31DC95" w14:textId="77777777" w:rsidTr="002013DB">
        <w:tc>
          <w:tcPr>
            <w:tcW w:w="9344" w:type="dxa"/>
            <w:gridSpan w:val="4"/>
            <w:shd w:val="clear" w:color="auto" w:fill="auto"/>
          </w:tcPr>
          <w:p w14:paraId="4EC6798C" w14:textId="77777777" w:rsidR="000F2E22" w:rsidRPr="00052995" w:rsidRDefault="000F2E22" w:rsidP="00FA38F6">
            <w:pPr>
              <w:tabs>
                <w:tab w:val="left" w:pos="1276"/>
              </w:tabs>
              <w:jc w:val="both"/>
            </w:pPr>
            <w:r>
              <w:t xml:space="preserve">* </w:t>
            </w:r>
            <w:r>
              <w:rPr>
                <w:i/>
              </w:rPr>
              <w:t xml:space="preserve">Тізім толық емес, Банк клиенттен қосымша құжаттар сұрата алады </w:t>
            </w:r>
          </w:p>
        </w:tc>
      </w:tr>
    </w:tbl>
    <w:p w14:paraId="26E8091C" w14:textId="77777777" w:rsidR="00F0254A" w:rsidRPr="00052995" w:rsidRDefault="00F0254A" w:rsidP="00B77564">
      <w:pPr>
        <w:tabs>
          <w:tab w:val="left" w:pos="1276"/>
        </w:tabs>
        <w:ind w:firstLine="6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473"/>
        <w:gridCol w:w="2818"/>
        <w:gridCol w:w="2606"/>
      </w:tblGrid>
      <w:tr w:rsidR="00087E69" w:rsidRPr="00052995" w14:paraId="0961F732" w14:textId="77777777" w:rsidTr="000F2E22">
        <w:tc>
          <w:tcPr>
            <w:tcW w:w="9344" w:type="dxa"/>
            <w:gridSpan w:val="4"/>
            <w:shd w:val="clear" w:color="auto" w:fill="auto"/>
          </w:tcPr>
          <w:p w14:paraId="2EB24DDE" w14:textId="77777777" w:rsidR="00F0254A" w:rsidRPr="00052995" w:rsidRDefault="00F0254A" w:rsidP="00FA38F6">
            <w:pPr>
              <w:tabs>
                <w:tab w:val="left" w:pos="1276"/>
              </w:tabs>
              <w:jc w:val="center"/>
              <w:rPr>
                <w:rStyle w:val="s0"/>
                <w:b/>
                <w:color w:val="auto"/>
              </w:rPr>
            </w:pPr>
            <w:r>
              <w:rPr>
                <w:rStyle w:val="s0"/>
                <w:b/>
                <w:color w:val="auto"/>
              </w:rPr>
              <w:t>Тиісті түрде тексерістер жүргізуге және шетелдік дипломаттық және елшілік өкілдік үшін* ағымдағы шот ашуға қажет құжаттар тізімі</w:t>
            </w:r>
          </w:p>
        </w:tc>
      </w:tr>
      <w:tr w:rsidR="00087E69" w:rsidRPr="00052995" w14:paraId="6639BAEC" w14:textId="77777777" w:rsidTr="000B5477">
        <w:tc>
          <w:tcPr>
            <w:tcW w:w="562" w:type="dxa"/>
            <w:shd w:val="clear" w:color="auto" w:fill="auto"/>
          </w:tcPr>
          <w:p w14:paraId="0E54FFD3" w14:textId="77777777" w:rsidR="00F0254A" w:rsidRPr="00052995" w:rsidRDefault="00F0254A" w:rsidP="00FA38F6">
            <w:pPr>
              <w:widowControl w:val="0"/>
              <w:tabs>
                <w:tab w:val="left" w:pos="1276"/>
              </w:tabs>
              <w:autoSpaceDE w:val="0"/>
              <w:autoSpaceDN w:val="0"/>
              <w:adjustRightInd w:val="0"/>
              <w:jc w:val="center"/>
              <w:rPr>
                <w:b/>
              </w:rPr>
            </w:pPr>
            <w:r>
              <w:rPr>
                <w:b/>
              </w:rPr>
              <w:t>№ р/б</w:t>
            </w:r>
          </w:p>
        </w:tc>
        <w:tc>
          <w:tcPr>
            <w:tcW w:w="3516" w:type="dxa"/>
            <w:shd w:val="clear" w:color="auto" w:fill="auto"/>
          </w:tcPr>
          <w:p w14:paraId="6DE70024" w14:textId="77777777" w:rsidR="00F0254A" w:rsidRPr="00052995" w:rsidRDefault="00F0254A" w:rsidP="00FA38F6">
            <w:pPr>
              <w:tabs>
                <w:tab w:val="left" w:pos="1276"/>
              </w:tabs>
              <w:jc w:val="center"/>
              <w:rPr>
                <w:rStyle w:val="s0"/>
                <w:b/>
                <w:color w:val="auto"/>
              </w:rPr>
            </w:pPr>
            <w:r>
              <w:rPr>
                <w:rStyle w:val="s0"/>
                <w:b/>
                <w:color w:val="auto"/>
              </w:rPr>
              <w:t>Құжат атауы</w:t>
            </w:r>
          </w:p>
        </w:tc>
        <w:tc>
          <w:tcPr>
            <w:tcW w:w="2633" w:type="dxa"/>
            <w:shd w:val="clear" w:color="auto" w:fill="auto"/>
          </w:tcPr>
          <w:p w14:paraId="51FD51A6" w14:textId="77777777" w:rsidR="00F0254A" w:rsidRPr="00052995" w:rsidRDefault="00F0254A" w:rsidP="00FA38F6">
            <w:pPr>
              <w:tabs>
                <w:tab w:val="left" w:pos="1276"/>
              </w:tabs>
              <w:jc w:val="center"/>
              <w:rPr>
                <w:b/>
              </w:rPr>
            </w:pPr>
            <w:r>
              <w:rPr>
                <w:b/>
              </w:rPr>
              <w:t>Құжат түрі (түпнұсқа/көшірме/басқасы)</w:t>
            </w:r>
          </w:p>
        </w:tc>
        <w:tc>
          <w:tcPr>
            <w:tcW w:w="2633" w:type="dxa"/>
            <w:shd w:val="clear" w:color="auto" w:fill="auto"/>
          </w:tcPr>
          <w:p w14:paraId="7E322EC8" w14:textId="77777777" w:rsidR="00F0254A" w:rsidRPr="00052995" w:rsidRDefault="00F0254A" w:rsidP="00FA38F6">
            <w:pPr>
              <w:tabs>
                <w:tab w:val="left" w:pos="1276"/>
              </w:tabs>
              <w:jc w:val="center"/>
              <w:rPr>
                <w:rStyle w:val="s0"/>
                <w:b/>
                <w:color w:val="auto"/>
              </w:rPr>
            </w:pPr>
            <w:r>
              <w:rPr>
                <w:rStyle w:val="s0"/>
                <w:b/>
                <w:color w:val="auto"/>
              </w:rPr>
              <w:t>Ескертпе</w:t>
            </w:r>
          </w:p>
        </w:tc>
      </w:tr>
      <w:tr w:rsidR="00087E69" w:rsidRPr="00052995" w14:paraId="15E0B49A" w14:textId="77777777" w:rsidTr="000B5477">
        <w:tc>
          <w:tcPr>
            <w:tcW w:w="562" w:type="dxa"/>
            <w:shd w:val="clear" w:color="auto" w:fill="auto"/>
          </w:tcPr>
          <w:p w14:paraId="4FC4CAC6" w14:textId="77777777" w:rsidR="00F0254A" w:rsidRPr="00052995" w:rsidRDefault="00F34B5C" w:rsidP="00FA38F6">
            <w:pPr>
              <w:widowControl w:val="0"/>
              <w:tabs>
                <w:tab w:val="left" w:pos="1276"/>
              </w:tabs>
              <w:autoSpaceDE w:val="0"/>
              <w:autoSpaceDN w:val="0"/>
              <w:adjustRightInd w:val="0"/>
            </w:pPr>
            <w:r>
              <w:t>1.</w:t>
            </w:r>
          </w:p>
        </w:tc>
        <w:tc>
          <w:tcPr>
            <w:tcW w:w="3516" w:type="dxa"/>
            <w:shd w:val="clear" w:color="auto" w:fill="auto"/>
          </w:tcPr>
          <w:p w14:paraId="4BA3DC01" w14:textId="77777777" w:rsidR="00F0254A" w:rsidRPr="00052995" w:rsidRDefault="00F0254A" w:rsidP="00FA38F6">
            <w:pPr>
              <w:tabs>
                <w:tab w:val="left" w:pos="1276"/>
              </w:tabs>
              <w:jc w:val="both"/>
            </w:pPr>
            <w:r>
              <w:rPr>
                <w:rStyle w:val="s0"/>
                <w:color w:val="auto"/>
              </w:rPr>
              <w:t xml:space="preserve">Қол қою үлгілері бар құжат </w:t>
            </w:r>
          </w:p>
        </w:tc>
        <w:tc>
          <w:tcPr>
            <w:tcW w:w="2633" w:type="dxa"/>
            <w:shd w:val="clear" w:color="auto" w:fill="auto"/>
          </w:tcPr>
          <w:p w14:paraId="683BF68A" w14:textId="77777777" w:rsidR="00F0254A" w:rsidRPr="00052995" w:rsidRDefault="00F0254A" w:rsidP="00FA38F6">
            <w:pPr>
              <w:tabs>
                <w:tab w:val="left" w:pos="1276"/>
              </w:tabs>
              <w:jc w:val="center"/>
            </w:pPr>
            <w:r>
              <w:t xml:space="preserve">Нотариалды куәландырылған және (немесе) заңдастырылған, және (немесе) апостиль қойылған </w:t>
            </w:r>
          </w:p>
        </w:tc>
        <w:tc>
          <w:tcPr>
            <w:tcW w:w="2633" w:type="dxa"/>
            <w:shd w:val="clear" w:color="auto" w:fill="auto"/>
          </w:tcPr>
          <w:p w14:paraId="5F6E06B7" w14:textId="77777777" w:rsidR="00426984" w:rsidRPr="00052995" w:rsidRDefault="00426984" w:rsidP="00FA38F6">
            <w:pPr>
              <w:tabs>
                <w:tab w:val="left" w:pos="1276"/>
              </w:tabs>
              <w:jc w:val="both"/>
            </w:pPr>
            <w:r>
              <w:t>Клиент банк шоты бойынша операцияларды жүзеге асыру үшін Банкке келіп өтініш жасаған жағдайда банк шотын ашқаннан кейін ұсынуға рұқсат етіледі.</w:t>
            </w:r>
          </w:p>
          <w:p w14:paraId="1B047A9E" w14:textId="77777777" w:rsidR="00F0254A" w:rsidRPr="00052995" w:rsidRDefault="00F0254A" w:rsidP="00FA38F6">
            <w:pPr>
              <w:tabs>
                <w:tab w:val="left" w:pos="1276"/>
              </w:tabs>
              <w:jc w:val="both"/>
              <w:rPr>
                <w:rStyle w:val="s0"/>
                <w:color w:val="auto"/>
              </w:rPr>
            </w:pPr>
          </w:p>
        </w:tc>
      </w:tr>
      <w:tr w:rsidR="00087E69" w:rsidRPr="00052995" w14:paraId="172E113B" w14:textId="77777777" w:rsidTr="000B5477">
        <w:tc>
          <w:tcPr>
            <w:tcW w:w="562" w:type="dxa"/>
            <w:shd w:val="clear" w:color="auto" w:fill="auto"/>
          </w:tcPr>
          <w:p w14:paraId="687D2A12" w14:textId="77777777" w:rsidR="00F0254A" w:rsidRPr="00052995" w:rsidRDefault="00F34B5C" w:rsidP="00FA38F6">
            <w:pPr>
              <w:widowControl w:val="0"/>
              <w:tabs>
                <w:tab w:val="left" w:pos="1276"/>
              </w:tabs>
              <w:autoSpaceDE w:val="0"/>
              <w:autoSpaceDN w:val="0"/>
              <w:adjustRightInd w:val="0"/>
            </w:pPr>
            <w:r>
              <w:t>2.</w:t>
            </w:r>
          </w:p>
        </w:tc>
        <w:tc>
          <w:tcPr>
            <w:tcW w:w="3516" w:type="dxa"/>
            <w:shd w:val="clear" w:color="auto" w:fill="auto"/>
          </w:tcPr>
          <w:p w14:paraId="24C3E23C" w14:textId="77777777" w:rsidR="00F0254A" w:rsidRPr="00052995" w:rsidRDefault="00F0254A" w:rsidP="00FA38F6">
            <w:pPr>
              <w:tabs>
                <w:tab w:val="left" w:pos="1276"/>
              </w:tabs>
              <w:jc w:val="both"/>
              <w:rPr>
                <w:rStyle w:val="s0"/>
                <w:color w:val="auto"/>
              </w:rPr>
            </w:pPr>
            <w:r>
              <w:rPr>
                <w:rStyle w:val="s0"/>
                <w:color w:val="auto"/>
              </w:rPr>
              <w:t>Дипломаттық және елшілік өкілдікті тіркеуді растау туралы нота</w:t>
            </w:r>
          </w:p>
        </w:tc>
        <w:tc>
          <w:tcPr>
            <w:tcW w:w="2633" w:type="dxa"/>
            <w:shd w:val="clear" w:color="auto" w:fill="auto"/>
          </w:tcPr>
          <w:p w14:paraId="09CAEEA4" w14:textId="77777777" w:rsidR="00F0254A" w:rsidRPr="00052995" w:rsidRDefault="00F0254A" w:rsidP="00FA38F6">
            <w:pPr>
              <w:tabs>
                <w:tab w:val="left" w:pos="1276"/>
              </w:tabs>
              <w:jc w:val="center"/>
              <w:rPr>
                <w:rStyle w:val="a9"/>
                <w:sz w:val="20"/>
              </w:rPr>
            </w:pPr>
            <w:r>
              <w:t>Көшірме</w:t>
            </w:r>
          </w:p>
        </w:tc>
        <w:tc>
          <w:tcPr>
            <w:tcW w:w="2633" w:type="dxa"/>
            <w:shd w:val="clear" w:color="auto" w:fill="auto"/>
          </w:tcPr>
          <w:p w14:paraId="4931D10F" w14:textId="77777777" w:rsidR="00F0254A" w:rsidRPr="00052995" w:rsidRDefault="00F0254A" w:rsidP="00FA38F6">
            <w:pPr>
              <w:tabs>
                <w:tab w:val="left" w:pos="1276"/>
              </w:tabs>
              <w:jc w:val="both"/>
              <w:rPr>
                <w:rStyle w:val="s0"/>
                <w:color w:val="auto"/>
              </w:rPr>
            </w:pPr>
          </w:p>
        </w:tc>
      </w:tr>
      <w:tr w:rsidR="00087E69" w:rsidRPr="00052995" w14:paraId="7A3447D9" w14:textId="77777777" w:rsidTr="000B5477">
        <w:tc>
          <w:tcPr>
            <w:tcW w:w="562" w:type="dxa"/>
            <w:shd w:val="clear" w:color="auto" w:fill="auto"/>
          </w:tcPr>
          <w:p w14:paraId="5D57C3AC" w14:textId="77777777" w:rsidR="00F0254A" w:rsidRPr="00052995" w:rsidRDefault="00F34B5C" w:rsidP="00FA38F6">
            <w:pPr>
              <w:widowControl w:val="0"/>
              <w:tabs>
                <w:tab w:val="left" w:pos="1276"/>
              </w:tabs>
              <w:autoSpaceDE w:val="0"/>
              <w:autoSpaceDN w:val="0"/>
              <w:adjustRightInd w:val="0"/>
            </w:pPr>
            <w:r>
              <w:t>3.</w:t>
            </w:r>
          </w:p>
        </w:tc>
        <w:tc>
          <w:tcPr>
            <w:tcW w:w="3516" w:type="dxa"/>
            <w:shd w:val="clear" w:color="auto" w:fill="auto"/>
          </w:tcPr>
          <w:p w14:paraId="0AFA8304" w14:textId="77777777" w:rsidR="00F0254A" w:rsidRPr="00052995" w:rsidRDefault="00F0254A" w:rsidP="00FA38F6">
            <w:pPr>
              <w:tabs>
                <w:tab w:val="left" w:pos="1276"/>
              </w:tabs>
              <w:jc w:val="both"/>
              <w:rPr>
                <w:rStyle w:val="s0"/>
                <w:color w:val="auto"/>
              </w:rPr>
            </w:pPr>
            <w:r>
              <w:rPr>
                <w:rStyle w:val="s0"/>
                <w:color w:val="auto"/>
              </w:rPr>
              <w:t>Бейрезидентті салық төлеуші ретінде тіркеу туралы тіркеу куәлігі</w:t>
            </w:r>
          </w:p>
        </w:tc>
        <w:tc>
          <w:tcPr>
            <w:tcW w:w="2633" w:type="dxa"/>
            <w:shd w:val="clear" w:color="auto" w:fill="auto"/>
          </w:tcPr>
          <w:p w14:paraId="4780E8A6" w14:textId="77777777" w:rsidR="00F0254A" w:rsidRPr="00052995" w:rsidRDefault="00F0254A" w:rsidP="00FA38F6">
            <w:pPr>
              <w:tabs>
                <w:tab w:val="left" w:pos="1276"/>
              </w:tabs>
              <w:jc w:val="center"/>
            </w:pPr>
            <w:r>
              <w:t>Көшірме</w:t>
            </w:r>
          </w:p>
        </w:tc>
        <w:tc>
          <w:tcPr>
            <w:tcW w:w="2633" w:type="dxa"/>
            <w:shd w:val="clear" w:color="auto" w:fill="auto"/>
          </w:tcPr>
          <w:p w14:paraId="376A0AFC" w14:textId="77777777" w:rsidR="00F0254A" w:rsidRPr="00052995" w:rsidRDefault="00F0254A" w:rsidP="00FA38F6">
            <w:pPr>
              <w:tabs>
                <w:tab w:val="left" w:pos="1276"/>
              </w:tabs>
              <w:jc w:val="both"/>
            </w:pPr>
          </w:p>
        </w:tc>
      </w:tr>
      <w:tr w:rsidR="00087E69" w:rsidRPr="00052995" w14:paraId="0F01304A" w14:textId="77777777" w:rsidTr="000B5477">
        <w:tc>
          <w:tcPr>
            <w:tcW w:w="562" w:type="dxa"/>
            <w:shd w:val="clear" w:color="auto" w:fill="auto"/>
          </w:tcPr>
          <w:p w14:paraId="42B55C06" w14:textId="77777777" w:rsidR="00F0254A" w:rsidRPr="00052995" w:rsidRDefault="00F34B5C" w:rsidP="00FA38F6">
            <w:pPr>
              <w:widowControl w:val="0"/>
              <w:tabs>
                <w:tab w:val="left" w:pos="1276"/>
              </w:tabs>
              <w:autoSpaceDE w:val="0"/>
              <w:autoSpaceDN w:val="0"/>
              <w:adjustRightInd w:val="0"/>
            </w:pPr>
            <w:r>
              <w:t>4.</w:t>
            </w:r>
          </w:p>
        </w:tc>
        <w:tc>
          <w:tcPr>
            <w:tcW w:w="3516" w:type="dxa"/>
            <w:shd w:val="clear" w:color="auto" w:fill="auto"/>
          </w:tcPr>
          <w:p w14:paraId="42982653" w14:textId="77777777" w:rsidR="00F0254A" w:rsidRPr="00052995" w:rsidRDefault="00F0254A" w:rsidP="00FA38F6">
            <w:pPr>
              <w:tabs>
                <w:tab w:val="left" w:pos="1276"/>
              </w:tabs>
              <w:jc w:val="both"/>
              <w:rPr>
                <w:rStyle w:val="s0"/>
                <w:color w:val="auto"/>
              </w:rPr>
            </w:pPr>
            <w:r>
              <w:rPr>
                <w:rStyle w:val="s0"/>
                <w:color w:val="auto"/>
              </w:rPr>
              <w:t>Лауазымды тұлғаның (тұлғалардың) клиент атынан сенімхатсыз іс-әрекеттер жасауға, оның ішінде ақшамен және (немесе) басқа мүлікпен  операцияларды жасауға заңды тұлғаның құжаттарына қол қоюға уәкілеттіліктерін растайтын құжаттар:</w:t>
            </w:r>
          </w:p>
        </w:tc>
        <w:tc>
          <w:tcPr>
            <w:tcW w:w="2633" w:type="dxa"/>
            <w:shd w:val="clear" w:color="auto" w:fill="auto"/>
          </w:tcPr>
          <w:p w14:paraId="62031751" w14:textId="77777777" w:rsidR="00F0254A" w:rsidRPr="00052995" w:rsidRDefault="00F0254A" w:rsidP="00FA38F6">
            <w:pPr>
              <w:tabs>
                <w:tab w:val="left" w:pos="1276"/>
              </w:tabs>
              <w:jc w:val="center"/>
            </w:pPr>
            <w:r>
              <w:t>Көшірме</w:t>
            </w:r>
          </w:p>
        </w:tc>
        <w:tc>
          <w:tcPr>
            <w:tcW w:w="2633" w:type="dxa"/>
            <w:shd w:val="clear" w:color="auto" w:fill="auto"/>
          </w:tcPr>
          <w:p w14:paraId="2BA25E1C" w14:textId="77777777" w:rsidR="00F0254A" w:rsidRPr="00052995" w:rsidRDefault="00F0254A" w:rsidP="00FA38F6">
            <w:pPr>
              <w:tabs>
                <w:tab w:val="left" w:pos="1276"/>
              </w:tabs>
              <w:jc w:val="both"/>
            </w:pPr>
          </w:p>
        </w:tc>
      </w:tr>
      <w:tr w:rsidR="00087E69" w:rsidRPr="00052995" w14:paraId="620E52CE" w14:textId="77777777" w:rsidTr="000B5477">
        <w:tc>
          <w:tcPr>
            <w:tcW w:w="562" w:type="dxa"/>
            <w:vMerge w:val="restart"/>
            <w:shd w:val="clear" w:color="auto" w:fill="auto"/>
          </w:tcPr>
          <w:p w14:paraId="3BA651BD" w14:textId="77777777" w:rsidR="000B5477" w:rsidRPr="00052995" w:rsidRDefault="000B5477" w:rsidP="000B5477">
            <w:pPr>
              <w:widowControl w:val="0"/>
              <w:tabs>
                <w:tab w:val="left" w:pos="1276"/>
              </w:tabs>
              <w:autoSpaceDE w:val="0"/>
              <w:autoSpaceDN w:val="0"/>
              <w:adjustRightInd w:val="0"/>
            </w:pPr>
            <w:r>
              <w:t>5.</w:t>
            </w:r>
          </w:p>
        </w:tc>
        <w:tc>
          <w:tcPr>
            <w:tcW w:w="3516" w:type="dxa"/>
            <w:vMerge w:val="restart"/>
            <w:shd w:val="clear" w:color="auto" w:fill="auto"/>
          </w:tcPr>
          <w:p w14:paraId="769A84BE" w14:textId="77777777" w:rsidR="000B5477" w:rsidRPr="00052995" w:rsidRDefault="000B5477" w:rsidP="000B5477">
            <w:pPr>
              <w:tabs>
                <w:tab w:val="left" w:pos="1276"/>
              </w:tabs>
              <w:jc w:val="both"/>
              <w:rPr>
                <w:rStyle w:val="a9"/>
                <w:sz w:val="20"/>
              </w:rPr>
            </w:pPr>
            <w:r>
              <w:t xml:space="preserve">Клиенттің уәкілетті тұлғасының (тұлғаларының)  (клиенттің банктік шотын жүргізумен (банк шотындағы ақшаға иелік етумен) байланысты операцияларды жасау кезінде төлем құжаттарына қол қою уәкілеттіліктері берілген)) жеке басын куәландыратын құжат(-тар), қол қою үлгілері бар құжатқа сәйкес </w:t>
            </w:r>
          </w:p>
        </w:tc>
        <w:tc>
          <w:tcPr>
            <w:tcW w:w="2633" w:type="dxa"/>
            <w:shd w:val="clear" w:color="auto" w:fill="auto"/>
          </w:tcPr>
          <w:p w14:paraId="20E358FF" w14:textId="77777777" w:rsidR="000B5477" w:rsidRPr="00052995" w:rsidRDefault="000B5477" w:rsidP="000B5477">
            <w:pPr>
              <w:tabs>
                <w:tab w:val="left" w:pos="1276"/>
              </w:tabs>
              <w:jc w:val="center"/>
              <w:rPr>
                <w:rStyle w:val="a9"/>
                <w:sz w:val="20"/>
              </w:rPr>
            </w:pPr>
            <w:r>
              <w:t xml:space="preserve">Түпнұсқа </w:t>
            </w:r>
          </w:p>
        </w:tc>
        <w:tc>
          <w:tcPr>
            <w:tcW w:w="2633" w:type="dxa"/>
            <w:shd w:val="clear" w:color="auto" w:fill="auto"/>
          </w:tcPr>
          <w:p w14:paraId="4CD9FEBC" w14:textId="77777777" w:rsidR="000B5477" w:rsidRPr="00052995" w:rsidRDefault="000B5477" w:rsidP="000B5477">
            <w:pPr>
              <w:tabs>
                <w:tab w:val="left" w:pos="1276"/>
              </w:tabs>
              <w:jc w:val="both"/>
              <w:rPr>
                <w:rStyle w:val="s0"/>
                <w:color w:val="auto"/>
              </w:rPr>
            </w:pPr>
            <w:r>
              <w:t>Клиенттің уәкілетті тұлғаларын сәйкестендіру мақсатында</w:t>
            </w:r>
          </w:p>
        </w:tc>
      </w:tr>
      <w:tr w:rsidR="00087E69" w:rsidRPr="00052995" w14:paraId="72D96814" w14:textId="77777777" w:rsidTr="000B5477">
        <w:tc>
          <w:tcPr>
            <w:tcW w:w="562" w:type="dxa"/>
            <w:vMerge/>
            <w:shd w:val="clear" w:color="auto" w:fill="auto"/>
          </w:tcPr>
          <w:p w14:paraId="5A8B80E0" w14:textId="77777777" w:rsidR="000B5477" w:rsidRPr="00052995" w:rsidRDefault="000B5477" w:rsidP="000B5477">
            <w:pPr>
              <w:widowControl w:val="0"/>
              <w:tabs>
                <w:tab w:val="left" w:pos="1276"/>
              </w:tabs>
              <w:autoSpaceDE w:val="0"/>
              <w:autoSpaceDN w:val="0"/>
              <w:adjustRightInd w:val="0"/>
            </w:pPr>
          </w:p>
        </w:tc>
        <w:tc>
          <w:tcPr>
            <w:tcW w:w="3516" w:type="dxa"/>
            <w:vMerge/>
            <w:shd w:val="clear" w:color="auto" w:fill="auto"/>
          </w:tcPr>
          <w:p w14:paraId="34DBFBA0" w14:textId="77777777" w:rsidR="000B5477" w:rsidRPr="00052995" w:rsidRDefault="000B5477" w:rsidP="000B5477">
            <w:pPr>
              <w:tabs>
                <w:tab w:val="left" w:pos="1276"/>
              </w:tabs>
              <w:jc w:val="both"/>
              <w:rPr>
                <w:rStyle w:val="a9"/>
                <w:sz w:val="20"/>
              </w:rPr>
            </w:pPr>
          </w:p>
        </w:tc>
        <w:tc>
          <w:tcPr>
            <w:tcW w:w="2633" w:type="dxa"/>
            <w:shd w:val="clear" w:color="auto" w:fill="auto"/>
          </w:tcPr>
          <w:p w14:paraId="7650F254" w14:textId="77777777" w:rsidR="000B5477" w:rsidRPr="00052995" w:rsidRDefault="000B5477" w:rsidP="000B5477">
            <w:pPr>
              <w:tabs>
                <w:tab w:val="left" w:pos="1276"/>
              </w:tabs>
              <w:jc w:val="center"/>
            </w:pPr>
            <w:r>
              <w:t>Көшірме</w:t>
            </w:r>
          </w:p>
        </w:tc>
        <w:tc>
          <w:tcPr>
            <w:tcW w:w="2633" w:type="dxa"/>
            <w:shd w:val="clear" w:color="auto" w:fill="auto"/>
          </w:tcPr>
          <w:p w14:paraId="1A6D6C1E" w14:textId="77777777" w:rsidR="000B5477" w:rsidRPr="00052995" w:rsidRDefault="000B5477" w:rsidP="000B5477">
            <w:pPr>
              <w:tabs>
                <w:tab w:val="left" w:pos="1276"/>
              </w:tabs>
              <w:jc w:val="both"/>
              <w:rPr>
                <w:rStyle w:val="s0"/>
                <w:color w:val="auto"/>
              </w:rPr>
            </w:pPr>
            <w:r>
              <w:rPr>
                <w:rStyle w:val="s0"/>
                <w:color w:val="auto"/>
                <w:u w:val="single"/>
              </w:rPr>
              <w:t>Өкіл, сенім білдірілген тұлға ағымдағы шот ашқан кезде</w:t>
            </w:r>
          </w:p>
        </w:tc>
      </w:tr>
      <w:tr w:rsidR="00087E69" w:rsidRPr="00052995" w14:paraId="138E5796" w14:textId="77777777" w:rsidTr="000B5477">
        <w:tc>
          <w:tcPr>
            <w:tcW w:w="9344" w:type="dxa"/>
            <w:gridSpan w:val="4"/>
            <w:shd w:val="clear" w:color="auto" w:fill="auto"/>
          </w:tcPr>
          <w:p w14:paraId="197AB56A" w14:textId="77777777" w:rsidR="00F0254A" w:rsidRPr="00052995" w:rsidRDefault="00F0254A" w:rsidP="00FA38F6">
            <w:pPr>
              <w:tabs>
                <w:tab w:val="left" w:pos="1276"/>
              </w:tabs>
              <w:jc w:val="center"/>
              <w:rPr>
                <w:rStyle w:val="s0"/>
                <w:b/>
                <w:color w:val="auto"/>
              </w:rPr>
            </w:pPr>
            <w:r>
              <w:rPr>
                <w:rStyle w:val="s0"/>
                <w:b/>
                <w:color w:val="auto"/>
                <w:u w:val="single"/>
              </w:rPr>
              <w:t>Қосымша түрде, өкіл, сенім білдірілген тұлға ағымдағы шотта ашқан жағдайда</w:t>
            </w:r>
          </w:p>
        </w:tc>
      </w:tr>
      <w:tr w:rsidR="00087E69" w:rsidRPr="00052995" w14:paraId="5E7DA38D" w14:textId="77777777" w:rsidTr="000B5477">
        <w:tc>
          <w:tcPr>
            <w:tcW w:w="562" w:type="dxa"/>
            <w:shd w:val="clear" w:color="auto" w:fill="auto"/>
          </w:tcPr>
          <w:p w14:paraId="56C2D22F" w14:textId="77777777" w:rsidR="00F0254A" w:rsidRPr="00052995" w:rsidRDefault="00F34B5C" w:rsidP="00FA38F6">
            <w:pPr>
              <w:widowControl w:val="0"/>
              <w:tabs>
                <w:tab w:val="left" w:pos="1276"/>
              </w:tabs>
              <w:autoSpaceDE w:val="0"/>
              <w:autoSpaceDN w:val="0"/>
              <w:adjustRightInd w:val="0"/>
            </w:pPr>
            <w:r>
              <w:t>6.</w:t>
            </w:r>
          </w:p>
        </w:tc>
        <w:tc>
          <w:tcPr>
            <w:tcW w:w="3516" w:type="dxa"/>
            <w:shd w:val="clear" w:color="auto" w:fill="auto"/>
          </w:tcPr>
          <w:p w14:paraId="0B0633DD" w14:textId="77777777" w:rsidR="00F0254A" w:rsidRPr="00052995" w:rsidRDefault="00F0254A" w:rsidP="00FA38F6">
            <w:pPr>
              <w:tabs>
                <w:tab w:val="left" w:pos="1276"/>
              </w:tabs>
              <w:jc w:val="both"/>
              <w:rPr>
                <w:rStyle w:val="s0"/>
                <w:color w:val="auto"/>
              </w:rPr>
            </w:pPr>
            <w:r>
              <w:rPr>
                <w:rStyle w:val="s0"/>
                <w:color w:val="auto"/>
              </w:rPr>
              <w:t>Сенім білдірілген тұлғаның жеке басын куәландыратын құжат</w:t>
            </w:r>
          </w:p>
        </w:tc>
        <w:tc>
          <w:tcPr>
            <w:tcW w:w="2633" w:type="dxa"/>
            <w:shd w:val="clear" w:color="auto" w:fill="auto"/>
          </w:tcPr>
          <w:p w14:paraId="08005026" w14:textId="77777777" w:rsidR="00F0254A" w:rsidRPr="00052995" w:rsidRDefault="00F0254A" w:rsidP="00FA38F6">
            <w:pPr>
              <w:tabs>
                <w:tab w:val="left" w:pos="1276"/>
              </w:tabs>
              <w:jc w:val="center"/>
            </w:pPr>
            <w:r>
              <w:t>Түпнұсқа</w:t>
            </w:r>
          </w:p>
        </w:tc>
        <w:tc>
          <w:tcPr>
            <w:tcW w:w="2633" w:type="dxa"/>
            <w:shd w:val="clear" w:color="auto" w:fill="auto"/>
          </w:tcPr>
          <w:p w14:paraId="0F0F7163" w14:textId="77777777" w:rsidR="00F0254A" w:rsidRPr="00052995" w:rsidRDefault="00F0254A" w:rsidP="00FA38F6">
            <w:pPr>
              <w:tabs>
                <w:tab w:val="left" w:pos="1276"/>
              </w:tabs>
              <w:jc w:val="both"/>
            </w:pPr>
          </w:p>
        </w:tc>
      </w:tr>
      <w:tr w:rsidR="00087E69" w:rsidRPr="00052995" w14:paraId="01D0F440" w14:textId="77777777" w:rsidTr="000B5477">
        <w:tc>
          <w:tcPr>
            <w:tcW w:w="562" w:type="dxa"/>
            <w:shd w:val="clear" w:color="auto" w:fill="auto"/>
          </w:tcPr>
          <w:p w14:paraId="14F84818" w14:textId="77777777" w:rsidR="00F0254A" w:rsidRPr="00052995" w:rsidRDefault="00F34B5C" w:rsidP="00FA38F6">
            <w:pPr>
              <w:widowControl w:val="0"/>
              <w:tabs>
                <w:tab w:val="left" w:pos="1276"/>
              </w:tabs>
              <w:autoSpaceDE w:val="0"/>
              <w:autoSpaceDN w:val="0"/>
              <w:adjustRightInd w:val="0"/>
            </w:pPr>
            <w:r>
              <w:t>7.</w:t>
            </w:r>
          </w:p>
        </w:tc>
        <w:tc>
          <w:tcPr>
            <w:tcW w:w="3516" w:type="dxa"/>
            <w:shd w:val="clear" w:color="auto" w:fill="auto"/>
          </w:tcPr>
          <w:p w14:paraId="13F27B77" w14:textId="77777777" w:rsidR="00F0254A" w:rsidRPr="00052995" w:rsidRDefault="00F0254A" w:rsidP="00FA38F6">
            <w:pPr>
              <w:tabs>
                <w:tab w:val="left" w:pos="1276"/>
              </w:tabs>
              <w:jc w:val="both"/>
              <w:rPr>
                <w:rStyle w:val="s0"/>
                <w:color w:val="auto"/>
              </w:rPr>
            </w:pPr>
            <w:r>
              <w:rPr>
                <w:rStyle w:val="s0"/>
                <w:color w:val="auto"/>
              </w:rPr>
              <w:t>Егер Қазақстан Республикасының заңнамасында және/немесе Қазақстан Республикасы ратификациялаған халықаралық шарттарда өзгеше қарастырылмаса, жеке тұлға -Қазақстан Республикасының бейрезидентінің Қазақстан Республикасының аумағына кіру, одан шығу және тұрақтау құқығын растайтын деректерді қамтитын құжат</w:t>
            </w:r>
          </w:p>
        </w:tc>
        <w:tc>
          <w:tcPr>
            <w:tcW w:w="2633" w:type="dxa"/>
            <w:shd w:val="clear" w:color="auto" w:fill="auto"/>
          </w:tcPr>
          <w:p w14:paraId="5877474A" w14:textId="77777777" w:rsidR="00F0254A" w:rsidRPr="00052995" w:rsidRDefault="00F0254A" w:rsidP="00FA38F6">
            <w:pPr>
              <w:tabs>
                <w:tab w:val="left" w:pos="1276"/>
              </w:tabs>
              <w:jc w:val="center"/>
            </w:pPr>
            <w:r>
              <w:t>Көшірме</w:t>
            </w:r>
          </w:p>
        </w:tc>
        <w:tc>
          <w:tcPr>
            <w:tcW w:w="2633" w:type="dxa"/>
            <w:shd w:val="clear" w:color="auto" w:fill="auto"/>
          </w:tcPr>
          <w:p w14:paraId="72F6D186" w14:textId="77777777" w:rsidR="00F0254A" w:rsidRPr="00052995" w:rsidRDefault="00426984" w:rsidP="00FA38F6">
            <w:pPr>
              <w:tabs>
                <w:tab w:val="left" w:pos="1276"/>
              </w:tabs>
              <w:jc w:val="both"/>
            </w:pPr>
            <w:r>
              <w:t>Егер сенім білдірілген тұлға бейрезидент болса</w:t>
            </w:r>
          </w:p>
        </w:tc>
      </w:tr>
      <w:tr w:rsidR="00087E69" w:rsidRPr="00052995" w14:paraId="7F3CADCD" w14:textId="77777777" w:rsidTr="000B5477">
        <w:tc>
          <w:tcPr>
            <w:tcW w:w="562" w:type="dxa"/>
            <w:shd w:val="clear" w:color="auto" w:fill="auto"/>
          </w:tcPr>
          <w:p w14:paraId="4836E463" w14:textId="77777777" w:rsidR="00F0254A" w:rsidRPr="00052995" w:rsidRDefault="00F34B5C" w:rsidP="00FA38F6">
            <w:pPr>
              <w:widowControl w:val="0"/>
              <w:tabs>
                <w:tab w:val="left" w:pos="1276"/>
              </w:tabs>
              <w:autoSpaceDE w:val="0"/>
              <w:autoSpaceDN w:val="0"/>
              <w:adjustRightInd w:val="0"/>
            </w:pPr>
            <w:r>
              <w:t>8.</w:t>
            </w:r>
          </w:p>
        </w:tc>
        <w:tc>
          <w:tcPr>
            <w:tcW w:w="3516" w:type="dxa"/>
            <w:shd w:val="clear" w:color="auto" w:fill="auto"/>
          </w:tcPr>
          <w:p w14:paraId="7CE47917" w14:textId="77777777" w:rsidR="00F0254A" w:rsidRPr="00052995" w:rsidRDefault="00F0254A" w:rsidP="00FA38F6">
            <w:pPr>
              <w:tabs>
                <w:tab w:val="left" w:pos="1276"/>
              </w:tabs>
              <w:jc w:val="both"/>
            </w:pPr>
            <w:r>
              <w:t>Сенім білдірілген тұлғаның ағымдағы шот ашуға, ақшамен және (немесе) басқа мүлікпен клиент атынан операциялар жасау уәкілеттілігін, оның ішінде клиенттің құжаттарына қол қою уәкілеттілігін растайтын құжаттар:</w:t>
            </w:r>
            <w:r>
              <w:br/>
            </w:r>
            <w:r>
              <w:rPr>
                <w:i/>
              </w:rPr>
              <w:t xml:space="preserve">- ағымдағы шот ашуға және клиенттің ағымдағы шотына иелік етуге (жұмсауға) сенімхат </w:t>
            </w:r>
          </w:p>
        </w:tc>
        <w:tc>
          <w:tcPr>
            <w:tcW w:w="2633" w:type="dxa"/>
            <w:shd w:val="clear" w:color="auto" w:fill="auto"/>
          </w:tcPr>
          <w:p w14:paraId="64065101" w14:textId="77777777" w:rsidR="00F0254A" w:rsidRPr="00052995" w:rsidRDefault="00F0254A" w:rsidP="00FA38F6">
            <w:pPr>
              <w:tabs>
                <w:tab w:val="left" w:pos="1276"/>
              </w:tabs>
              <w:jc w:val="center"/>
            </w:pPr>
            <w:r>
              <w:t>Түпнұсқа</w:t>
            </w:r>
          </w:p>
        </w:tc>
        <w:tc>
          <w:tcPr>
            <w:tcW w:w="2633" w:type="dxa"/>
            <w:shd w:val="clear" w:color="auto" w:fill="auto"/>
          </w:tcPr>
          <w:p w14:paraId="615E71B2" w14:textId="77777777" w:rsidR="00F0254A" w:rsidRPr="00052995" w:rsidRDefault="00F0254A" w:rsidP="00FA38F6">
            <w:pPr>
              <w:tabs>
                <w:tab w:val="left" w:pos="1276"/>
              </w:tabs>
              <w:jc w:val="both"/>
            </w:pPr>
          </w:p>
        </w:tc>
      </w:tr>
      <w:tr w:rsidR="000F2E22" w:rsidRPr="00052995" w14:paraId="3A14C9DB" w14:textId="77777777" w:rsidTr="002013DB">
        <w:tc>
          <w:tcPr>
            <w:tcW w:w="9344" w:type="dxa"/>
            <w:gridSpan w:val="4"/>
            <w:shd w:val="clear" w:color="auto" w:fill="auto"/>
          </w:tcPr>
          <w:p w14:paraId="55E48024" w14:textId="77777777" w:rsidR="000F2E22" w:rsidRPr="00052995" w:rsidRDefault="000F2E22" w:rsidP="00FA38F6">
            <w:pPr>
              <w:tabs>
                <w:tab w:val="left" w:pos="1276"/>
              </w:tabs>
              <w:jc w:val="both"/>
            </w:pPr>
            <w:r>
              <w:t xml:space="preserve">* </w:t>
            </w:r>
            <w:r>
              <w:rPr>
                <w:i/>
              </w:rPr>
              <w:t xml:space="preserve">Тізім толық емес, Банк клиенттен қосымша құжаттар сұрата алады </w:t>
            </w:r>
          </w:p>
        </w:tc>
      </w:tr>
    </w:tbl>
    <w:p w14:paraId="4A90BC29" w14:textId="77777777" w:rsidR="00F0254A" w:rsidRPr="00052995" w:rsidRDefault="00F0254A" w:rsidP="00B77564">
      <w:pPr>
        <w:tabs>
          <w:tab w:val="left" w:pos="1276"/>
        </w:tabs>
        <w:suppressAutoHyphens/>
        <w:ind w:firstLine="6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397"/>
        <w:gridCol w:w="2818"/>
        <w:gridCol w:w="2681"/>
      </w:tblGrid>
      <w:tr w:rsidR="00087E69" w:rsidRPr="00052995" w14:paraId="6EF34BCB" w14:textId="77777777" w:rsidTr="00B77564">
        <w:tc>
          <w:tcPr>
            <w:tcW w:w="9344" w:type="dxa"/>
            <w:gridSpan w:val="4"/>
            <w:shd w:val="clear" w:color="auto" w:fill="auto"/>
          </w:tcPr>
          <w:p w14:paraId="2D8F566C" w14:textId="77777777" w:rsidR="005A1FF9" w:rsidRPr="00052995" w:rsidRDefault="005A1FF9" w:rsidP="00FA38F6">
            <w:pPr>
              <w:tabs>
                <w:tab w:val="left" w:pos="1276"/>
              </w:tabs>
              <w:jc w:val="center"/>
              <w:rPr>
                <w:rStyle w:val="s0"/>
                <w:b/>
                <w:color w:val="auto"/>
              </w:rPr>
            </w:pPr>
            <w:r>
              <w:rPr>
                <w:rStyle w:val="s0"/>
                <w:b/>
                <w:color w:val="auto"/>
              </w:rPr>
              <w:t>Борышкердің ақшасын есепке алу, ағымдағы шығыстарды өтеу және кредиторлардың талаптарын  қанағаттандыру үшін қаржылық басқарушыға арналған ағымдағы шот ашуға және тиісті тексерістер жүргізуге арналған құжаттар тізімі</w:t>
            </w:r>
          </w:p>
        </w:tc>
      </w:tr>
      <w:tr w:rsidR="00087E69" w:rsidRPr="00052995" w14:paraId="33277CE7" w14:textId="77777777" w:rsidTr="003C550E">
        <w:tc>
          <w:tcPr>
            <w:tcW w:w="562" w:type="dxa"/>
            <w:shd w:val="clear" w:color="auto" w:fill="auto"/>
          </w:tcPr>
          <w:p w14:paraId="06AF8D6E" w14:textId="77777777" w:rsidR="005A1FF9" w:rsidRPr="00052995" w:rsidRDefault="005A1FF9" w:rsidP="00FA38F6">
            <w:pPr>
              <w:widowControl w:val="0"/>
              <w:tabs>
                <w:tab w:val="left" w:pos="1276"/>
              </w:tabs>
              <w:autoSpaceDE w:val="0"/>
              <w:autoSpaceDN w:val="0"/>
              <w:adjustRightInd w:val="0"/>
              <w:jc w:val="center"/>
              <w:rPr>
                <w:b/>
              </w:rPr>
            </w:pPr>
            <w:r>
              <w:rPr>
                <w:b/>
              </w:rPr>
              <w:lastRenderedPageBreak/>
              <w:t>№ р/б</w:t>
            </w:r>
          </w:p>
        </w:tc>
        <w:tc>
          <w:tcPr>
            <w:tcW w:w="3402" w:type="dxa"/>
            <w:shd w:val="clear" w:color="auto" w:fill="auto"/>
          </w:tcPr>
          <w:p w14:paraId="17D170FB" w14:textId="77777777" w:rsidR="005A1FF9" w:rsidRPr="00052995" w:rsidRDefault="005A1FF9" w:rsidP="00FA38F6">
            <w:pPr>
              <w:tabs>
                <w:tab w:val="left" w:pos="1276"/>
              </w:tabs>
              <w:jc w:val="center"/>
              <w:rPr>
                <w:rStyle w:val="s0"/>
                <w:b/>
                <w:color w:val="auto"/>
              </w:rPr>
            </w:pPr>
            <w:r>
              <w:rPr>
                <w:rStyle w:val="s0"/>
                <w:b/>
                <w:color w:val="auto"/>
              </w:rPr>
              <w:t>Құжат атауы</w:t>
            </w:r>
          </w:p>
        </w:tc>
        <w:tc>
          <w:tcPr>
            <w:tcW w:w="2694" w:type="dxa"/>
            <w:shd w:val="clear" w:color="auto" w:fill="auto"/>
          </w:tcPr>
          <w:p w14:paraId="58E8139D" w14:textId="77777777" w:rsidR="005A1FF9" w:rsidRPr="00052995" w:rsidRDefault="005A1FF9" w:rsidP="00FA38F6">
            <w:pPr>
              <w:tabs>
                <w:tab w:val="left" w:pos="1276"/>
              </w:tabs>
              <w:jc w:val="center"/>
              <w:rPr>
                <w:b/>
              </w:rPr>
            </w:pPr>
            <w:r>
              <w:rPr>
                <w:b/>
              </w:rPr>
              <w:t>Құжат түрі (түпнұсқа/көшірме/басқасы)</w:t>
            </w:r>
          </w:p>
        </w:tc>
        <w:tc>
          <w:tcPr>
            <w:tcW w:w="2686" w:type="dxa"/>
            <w:shd w:val="clear" w:color="auto" w:fill="auto"/>
          </w:tcPr>
          <w:p w14:paraId="5A456458" w14:textId="77777777" w:rsidR="005A1FF9" w:rsidRPr="00052995" w:rsidRDefault="005A1FF9" w:rsidP="00FA38F6">
            <w:pPr>
              <w:tabs>
                <w:tab w:val="left" w:pos="1276"/>
              </w:tabs>
              <w:jc w:val="center"/>
              <w:rPr>
                <w:rStyle w:val="s0"/>
                <w:b/>
                <w:color w:val="auto"/>
              </w:rPr>
            </w:pPr>
            <w:r>
              <w:rPr>
                <w:rStyle w:val="s0"/>
                <w:b/>
                <w:color w:val="auto"/>
              </w:rPr>
              <w:t>Ескертпе</w:t>
            </w:r>
          </w:p>
        </w:tc>
      </w:tr>
      <w:tr w:rsidR="00087E69" w:rsidRPr="00052995" w14:paraId="512A47F7" w14:textId="77777777" w:rsidTr="003C550E">
        <w:tc>
          <w:tcPr>
            <w:tcW w:w="562" w:type="dxa"/>
            <w:shd w:val="clear" w:color="auto" w:fill="auto"/>
          </w:tcPr>
          <w:p w14:paraId="0CEF8A34" w14:textId="77777777" w:rsidR="005A1FF9" w:rsidRPr="00052995" w:rsidRDefault="005A1FF9" w:rsidP="00FA38F6">
            <w:pPr>
              <w:widowControl w:val="0"/>
              <w:tabs>
                <w:tab w:val="left" w:pos="1276"/>
              </w:tabs>
              <w:autoSpaceDE w:val="0"/>
              <w:autoSpaceDN w:val="0"/>
              <w:adjustRightInd w:val="0"/>
            </w:pPr>
            <w:r>
              <w:t>1.</w:t>
            </w:r>
          </w:p>
        </w:tc>
        <w:tc>
          <w:tcPr>
            <w:tcW w:w="3402" w:type="dxa"/>
            <w:shd w:val="clear" w:color="auto" w:fill="auto"/>
          </w:tcPr>
          <w:p w14:paraId="5C95B006" w14:textId="77777777" w:rsidR="005A1FF9" w:rsidRPr="00052995" w:rsidRDefault="005A1FF9" w:rsidP="00FA38F6">
            <w:pPr>
              <w:tabs>
                <w:tab w:val="left" w:pos="1276"/>
              </w:tabs>
              <w:jc w:val="both"/>
            </w:pPr>
            <w:r>
              <w:t>Жеке басты куәландыратын құжат</w:t>
            </w:r>
          </w:p>
        </w:tc>
        <w:tc>
          <w:tcPr>
            <w:tcW w:w="2694" w:type="dxa"/>
            <w:shd w:val="clear" w:color="auto" w:fill="auto"/>
          </w:tcPr>
          <w:p w14:paraId="758ECCCA" w14:textId="77777777" w:rsidR="005A1FF9" w:rsidRPr="00052995" w:rsidRDefault="005A1FF9" w:rsidP="001A15D3">
            <w:pPr>
              <w:tabs>
                <w:tab w:val="left" w:pos="1276"/>
              </w:tabs>
              <w:jc w:val="center"/>
              <w:rPr>
                <w:rStyle w:val="a9"/>
                <w:sz w:val="20"/>
              </w:rPr>
            </w:pPr>
            <w:r>
              <w:t xml:space="preserve">Түпнұсқа </w:t>
            </w:r>
          </w:p>
        </w:tc>
        <w:tc>
          <w:tcPr>
            <w:tcW w:w="2686" w:type="dxa"/>
            <w:shd w:val="clear" w:color="auto" w:fill="auto"/>
          </w:tcPr>
          <w:p w14:paraId="02534FD5" w14:textId="77777777" w:rsidR="005A1FF9" w:rsidRPr="00052995" w:rsidRDefault="005A1FF9" w:rsidP="00FA38F6">
            <w:pPr>
              <w:tabs>
                <w:tab w:val="left" w:pos="1276"/>
              </w:tabs>
              <w:jc w:val="both"/>
              <w:rPr>
                <w:rStyle w:val="s0"/>
                <w:color w:val="auto"/>
              </w:rPr>
            </w:pPr>
          </w:p>
        </w:tc>
      </w:tr>
      <w:tr w:rsidR="00087E69" w:rsidRPr="00052995" w14:paraId="734A3F59" w14:textId="77777777" w:rsidTr="003C550E">
        <w:tc>
          <w:tcPr>
            <w:tcW w:w="562" w:type="dxa"/>
            <w:shd w:val="clear" w:color="auto" w:fill="auto"/>
          </w:tcPr>
          <w:p w14:paraId="5E17A14D" w14:textId="77777777" w:rsidR="005A1FF9" w:rsidRPr="00052995" w:rsidRDefault="005A1FF9" w:rsidP="00FA38F6">
            <w:pPr>
              <w:widowControl w:val="0"/>
              <w:tabs>
                <w:tab w:val="left" w:pos="1276"/>
              </w:tabs>
              <w:autoSpaceDE w:val="0"/>
              <w:autoSpaceDN w:val="0"/>
              <w:adjustRightInd w:val="0"/>
            </w:pPr>
            <w:r>
              <w:t>2.</w:t>
            </w:r>
          </w:p>
        </w:tc>
        <w:tc>
          <w:tcPr>
            <w:tcW w:w="3402" w:type="dxa"/>
            <w:shd w:val="clear" w:color="auto" w:fill="auto"/>
          </w:tcPr>
          <w:p w14:paraId="4B93FE42" w14:textId="77777777" w:rsidR="005A1FF9" w:rsidRPr="00052995" w:rsidRDefault="005A1FF9" w:rsidP="00FA38F6">
            <w:pPr>
              <w:tabs>
                <w:tab w:val="left" w:pos="1276"/>
              </w:tabs>
              <w:jc w:val="both"/>
            </w:pPr>
            <w:r>
              <w:t>Қазақстан Республикасының азаматтарының төлем қабілеттілігін қалпына келтіру және банкроттығы бойынша мемлекеттік басқару саласында уәкілетті органның оны борышкерше қатысты соттық банкроттық процедурасын жүргізуге қаржылық басқарушы етіп тағайындау туралы бұйрығы</w:t>
            </w:r>
          </w:p>
        </w:tc>
        <w:tc>
          <w:tcPr>
            <w:tcW w:w="2694" w:type="dxa"/>
            <w:shd w:val="clear" w:color="auto" w:fill="auto"/>
          </w:tcPr>
          <w:p w14:paraId="078E0A6A" w14:textId="77777777" w:rsidR="005A1FF9" w:rsidRPr="00052995" w:rsidRDefault="005A1FF9" w:rsidP="00FA38F6">
            <w:pPr>
              <w:tabs>
                <w:tab w:val="left" w:pos="1276"/>
              </w:tabs>
              <w:jc w:val="center"/>
            </w:pPr>
            <w:r>
              <w:t>Көшірме</w:t>
            </w:r>
          </w:p>
        </w:tc>
        <w:tc>
          <w:tcPr>
            <w:tcW w:w="2686" w:type="dxa"/>
            <w:shd w:val="clear" w:color="auto" w:fill="auto"/>
          </w:tcPr>
          <w:p w14:paraId="6F322F37" w14:textId="77777777" w:rsidR="005A1FF9" w:rsidRPr="00052995" w:rsidRDefault="005A1FF9" w:rsidP="00FA38F6">
            <w:pPr>
              <w:tabs>
                <w:tab w:val="left" w:pos="1276"/>
              </w:tabs>
              <w:jc w:val="both"/>
            </w:pPr>
          </w:p>
        </w:tc>
      </w:tr>
      <w:tr w:rsidR="00087E69" w:rsidRPr="00052995" w14:paraId="08070DA8" w14:textId="77777777" w:rsidTr="003C550E">
        <w:tc>
          <w:tcPr>
            <w:tcW w:w="562" w:type="dxa"/>
            <w:shd w:val="clear" w:color="auto" w:fill="auto"/>
          </w:tcPr>
          <w:p w14:paraId="026D289B" w14:textId="77777777" w:rsidR="005A1FF9" w:rsidRPr="00052995" w:rsidRDefault="005A1FF9" w:rsidP="00FA38F6">
            <w:pPr>
              <w:widowControl w:val="0"/>
              <w:tabs>
                <w:tab w:val="left" w:pos="1276"/>
              </w:tabs>
              <w:autoSpaceDE w:val="0"/>
              <w:autoSpaceDN w:val="0"/>
              <w:adjustRightInd w:val="0"/>
            </w:pPr>
            <w:r>
              <w:t>3.</w:t>
            </w:r>
          </w:p>
        </w:tc>
        <w:tc>
          <w:tcPr>
            <w:tcW w:w="3402" w:type="dxa"/>
            <w:shd w:val="clear" w:color="auto" w:fill="auto"/>
          </w:tcPr>
          <w:p w14:paraId="30BB6BBF" w14:textId="77777777" w:rsidR="005A1FF9" w:rsidRPr="00052995" w:rsidRDefault="005A1FF9" w:rsidP="00FA38F6">
            <w:pPr>
              <w:tabs>
                <w:tab w:val="left" w:pos="1276"/>
              </w:tabs>
              <w:jc w:val="both"/>
            </w:pPr>
            <w:r>
              <w:t>Соттың төлем қабілеттілігін қалпына келтіру процедурасын немесе борышкерге қатысты соттық банкроттық процедурасын қолдану туралы іс қозғау жайлы ұйғарымы</w:t>
            </w:r>
          </w:p>
        </w:tc>
        <w:tc>
          <w:tcPr>
            <w:tcW w:w="2694" w:type="dxa"/>
            <w:shd w:val="clear" w:color="auto" w:fill="auto"/>
          </w:tcPr>
          <w:p w14:paraId="21214307" w14:textId="77777777" w:rsidR="005A1FF9" w:rsidRPr="00052995" w:rsidRDefault="005A1FF9" w:rsidP="00FA38F6">
            <w:pPr>
              <w:tabs>
                <w:tab w:val="left" w:pos="1276"/>
              </w:tabs>
              <w:jc w:val="center"/>
            </w:pPr>
            <w:r>
              <w:t>Көшірме</w:t>
            </w:r>
          </w:p>
        </w:tc>
        <w:tc>
          <w:tcPr>
            <w:tcW w:w="2686" w:type="dxa"/>
            <w:shd w:val="clear" w:color="auto" w:fill="auto"/>
          </w:tcPr>
          <w:p w14:paraId="14151659" w14:textId="77777777" w:rsidR="005A1FF9" w:rsidRPr="00052995" w:rsidRDefault="005A1FF9" w:rsidP="00FA38F6">
            <w:pPr>
              <w:tabs>
                <w:tab w:val="left" w:pos="1276"/>
              </w:tabs>
              <w:jc w:val="both"/>
            </w:pPr>
          </w:p>
        </w:tc>
      </w:tr>
      <w:tr w:rsidR="000F2E22" w:rsidRPr="00052995" w14:paraId="4C02C4DF" w14:textId="77777777" w:rsidTr="002013DB">
        <w:tc>
          <w:tcPr>
            <w:tcW w:w="9344" w:type="dxa"/>
            <w:gridSpan w:val="4"/>
            <w:shd w:val="clear" w:color="auto" w:fill="auto"/>
          </w:tcPr>
          <w:p w14:paraId="11A397C9" w14:textId="77777777" w:rsidR="000F2E22" w:rsidRPr="00052995" w:rsidRDefault="000F2E22" w:rsidP="00FA38F6">
            <w:pPr>
              <w:tabs>
                <w:tab w:val="left" w:pos="1276"/>
              </w:tabs>
              <w:jc w:val="both"/>
            </w:pPr>
            <w:r>
              <w:t xml:space="preserve">* </w:t>
            </w:r>
            <w:r>
              <w:rPr>
                <w:i/>
              </w:rPr>
              <w:t xml:space="preserve">Тізім толық емес, Банк клиенттен қосымша құжаттар сұрата алады </w:t>
            </w:r>
          </w:p>
        </w:tc>
      </w:tr>
    </w:tbl>
    <w:p w14:paraId="21478A76" w14:textId="77777777" w:rsidR="005A1FF9" w:rsidRPr="00052995" w:rsidRDefault="005A1FF9" w:rsidP="00D33C46">
      <w:pPr>
        <w:tabs>
          <w:tab w:val="left" w:pos="1276"/>
        </w:tabs>
        <w:suppressAutoHyphens/>
        <w:ind w:firstLine="680"/>
        <w:rPr>
          <w:sz w:val="24"/>
          <w:szCs w:val="24"/>
        </w:rPr>
      </w:pPr>
      <w:bookmarkStart w:id="4" w:name="_GoBack"/>
      <w:bookmarkEnd w:id="4"/>
    </w:p>
    <w:sectPr w:rsidR="005A1FF9" w:rsidRPr="00052995" w:rsidSect="006E223C">
      <w:headerReference w:type="default" r:id="rId8"/>
      <w:pgSz w:w="11906" w:h="16838"/>
      <w:pgMar w:top="1134" w:right="851" w:bottom="993"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600F3" w14:textId="77777777" w:rsidR="004A2551" w:rsidRDefault="004A2551" w:rsidP="005A5C2D">
      <w:r>
        <w:separator/>
      </w:r>
    </w:p>
  </w:endnote>
  <w:endnote w:type="continuationSeparator" w:id="0">
    <w:p w14:paraId="1285DC4C" w14:textId="77777777" w:rsidR="004A2551" w:rsidRDefault="004A2551" w:rsidP="005A5C2D">
      <w:r>
        <w:continuationSeparator/>
      </w:r>
    </w:p>
  </w:endnote>
  <w:endnote w:type="continuationNotice" w:id="1">
    <w:p w14:paraId="0C832958" w14:textId="77777777" w:rsidR="004A2551" w:rsidRDefault="004A2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30335" w14:textId="77777777" w:rsidR="004A2551" w:rsidRDefault="004A2551" w:rsidP="005A5C2D">
      <w:r>
        <w:separator/>
      </w:r>
    </w:p>
  </w:footnote>
  <w:footnote w:type="continuationSeparator" w:id="0">
    <w:p w14:paraId="60E5168F" w14:textId="77777777" w:rsidR="004A2551" w:rsidRDefault="004A2551" w:rsidP="005A5C2D">
      <w:r>
        <w:continuationSeparator/>
      </w:r>
    </w:p>
  </w:footnote>
  <w:footnote w:type="continuationNotice" w:id="1">
    <w:p w14:paraId="312A6FAB" w14:textId="77777777" w:rsidR="004A2551" w:rsidRDefault="004A25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07715" w14:textId="6F5646FA" w:rsidR="00CF1813" w:rsidRDefault="00CF1813">
    <w:pPr>
      <w:pStyle w:val="afa"/>
      <w:jc w:val="center"/>
    </w:pPr>
    <w:r>
      <w:fldChar w:fldCharType="begin"/>
    </w:r>
    <w:r>
      <w:instrText>PAGE   \* MERGEFORMAT</w:instrText>
    </w:r>
    <w:r>
      <w:fldChar w:fldCharType="separate"/>
    </w:r>
    <w:r w:rsidR="006A2862">
      <w:rPr>
        <w:noProof/>
      </w:rPr>
      <w:t>19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1810"/>
    <w:multiLevelType w:val="hybridMultilevel"/>
    <w:tmpl w:val="C9766B4A"/>
    <w:lvl w:ilvl="0" w:tplc="ED8A818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 w15:restartNumberingAfterBreak="0">
    <w:nsid w:val="01C91DDB"/>
    <w:multiLevelType w:val="hybridMultilevel"/>
    <w:tmpl w:val="48E4E4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F235FF"/>
    <w:multiLevelType w:val="hybridMultilevel"/>
    <w:tmpl w:val="4DE6FB58"/>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1D1108"/>
    <w:multiLevelType w:val="hybridMultilevel"/>
    <w:tmpl w:val="265ABE4C"/>
    <w:lvl w:ilvl="0" w:tplc="9C109AEE">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52B6DDF"/>
    <w:multiLevelType w:val="hybridMultilevel"/>
    <w:tmpl w:val="A372BC82"/>
    <w:lvl w:ilvl="0" w:tplc="29342E90">
      <w:start w:val="1"/>
      <w:numFmt w:val="decimal"/>
      <w:lvlText w:val="%1)"/>
      <w:lvlJc w:val="left"/>
      <w:pPr>
        <w:ind w:left="720" w:hanging="360"/>
      </w:pPr>
      <w:rPr>
        <w:rFonts w:hint="default"/>
      </w:rPr>
    </w:lvl>
    <w:lvl w:ilvl="1" w:tplc="29342E9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094A40"/>
    <w:multiLevelType w:val="hybridMultilevel"/>
    <w:tmpl w:val="8842D574"/>
    <w:lvl w:ilvl="0" w:tplc="8AE02E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A10D39"/>
    <w:multiLevelType w:val="hybridMultilevel"/>
    <w:tmpl w:val="F84E8A4A"/>
    <w:lvl w:ilvl="0" w:tplc="8AE02E2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7" w15:restartNumberingAfterBreak="0">
    <w:nsid w:val="06E705B5"/>
    <w:multiLevelType w:val="hybridMultilevel"/>
    <w:tmpl w:val="BEBA6F76"/>
    <w:lvl w:ilvl="0" w:tplc="8AE02E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 w15:restartNumberingAfterBreak="0">
    <w:nsid w:val="077B29AF"/>
    <w:multiLevelType w:val="hybridMultilevel"/>
    <w:tmpl w:val="A2BCB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B6093F"/>
    <w:multiLevelType w:val="hybridMultilevel"/>
    <w:tmpl w:val="1DB89E96"/>
    <w:lvl w:ilvl="0" w:tplc="9D901DE0">
      <w:start w:val="1"/>
      <w:numFmt w:val="decimal"/>
      <w:lvlText w:val="%1."/>
      <w:lvlJc w:val="left"/>
      <w:pPr>
        <w:ind w:left="1353" w:hanging="360"/>
      </w:pPr>
      <w:rPr>
        <w:rFonts w:ascii="Times New Roman" w:hAnsi="Times New Roman" w:cs="Times New Roman" w:hint="default"/>
        <w:b w:val="0"/>
        <w:strike w:val="0"/>
        <w:color w:val="000000"/>
        <w:sz w:val="24"/>
        <w:szCs w:val="24"/>
      </w:rPr>
    </w:lvl>
    <w:lvl w:ilvl="1" w:tplc="5A1ECD02">
      <w:start w:val="1"/>
      <w:numFmt w:val="decimal"/>
      <w:lvlText w:val="%2)"/>
      <w:lvlJc w:val="left"/>
      <w:pPr>
        <w:ind w:left="2123" w:hanging="705"/>
      </w:pPr>
      <w:rPr>
        <w:rFonts w:ascii="Times New Roman" w:hAnsi="Times New Roman" w:cs="Times New Roman"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7DF1416"/>
    <w:multiLevelType w:val="hybridMultilevel"/>
    <w:tmpl w:val="43B4C0BC"/>
    <w:lvl w:ilvl="0" w:tplc="6A10508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1" w15:restartNumberingAfterBreak="0">
    <w:nsid w:val="08986E05"/>
    <w:multiLevelType w:val="hybridMultilevel"/>
    <w:tmpl w:val="2C0E7472"/>
    <w:lvl w:ilvl="0" w:tplc="E2521E30">
      <w:start w:val="1"/>
      <w:numFmt w:val="russianLower"/>
      <w:lvlText w:val="%1)"/>
      <w:lvlJc w:val="left"/>
      <w:pPr>
        <w:ind w:left="720" w:hanging="360"/>
      </w:pPr>
    </w:lvl>
    <w:lvl w:ilvl="1" w:tplc="E2521E30">
      <w:start w:val="1"/>
      <w:numFmt w:val="russianLow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9F3BDE"/>
    <w:multiLevelType w:val="hybridMultilevel"/>
    <w:tmpl w:val="0610DD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B22463D"/>
    <w:multiLevelType w:val="hybridMultilevel"/>
    <w:tmpl w:val="BAD88D54"/>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B3E6FE5"/>
    <w:multiLevelType w:val="hybridMultilevel"/>
    <w:tmpl w:val="DB724D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0C344B9D"/>
    <w:multiLevelType w:val="hybridMultilevel"/>
    <w:tmpl w:val="F8AA5D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0D8F48AA"/>
    <w:multiLevelType w:val="hybridMultilevel"/>
    <w:tmpl w:val="E5E2A56C"/>
    <w:lvl w:ilvl="0" w:tplc="8B90B28A">
      <w:start w:val="1"/>
      <w:numFmt w:val="russianLower"/>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7" w15:restartNumberingAfterBreak="0">
    <w:nsid w:val="0EC36ECE"/>
    <w:multiLevelType w:val="hybridMultilevel"/>
    <w:tmpl w:val="41A4C55A"/>
    <w:lvl w:ilvl="0" w:tplc="29342E9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8" w15:restartNumberingAfterBreak="0">
    <w:nsid w:val="107C2AB9"/>
    <w:multiLevelType w:val="hybridMultilevel"/>
    <w:tmpl w:val="7E2254F6"/>
    <w:lvl w:ilvl="0" w:tplc="8AE02E2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1715DE0"/>
    <w:multiLevelType w:val="hybridMultilevel"/>
    <w:tmpl w:val="4950FBEC"/>
    <w:lvl w:ilvl="0" w:tplc="1924BF6E">
      <w:start w:val="1"/>
      <w:numFmt w:val="decimal"/>
      <w:lvlText w:val="%1)"/>
      <w:lvlJc w:val="left"/>
      <w:pPr>
        <w:ind w:left="1353" w:hanging="360"/>
      </w:pPr>
      <w:rPr>
        <w:rFonts w:hint="default"/>
        <w:b w:val="0"/>
        <w:strike w:val="0"/>
        <w:color w:val="000000"/>
        <w:sz w:val="24"/>
        <w:szCs w:val="24"/>
      </w:rPr>
    </w:lvl>
    <w:lvl w:ilvl="1" w:tplc="5A1ECD02">
      <w:start w:val="1"/>
      <w:numFmt w:val="decimal"/>
      <w:lvlText w:val="%2)"/>
      <w:lvlJc w:val="left"/>
      <w:pPr>
        <w:ind w:left="2123" w:hanging="705"/>
      </w:pPr>
      <w:rPr>
        <w:rFonts w:ascii="Times New Roman" w:hAnsi="Times New Roman" w:cs="Times New Roman"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24B03E8"/>
    <w:multiLevelType w:val="hybridMultilevel"/>
    <w:tmpl w:val="2DC43600"/>
    <w:lvl w:ilvl="0" w:tplc="8B90B28A">
      <w:start w:val="1"/>
      <w:numFmt w:val="russianLower"/>
      <w:lvlText w:val="%1)"/>
      <w:lvlJc w:val="left"/>
      <w:pPr>
        <w:ind w:left="1211" w:hanging="360"/>
      </w:pPr>
      <w:rPr>
        <w:rFonts w:hint="default"/>
        <w:b w:val="0"/>
        <w:strike w:val="0"/>
        <w:color w:val="000000"/>
        <w:sz w:val="24"/>
        <w:szCs w:val="24"/>
      </w:rPr>
    </w:lvl>
    <w:lvl w:ilvl="1" w:tplc="237EFA20">
      <w:start w:val="1"/>
      <w:numFmt w:val="decimal"/>
      <w:lvlText w:val="%2)"/>
      <w:lvlJc w:val="left"/>
      <w:pPr>
        <w:ind w:left="2123" w:hanging="705"/>
      </w:pPr>
      <w:rPr>
        <w:rFonts w:ascii="Times New Roman" w:eastAsia="Times New Roman" w:hAnsi="Times New Roman" w:cs="Times New Roman"/>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2FF6752"/>
    <w:multiLevelType w:val="hybridMultilevel"/>
    <w:tmpl w:val="1EFADE7E"/>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33747D4"/>
    <w:multiLevelType w:val="hybridMultilevel"/>
    <w:tmpl w:val="84EA690C"/>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3" w15:restartNumberingAfterBreak="0">
    <w:nsid w:val="13530393"/>
    <w:multiLevelType w:val="hybridMultilevel"/>
    <w:tmpl w:val="8E189E5C"/>
    <w:lvl w:ilvl="0" w:tplc="04190011">
      <w:start w:val="1"/>
      <w:numFmt w:val="decimal"/>
      <w:lvlText w:val="%1)"/>
      <w:lvlJc w:val="left"/>
      <w:pPr>
        <w:ind w:left="2120" w:hanging="360"/>
      </w:pPr>
    </w:lvl>
    <w:lvl w:ilvl="1" w:tplc="04190019" w:tentative="1">
      <w:start w:val="1"/>
      <w:numFmt w:val="lowerLetter"/>
      <w:lvlText w:val="%2."/>
      <w:lvlJc w:val="left"/>
      <w:pPr>
        <w:ind w:left="2840" w:hanging="360"/>
      </w:pPr>
    </w:lvl>
    <w:lvl w:ilvl="2" w:tplc="0419001B" w:tentative="1">
      <w:start w:val="1"/>
      <w:numFmt w:val="lowerRoman"/>
      <w:lvlText w:val="%3."/>
      <w:lvlJc w:val="right"/>
      <w:pPr>
        <w:ind w:left="3560" w:hanging="180"/>
      </w:pPr>
    </w:lvl>
    <w:lvl w:ilvl="3" w:tplc="0419000F" w:tentative="1">
      <w:start w:val="1"/>
      <w:numFmt w:val="decimal"/>
      <w:lvlText w:val="%4."/>
      <w:lvlJc w:val="left"/>
      <w:pPr>
        <w:ind w:left="4280" w:hanging="360"/>
      </w:pPr>
    </w:lvl>
    <w:lvl w:ilvl="4" w:tplc="04190019" w:tentative="1">
      <w:start w:val="1"/>
      <w:numFmt w:val="lowerLetter"/>
      <w:lvlText w:val="%5."/>
      <w:lvlJc w:val="left"/>
      <w:pPr>
        <w:ind w:left="5000" w:hanging="360"/>
      </w:pPr>
    </w:lvl>
    <w:lvl w:ilvl="5" w:tplc="0419001B" w:tentative="1">
      <w:start w:val="1"/>
      <w:numFmt w:val="lowerRoman"/>
      <w:lvlText w:val="%6."/>
      <w:lvlJc w:val="right"/>
      <w:pPr>
        <w:ind w:left="5720" w:hanging="180"/>
      </w:pPr>
    </w:lvl>
    <w:lvl w:ilvl="6" w:tplc="0419000F" w:tentative="1">
      <w:start w:val="1"/>
      <w:numFmt w:val="decimal"/>
      <w:lvlText w:val="%7."/>
      <w:lvlJc w:val="left"/>
      <w:pPr>
        <w:ind w:left="6440" w:hanging="360"/>
      </w:pPr>
    </w:lvl>
    <w:lvl w:ilvl="7" w:tplc="04190019" w:tentative="1">
      <w:start w:val="1"/>
      <w:numFmt w:val="lowerLetter"/>
      <w:lvlText w:val="%8."/>
      <w:lvlJc w:val="left"/>
      <w:pPr>
        <w:ind w:left="7160" w:hanging="360"/>
      </w:pPr>
    </w:lvl>
    <w:lvl w:ilvl="8" w:tplc="0419001B" w:tentative="1">
      <w:start w:val="1"/>
      <w:numFmt w:val="lowerRoman"/>
      <w:lvlText w:val="%9."/>
      <w:lvlJc w:val="right"/>
      <w:pPr>
        <w:ind w:left="7880" w:hanging="180"/>
      </w:pPr>
    </w:lvl>
  </w:abstractNum>
  <w:abstractNum w:abstractNumId="24" w15:restartNumberingAfterBreak="0">
    <w:nsid w:val="138765B7"/>
    <w:multiLevelType w:val="hybridMultilevel"/>
    <w:tmpl w:val="7E3094F8"/>
    <w:lvl w:ilvl="0" w:tplc="5E2427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52674CE"/>
    <w:multiLevelType w:val="hybridMultilevel"/>
    <w:tmpl w:val="14660B36"/>
    <w:lvl w:ilvl="0" w:tplc="9D901DE0">
      <w:start w:val="1"/>
      <w:numFmt w:val="decimal"/>
      <w:lvlText w:val="%1."/>
      <w:lvlJc w:val="left"/>
      <w:pPr>
        <w:ind w:left="3621" w:hanging="360"/>
      </w:pPr>
      <w:rPr>
        <w:rFonts w:ascii="Times New Roman" w:hAnsi="Times New Roman" w:cs="Times New Roman" w:hint="default"/>
        <w:b w:val="0"/>
        <w:strike w:val="0"/>
        <w:color w:val="000000"/>
        <w:sz w:val="24"/>
        <w:szCs w:val="24"/>
      </w:rPr>
    </w:lvl>
    <w:lvl w:ilvl="1" w:tplc="56C40F4C">
      <w:start w:val="1"/>
      <w:numFmt w:val="decimal"/>
      <w:lvlText w:val="%2)"/>
      <w:lvlJc w:val="left"/>
      <w:pPr>
        <w:ind w:left="2123" w:hanging="705"/>
      </w:pPr>
      <w:rPr>
        <w:rFonts w:ascii="Times New Roman" w:hAnsi="Times New Roman" w:cs="Times New Roman"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6945C25"/>
    <w:multiLevelType w:val="hybridMultilevel"/>
    <w:tmpl w:val="604EFD96"/>
    <w:lvl w:ilvl="0" w:tplc="04190011">
      <w:start w:val="1"/>
      <w:numFmt w:val="decimal"/>
      <w:lvlText w:val="%1)"/>
      <w:lvlJc w:val="left"/>
      <w:pPr>
        <w:ind w:left="720" w:hanging="360"/>
      </w:pPr>
      <w:rPr>
        <w:rFonts w:hint="default"/>
        <w:b w:val="0"/>
        <w:color w:val="auto"/>
        <w:sz w:val="24"/>
        <w:szCs w:val="24"/>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6D94944"/>
    <w:multiLevelType w:val="hybridMultilevel"/>
    <w:tmpl w:val="F378EB00"/>
    <w:lvl w:ilvl="0" w:tplc="9D901DE0">
      <w:start w:val="1"/>
      <w:numFmt w:val="decimal"/>
      <w:lvlText w:val="%1."/>
      <w:lvlJc w:val="left"/>
      <w:pPr>
        <w:ind w:left="3621" w:hanging="360"/>
      </w:pPr>
      <w:rPr>
        <w:rFonts w:ascii="Times New Roman" w:hAnsi="Times New Roman" w:cs="Times New Roman" w:hint="default"/>
        <w:b w:val="0"/>
        <w:strike w:val="0"/>
        <w:color w:val="000000"/>
        <w:sz w:val="24"/>
        <w:szCs w:val="24"/>
      </w:rPr>
    </w:lvl>
    <w:lvl w:ilvl="1" w:tplc="29342E90">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7AF59C1"/>
    <w:multiLevelType w:val="hybridMultilevel"/>
    <w:tmpl w:val="0840BB86"/>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9" w15:restartNumberingAfterBreak="0">
    <w:nsid w:val="186B7149"/>
    <w:multiLevelType w:val="hybridMultilevel"/>
    <w:tmpl w:val="7D4A23CC"/>
    <w:lvl w:ilvl="0" w:tplc="8AE02E2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A957C4B"/>
    <w:multiLevelType w:val="hybridMultilevel"/>
    <w:tmpl w:val="AFF4A848"/>
    <w:lvl w:ilvl="0" w:tplc="8250B4F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1BF541D3"/>
    <w:multiLevelType w:val="hybridMultilevel"/>
    <w:tmpl w:val="D56073E0"/>
    <w:lvl w:ilvl="0" w:tplc="E2521E30">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2" w15:restartNumberingAfterBreak="0">
    <w:nsid w:val="1C214BD9"/>
    <w:multiLevelType w:val="hybridMultilevel"/>
    <w:tmpl w:val="FE408604"/>
    <w:lvl w:ilvl="0" w:tplc="E2521E30">
      <w:start w:val="1"/>
      <w:numFmt w:val="russianLower"/>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3" w15:restartNumberingAfterBreak="0">
    <w:nsid w:val="1CBD2E0F"/>
    <w:multiLevelType w:val="hybridMultilevel"/>
    <w:tmpl w:val="74F8D200"/>
    <w:lvl w:ilvl="0" w:tplc="F3440C80">
      <w:start w:val="1"/>
      <w:numFmt w:val="decimal"/>
      <w:lvlText w:val="%1)"/>
      <w:lvlJc w:val="left"/>
      <w:pPr>
        <w:ind w:left="140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4" w15:restartNumberingAfterBreak="0">
    <w:nsid w:val="1D2374B0"/>
    <w:multiLevelType w:val="hybridMultilevel"/>
    <w:tmpl w:val="F59AC9CE"/>
    <w:lvl w:ilvl="0" w:tplc="1924BF6E">
      <w:start w:val="1"/>
      <w:numFmt w:val="decimal"/>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DBC763D"/>
    <w:multiLevelType w:val="hybridMultilevel"/>
    <w:tmpl w:val="A9C8033C"/>
    <w:lvl w:ilvl="0" w:tplc="9D901DE0">
      <w:start w:val="1"/>
      <w:numFmt w:val="decimal"/>
      <w:lvlText w:val="%1."/>
      <w:lvlJc w:val="left"/>
      <w:pPr>
        <w:ind w:left="3621" w:hanging="360"/>
      </w:pPr>
      <w:rPr>
        <w:rFonts w:ascii="Times New Roman" w:hAnsi="Times New Roman" w:cs="Times New Roman" w:hint="default"/>
        <w:b w:val="0"/>
        <w:strike w:val="0"/>
        <w:color w:val="000000"/>
        <w:sz w:val="24"/>
        <w:szCs w:val="24"/>
      </w:rPr>
    </w:lvl>
    <w:lvl w:ilvl="1" w:tplc="2D3E0A4A">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DC24725"/>
    <w:multiLevelType w:val="hybridMultilevel"/>
    <w:tmpl w:val="257EB7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EB95BE1"/>
    <w:multiLevelType w:val="hybridMultilevel"/>
    <w:tmpl w:val="1D42B2B4"/>
    <w:lvl w:ilvl="0" w:tplc="ED8A818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8" w15:restartNumberingAfterBreak="0">
    <w:nsid w:val="1EE74390"/>
    <w:multiLevelType w:val="hybridMultilevel"/>
    <w:tmpl w:val="251CE91E"/>
    <w:lvl w:ilvl="0" w:tplc="A86834B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1EED3394"/>
    <w:multiLevelType w:val="hybridMultilevel"/>
    <w:tmpl w:val="03728E76"/>
    <w:lvl w:ilvl="0" w:tplc="D698FD56">
      <w:start w:val="1"/>
      <w:numFmt w:val="decimal"/>
      <w:lvlText w:val="%1."/>
      <w:lvlJc w:val="left"/>
      <w:pPr>
        <w:ind w:left="1102" w:hanging="960"/>
      </w:pPr>
      <w:rPr>
        <w:rFonts w:hint="default"/>
      </w:rPr>
    </w:lvl>
    <w:lvl w:ilvl="1" w:tplc="C554CE1C">
      <w:start w:val="1"/>
      <w:numFmt w:val="decimal"/>
      <w:lvlText w:val="%2)"/>
      <w:lvlJc w:val="left"/>
      <w:pPr>
        <w:ind w:left="36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FA77BA0"/>
    <w:multiLevelType w:val="hybridMultilevel"/>
    <w:tmpl w:val="5B148F2A"/>
    <w:lvl w:ilvl="0" w:tplc="0419000F">
      <w:start w:val="1"/>
      <w:numFmt w:val="decimal"/>
      <w:lvlText w:val="%1."/>
      <w:lvlJc w:val="left"/>
      <w:pPr>
        <w:ind w:left="720" w:hanging="360"/>
      </w:pPr>
      <w:rPr>
        <w:rFonts w:hint="default"/>
      </w:rPr>
    </w:lvl>
    <w:lvl w:ilvl="1" w:tplc="0419000F">
      <w:start w:val="1"/>
      <w:numFmt w:val="decimal"/>
      <w:lvlText w:val="%2."/>
      <w:lvlJc w:val="left"/>
      <w:pPr>
        <w:ind w:left="1440" w:hanging="360"/>
      </w:pPr>
    </w:lvl>
    <w:lvl w:ilvl="2" w:tplc="C90206C0">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00344D2"/>
    <w:multiLevelType w:val="hybridMultilevel"/>
    <w:tmpl w:val="CDB8B13C"/>
    <w:lvl w:ilvl="0" w:tplc="E2521E3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06D1B99"/>
    <w:multiLevelType w:val="hybridMultilevel"/>
    <w:tmpl w:val="FC1424B6"/>
    <w:lvl w:ilvl="0" w:tplc="0419000B">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43" w15:restartNumberingAfterBreak="0">
    <w:nsid w:val="230A6A4B"/>
    <w:multiLevelType w:val="hybridMultilevel"/>
    <w:tmpl w:val="3330313E"/>
    <w:lvl w:ilvl="0" w:tplc="8AE02E2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4493D11"/>
    <w:multiLevelType w:val="hybridMultilevel"/>
    <w:tmpl w:val="06EE3A0E"/>
    <w:lvl w:ilvl="0" w:tplc="E2521E30">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45" w15:restartNumberingAfterBreak="0">
    <w:nsid w:val="24E648B3"/>
    <w:multiLevelType w:val="hybridMultilevel"/>
    <w:tmpl w:val="AC40C992"/>
    <w:lvl w:ilvl="0" w:tplc="B88201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5347C8A"/>
    <w:multiLevelType w:val="hybridMultilevel"/>
    <w:tmpl w:val="0546C6BA"/>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56728AA"/>
    <w:multiLevelType w:val="hybridMultilevel"/>
    <w:tmpl w:val="7A385976"/>
    <w:lvl w:ilvl="0" w:tplc="E2521E30">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48" w15:restartNumberingAfterBreak="0">
    <w:nsid w:val="262345ED"/>
    <w:multiLevelType w:val="hybridMultilevel"/>
    <w:tmpl w:val="B3C41528"/>
    <w:lvl w:ilvl="0" w:tplc="E2521E30">
      <w:start w:val="1"/>
      <w:numFmt w:val="russianLow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6F2487B"/>
    <w:multiLevelType w:val="hybridMultilevel"/>
    <w:tmpl w:val="D2DC03B8"/>
    <w:lvl w:ilvl="0" w:tplc="E2521E30">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50" w15:restartNumberingAfterBreak="0">
    <w:nsid w:val="27F10B8C"/>
    <w:multiLevelType w:val="hybridMultilevel"/>
    <w:tmpl w:val="B8308AF8"/>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8504BCA"/>
    <w:multiLevelType w:val="hybridMultilevel"/>
    <w:tmpl w:val="DAAED858"/>
    <w:lvl w:ilvl="0" w:tplc="3AF671EA">
      <w:start w:val="1"/>
      <w:numFmt w:val="decimal"/>
      <w:lvlText w:val="%1)"/>
      <w:lvlJc w:val="left"/>
      <w:pPr>
        <w:ind w:left="927" w:hanging="360"/>
      </w:pPr>
      <w:rPr>
        <w:rFonts w:cs="Times New Roman"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15:restartNumberingAfterBreak="0">
    <w:nsid w:val="288525D4"/>
    <w:multiLevelType w:val="hybridMultilevel"/>
    <w:tmpl w:val="D6F27DEC"/>
    <w:lvl w:ilvl="0" w:tplc="ED8A818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53" w15:restartNumberingAfterBreak="0">
    <w:nsid w:val="29E91535"/>
    <w:multiLevelType w:val="hybridMultilevel"/>
    <w:tmpl w:val="F3BE7680"/>
    <w:lvl w:ilvl="0" w:tplc="9D901DE0">
      <w:start w:val="1"/>
      <w:numFmt w:val="decimal"/>
      <w:lvlText w:val="%1."/>
      <w:lvlJc w:val="left"/>
      <w:pPr>
        <w:ind w:left="1353" w:hanging="360"/>
      </w:pPr>
      <w:rPr>
        <w:rFonts w:ascii="Times New Roman" w:hAnsi="Times New Roman" w:cs="Times New Roman" w:hint="default"/>
        <w:b w:val="0"/>
        <w:strike w:val="0"/>
        <w:color w:val="000000"/>
        <w:sz w:val="24"/>
        <w:szCs w:val="24"/>
      </w:rPr>
    </w:lvl>
    <w:lvl w:ilvl="1" w:tplc="F3440C80">
      <w:start w:val="1"/>
      <w:numFmt w:val="decimal"/>
      <w:lvlText w:val="%2)"/>
      <w:lvlJc w:val="left"/>
      <w:pPr>
        <w:ind w:left="2123" w:hanging="705"/>
      </w:pPr>
      <w:rPr>
        <w:rFonts w:ascii="Times New Roman" w:hAnsi="Times New Roman" w:cs="Times New Roman"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A8E334B"/>
    <w:multiLevelType w:val="hybridMultilevel"/>
    <w:tmpl w:val="F4564B9C"/>
    <w:lvl w:ilvl="0" w:tplc="9D901DE0">
      <w:start w:val="1"/>
      <w:numFmt w:val="decimal"/>
      <w:lvlText w:val="%1."/>
      <w:lvlJc w:val="left"/>
      <w:pPr>
        <w:ind w:left="3621" w:hanging="360"/>
      </w:pPr>
      <w:rPr>
        <w:rFonts w:ascii="Times New Roman" w:hAnsi="Times New Roman" w:cs="Times New Roman" w:hint="default"/>
        <w:b w:val="0"/>
        <w:strike w:val="0"/>
        <w:color w:val="000000"/>
        <w:sz w:val="24"/>
        <w:szCs w:val="24"/>
      </w:rPr>
    </w:lvl>
    <w:lvl w:ilvl="1" w:tplc="5A1ECD02">
      <w:start w:val="1"/>
      <w:numFmt w:val="decimal"/>
      <w:lvlText w:val="%2)"/>
      <w:lvlJc w:val="left"/>
      <w:pPr>
        <w:ind w:left="2123" w:hanging="705"/>
      </w:pPr>
      <w:rPr>
        <w:rFonts w:ascii="Times New Roman" w:hAnsi="Times New Roman" w:cs="Times New Roman"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ABB0671"/>
    <w:multiLevelType w:val="hybridMultilevel"/>
    <w:tmpl w:val="909C222E"/>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56" w15:restartNumberingAfterBreak="0">
    <w:nsid w:val="2ACB7690"/>
    <w:multiLevelType w:val="hybridMultilevel"/>
    <w:tmpl w:val="90FA4E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AF66513"/>
    <w:multiLevelType w:val="hybridMultilevel"/>
    <w:tmpl w:val="6792D412"/>
    <w:lvl w:ilvl="0" w:tplc="1E46E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8" w15:restartNumberingAfterBreak="0">
    <w:nsid w:val="2B081C11"/>
    <w:multiLevelType w:val="hybridMultilevel"/>
    <w:tmpl w:val="A962A0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C3062D5"/>
    <w:multiLevelType w:val="hybridMultilevel"/>
    <w:tmpl w:val="C644AB0E"/>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60" w15:restartNumberingAfterBreak="0">
    <w:nsid w:val="2CD06D09"/>
    <w:multiLevelType w:val="hybridMultilevel"/>
    <w:tmpl w:val="6D34F5C4"/>
    <w:lvl w:ilvl="0" w:tplc="8AE02E2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61" w15:restartNumberingAfterBreak="0">
    <w:nsid w:val="2E1047EF"/>
    <w:multiLevelType w:val="hybridMultilevel"/>
    <w:tmpl w:val="DFF6687A"/>
    <w:lvl w:ilvl="0" w:tplc="E2521E30">
      <w:start w:val="1"/>
      <w:numFmt w:val="russianLower"/>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62" w15:restartNumberingAfterBreak="0">
    <w:nsid w:val="2E2F7CB5"/>
    <w:multiLevelType w:val="hybridMultilevel"/>
    <w:tmpl w:val="E1A2C5A0"/>
    <w:lvl w:ilvl="0" w:tplc="2D3E0A4A">
      <w:start w:val="1"/>
      <w:numFmt w:val="decimal"/>
      <w:lvlText w:val="%1)"/>
      <w:lvlJc w:val="left"/>
      <w:pPr>
        <w:ind w:left="1429" w:hanging="360"/>
      </w:pPr>
      <w:rPr>
        <w:rFonts w:hint="default"/>
        <w:b w:val="0"/>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2F2B3A0E"/>
    <w:multiLevelType w:val="hybridMultilevel"/>
    <w:tmpl w:val="CEB0DE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15:restartNumberingAfterBreak="0">
    <w:nsid w:val="2F854AB7"/>
    <w:multiLevelType w:val="hybridMultilevel"/>
    <w:tmpl w:val="A01E2A3C"/>
    <w:lvl w:ilvl="0" w:tplc="8B16597E">
      <w:start w:val="1"/>
      <w:numFmt w:val="russianLower"/>
      <w:lvlText w:val="%1)"/>
      <w:lvlJc w:val="left"/>
      <w:pPr>
        <w:ind w:left="1400" w:hanging="360"/>
      </w:pPr>
      <w:rPr>
        <w:rFonts w:ascii="Times New Roman" w:hAnsi="Times New Roman" w:cs="Times New Roman" w:hint="default"/>
        <w:sz w:val="24"/>
        <w:szCs w:val="24"/>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65" w15:restartNumberingAfterBreak="0">
    <w:nsid w:val="2FCE35D8"/>
    <w:multiLevelType w:val="multilevel"/>
    <w:tmpl w:val="33FEE79A"/>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66" w15:restartNumberingAfterBreak="0">
    <w:nsid w:val="30404E08"/>
    <w:multiLevelType w:val="hybridMultilevel"/>
    <w:tmpl w:val="B27CD26C"/>
    <w:lvl w:ilvl="0" w:tplc="29342E9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67" w15:restartNumberingAfterBreak="0">
    <w:nsid w:val="30821B7F"/>
    <w:multiLevelType w:val="hybridMultilevel"/>
    <w:tmpl w:val="265C1254"/>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1141A0F"/>
    <w:multiLevelType w:val="hybridMultilevel"/>
    <w:tmpl w:val="BAF28C20"/>
    <w:lvl w:ilvl="0" w:tplc="9D901DE0">
      <w:start w:val="1"/>
      <w:numFmt w:val="decimal"/>
      <w:lvlText w:val="%1."/>
      <w:lvlJc w:val="left"/>
      <w:pPr>
        <w:ind w:left="3621" w:hanging="360"/>
      </w:pPr>
      <w:rPr>
        <w:rFonts w:ascii="Times New Roman" w:hAnsi="Times New Roman" w:cs="Times New Roman" w:hint="default"/>
        <w:b w:val="0"/>
        <w:strike w:val="0"/>
        <w:color w:val="000000"/>
        <w:sz w:val="24"/>
        <w:szCs w:val="24"/>
      </w:rPr>
    </w:lvl>
    <w:lvl w:ilvl="1" w:tplc="ED8A818A">
      <w:start w:val="1"/>
      <w:numFmt w:val="russianLower"/>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20063F5"/>
    <w:multiLevelType w:val="hybridMultilevel"/>
    <w:tmpl w:val="DB029040"/>
    <w:lvl w:ilvl="0" w:tplc="04190011">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0" w15:restartNumberingAfterBreak="0">
    <w:nsid w:val="32A9346D"/>
    <w:multiLevelType w:val="hybridMultilevel"/>
    <w:tmpl w:val="5F66374C"/>
    <w:lvl w:ilvl="0" w:tplc="04190011">
      <w:start w:val="1"/>
      <w:numFmt w:val="decimal"/>
      <w:lvlText w:val="%1)"/>
      <w:lvlJc w:val="left"/>
      <w:pPr>
        <w:ind w:left="720" w:hanging="360"/>
      </w:pPr>
    </w:lvl>
    <w:lvl w:ilvl="1" w:tplc="BF085126">
      <w:start w:val="1"/>
      <w:numFmt w:val="decimal"/>
      <w:lvlText w:val="%2)"/>
      <w:lvlJc w:val="left"/>
      <w:pPr>
        <w:ind w:left="1440" w:hanging="360"/>
      </w:pPr>
      <w:rPr>
        <w:rFonts w:ascii="Times New Roman" w:hAnsi="Times New Roman" w:cs="Times New Roman" w:hint="default"/>
        <w:b w:val="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47652B5"/>
    <w:multiLevelType w:val="hybridMultilevel"/>
    <w:tmpl w:val="3C1A11FA"/>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34F30F77"/>
    <w:multiLevelType w:val="hybridMultilevel"/>
    <w:tmpl w:val="4B88F9CC"/>
    <w:lvl w:ilvl="0" w:tplc="A4A28AF6">
      <w:start w:val="1"/>
      <w:numFmt w:val="decimal"/>
      <w:lvlText w:val="%1)"/>
      <w:lvlJc w:val="left"/>
      <w:pPr>
        <w:ind w:left="1353" w:hanging="360"/>
      </w:pPr>
      <w:rPr>
        <w:rFonts w:hint="default"/>
        <w:b w:val="0"/>
        <w:i w:val="0"/>
        <w:strike w:val="0"/>
        <w:color w:val="000000"/>
        <w:sz w:val="24"/>
        <w:szCs w:val="24"/>
      </w:rPr>
    </w:lvl>
    <w:lvl w:ilvl="1" w:tplc="5A1ECD02">
      <w:start w:val="1"/>
      <w:numFmt w:val="decimal"/>
      <w:lvlText w:val="%2)"/>
      <w:lvlJc w:val="left"/>
      <w:pPr>
        <w:ind w:left="2123" w:hanging="705"/>
      </w:pPr>
      <w:rPr>
        <w:rFonts w:ascii="Times New Roman" w:hAnsi="Times New Roman" w:cs="Times New Roman"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5276297"/>
    <w:multiLevelType w:val="hybridMultilevel"/>
    <w:tmpl w:val="FC667560"/>
    <w:lvl w:ilvl="0" w:tplc="8AE02E2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74" w15:restartNumberingAfterBreak="0">
    <w:nsid w:val="369706BA"/>
    <w:multiLevelType w:val="hybridMultilevel"/>
    <w:tmpl w:val="AD681FDC"/>
    <w:lvl w:ilvl="0" w:tplc="0A2A522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75" w15:restartNumberingAfterBreak="0">
    <w:nsid w:val="36EF1C92"/>
    <w:multiLevelType w:val="hybridMultilevel"/>
    <w:tmpl w:val="9536D414"/>
    <w:lvl w:ilvl="0" w:tplc="ED8A818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76" w15:restartNumberingAfterBreak="0">
    <w:nsid w:val="375F73A0"/>
    <w:multiLevelType w:val="hybridMultilevel"/>
    <w:tmpl w:val="3EBC2C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37713786"/>
    <w:multiLevelType w:val="hybridMultilevel"/>
    <w:tmpl w:val="96944E72"/>
    <w:lvl w:ilvl="0" w:tplc="257EA0B2">
      <w:start w:val="1"/>
      <w:numFmt w:val="decimal"/>
      <w:lvlText w:val="%1."/>
      <w:lvlJc w:val="left"/>
      <w:pPr>
        <w:ind w:left="360" w:hanging="360"/>
      </w:pPr>
      <w:rPr>
        <w:rFonts w:cs="Times New Roman"/>
        <w:b/>
        <w:i w:val="0"/>
      </w:rPr>
    </w:lvl>
    <w:lvl w:ilvl="1" w:tplc="04190019">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start w:val="1"/>
      <w:numFmt w:val="decimal"/>
      <w:lvlText w:val="%4."/>
      <w:lvlJc w:val="left"/>
      <w:pPr>
        <w:ind w:left="2940" w:hanging="360"/>
      </w:pPr>
      <w:rPr>
        <w:rFonts w:cs="Times New Roman"/>
      </w:rPr>
    </w:lvl>
    <w:lvl w:ilvl="4" w:tplc="04190019">
      <w:start w:val="1"/>
      <w:numFmt w:val="lowerLetter"/>
      <w:lvlText w:val="%5."/>
      <w:lvlJc w:val="left"/>
      <w:pPr>
        <w:ind w:left="3660" w:hanging="360"/>
      </w:pPr>
      <w:rPr>
        <w:rFonts w:cs="Times New Roman"/>
      </w:rPr>
    </w:lvl>
    <w:lvl w:ilvl="5" w:tplc="0419001B">
      <w:start w:val="1"/>
      <w:numFmt w:val="lowerRoman"/>
      <w:lvlText w:val="%6."/>
      <w:lvlJc w:val="right"/>
      <w:pPr>
        <w:ind w:left="4380" w:hanging="180"/>
      </w:pPr>
      <w:rPr>
        <w:rFonts w:cs="Times New Roman"/>
      </w:rPr>
    </w:lvl>
    <w:lvl w:ilvl="6" w:tplc="0419000F">
      <w:start w:val="1"/>
      <w:numFmt w:val="decimal"/>
      <w:lvlText w:val="%7."/>
      <w:lvlJc w:val="left"/>
      <w:pPr>
        <w:ind w:left="5100" w:hanging="360"/>
      </w:pPr>
      <w:rPr>
        <w:rFonts w:cs="Times New Roman"/>
      </w:rPr>
    </w:lvl>
    <w:lvl w:ilvl="7" w:tplc="04190019">
      <w:start w:val="1"/>
      <w:numFmt w:val="lowerLetter"/>
      <w:lvlText w:val="%8."/>
      <w:lvlJc w:val="left"/>
      <w:pPr>
        <w:ind w:left="5820" w:hanging="360"/>
      </w:pPr>
      <w:rPr>
        <w:rFonts w:cs="Times New Roman"/>
      </w:rPr>
    </w:lvl>
    <w:lvl w:ilvl="8" w:tplc="0419001B">
      <w:start w:val="1"/>
      <w:numFmt w:val="lowerRoman"/>
      <w:lvlText w:val="%9."/>
      <w:lvlJc w:val="right"/>
      <w:pPr>
        <w:ind w:left="6540" w:hanging="180"/>
      </w:pPr>
      <w:rPr>
        <w:rFonts w:cs="Times New Roman"/>
      </w:rPr>
    </w:lvl>
  </w:abstractNum>
  <w:abstractNum w:abstractNumId="78" w15:restartNumberingAfterBreak="0">
    <w:nsid w:val="38747E22"/>
    <w:multiLevelType w:val="hybridMultilevel"/>
    <w:tmpl w:val="64D82CE4"/>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9070D8F"/>
    <w:multiLevelType w:val="hybridMultilevel"/>
    <w:tmpl w:val="9FBC697E"/>
    <w:lvl w:ilvl="0" w:tplc="ED8A818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80" w15:restartNumberingAfterBreak="0">
    <w:nsid w:val="3C9D06A8"/>
    <w:multiLevelType w:val="hybridMultilevel"/>
    <w:tmpl w:val="164CD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3E7B48B1"/>
    <w:multiLevelType w:val="hybridMultilevel"/>
    <w:tmpl w:val="01FA1348"/>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3EF90C83"/>
    <w:multiLevelType w:val="hybridMultilevel"/>
    <w:tmpl w:val="49407080"/>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FA73A4F"/>
    <w:multiLevelType w:val="hybridMultilevel"/>
    <w:tmpl w:val="E7AC4806"/>
    <w:lvl w:ilvl="0" w:tplc="E2521E3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407D31D2"/>
    <w:multiLevelType w:val="hybridMultilevel"/>
    <w:tmpl w:val="F7FAD138"/>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41005F24"/>
    <w:multiLevelType w:val="hybridMultilevel"/>
    <w:tmpl w:val="445E3E0C"/>
    <w:lvl w:ilvl="0" w:tplc="5A1ECD02">
      <w:start w:val="1"/>
      <w:numFmt w:val="decimal"/>
      <w:lvlText w:val="%1)"/>
      <w:lvlJc w:val="left"/>
      <w:pPr>
        <w:ind w:left="2123" w:hanging="705"/>
      </w:pPr>
      <w:rPr>
        <w:rFonts w:ascii="Times New Roman" w:hAnsi="Times New Roman" w:cs="Times New Roman" w:hint="default"/>
        <w:b w:val="0"/>
        <w:color w:val="auto"/>
        <w:sz w:val="24"/>
        <w:szCs w:val="24"/>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3C51909"/>
    <w:multiLevelType w:val="hybridMultilevel"/>
    <w:tmpl w:val="84FA09B8"/>
    <w:lvl w:ilvl="0" w:tplc="CF7C5BF6">
      <w:start w:val="1"/>
      <w:numFmt w:val="decimal"/>
      <w:lvlText w:val="%1)"/>
      <w:lvlJc w:val="left"/>
      <w:pPr>
        <w:ind w:left="1628" w:hanging="94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46C94884"/>
    <w:multiLevelType w:val="hybridMultilevel"/>
    <w:tmpl w:val="809671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46FC6BAB"/>
    <w:multiLevelType w:val="hybridMultilevel"/>
    <w:tmpl w:val="942CD662"/>
    <w:lvl w:ilvl="0" w:tplc="8AE02E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47595ACA"/>
    <w:multiLevelType w:val="hybridMultilevel"/>
    <w:tmpl w:val="7F08B31A"/>
    <w:lvl w:ilvl="0" w:tplc="9D901DE0">
      <w:start w:val="1"/>
      <w:numFmt w:val="decimal"/>
      <w:lvlText w:val="%1."/>
      <w:lvlJc w:val="left"/>
      <w:pPr>
        <w:ind w:left="1637" w:hanging="360"/>
      </w:pPr>
      <w:rPr>
        <w:rFonts w:ascii="Times New Roman" w:hAnsi="Times New Roman" w:cs="Times New Roman" w:hint="default"/>
        <w:b w:val="0"/>
        <w:strike w:val="0"/>
        <w:color w:val="000000"/>
        <w:sz w:val="24"/>
        <w:szCs w:val="24"/>
      </w:rPr>
    </w:lvl>
    <w:lvl w:ilvl="1" w:tplc="5A1ECD02">
      <w:start w:val="1"/>
      <w:numFmt w:val="decimal"/>
      <w:lvlText w:val="%2)"/>
      <w:lvlJc w:val="left"/>
      <w:pPr>
        <w:ind w:left="2265" w:hanging="705"/>
      </w:pPr>
      <w:rPr>
        <w:rFonts w:ascii="Times New Roman" w:hAnsi="Times New Roman" w:cs="Times New Roman" w:hint="default"/>
        <w:b w:val="0"/>
        <w:color w:val="auto"/>
        <w:sz w:val="24"/>
        <w:szCs w:val="24"/>
        <w:lang w:val="ru-RU"/>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0" w15:restartNumberingAfterBreak="0">
    <w:nsid w:val="47FE2A54"/>
    <w:multiLevelType w:val="hybridMultilevel"/>
    <w:tmpl w:val="7D8E248C"/>
    <w:lvl w:ilvl="0" w:tplc="6876F0B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49FF7D2D"/>
    <w:multiLevelType w:val="multilevel"/>
    <w:tmpl w:val="8D1E5916"/>
    <w:lvl w:ilvl="0">
      <w:start w:val="1"/>
      <w:numFmt w:val="decimal"/>
      <w:lvlText w:val="%1."/>
      <w:lvlJc w:val="left"/>
      <w:pPr>
        <w:ind w:left="720" w:hanging="360"/>
      </w:pPr>
      <w:rPr>
        <w:b/>
        <w:color w:val="000000"/>
      </w:rPr>
    </w:lvl>
    <w:lvl w:ilvl="1">
      <w:start w:val="1"/>
      <w:numFmt w:val="decimal"/>
      <w:isLgl/>
      <w:lvlText w:val="%1.%2."/>
      <w:lvlJc w:val="left"/>
      <w:pPr>
        <w:ind w:left="9291" w:hanging="360"/>
      </w:pPr>
      <w:rPr>
        <w:rFonts w:ascii="Times New Roman" w:hAnsi="Times New Roman" w:cs="Times New Roman" w:hint="default"/>
        <w:b/>
        <w:color w:val="000000"/>
      </w:rPr>
    </w:lvl>
    <w:lvl w:ilvl="2">
      <w:start w:val="1"/>
      <w:numFmt w:val="decimal"/>
      <w:isLgl/>
      <w:lvlText w:val="%1.%2.%3."/>
      <w:lvlJc w:val="left"/>
      <w:pPr>
        <w:ind w:left="1855" w:hanging="720"/>
      </w:pPr>
      <w:rPr>
        <w:rFonts w:ascii="Times New Roman" w:hAnsi="Times New Roman" w:cs="Times New Roman" w:hint="default"/>
        <w:b w:val="0"/>
        <w:color w:val="000000"/>
        <w:sz w:val="18"/>
        <w:szCs w:val="18"/>
      </w:rPr>
    </w:lvl>
    <w:lvl w:ilvl="3">
      <w:start w:val="1"/>
      <w:numFmt w:val="decimal"/>
      <w:isLgl/>
      <w:lvlText w:val="%1.%2.%3.%4."/>
      <w:lvlJc w:val="left"/>
      <w:pPr>
        <w:ind w:left="1080" w:hanging="720"/>
      </w:pPr>
      <w:rPr>
        <w:rFonts w:cs="Times New Roman" w:hint="default"/>
        <w:b/>
        <w:color w:val="000000"/>
      </w:rPr>
    </w:lvl>
    <w:lvl w:ilvl="4">
      <w:start w:val="1"/>
      <w:numFmt w:val="decimal"/>
      <w:isLgl/>
      <w:lvlText w:val="%1.%2.%3.%4.%5."/>
      <w:lvlJc w:val="left"/>
      <w:pPr>
        <w:ind w:left="1080" w:hanging="720"/>
      </w:pPr>
      <w:rPr>
        <w:rFonts w:cs="Times New Roman" w:hint="default"/>
        <w:b/>
        <w:color w:val="000000"/>
      </w:rPr>
    </w:lvl>
    <w:lvl w:ilvl="5">
      <w:start w:val="1"/>
      <w:numFmt w:val="decimal"/>
      <w:isLgl/>
      <w:lvlText w:val="%1.%2.%3.%4.%5.%6."/>
      <w:lvlJc w:val="left"/>
      <w:pPr>
        <w:ind w:left="1440" w:hanging="1080"/>
      </w:pPr>
      <w:rPr>
        <w:rFonts w:cs="Times New Roman" w:hint="default"/>
        <w:b/>
        <w:color w:val="000000"/>
      </w:rPr>
    </w:lvl>
    <w:lvl w:ilvl="6">
      <w:start w:val="1"/>
      <w:numFmt w:val="decimal"/>
      <w:isLgl/>
      <w:lvlText w:val="%1.%2.%3.%4.%5.%6.%7."/>
      <w:lvlJc w:val="left"/>
      <w:pPr>
        <w:ind w:left="1440" w:hanging="1080"/>
      </w:pPr>
      <w:rPr>
        <w:rFonts w:cs="Times New Roman" w:hint="default"/>
        <w:b/>
        <w:color w:val="000000"/>
      </w:rPr>
    </w:lvl>
    <w:lvl w:ilvl="7">
      <w:start w:val="1"/>
      <w:numFmt w:val="decimal"/>
      <w:isLgl/>
      <w:lvlText w:val="%1.%2.%3.%4.%5.%6.%7.%8."/>
      <w:lvlJc w:val="left"/>
      <w:pPr>
        <w:ind w:left="1440" w:hanging="1080"/>
      </w:pPr>
      <w:rPr>
        <w:rFonts w:cs="Times New Roman" w:hint="default"/>
        <w:b/>
        <w:color w:val="000000"/>
      </w:rPr>
    </w:lvl>
    <w:lvl w:ilvl="8">
      <w:start w:val="1"/>
      <w:numFmt w:val="decimal"/>
      <w:isLgl/>
      <w:lvlText w:val="%1.%2.%3.%4.%5.%6.%7.%8.%9."/>
      <w:lvlJc w:val="left"/>
      <w:pPr>
        <w:ind w:left="1800" w:hanging="1440"/>
      </w:pPr>
      <w:rPr>
        <w:rFonts w:cs="Times New Roman" w:hint="default"/>
        <w:b/>
        <w:color w:val="000000"/>
      </w:rPr>
    </w:lvl>
  </w:abstractNum>
  <w:abstractNum w:abstractNumId="92" w15:restartNumberingAfterBreak="0">
    <w:nsid w:val="4A8D4869"/>
    <w:multiLevelType w:val="hybridMultilevel"/>
    <w:tmpl w:val="3C3ADC3C"/>
    <w:lvl w:ilvl="0" w:tplc="E2521E30">
      <w:start w:val="1"/>
      <w:numFmt w:val="russianLower"/>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93" w15:restartNumberingAfterBreak="0">
    <w:nsid w:val="4ABD7CCF"/>
    <w:multiLevelType w:val="hybridMultilevel"/>
    <w:tmpl w:val="CF3E3B0E"/>
    <w:lvl w:ilvl="0" w:tplc="0419000F">
      <w:start w:val="1"/>
      <w:numFmt w:val="decimal"/>
      <w:lvlText w:val="%1."/>
      <w:lvlJc w:val="left"/>
      <w:pPr>
        <w:ind w:left="1400" w:hanging="360"/>
      </w:pPr>
    </w:lvl>
    <w:lvl w:ilvl="1" w:tplc="9FFE697A">
      <w:start w:val="1"/>
      <w:numFmt w:val="decimal"/>
      <w:lvlText w:val="%2)"/>
      <w:lvlJc w:val="left"/>
      <w:pPr>
        <w:ind w:left="2780" w:hanging="1020"/>
      </w:pPr>
      <w:rPr>
        <w:rFonts w:hint="default"/>
      </w:r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94" w15:restartNumberingAfterBreak="0">
    <w:nsid w:val="4B6C21D3"/>
    <w:multiLevelType w:val="hybridMultilevel"/>
    <w:tmpl w:val="98F21FC8"/>
    <w:lvl w:ilvl="0" w:tplc="8B90B28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4B967AAF"/>
    <w:multiLevelType w:val="hybridMultilevel"/>
    <w:tmpl w:val="D2465400"/>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C923F07"/>
    <w:multiLevelType w:val="hybridMultilevel"/>
    <w:tmpl w:val="05F86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E1D7825"/>
    <w:multiLevelType w:val="hybridMultilevel"/>
    <w:tmpl w:val="F0A6D610"/>
    <w:lvl w:ilvl="0" w:tplc="1924BF6E">
      <w:start w:val="1"/>
      <w:numFmt w:val="decimal"/>
      <w:lvlText w:val="%1)"/>
      <w:lvlJc w:val="left"/>
      <w:pPr>
        <w:ind w:left="1400" w:hanging="360"/>
      </w:pPr>
      <w:rPr>
        <w:rFonts w:hint="default"/>
      </w:rPr>
    </w:lvl>
    <w:lvl w:ilvl="1" w:tplc="1924BF6E">
      <w:start w:val="1"/>
      <w:numFmt w:val="decimal"/>
      <w:lvlText w:val="%2)"/>
      <w:lvlJc w:val="left"/>
      <w:pPr>
        <w:ind w:left="2120" w:hanging="360"/>
      </w:pPr>
      <w:rPr>
        <w:rFonts w:hint="default"/>
      </w:r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98" w15:restartNumberingAfterBreak="0">
    <w:nsid w:val="4E2F1E0B"/>
    <w:multiLevelType w:val="hybridMultilevel"/>
    <w:tmpl w:val="79342228"/>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F7505E1"/>
    <w:multiLevelType w:val="hybridMultilevel"/>
    <w:tmpl w:val="654A5EBC"/>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52C10832"/>
    <w:multiLevelType w:val="hybridMultilevel"/>
    <w:tmpl w:val="F4564B9C"/>
    <w:lvl w:ilvl="0" w:tplc="9D901DE0">
      <w:start w:val="1"/>
      <w:numFmt w:val="decimal"/>
      <w:lvlText w:val="%1."/>
      <w:lvlJc w:val="left"/>
      <w:pPr>
        <w:ind w:left="1353" w:hanging="360"/>
      </w:pPr>
      <w:rPr>
        <w:rFonts w:ascii="Times New Roman" w:hAnsi="Times New Roman" w:cs="Times New Roman" w:hint="default"/>
        <w:b w:val="0"/>
        <w:strike w:val="0"/>
        <w:color w:val="000000"/>
        <w:sz w:val="24"/>
        <w:szCs w:val="24"/>
      </w:rPr>
    </w:lvl>
    <w:lvl w:ilvl="1" w:tplc="5A1ECD02">
      <w:start w:val="1"/>
      <w:numFmt w:val="decimal"/>
      <w:lvlText w:val="%2)"/>
      <w:lvlJc w:val="left"/>
      <w:pPr>
        <w:ind w:left="2123" w:hanging="705"/>
      </w:pPr>
      <w:rPr>
        <w:rFonts w:ascii="Times New Roman" w:hAnsi="Times New Roman" w:cs="Times New Roman"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531C2FE2"/>
    <w:multiLevelType w:val="hybridMultilevel"/>
    <w:tmpl w:val="93767AC4"/>
    <w:lvl w:ilvl="0" w:tplc="DC985E0E">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02" w15:restartNumberingAfterBreak="0">
    <w:nsid w:val="538842C5"/>
    <w:multiLevelType w:val="hybridMultilevel"/>
    <w:tmpl w:val="7E4E171E"/>
    <w:lvl w:ilvl="0" w:tplc="8AE02E2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03" w15:restartNumberingAfterBreak="0">
    <w:nsid w:val="557539C4"/>
    <w:multiLevelType w:val="hybridMultilevel"/>
    <w:tmpl w:val="F1A4CAB0"/>
    <w:lvl w:ilvl="0" w:tplc="D3A8702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4" w15:restartNumberingAfterBreak="0">
    <w:nsid w:val="56A41C24"/>
    <w:multiLevelType w:val="hybridMultilevel"/>
    <w:tmpl w:val="8774D300"/>
    <w:lvl w:ilvl="0" w:tplc="29168B6E">
      <w:start w:val="1"/>
      <w:numFmt w:val="decimal"/>
      <w:lvlText w:val="%1."/>
      <w:lvlJc w:val="left"/>
      <w:pPr>
        <w:ind w:left="1211" w:hanging="360"/>
      </w:pPr>
      <w:rPr>
        <w:rFonts w:ascii="Times New Roman" w:hAnsi="Times New Roman" w:cs="Times New Roman" w:hint="default"/>
        <w:sz w:val="24"/>
        <w:szCs w:val="24"/>
        <w:lang w:val="kk-KZ"/>
      </w:rPr>
    </w:lvl>
    <w:lvl w:ilvl="1" w:tplc="4DA41E7E">
      <w:start w:val="1"/>
      <w:numFmt w:val="decimal"/>
      <w:lvlText w:val="%2)"/>
      <w:lvlJc w:val="left"/>
      <w:pPr>
        <w:ind w:left="1440" w:hanging="360"/>
      </w:pPr>
      <w:rPr>
        <w:rFonts w:ascii="Times New Roman" w:eastAsia="Calibri" w:hAnsi="Times New Roman" w:cs="Times New Roman" w:hint="default"/>
        <w:sz w:val="24"/>
        <w:szCs w:val="24"/>
        <w:lang w:val="kk-KZ"/>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580F74CC"/>
    <w:multiLevelType w:val="hybridMultilevel"/>
    <w:tmpl w:val="F3E8CA98"/>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58A56F3F"/>
    <w:multiLevelType w:val="hybridMultilevel"/>
    <w:tmpl w:val="0D18B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58CF4C80"/>
    <w:multiLevelType w:val="hybridMultilevel"/>
    <w:tmpl w:val="14BAA35E"/>
    <w:lvl w:ilvl="0" w:tplc="E2521E3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591C3EE7"/>
    <w:multiLevelType w:val="hybridMultilevel"/>
    <w:tmpl w:val="E722BED6"/>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59294645"/>
    <w:multiLevelType w:val="hybridMultilevel"/>
    <w:tmpl w:val="3508C016"/>
    <w:lvl w:ilvl="0" w:tplc="E2521E3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0" w15:restartNumberingAfterBreak="0">
    <w:nsid w:val="599E3DD1"/>
    <w:multiLevelType w:val="hybridMultilevel"/>
    <w:tmpl w:val="87CC2F3C"/>
    <w:lvl w:ilvl="0" w:tplc="8AE02E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5A5A6A63"/>
    <w:multiLevelType w:val="hybridMultilevel"/>
    <w:tmpl w:val="A4527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5B0A62F4"/>
    <w:multiLevelType w:val="hybridMultilevel"/>
    <w:tmpl w:val="D4660B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5B34129E"/>
    <w:multiLevelType w:val="hybridMultilevel"/>
    <w:tmpl w:val="601C775E"/>
    <w:lvl w:ilvl="0" w:tplc="3050D844">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4" w15:restartNumberingAfterBreak="0">
    <w:nsid w:val="5B3C6410"/>
    <w:multiLevelType w:val="hybridMultilevel"/>
    <w:tmpl w:val="A4D8A0D6"/>
    <w:lvl w:ilvl="0" w:tplc="A808CEA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15" w15:restartNumberingAfterBreak="0">
    <w:nsid w:val="5E786B5C"/>
    <w:multiLevelType w:val="hybridMultilevel"/>
    <w:tmpl w:val="1DB89E96"/>
    <w:lvl w:ilvl="0" w:tplc="9D901DE0">
      <w:start w:val="1"/>
      <w:numFmt w:val="decimal"/>
      <w:lvlText w:val="%1."/>
      <w:lvlJc w:val="left"/>
      <w:pPr>
        <w:ind w:left="1353" w:hanging="360"/>
      </w:pPr>
      <w:rPr>
        <w:rFonts w:ascii="Times New Roman" w:hAnsi="Times New Roman" w:cs="Times New Roman" w:hint="default"/>
        <w:b w:val="0"/>
        <w:strike w:val="0"/>
        <w:color w:val="000000"/>
        <w:sz w:val="24"/>
        <w:szCs w:val="24"/>
      </w:rPr>
    </w:lvl>
    <w:lvl w:ilvl="1" w:tplc="5A1ECD02">
      <w:start w:val="1"/>
      <w:numFmt w:val="decimal"/>
      <w:lvlText w:val="%2)"/>
      <w:lvlJc w:val="left"/>
      <w:pPr>
        <w:ind w:left="2123" w:hanging="705"/>
      </w:pPr>
      <w:rPr>
        <w:rFonts w:ascii="Times New Roman" w:hAnsi="Times New Roman" w:cs="Times New Roman"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5EAB071D"/>
    <w:multiLevelType w:val="hybridMultilevel"/>
    <w:tmpl w:val="4782C6FA"/>
    <w:lvl w:ilvl="0" w:tplc="E2521E30">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17" w15:restartNumberingAfterBreak="0">
    <w:nsid w:val="5FE176EE"/>
    <w:multiLevelType w:val="hybridMultilevel"/>
    <w:tmpl w:val="1F1CC778"/>
    <w:lvl w:ilvl="0" w:tplc="FA3EB614">
      <w:start w:val="1"/>
      <w:numFmt w:val="decimal"/>
      <w:lvlText w:val="%1)"/>
      <w:lvlJc w:val="left"/>
      <w:pPr>
        <w:ind w:left="784" w:hanging="360"/>
      </w:pPr>
      <w:rPr>
        <w:rFonts w:ascii="Times New Roman" w:hAnsi="Times New Roman" w:cs="Times New Roman"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18" w15:restartNumberingAfterBreak="0">
    <w:nsid w:val="61B369BE"/>
    <w:multiLevelType w:val="hybridMultilevel"/>
    <w:tmpl w:val="6540CA84"/>
    <w:lvl w:ilvl="0" w:tplc="D72898E8">
      <w:start w:val="1"/>
      <w:numFmt w:val="russianLower"/>
      <w:lvlText w:val="%1)"/>
      <w:lvlJc w:val="left"/>
      <w:pPr>
        <w:ind w:left="1400" w:hanging="360"/>
      </w:pPr>
      <w:rPr>
        <w:rFonts w:ascii="Times New Roman" w:hAnsi="Times New Roman" w:cs="Times New Roman"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19" w15:restartNumberingAfterBreak="0">
    <w:nsid w:val="6491653E"/>
    <w:multiLevelType w:val="hybridMultilevel"/>
    <w:tmpl w:val="68700E76"/>
    <w:lvl w:ilvl="0" w:tplc="CE949B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652205EB"/>
    <w:multiLevelType w:val="hybridMultilevel"/>
    <w:tmpl w:val="728E1E84"/>
    <w:lvl w:ilvl="0" w:tplc="04190001">
      <w:start w:val="1"/>
      <w:numFmt w:val="bullet"/>
      <w:lvlText w:val=""/>
      <w:lvlJc w:val="left"/>
      <w:pPr>
        <w:ind w:left="1354" w:hanging="360"/>
      </w:pPr>
      <w:rPr>
        <w:rFonts w:ascii="Symbol" w:hAnsi="Symbol" w:hint="default"/>
      </w:rPr>
    </w:lvl>
    <w:lvl w:ilvl="1" w:tplc="04190003" w:tentative="1">
      <w:start w:val="1"/>
      <w:numFmt w:val="bullet"/>
      <w:lvlText w:val="o"/>
      <w:lvlJc w:val="left"/>
      <w:pPr>
        <w:ind w:left="2074" w:hanging="360"/>
      </w:pPr>
      <w:rPr>
        <w:rFonts w:ascii="Courier New" w:hAnsi="Courier New" w:cs="Courier New" w:hint="default"/>
      </w:rPr>
    </w:lvl>
    <w:lvl w:ilvl="2" w:tplc="04190005" w:tentative="1">
      <w:start w:val="1"/>
      <w:numFmt w:val="bullet"/>
      <w:lvlText w:val=""/>
      <w:lvlJc w:val="left"/>
      <w:pPr>
        <w:ind w:left="2794" w:hanging="360"/>
      </w:pPr>
      <w:rPr>
        <w:rFonts w:ascii="Wingdings" w:hAnsi="Wingdings" w:hint="default"/>
      </w:rPr>
    </w:lvl>
    <w:lvl w:ilvl="3" w:tplc="04190001" w:tentative="1">
      <w:start w:val="1"/>
      <w:numFmt w:val="bullet"/>
      <w:lvlText w:val=""/>
      <w:lvlJc w:val="left"/>
      <w:pPr>
        <w:ind w:left="3514" w:hanging="360"/>
      </w:pPr>
      <w:rPr>
        <w:rFonts w:ascii="Symbol" w:hAnsi="Symbol" w:hint="default"/>
      </w:rPr>
    </w:lvl>
    <w:lvl w:ilvl="4" w:tplc="04190003" w:tentative="1">
      <w:start w:val="1"/>
      <w:numFmt w:val="bullet"/>
      <w:lvlText w:val="o"/>
      <w:lvlJc w:val="left"/>
      <w:pPr>
        <w:ind w:left="4234" w:hanging="360"/>
      </w:pPr>
      <w:rPr>
        <w:rFonts w:ascii="Courier New" w:hAnsi="Courier New" w:cs="Courier New" w:hint="default"/>
      </w:rPr>
    </w:lvl>
    <w:lvl w:ilvl="5" w:tplc="04190005" w:tentative="1">
      <w:start w:val="1"/>
      <w:numFmt w:val="bullet"/>
      <w:lvlText w:val=""/>
      <w:lvlJc w:val="left"/>
      <w:pPr>
        <w:ind w:left="4954" w:hanging="360"/>
      </w:pPr>
      <w:rPr>
        <w:rFonts w:ascii="Wingdings" w:hAnsi="Wingdings" w:hint="default"/>
      </w:rPr>
    </w:lvl>
    <w:lvl w:ilvl="6" w:tplc="04190001" w:tentative="1">
      <w:start w:val="1"/>
      <w:numFmt w:val="bullet"/>
      <w:lvlText w:val=""/>
      <w:lvlJc w:val="left"/>
      <w:pPr>
        <w:ind w:left="5674" w:hanging="360"/>
      </w:pPr>
      <w:rPr>
        <w:rFonts w:ascii="Symbol" w:hAnsi="Symbol" w:hint="default"/>
      </w:rPr>
    </w:lvl>
    <w:lvl w:ilvl="7" w:tplc="04190003" w:tentative="1">
      <w:start w:val="1"/>
      <w:numFmt w:val="bullet"/>
      <w:lvlText w:val="o"/>
      <w:lvlJc w:val="left"/>
      <w:pPr>
        <w:ind w:left="6394" w:hanging="360"/>
      </w:pPr>
      <w:rPr>
        <w:rFonts w:ascii="Courier New" w:hAnsi="Courier New" w:cs="Courier New" w:hint="default"/>
      </w:rPr>
    </w:lvl>
    <w:lvl w:ilvl="8" w:tplc="04190005" w:tentative="1">
      <w:start w:val="1"/>
      <w:numFmt w:val="bullet"/>
      <w:lvlText w:val=""/>
      <w:lvlJc w:val="left"/>
      <w:pPr>
        <w:ind w:left="7114" w:hanging="360"/>
      </w:pPr>
      <w:rPr>
        <w:rFonts w:ascii="Wingdings" w:hAnsi="Wingdings" w:hint="default"/>
      </w:rPr>
    </w:lvl>
  </w:abstractNum>
  <w:abstractNum w:abstractNumId="121" w15:restartNumberingAfterBreak="0">
    <w:nsid w:val="6662155B"/>
    <w:multiLevelType w:val="hybridMultilevel"/>
    <w:tmpl w:val="01A80388"/>
    <w:lvl w:ilvl="0" w:tplc="1924BF6E">
      <w:start w:val="1"/>
      <w:numFmt w:val="decimal"/>
      <w:lvlText w:val="%1)"/>
      <w:lvlJc w:val="left"/>
      <w:pPr>
        <w:ind w:left="1400" w:hanging="360"/>
      </w:pPr>
      <w:rPr>
        <w:rFonts w:hint="default"/>
      </w:rPr>
    </w:lvl>
    <w:lvl w:ilvl="1" w:tplc="1924BF6E">
      <w:start w:val="1"/>
      <w:numFmt w:val="decimal"/>
      <w:lvlText w:val="%2)"/>
      <w:lvlJc w:val="left"/>
      <w:pPr>
        <w:ind w:left="2120" w:hanging="360"/>
      </w:pPr>
      <w:rPr>
        <w:rFonts w:hint="default"/>
      </w:r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22" w15:restartNumberingAfterBreak="0">
    <w:nsid w:val="66A927F8"/>
    <w:multiLevelType w:val="hybridMultilevel"/>
    <w:tmpl w:val="0DCCA1C2"/>
    <w:lvl w:ilvl="0" w:tplc="E2521E30">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23" w15:restartNumberingAfterBreak="0">
    <w:nsid w:val="67700497"/>
    <w:multiLevelType w:val="hybridMultilevel"/>
    <w:tmpl w:val="A4307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67F168CC"/>
    <w:multiLevelType w:val="hybridMultilevel"/>
    <w:tmpl w:val="2D7C6CB6"/>
    <w:lvl w:ilvl="0" w:tplc="8AE02E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681D7F1B"/>
    <w:multiLevelType w:val="hybridMultilevel"/>
    <w:tmpl w:val="0CC082E6"/>
    <w:lvl w:ilvl="0" w:tplc="E2521E30">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26" w15:restartNumberingAfterBreak="0">
    <w:nsid w:val="6846156F"/>
    <w:multiLevelType w:val="hybridMultilevel"/>
    <w:tmpl w:val="18A846F0"/>
    <w:lvl w:ilvl="0" w:tplc="9D901DE0">
      <w:start w:val="1"/>
      <w:numFmt w:val="decimal"/>
      <w:lvlText w:val="%1."/>
      <w:lvlJc w:val="left"/>
      <w:pPr>
        <w:ind w:left="1353" w:hanging="360"/>
      </w:pPr>
      <w:rPr>
        <w:rFonts w:ascii="Times New Roman" w:hAnsi="Times New Roman" w:cs="Times New Roman" w:hint="default"/>
        <w:b w:val="0"/>
        <w:strike w:val="0"/>
        <w:color w:val="000000"/>
        <w:sz w:val="24"/>
        <w:szCs w:val="24"/>
      </w:rPr>
    </w:lvl>
    <w:lvl w:ilvl="1" w:tplc="BAA4BBB4">
      <w:start w:val="1"/>
      <w:numFmt w:val="decimal"/>
      <w:lvlText w:val="%2)"/>
      <w:lvlJc w:val="left"/>
      <w:pPr>
        <w:ind w:left="2123" w:hanging="705"/>
      </w:pPr>
      <w:rPr>
        <w:rFonts w:ascii="Times New Roman" w:hAnsi="Times New Roman" w:cs="Times New Roman" w:hint="default"/>
        <w:b w:val="0"/>
        <w:color w:val="auto"/>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6A296600"/>
    <w:multiLevelType w:val="hybridMultilevel"/>
    <w:tmpl w:val="B21093F6"/>
    <w:lvl w:ilvl="0" w:tplc="8B90B28A">
      <w:start w:val="1"/>
      <w:numFmt w:val="russianLower"/>
      <w:lvlText w:val="%1)"/>
      <w:lvlJc w:val="left"/>
      <w:pPr>
        <w:ind w:left="1070" w:hanging="360"/>
      </w:pPr>
      <w:rPr>
        <w:rFonts w:hint="default"/>
      </w:rPr>
    </w:lvl>
    <w:lvl w:ilvl="1" w:tplc="04190019" w:tentative="1">
      <w:start w:val="1"/>
      <w:numFmt w:val="lowerLetter"/>
      <w:lvlText w:val="%2."/>
      <w:lvlJc w:val="left"/>
      <w:pPr>
        <w:ind w:left="3619" w:hanging="360"/>
      </w:pPr>
    </w:lvl>
    <w:lvl w:ilvl="2" w:tplc="0419001B" w:tentative="1">
      <w:start w:val="1"/>
      <w:numFmt w:val="lowerRoman"/>
      <w:lvlText w:val="%3."/>
      <w:lvlJc w:val="right"/>
      <w:pPr>
        <w:ind w:left="4339" w:hanging="180"/>
      </w:pPr>
    </w:lvl>
    <w:lvl w:ilvl="3" w:tplc="0419000F" w:tentative="1">
      <w:start w:val="1"/>
      <w:numFmt w:val="decimal"/>
      <w:lvlText w:val="%4."/>
      <w:lvlJc w:val="left"/>
      <w:pPr>
        <w:ind w:left="5059" w:hanging="360"/>
      </w:pPr>
    </w:lvl>
    <w:lvl w:ilvl="4" w:tplc="04190019" w:tentative="1">
      <w:start w:val="1"/>
      <w:numFmt w:val="lowerLetter"/>
      <w:lvlText w:val="%5."/>
      <w:lvlJc w:val="left"/>
      <w:pPr>
        <w:ind w:left="5779" w:hanging="360"/>
      </w:pPr>
    </w:lvl>
    <w:lvl w:ilvl="5" w:tplc="0419001B" w:tentative="1">
      <w:start w:val="1"/>
      <w:numFmt w:val="lowerRoman"/>
      <w:lvlText w:val="%6."/>
      <w:lvlJc w:val="right"/>
      <w:pPr>
        <w:ind w:left="6499" w:hanging="180"/>
      </w:pPr>
    </w:lvl>
    <w:lvl w:ilvl="6" w:tplc="0419000F" w:tentative="1">
      <w:start w:val="1"/>
      <w:numFmt w:val="decimal"/>
      <w:lvlText w:val="%7."/>
      <w:lvlJc w:val="left"/>
      <w:pPr>
        <w:ind w:left="7219" w:hanging="360"/>
      </w:pPr>
    </w:lvl>
    <w:lvl w:ilvl="7" w:tplc="04190019" w:tentative="1">
      <w:start w:val="1"/>
      <w:numFmt w:val="lowerLetter"/>
      <w:lvlText w:val="%8."/>
      <w:lvlJc w:val="left"/>
      <w:pPr>
        <w:ind w:left="7939" w:hanging="360"/>
      </w:pPr>
    </w:lvl>
    <w:lvl w:ilvl="8" w:tplc="0419001B" w:tentative="1">
      <w:start w:val="1"/>
      <w:numFmt w:val="lowerRoman"/>
      <w:lvlText w:val="%9."/>
      <w:lvlJc w:val="right"/>
      <w:pPr>
        <w:ind w:left="8659" w:hanging="180"/>
      </w:pPr>
    </w:lvl>
  </w:abstractNum>
  <w:abstractNum w:abstractNumId="128" w15:restartNumberingAfterBreak="0">
    <w:nsid w:val="6AEF152D"/>
    <w:multiLevelType w:val="hybridMultilevel"/>
    <w:tmpl w:val="1D521934"/>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29" w15:restartNumberingAfterBreak="0">
    <w:nsid w:val="6B474516"/>
    <w:multiLevelType w:val="hybridMultilevel"/>
    <w:tmpl w:val="056C4F18"/>
    <w:lvl w:ilvl="0" w:tplc="FF7242AA">
      <w:start w:val="1"/>
      <w:numFmt w:val="decimal"/>
      <w:lvlText w:val="%1)"/>
      <w:lvlJc w:val="left"/>
      <w:pPr>
        <w:ind w:left="1820" w:hanging="1140"/>
      </w:pPr>
      <w:rPr>
        <w:rFonts w:hint="default"/>
      </w:rPr>
    </w:lvl>
    <w:lvl w:ilvl="1" w:tplc="04190019">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30" w15:restartNumberingAfterBreak="0">
    <w:nsid w:val="6B806ED7"/>
    <w:multiLevelType w:val="hybridMultilevel"/>
    <w:tmpl w:val="F6D26F8A"/>
    <w:lvl w:ilvl="0" w:tplc="E2521E3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1" w15:restartNumberingAfterBreak="0">
    <w:nsid w:val="6BAD2D0D"/>
    <w:multiLevelType w:val="multilevel"/>
    <w:tmpl w:val="1E4A7A2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2" w15:restartNumberingAfterBreak="0">
    <w:nsid w:val="6BC65C6F"/>
    <w:multiLevelType w:val="hybridMultilevel"/>
    <w:tmpl w:val="9EEAE890"/>
    <w:lvl w:ilvl="0" w:tplc="9D901DE0">
      <w:start w:val="1"/>
      <w:numFmt w:val="decimal"/>
      <w:lvlText w:val="%1."/>
      <w:lvlJc w:val="left"/>
      <w:pPr>
        <w:ind w:left="3621" w:hanging="360"/>
      </w:pPr>
      <w:rPr>
        <w:rFonts w:ascii="Times New Roman" w:hAnsi="Times New Roman" w:cs="Times New Roman" w:hint="default"/>
        <w:b w:val="0"/>
        <w:strike w:val="0"/>
        <w:color w:val="000000"/>
        <w:sz w:val="24"/>
        <w:szCs w:val="24"/>
      </w:rPr>
    </w:lvl>
    <w:lvl w:ilvl="1" w:tplc="29342E90">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6BE4528F"/>
    <w:multiLevelType w:val="hybridMultilevel"/>
    <w:tmpl w:val="858026A0"/>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6E1B4973"/>
    <w:multiLevelType w:val="hybridMultilevel"/>
    <w:tmpl w:val="2EAAAEB0"/>
    <w:lvl w:ilvl="0" w:tplc="8AE02E2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35" w15:restartNumberingAfterBreak="0">
    <w:nsid w:val="6E1F7198"/>
    <w:multiLevelType w:val="hybridMultilevel"/>
    <w:tmpl w:val="C028443C"/>
    <w:lvl w:ilvl="0" w:tplc="20C4608E">
      <w:start w:val="1"/>
      <w:numFmt w:val="decimal"/>
      <w:lvlText w:val="%1)"/>
      <w:lvlJc w:val="left"/>
      <w:pPr>
        <w:ind w:left="1030" w:hanging="63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36" w15:restartNumberingAfterBreak="0">
    <w:nsid w:val="6E697C32"/>
    <w:multiLevelType w:val="hybridMultilevel"/>
    <w:tmpl w:val="A0DED3BE"/>
    <w:lvl w:ilvl="0" w:tplc="1924BF6E">
      <w:start w:val="1"/>
      <w:numFmt w:val="decimal"/>
      <w:lvlText w:val="%1)"/>
      <w:lvlJc w:val="left"/>
      <w:pPr>
        <w:ind w:left="1400" w:hanging="360"/>
      </w:pPr>
      <w:rPr>
        <w:rFonts w:hint="default"/>
      </w:rPr>
    </w:lvl>
    <w:lvl w:ilvl="1" w:tplc="1924BF6E">
      <w:start w:val="1"/>
      <w:numFmt w:val="decimal"/>
      <w:lvlText w:val="%2)"/>
      <w:lvlJc w:val="left"/>
      <w:pPr>
        <w:ind w:left="2120" w:hanging="360"/>
      </w:pPr>
      <w:rPr>
        <w:rFonts w:hint="default"/>
      </w:r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37" w15:restartNumberingAfterBreak="0">
    <w:nsid w:val="6E9234E0"/>
    <w:multiLevelType w:val="hybridMultilevel"/>
    <w:tmpl w:val="8C505A46"/>
    <w:lvl w:ilvl="0" w:tplc="04190011">
      <w:start w:val="1"/>
      <w:numFmt w:val="decimal"/>
      <w:lvlText w:val="%1)"/>
      <w:lvlJc w:val="left"/>
      <w:pPr>
        <w:ind w:left="1400" w:hanging="360"/>
      </w:pPr>
    </w:lvl>
    <w:lvl w:ilvl="1" w:tplc="04190011">
      <w:start w:val="1"/>
      <w:numFmt w:val="decimal"/>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38" w15:restartNumberingAfterBreak="0">
    <w:nsid w:val="6FBF46FC"/>
    <w:multiLevelType w:val="hybridMultilevel"/>
    <w:tmpl w:val="D14AAC26"/>
    <w:lvl w:ilvl="0" w:tplc="E2521E30">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70512A7C"/>
    <w:multiLevelType w:val="hybridMultilevel"/>
    <w:tmpl w:val="05E6CA92"/>
    <w:lvl w:ilvl="0" w:tplc="8AE02E2A">
      <w:start w:val="1"/>
      <w:numFmt w:val="russianLower"/>
      <w:lvlText w:val="%1)"/>
      <w:lvlJc w:val="left"/>
      <w:pPr>
        <w:ind w:left="778" w:hanging="360"/>
      </w:pPr>
      <w:rPr>
        <w:rFonts w:hint="default"/>
      </w:r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140" w15:restartNumberingAfterBreak="0">
    <w:nsid w:val="7103435A"/>
    <w:multiLevelType w:val="hybridMultilevel"/>
    <w:tmpl w:val="1E24916E"/>
    <w:lvl w:ilvl="0" w:tplc="04190011">
      <w:start w:val="1"/>
      <w:numFmt w:val="decimal"/>
      <w:lvlText w:val="%1)"/>
      <w:lvlJc w:val="left"/>
      <w:pPr>
        <w:ind w:left="1400" w:hanging="360"/>
      </w:pPr>
    </w:lvl>
    <w:lvl w:ilvl="1" w:tplc="BC463E7E">
      <w:start w:val="1"/>
      <w:numFmt w:val="decimal"/>
      <w:lvlText w:val="%2)"/>
      <w:lvlJc w:val="left"/>
      <w:pPr>
        <w:ind w:left="2120" w:hanging="360"/>
      </w:pPr>
      <w:rPr>
        <w:rFonts w:ascii="Times New Roman" w:hAnsi="Times New Roman" w:cs="Times New Roman" w:hint="default"/>
      </w:r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41" w15:restartNumberingAfterBreak="0">
    <w:nsid w:val="711746A7"/>
    <w:multiLevelType w:val="hybridMultilevel"/>
    <w:tmpl w:val="6B9246CE"/>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71ED52F8"/>
    <w:multiLevelType w:val="hybridMultilevel"/>
    <w:tmpl w:val="997A4774"/>
    <w:lvl w:ilvl="0" w:tplc="6B889912">
      <w:start w:val="1"/>
      <w:numFmt w:val="decimal"/>
      <w:lvlText w:val="%1."/>
      <w:lvlJc w:val="left"/>
      <w:pPr>
        <w:ind w:left="2204" w:hanging="360"/>
      </w:pPr>
      <w:rPr>
        <w:rFonts w:ascii="Times New Roman" w:hAnsi="Times New Roman" w:cs="Times New Roman" w:hint="default"/>
        <w:b w:val="0"/>
        <w:color w:val="000000"/>
        <w:sz w:val="24"/>
        <w:szCs w:val="24"/>
      </w:rPr>
    </w:lvl>
    <w:lvl w:ilvl="1" w:tplc="BB44D186">
      <w:start w:val="1"/>
      <w:numFmt w:val="decimal"/>
      <w:lvlText w:val="%2)"/>
      <w:lvlJc w:val="left"/>
      <w:pPr>
        <w:ind w:left="705" w:hanging="705"/>
      </w:pPr>
      <w:rPr>
        <w:rFonts w:ascii="Times New Roman" w:hAnsi="Times New Roman" w:cs="Times New Roman" w:hint="default"/>
        <w:b w:val="0"/>
        <w:color w:val="auto"/>
        <w:lang w:val="kk-KZ"/>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72562431"/>
    <w:multiLevelType w:val="hybridMultilevel"/>
    <w:tmpl w:val="6CCA0E58"/>
    <w:lvl w:ilvl="0" w:tplc="C1F2045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72A56CD4"/>
    <w:multiLevelType w:val="hybridMultilevel"/>
    <w:tmpl w:val="99D03308"/>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237EFA20">
      <w:start w:val="1"/>
      <w:numFmt w:val="decimal"/>
      <w:lvlText w:val="%2)"/>
      <w:lvlJc w:val="left"/>
      <w:pPr>
        <w:ind w:left="2123" w:hanging="705"/>
      </w:pPr>
      <w:rPr>
        <w:rFonts w:ascii="Times New Roman" w:eastAsia="Times New Roman" w:hAnsi="Times New Roman" w:cs="Times New Roman"/>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72FF7058"/>
    <w:multiLevelType w:val="hybridMultilevel"/>
    <w:tmpl w:val="72D8691A"/>
    <w:lvl w:ilvl="0" w:tplc="ED8A818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736421CE"/>
    <w:multiLevelType w:val="hybridMultilevel"/>
    <w:tmpl w:val="32787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7378190F"/>
    <w:multiLevelType w:val="hybridMultilevel"/>
    <w:tmpl w:val="04546E9C"/>
    <w:lvl w:ilvl="0" w:tplc="8AE02E2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48" w15:restartNumberingAfterBreak="0">
    <w:nsid w:val="74C7592C"/>
    <w:multiLevelType w:val="hybridMultilevel"/>
    <w:tmpl w:val="812AC5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74E12276"/>
    <w:multiLevelType w:val="hybridMultilevel"/>
    <w:tmpl w:val="29AAC34A"/>
    <w:lvl w:ilvl="0" w:tplc="8AE02E2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50" w15:restartNumberingAfterBreak="0">
    <w:nsid w:val="75E772B5"/>
    <w:multiLevelType w:val="hybridMultilevel"/>
    <w:tmpl w:val="713A3D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76295017"/>
    <w:multiLevelType w:val="hybridMultilevel"/>
    <w:tmpl w:val="8C9EFC94"/>
    <w:lvl w:ilvl="0" w:tplc="04190011">
      <w:start w:val="1"/>
      <w:numFmt w:val="decimal"/>
      <w:lvlText w:val="%1)"/>
      <w:lvlJc w:val="left"/>
      <w:pPr>
        <w:ind w:left="1400" w:hanging="360"/>
      </w:pPr>
    </w:lvl>
    <w:lvl w:ilvl="1" w:tplc="04190019">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52" w15:restartNumberingAfterBreak="0">
    <w:nsid w:val="77387984"/>
    <w:multiLevelType w:val="hybridMultilevel"/>
    <w:tmpl w:val="C8F29DFC"/>
    <w:lvl w:ilvl="0" w:tplc="8B90B28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3" w15:restartNumberingAfterBreak="0">
    <w:nsid w:val="773F78C3"/>
    <w:multiLevelType w:val="hybridMultilevel"/>
    <w:tmpl w:val="60CAA530"/>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78CB5F9E"/>
    <w:multiLevelType w:val="hybridMultilevel"/>
    <w:tmpl w:val="D55235AE"/>
    <w:lvl w:ilvl="0" w:tplc="04190011">
      <w:start w:val="1"/>
      <w:numFmt w:val="decimal"/>
      <w:lvlText w:val="%1)"/>
      <w:lvlJc w:val="left"/>
      <w:pPr>
        <w:ind w:left="1515" w:hanging="360"/>
      </w:p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55" w15:restartNumberingAfterBreak="0">
    <w:nsid w:val="79CE2D73"/>
    <w:multiLevelType w:val="hybridMultilevel"/>
    <w:tmpl w:val="BF20ABA6"/>
    <w:lvl w:ilvl="0" w:tplc="04190011">
      <w:start w:val="1"/>
      <w:numFmt w:val="decimal"/>
      <w:lvlText w:val="%1)"/>
      <w:lvlJc w:val="left"/>
      <w:pPr>
        <w:ind w:left="774" w:hanging="360"/>
      </w:pPr>
      <w:rPr>
        <w:rFonts w:hint="default"/>
        <w:b w:val="0"/>
        <w:color w:val="auto"/>
        <w:sz w:val="24"/>
        <w:szCs w:val="24"/>
        <w:lang w:val="ru-RU"/>
      </w:r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156" w15:restartNumberingAfterBreak="0">
    <w:nsid w:val="79D3719E"/>
    <w:multiLevelType w:val="hybridMultilevel"/>
    <w:tmpl w:val="31840748"/>
    <w:lvl w:ilvl="0" w:tplc="1924BF6E">
      <w:start w:val="1"/>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57" w15:restartNumberingAfterBreak="0">
    <w:nsid w:val="7A6F4EE4"/>
    <w:multiLevelType w:val="hybridMultilevel"/>
    <w:tmpl w:val="E242A43C"/>
    <w:lvl w:ilvl="0" w:tplc="12D01506">
      <w:start w:val="1"/>
      <w:numFmt w:val="decimal"/>
      <w:lvlText w:val="%1)"/>
      <w:lvlJc w:val="left"/>
      <w:pPr>
        <w:ind w:left="778" w:hanging="360"/>
      </w:pPr>
      <w:rPr>
        <w:b w:val="0"/>
      </w:r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158" w15:restartNumberingAfterBreak="0">
    <w:nsid w:val="7B0826E3"/>
    <w:multiLevelType w:val="hybridMultilevel"/>
    <w:tmpl w:val="05C6E828"/>
    <w:lvl w:ilvl="0" w:tplc="1924BF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7BA54D2E"/>
    <w:multiLevelType w:val="hybridMultilevel"/>
    <w:tmpl w:val="3326B312"/>
    <w:lvl w:ilvl="0" w:tplc="04190011">
      <w:start w:val="1"/>
      <w:numFmt w:val="decimal"/>
      <w:lvlText w:val="%1)"/>
      <w:lvlJc w:val="left"/>
      <w:pPr>
        <w:ind w:left="1400" w:hanging="360"/>
      </w:pPr>
    </w:lvl>
    <w:lvl w:ilvl="1" w:tplc="04190019">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60" w15:restartNumberingAfterBreak="0">
    <w:nsid w:val="7BC040EF"/>
    <w:multiLevelType w:val="hybridMultilevel"/>
    <w:tmpl w:val="4432C902"/>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7D2A77EA"/>
    <w:multiLevelType w:val="hybridMultilevel"/>
    <w:tmpl w:val="1A1CFB6E"/>
    <w:lvl w:ilvl="0" w:tplc="04190011">
      <w:start w:val="1"/>
      <w:numFmt w:val="decimal"/>
      <w:lvlText w:val="%1)"/>
      <w:lvlJc w:val="left"/>
      <w:pPr>
        <w:ind w:left="1931" w:hanging="360"/>
      </w:p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162" w15:restartNumberingAfterBreak="0">
    <w:nsid w:val="7D686396"/>
    <w:multiLevelType w:val="hybridMultilevel"/>
    <w:tmpl w:val="7786BD1A"/>
    <w:lvl w:ilvl="0" w:tplc="8AE02E2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7DA212AC"/>
    <w:multiLevelType w:val="hybridMultilevel"/>
    <w:tmpl w:val="1B1420DA"/>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9"/>
  </w:num>
  <w:num w:numId="2">
    <w:abstractNumId w:val="66"/>
  </w:num>
  <w:num w:numId="3">
    <w:abstractNumId w:val="135"/>
  </w:num>
  <w:num w:numId="4">
    <w:abstractNumId w:val="126"/>
  </w:num>
  <w:num w:numId="5">
    <w:abstractNumId w:val="121"/>
  </w:num>
  <w:num w:numId="6">
    <w:abstractNumId w:val="97"/>
  </w:num>
  <w:num w:numId="7">
    <w:abstractNumId w:val="49"/>
  </w:num>
  <w:num w:numId="8">
    <w:abstractNumId w:val="117"/>
  </w:num>
  <w:num w:numId="9">
    <w:abstractNumId w:val="119"/>
  </w:num>
  <w:num w:numId="10">
    <w:abstractNumId w:val="116"/>
  </w:num>
  <w:num w:numId="11">
    <w:abstractNumId w:val="31"/>
  </w:num>
  <w:num w:numId="12">
    <w:abstractNumId w:val="101"/>
  </w:num>
  <w:num w:numId="13">
    <w:abstractNumId w:val="115"/>
  </w:num>
  <w:num w:numId="14">
    <w:abstractNumId w:val="9"/>
  </w:num>
  <w:num w:numId="15">
    <w:abstractNumId w:val="86"/>
  </w:num>
  <w:num w:numId="16">
    <w:abstractNumId w:val="122"/>
  </w:num>
  <w:num w:numId="17">
    <w:abstractNumId w:val="53"/>
  </w:num>
  <w:num w:numId="18">
    <w:abstractNumId w:val="142"/>
  </w:num>
  <w:num w:numId="19">
    <w:abstractNumId w:val="19"/>
  </w:num>
  <w:num w:numId="20">
    <w:abstractNumId w:val="136"/>
  </w:num>
  <w:num w:numId="21">
    <w:abstractNumId w:val="1"/>
  </w:num>
  <w:num w:numId="22">
    <w:abstractNumId w:val="70"/>
  </w:num>
  <w:num w:numId="23">
    <w:abstractNumId w:val="160"/>
  </w:num>
  <w:num w:numId="24">
    <w:abstractNumId w:val="74"/>
  </w:num>
  <w:num w:numId="25">
    <w:abstractNumId w:val="114"/>
  </w:num>
  <w:num w:numId="26">
    <w:abstractNumId w:val="34"/>
  </w:num>
  <w:num w:numId="27">
    <w:abstractNumId w:val="156"/>
  </w:num>
  <w:num w:numId="28">
    <w:abstractNumId w:val="72"/>
  </w:num>
  <w:num w:numId="29">
    <w:abstractNumId w:val="158"/>
  </w:num>
  <w:num w:numId="30">
    <w:abstractNumId w:val="100"/>
  </w:num>
  <w:num w:numId="31">
    <w:abstractNumId w:val="154"/>
  </w:num>
  <w:num w:numId="32">
    <w:abstractNumId w:val="12"/>
  </w:num>
  <w:num w:numId="33">
    <w:abstractNumId w:val="81"/>
  </w:num>
  <w:num w:numId="34">
    <w:abstractNumId w:val="23"/>
  </w:num>
  <w:num w:numId="35">
    <w:abstractNumId w:val="87"/>
  </w:num>
  <w:num w:numId="36">
    <w:abstractNumId w:val="44"/>
  </w:num>
  <w:num w:numId="37">
    <w:abstractNumId w:val="47"/>
  </w:num>
  <w:num w:numId="38">
    <w:abstractNumId w:val="80"/>
  </w:num>
  <w:num w:numId="39">
    <w:abstractNumId w:val="128"/>
  </w:num>
  <w:num w:numId="40">
    <w:abstractNumId w:val="125"/>
  </w:num>
  <w:num w:numId="41">
    <w:abstractNumId w:val="54"/>
  </w:num>
  <w:num w:numId="42">
    <w:abstractNumId w:val="25"/>
  </w:num>
  <w:num w:numId="43">
    <w:abstractNumId w:val="132"/>
  </w:num>
  <w:num w:numId="44">
    <w:abstractNumId w:val="0"/>
  </w:num>
  <w:num w:numId="45">
    <w:abstractNumId w:val="52"/>
  </w:num>
  <w:num w:numId="46">
    <w:abstractNumId w:val="27"/>
  </w:num>
  <w:num w:numId="47">
    <w:abstractNumId w:val="90"/>
  </w:num>
  <w:num w:numId="48">
    <w:abstractNumId w:val="79"/>
  </w:num>
  <w:num w:numId="49">
    <w:abstractNumId w:val="17"/>
  </w:num>
  <w:num w:numId="50">
    <w:abstractNumId w:val="112"/>
  </w:num>
  <w:num w:numId="51">
    <w:abstractNumId w:val="51"/>
  </w:num>
  <w:num w:numId="52">
    <w:abstractNumId w:val="157"/>
  </w:num>
  <w:num w:numId="53">
    <w:abstractNumId w:val="145"/>
  </w:num>
  <w:num w:numId="54">
    <w:abstractNumId w:val="68"/>
  </w:num>
  <w:num w:numId="55">
    <w:abstractNumId w:val="24"/>
  </w:num>
  <w:num w:numId="56">
    <w:abstractNumId w:val="10"/>
  </w:num>
  <w:num w:numId="57">
    <w:abstractNumId w:val="4"/>
  </w:num>
  <w:num w:numId="58">
    <w:abstractNumId w:val="50"/>
  </w:num>
  <w:num w:numId="59">
    <w:abstractNumId w:val="16"/>
  </w:num>
  <w:num w:numId="60">
    <w:abstractNumId w:val="144"/>
  </w:num>
  <w:num w:numId="61">
    <w:abstractNumId w:val="127"/>
  </w:num>
  <w:num w:numId="62">
    <w:abstractNumId w:val="20"/>
  </w:num>
  <w:num w:numId="63">
    <w:abstractNumId w:val="94"/>
  </w:num>
  <w:num w:numId="64">
    <w:abstractNumId w:val="84"/>
  </w:num>
  <w:num w:numId="65">
    <w:abstractNumId w:val="21"/>
  </w:num>
  <w:num w:numId="66">
    <w:abstractNumId w:val="95"/>
  </w:num>
  <w:num w:numId="67">
    <w:abstractNumId w:val="161"/>
  </w:num>
  <w:num w:numId="68">
    <w:abstractNumId w:val="13"/>
  </w:num>
  <w:num w:numId="69">
    <w:abstractNumId w:val="55"/>
  </w:num>
  <w:num w:numId="70">
    <w:abstractNumId w:val="108"/>
  </w:num>
  <w:num w:numId="71">
    <w:abstractNumId w:val="46"/>
  </w:num>
  <w:num w:numId="72">
    <w:abstractNumId w:val="2"/>
  </w:num>
  <w:num w:numId="73">
    <w:abstractNumId w:val="82"/>
  </w:num>
  <w:num w:numId="74">
    <w:abstractNumId w:val="163"/>
  </w:num>
  <w:num w:numId="75">
    <w:abstractNumId w:val="141"/>
  </w:num>
  <w:num w:numId="76">
    <w:abstractNumId w:val="133"/>
  </w:num>
  <w:num w:numId="77">
    <w:abstractNumId w:val="99"/>
  </w:num>
  <w:num w:numId="78">
    <w:abstractNumId w:val="67"/>
  </w:num>
  <w:num w:numId="79">
    <w:abstractNumId w:val="78"/>
  </w:num>
  <w:num w:numId="80">
    <w:abstractNumId w:val="153"/>
  </w:num>
  <w:num w:numId="81">
    <w:abstractNumId w:val="71"/>
  </w:num>
  <w:num w:numId="82">
    <w:abstractNumId w:val="98"/>
  </w:num>
  <w:num w:numId="83">
    <w:abstractNumId w:val="105"/>
  </w:num>
  <w:num w:numId="84">
    <w:abstractNumId w:val="152"/>
  </w:num>
  <w:num w:numId="85">
    <w:abstractNumId w:val="37"/>
  </w:num>
  <w:num w:numId="86">
    <w:abstractNumId w:val="75"/>
  </w:num>
  <w:num w:numId="87">
    <w:abstractNumId w:val="123"/>
  </w:num>
  <w:num w:numId="88">
    <w:abstractNumId w:val="3"/>
  </w:num>
  <w:num w:numId="89">
    <w:abstractNumId w:val="113"/>
  </w:num>
  <w:num w:numId="90">
    <w:abstractNumId w:val="106"/>
  </w:num>
  <w:num w:numId="91">
    <w:abstractNumId w:val="103"/>
  </w:num>
  <w:num w:numId="92">
    <w:abstractNumId w:val="96"/>
  </w:num>
  <w:num w:numId="93">
    <w:abstractNumId w:val="38"/>
  </w:num>
  <w:num w:numId="94">
    <w:abstractNumId w:val="42"/>
  </w:num>
  <w:num w:numId="95">
    <w:abstractNumId w:val="77"/>
  </w:num>
  <w:num w:numId="96">
    <w:abstractNumId w:val="146"/>
  </w:num>
  <w:num w:numId="97">
    <w:abstractNumId w:val="120"/>
  </w:num>
  <w:num w:numId="98">
    <w:abstractNumId w:val="41"/>
  </w:num>
  <w:num w:numId="99">
    <w:abstractNumId w:val="92"/>
  </w:num>
  <w:num w:numId="100">
    <w:abstractNumId w:val="129"/>
  </w:num>
  <w:num w:numId="101">
    <w:abstractNumId w:val="148"/>
  </w:num>
  <w:num w:numId="102">
    <w:abstractNumId w:val="8"/>
  </w:num>
  <w:num w:numId="103">
    <w:abstractNumId w:val="57"/>
  </w:num>
  <w:num w:numId="104">
    <w:abstractNumId w:val="30"/>
  </w:num>
  <w:num w:numId="105">
    <w:abstractNumId w:val="143"/>
  </w:num>
  <w:num w:numId="1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1"/>
  </w:num>
  <w:num w:numId="108">
    <w:abstractNumId w:val="48"/>
  </w:num>
  <w:num w:numId="109">
    <w:abstractNumId w:val="11"/>
  </w:num>
  <w:num w:numId="1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38"/>
  </w:num>
  <w:num w:numId="112">
    <w:abstractNumId w:val="39"/>
  </w:num>
  <w:num w:numId="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8"/>
  </w:num>
  <w:num w:numId="115">
    <w:abstractNumId w:val="131"/>
  </w:num>
  <w:num w:numId="116">
    <w:abstractNumId w:val="104"/>
  </w:num>
  <w:num w:numId="117">
    <w:abstractNumId w:val="28"/>
  </w:num>
  <w:num w:numId="118">
    <w:abstractNumId w:val="110"/>
  </w:num>
  <w:num w:numId="119">
    <w:abstractNumId w:val="91"/>
  </w:num>
  <w:num w:numId="120">
    <w:abstractNumId w:val="85"/>
  </w:num>
  <w:num w:numId="121">
    <w:abstractNumId w:val="64"/>
  </w:num>
  <w:num w:numId="122">
    <w:abstractNumId w:val="60"/>
  </w:num>
  <w:num w:numId="123">
    <w:abstractNumId w:val="147"/>
  </w:num>
  <w:num w:numId="124">
    <w:abstractNumId w:val="6"/>
  </w:num>
  <w:num w:numId="125">
    <w:abstractNumId w:val="102"/>
  </w:num>
  <w:num w:numId="126">
    <w:abstractNumId w:val="73"/>
  </w:num>
  <w:num w:numId="127">
    <w:abstractNumId w:val="159"/>
  </w:num>
  <w:num w:numId="128">
    <w:abstractNumId w:val="137"/>
  </w:num>
  <w:num w:numId="129">
    <w:abstractNumId w:val="22"/>
  </w:num>
  <w:num w:numId="130">
    <w:abstractNumId w:val="151"/>
  </w:num>
  <w:num w:numId="131">
    <w:abstractNumId w:val="140"/>
  </w:num>
  <w:num w:numId="132">
    <w:abstractNumId w:val="59"/>
  </w:num>
  <w:num w:numId="133">
    <w:abstractNumId w:val="118"/>
  </w:num>
  <w:num w:numId="134">
    <w:abstractNumId w:val="134"/>
  </w:num>
  <w:num w:numId="135">
    <w:abstractNumId w:val="36"/>
  </w:num>
  <w:num w:numId="136">
    <w:abstractNumId w:val="69"/>
  </w:num>
  <w:num w:numId="137">
    <w:abstractNumId w:val="33"/>
  </w:num>
  <w:num w:numId="138">
    <w:abstractNumId w:val="62"/>
  </w:num>
  <w:num w:numId="139">
    <w:abstractNumId w:val="35"/>
  </w:num>
  <w:num w:numId="140">
    <w:abstractNumId w:val="65"/>
  </w:num>
  <w:num w:numId="141">
    <w:abstractNumId w:val="76"/>
  </w:num>
  <w:num w:numId="142">
    <w:abstractNumId w:val="111"/>
  </w:num>
  <w:num w:numId="143">
    <w:abstractNumId w:val="150"/>
  </w:num>
  <w:num w:numId="144">
    <w:abstractNumId w:val="88"/>
  </w:num>
  <w:num w:numId="145">
    <w:abstractNumId w:val="56"/>
  </w:num>
  <w:num w:numId="146">
    <w:abstractNumId w:val="139"/>
  </w:num>
  <w:num w:numId="147">
    <w:abstractNumId w:val="149"/>
  </w:num>
  <w:num w:numId="148">
    <w:abstractNumId w:val="43"/>
  </w:num>
  <w:num w:numId="149">
    <w:abstractNumId w:val="162"/>
  </w:num>
  <w:num w:numId="150">
    <w:abstractNumId w:val="29"/>
  </w:num>
  <w:num w:numId="151">
    <w:abstractNumId w:val="18"/>
  </w:num>
  <w:num w:numId="152">
    <w:abstractNumId w:val="93"/>
  </w:num>
  <w:num w:numId="153">
    <w:abstractNumId w:val="15"/>
  </w:num>
  <w:num w:numId="154">
    <w:abstractNumId w:val="63"/>
  </w:num>
  <w:num w:numId="155">
    <w:abstractNumId w:val="7"/>
  </w:num>
  <w:num w:numId="1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5"/>
  </w:num>
  <w:num w:numId="158">
    <w:abstractNumId w:val="155"/>
  </w:num>
  <w:num w:numId="159">
    <w:abstractNumId w:val="26"/>
  </w:num>
  <w:num w:numId="160">
    <w:abstractNumId w:val="124"/>
  </w:num>
  <w:num w:numId="161">
    <w:abstractNumId w:val="45"/>
  </w:num>
  <w:num w:numId="162">
    <w:abstractNumId w:val="107"/>
  </w:num>
  <w:num w:numId="163">
    <w:abstractNumId w:val="109"/>
  </w:num>
  <w:num w:numId="164">
    <w:abstractNumId w:val="130"/>
  </w:num>
  <w:num w:numId="165">
    <w:abstractNumId w:val="32"/>
  </w:num>
  <w:num w:numId="166">
    <w:abstractNumId w:val="40"/>
  </w:num>
  <w:num w:numId="167">
    <w:abstractNumId w:val="83"/>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8B"/>
    <w:rsid w:val="00000026"/>
    <w:rsid w:val="00000042"/>
    <w:rsid w:val="00000D70"/>
    <w:rsid w:val="00000DC9"/>
    <w:rsid w:val="00000E16"/>
    <w:rsid w:val="00000FBB"/>
    <w:rsid w:val="00001E00"/>
    <w:rsid w:val="000026D7"/>
    <w:rsid w:val="00002856"/>
    <w:rsid w:val="00002985"/>
    <w:rsid w:val="0000314B"/>
    <w:rsid w:val="00003D7F"/>
    <w:rsid w:val="0000439F"/>
    <w:rsid w:val="00004AA3"/>
    <w:rsid w:val="00004CEE"/>
    <w:rsid w:val="00005659"/>
    <w:rsid w:val="00005ECB"/>
    <w:rsid w:val="0000648E"/>
    <w:rsid w:val="00006D14"/>
    <w:rsid w:val="000101A6"/>
    <w:rsid w:val="000108A9"/>
    <w:rsid w:val="00011F58"/>
    <w:rsid w:val="00013B39"/>
    <w:rsid w:val="00014315"/>
    <w:rsid w:val="000143EA"/>
    <w:rsid w:val="00015FE1"/>
    <w:rsid w:val="00016074"/>
    <w:rsid w:val="000166AD"/>
    <w:rsid w:val="00016785"/>
    <w:rsid w:val="00016979"/>
    <w:rsid w:val="00016B76"/>
    <w:rsid w:val="00016D39"/>
    <w:rsid w:val="00016EE6"/>
    <w:rsid w:val="00017B94"/>
    <w:rsid w:val="00017FC3"/>
    <w:rsid w:val="0002077D"/>
    <w:rsid w:val="00020FFD"/>
    <w:rsid w:val="00021FB4"/>
    <w:rsid w:val="000231F1"/>
    <w:rsid w:val="0002320A"/>
    <w:rsid w:val="00023B24"/>
    <w:rsid w:val="00024430"/>
    <w:rsid w:val="000249D0"/>
    <w:rsid w:val="00024C26"/>
    <w:rsid w:val="00025593"/>
    <w:rsid w:val="00025AEF"/>
    <w:rsid w:val="00025CB1"/>
    <w:rsid w:val="00026A18"/>
    <w:rsid w:val="000274CE"/>
    <w:rsid w:val="000275D3"/>
    <w:rsid w:val="000278BA"/>
    <w:rsid w:val="0003027D"/>
    <w:rsid w:val="00030288"/>
    <w:rsid w:val="00031ED8"/>
    <w:rsid w:val="0003248C"/>
    <w:rsid w:val="000324D7"/>
    <w:rsid w:val="000326A7"/>
    <w:rsid w:val="00032765"/>
    <w:rsid w:val="00032A84"/>
    <w:rsid w:val="00033659"/>
    <w:rsid w:val="00033A17"/>
    <w:rsid w:val="00034930"/>
    <w:rsid w:val="00034938"/>
    <w:rsid w:val="00034C1B"/>
    <w:rsid w:val="00035AB6"/>
    <w:rsid w:val="00036125"/>
    <w:rsid w:val="00036AD4"/>
    <w:rsid w:val="00036AF3"/>
    <w:rsid w:val="00037552"/>
    <w:rsid w:val="00041671"/>
    <w:rsid w:val="00041B21"/>
    <w:rsid w:val="00041C45"/>
    <w:rsid w:val="00041CE8"/>
    <w:rsid w:val="00043437"/>
    <w:rsid w:val="000454B1"/>
    <w:rsid w:val="00045DDC"/>
    <w:rsid w:val="00045F89"/>
    <w:rsid w:val="000464DF"/>
    <w:rsid w:val="000474C8"/>
    <w:rsid w:val="00050C09"/>
    <w:rsid w:val="00051494"/>
    <w:rsid w:val="00051517"/>
    <w:rsid w:val="00051D19"/>
    <w:rsid w:val="00052369"/>
    <w:rsid w:val="00052995"/>
    <w:rsid w:val="0005347E"/>
    <w:rsid w:val="00053766"/>
    <w:rsid w:val="00053B82"/>
    <w:rsid w:val="00053DE0"/>
    <w:rsid w:val="000542ED"/>
    <w:rsid w:val="0005459B"/>
    <w:rsid w:val="000546A5"/>
    <w:rsid w:val="000547D6"/>
    <w:rsid w:val="00056066"/>
    <w:rsid w:val="000565B6"/>
    <w:rsid w:val="000567D5"/>
    <w:rsid w:val="00056881"/>
    <w:rsid w:val="000569BD"/>
    <w:rsid w:val="00056B69"/>
    <w:rsid w:val="0005754F"/>
    <w:rsid w:val="00057E80"/>
    <w:rsid w:val="000606FA"/>
    <w:rsid w:val="00060811"/>
    <w:rsid w:val="000627FB"/>
    <w:rsid w:val="0006301F"/>
    <w:rsid w:val="00063328"/>
    <w:rsid w:val="0006388B"/>
    <w:rsid w:val="00064775"/>
    <w:rsid w:val="00065C32"/>
    <w:rsid w:val="0006646B"/>
    <w:rsid w:val="00067A02"/>
    <w:rsid w:val="00067B66"/>
    <w:rsid w:val="00070B17"/>
    <w:rsid w:val="00071BDB"/>
    <w:rsid w:val="000722F9"/>
    <w:rsid w:val="00072A19"/>
    <w:rsid w:val="0007333D"/>
    <w:rsid w:val="0007384C"/>
    <w:rsid w:val="00074305"/>
    <w:rsid w:val="0007449D"/>
    <w:rsid w:val="0007496F"/>
    <w:rsid w:val="00074F4C"/>
    <w:rsid w:val="00076041"/>
    <w:rsid w:val="00076EDC"/>
    <w:rsid w:val="0007704E"/>
    <w:rsid w:val="0007720C"/>
    <w:rsid w:val="00077871"/>
    <w:rsid w:val="0008029C"/>
    <w:rsid w:val="00080306"/>
    <w:rsid w:val="000809A7"/>
    <w:rsid w:val="00080AF5"/>
    <w:rsid w:val="00081016"/>
    <w:rsid w:val="0008144F"/>
    <w:rsid w:val="00083345"/>
    <w:rsid w:val="00083A96"/>
    <w:rsid w:val="00084148"/>
    <w:rsid w:val="00084A3D"/>
    <w:rsid w:val="000855EF"/>
    <w:rsid w:val="0008702D"/>
    <w:rsid w:val="00087E69"/>
    <w:rsid w:val="0009096D"/>
    <w:rsid w:val="00091777"/>
    <w:rsid w:val="00091990"/>
    <w:rsid w:val="00093398"/>
    <w:rsid w:val="00093579"/>
    <w:rsid w:val="00093C85"/>
    <w:rsid w:val="000946EA"/>
    <w:rsid w:val="000949A3"/>
    <w:rsid w:val="00094E4F"/>
    <w:rsid w:val="000962DC"/>
    <w:rsid w:val="000963F7"/>
    <w:rsid w:val="00096DE8"/>
    <w:rsid w:val="00096E39"/>
    <w:rsid w:val="00097B6B"/>
    <w:rsid w:val="000A06B1"/>
    <w:rsid w:val="000A080D"/>
    <w:rsid w:val="000A0F02"/>
    <w:rsid w:val="000A1194"/>
    <w:rsid w:val="000A1C9B"/>
    <w:rsid w:val="000A1FEF"/>
    <w:rsid w:val="000A2256"/>
    <w:rsid w:val="000A2BCA"/>
    <w:rsid w:val="000A3E17"/>
    <w:rsid w:val="000A44C4"/>
    <w:rsid w:val="000A45BA"/>
    <w:rsid w:val="000A4D10"/>
    <w:rsid w:val="000A4E17"/>
    <w:rsid w:val="000A577D"/>
    <w:rsid w:val="000A60E5"/>
    <w:rsid w:val="000A6753"/>
    <w:rsid w:val="000A6845"/>
    <w:rsid w:val="000A6848"/>
    <w:rsid w:val="000A695C"/>
    <w:rsid w:val="000A6C51"/>
    <w:rsid w:val="000A793E"/>
    <w:rsid w:val="000A7C94"/>
    <w:rsid w:val="000A7FC2"/>
    <w:rsid w:val="000B0BB8"/>
    <w:rsid w:val="000B10C4"/>
    <w:rsid w:val="000B158A"/>
    <w:rsid w:val="000B266F"/>
    <w:rsid w:val="000B5477"/>
    <w:rsid w:val="000B5FCF"/>
    <w:rsid w:val="000B6FC8"/>
    <w:rsid w:val="000B74BA"/>
    <w:rsid w:val="000C06FF"/>
    <w:rsid w:val="000C0A17"/>
    <w:rsid w:val="000C1DAB"/>
    <w:rsid w:val="000C28EB"/>
    <w:rsid w:val="000C2A2A"/>
    <w:rsid w:val="000C380B"/>
    <w:rsid w:val="000C39F6"/>
    <w:rsid w:val="000C3D88"/>
    <w:rsid w:val="000C480B"/>
    <w:rsid w:val="000C49BA"/>
    <w:rsid w:val="000C663B"/>
    <w:rsid w:val="000C6699"/>
    <w:rsid w:val="000C773F"/>
    <w:rsid w:val="000C7B77"/>
    <w:rsid w:val="000D0749"/>
    <w:rsid w:val="000D28D8"/>
    <w:rsid w:val="000D3C8B"/>
    <w:rsid w:val="000D3F14"/>
    <w:rsid w:val="000D421B"/>
    <w:rsid w:val="000D50BB"/>
    <w:rsid w:val="000D56BF"/>
    <w:rsid w:val="000D623E"/>
    <w:rsid w:val="000D66BE"/>
    <w:rsid w:val="000D66F0"/>
    <w:rsid w:val="000D697D"/>
    <w:rsid w:val="000D6BB6"/>
    <w:rsid w:val="000D7507"/>
    <w:rsid w:val="000D753C"/>
    <w:rsid w:val="000D7644"/>
    <w:rsid w:val="000E1903"/>
    <w:rsid w:val="000E23C9"/>
    <w:rsid w:val="000E2758"/>
    <w:rsid w:val="000E2B97"/>
    <w:rsid w:val="000E3488"/>
    <w:rsid w:val="000E3F2D"/>
    <w:rsid w:val="000E443C"/>
    <w:rsid w:val="000E4C4D"/>
    <w:rsid w:val="000E54E1"/>
    <w:rsid w:val="000E56B2"/>
    <w:rsid w:val="000E5D04"/>
    <w:rsid w:val="000E5FB3"/>
    <w:rsid w:val="000E6164"/>
    <w:rsid w:val="000E666B"/>
    <w:rsid w:val="000E6706"/>
    <w:rsid w:val="000E75B9"/>
    <w:rsid w:val="000E7AC9"/>
    <w:rsid w:val="000F20C9"/>
    <w:rsid w:val="000F229D"/>
    <w:rsid w:val="000F297D"/>
    <w:rsid w:val="000F2E22"/>
    <w:rsid w:val="000F2EB7"/>
    <w:rsid w:val="000F3DCA"/>
    <w:rsid w:val="000F4242"/>
    <w:rsid w:val="000F445E"/>
    <w:rsid w:val="000F4B4E"/>
    <w:rsid w:val="000F4EA8"/>
    <w:rsid w:val="000F52F2"/>
    <w:rsid w:val="000F5DEA"/>
    <w:rsid w:val="000F5E9E"/>
    <w:rsid w:val="000F6BAE"/>
    <w:rsid w:val="000F70FB"/>
    <w:rsid w:val="000F7B12"/>
    <w:rsid w:val="00100151"/>
    <w:rsid w:val="0010067B"/>
    <w:rsid w:val="00100A20"/>
    <w:rsid w:val="001013B8"/>
    <w:rsid w:val="001016CF"/>
    <w:rsid w:val="00101DFD"/>
    <w:rsid w:val="00101E0A"/>
    <w:rsid w:val="001023AA"/>
    <w:rsid w:val="00103FBA"/>
    <w:rsid w:val="00105151"/>
    <w:rsid w:val="0010555A"/>
    <w:rsid w:val="00106507"/>
    <w:rsid w:val="00111203"/>
    <w:rsid w:val="00112C01"/>
    <w:rsid w:val="00112CF2"/>
    <w:rsid w:val="0011320D"/>
    <w:rsid w:val="001136B0"/>
    <w:rsid w:val="001137BA"/>
    <w:rsid w:val="001137DF"/>
    <w:rsid w:val="001140B2"/>
    <w:rsid w:val="001140F4"/>
    <w:rsid w:val="00114B4C"/>
    <w:rsid w:val="00114EDC"/>
    <w:rsid w:val="0011638B"/>
    <w:rsid w:val="0011665A"/>
    <w:rsid w:val="00116A52"/>
    <w:rsid w:val="00116A79"/>
    <w:rsid w:val="00116D90"/>
    <w:rsid w:val="001204A8"/>
    <w:rsid w:val="001207D3"/>
    <w:rsid w:val="001209AD"/>
    <w:rsid w:val="001209ED"/>
    <w:rsid w:val="00121FD4"/>
    <w:rsid w:val="00122A44"/>
    <w:rsid w:val="00122E10"/>
    <w:rsid w:val="00123AE8"/>
    <w:rsid w:val="00123BC4"/>
    <w:rsid w:val="00124318"/>
    <w:rsid w:val="00124929"/>
    <w:rsid w:val="00124EB7"/>
    <w:rsid w:val="00125831"/>
    <w:rsid w:val="001259C7"/>
    <w:rsid w:val="00125CFA"/>
    <w:rsid w:val="00125D17"/>
    <w:rsid w:val="00125EDB"/>
    <w:rsid w:val="001262B9"/>
    <w:rsid w:val="00126531"/>
    <w:rsid w:val="00126607"/>
    <w:rsid w:val="0012683B"/>
    <w:rsid w:val="0012754A"/>
    <w:rsid w:val="00127BF9"/>
    <w:rsid w:val="00127EFE"/>
    <w:rsid w:val="001311A4"/>
    <w:rsid w:val="00131381"/>
    <w:rsid w:val="00131967"/>
    <w:rsid w:val="00131B96"/>
    <w:rsid w:val="00132870"/>
    <w:rsid w:val="00133C53"/>
    <w:rsid w:val="001342CC"/>
    <w:rsid w:val="001345A2"/>
    <w:rsid w:val="001345E5"/>
    <w:rsid w:val="0013477E"/>
    <w:rsid w:val="00135F5F"/>
    <w:rsid w:val="001368A1"/>
    <w:rsid w:val="00136BEA"/>
    <w:rsid w:val="0013763A"/>
    <w:rsid w:val="0014069D"/>
    <w:rsid w:val="001414ED"/>
    <w:rsid w:val="0014199F"/>
    <w:rsid w:val="00141FFE"/>
    <w:rsid w:val="00142064"/>
    <w:rsid w:val="00142488"/>
    <w:rsid w:val="0014254A"/>
    <w:rsid w:val="00142B89"/>
    <w:rsid w:val="001431CF"/>
    <w:rsid w:val="001434D9"/>
    <w:rsid w:val="0014351B"/>
    <w:rsid w:val="00143C09"/>
    <w:rsid w:val="00145A79"/>
    <w:rsid w:val="00145FB1"/>
    <w:rsid w:val="00146173"/>
    <w:rsid w:val="0014724C"/>
    <w:rsid w:val="0014725F"/>
    <w:rsid w:val="00150673"/>
    <w:rsid w:val="00151263"/>
    <w:rsid w:val="00153867"/>
    <w:rsid w:val="0015394F"/>
    <w:rsid w:val="00153B30"/>
    <w:rsid w:val="0015442E"/>
    <w:rsid w:val="00154573"/>
    <w:rsid w:val="0015467D"/>
    <w:rsid w:val="00154D7B"/>
    <w:rsid w:val="00155696"/>
    <w:rsid w:val="0015634D"/>
    <w:rsid w:val="00156CEE"/>
    <w:rsid w:val="00157931"/>
    <w:rsid w:val="00157D65"/>
    <w:rsid w:val="001601C1"/>
    <w:rsid w:val="0016021C"/>
    <w:rsid w:val="001608D8"/>
    <w:rsid w:val="0016124A"/>
    <w:rsid w:val="00161F3C"/>
    <w:rsid w:val="00162234"/>
    <w:rsid w:val="0016226B"/>
    <w:rsid w:val="001625E5"/>
    <w:rsid w:val="00162E2A"/>
    <w:rsid w:val="001635F4"/>
    <w:rsid w:val="00163913"/>
    <w:rsid w:val="00165418"/>
    <w:rsid w:val="00165561"/>
    <w:rsid w:val="0016594B"/>
    <w:rsid w:val="001659F2"/>
    <w:rsid w:val="00165D0D"/>
    <w:rsid w:val="00165E06"/>
    <w:rsid w:val="00165F01"/>
    <w:rsid w:val="00166857"/>
    <w:rsid w:val="0016685F"/>
    <w:rsid w:val="00167964"/>
    <w:rsid w:val="00167B1B"/>
    <w:rsid w:val="00167DF3"/>
    <w:rsid w:val="00167FA9"/>
    <w:rsid w:val="00170227"/>
    <w:rsid w:val="00170B8D"/>
    <w:rsid w:val="0017157F"/>
    <w:rsid w:val="00172166"/>
    <w:rsid w:val="001723D8"/>
    <w:rsid w:val="001735AF"/>
    <w:rsid w:val="00173B18"/>
    <w:rsid w:val="00173EA7"/>
    <w:rsid w:val="001757D0"/>
    <w:rsid w:val="00175BFC"/>
    <w:rsid w:val="00176F4F"/>
    <w:rsid w:val="0017704D"/>
    <w:rsid w:val="0017715C"/>
    <w:rsid w:val="001774BE"/>
    <w:rsid w:val="001775C1"/>
    <w:rsid w:val="001775CE"/>
    <w:rsid w:val="00177863"/>
    <w:rsid w:val="001779F1"/>
    <w:rsid w:val="00180722"/>
    <w:rsid w:val="00180BC5"/>
    <w:rsid w:val="0018192F"/>
    <w:rsid w:val="001819BA"/>
    <w:rsid w:val="00181BA7"/>
    <w:rsid w:val="00181D6F"/>
    <w:rsid w:val="001823C4"/>
    <w:rsid w:val="00182B82"/>
    <w:rsid w:val="00182C36"/>
    <w:rsid w:val="00182C6B"/>
    <w:rsid w:val="00183434"/>
    <w:rsid w:val="001850FD"/>
    <w:rsid w:val="0018548C"/>
    <w:rsid w:val="00185CCF"/>
    <w:rsid w:val="00187450"/>
    <w:rsid w:val="00190D83"/>
    <w:rsid w:val="00191362"/>
    <w:rsid w:val="00191DD9"/>
    <w:rsid w:val="00192544"/>
    <w:rsid w:val="001926C2"/>
    <w:rsid w:val="00192B86"/>
    <w:rsid w:val="0019468C"/>
    <w:rsid w:val="00195F8E"/>
    <w:rsid w:val="00197DE0"/>
    <w:rsid w:val="00197E8B"/>
    <w:rsid w:val="00197E95"/>
    <w:rsid w:val="001A0751"/>
    <w:rsid w:val="001A15C5"/>
    <w:rsid w:val="001A15D3"/>
    <w:rsid w:val="001A17AE"/>
    <w:rsid w:val="001A22D2"/>
    <w:rsid w:val="001A2453"/>
    <w:rsid w:val="001A2BF3"/>
    <w:rsid w:val="001A2E7B"/>
    <w:rsid w:val="001A3990"/>
    <w:rsid w:val="001A3C7F"/>
    <w:rsid w:val="001A45E9"/>
    <w:rsid w:val="001A5828"/>
    <w:rsid w:val="001A6876"/>
    <w:rsid w:val="001A7165"/>
    <w:rsid w:val="001A7B08"/>
    <w:rsid w:val="001A7B37"/>
    <w:rsid w:val="001B0E4D"/>
    <w:rsid w:val="001B1A74"/>
    <w:rsid w:val="001B2598"/>
    <w:rsid w:val="001B2778"/>
    <w:rsid w:val="001B2BE3"/>
    <w:rsid w:val="001B2FAE"/>
    <w:rsid w:val="001B313E"/>
    <w:rsid w:val="001B3A0C"/>
    <w:rsid w:val="001B4435"/>
    <w:rsid w:val="001B4609"/>
    <w:rsid w:val="001B586C"/>
    <w:rsid w:val="001B5E5C"/>
    <w:rsid w:val="001B6323"/>
    <w:rsid w:val="001B670F"/>
    <w:rsid w:val="001C1353"/>
    <w:rsid w:val="001C167C"/>
    <w:rsid w:val="001C2021"/>
    <w:rsid w:val="001C234F"/>
    <w:rsid w:val="001C23A4"/>
    <w:rsid w:val="001C280B"/>
    <w:rsid w:val="001C2D51"/>
    <w:rsid w:val="001C3089"/>
    <w:rsid w:val="001C3141"/>
    <w:rsid w:val="001C3B47"/>
    <w:rsid w:val="001C4877"/>
    <w:rsid w:val="001C4B85"/>
    <w:rsid w:val="001C560A"/>
    <w:rsid w:val="001C5C4F"/>
    <w:rsid w:val="001C6A20"/>
    <w:rsid w:val="001C6E33"/>
    <w:rsid w:val="001C7922"/>
    <w:rsid w:val="001D039B"/>
    <w:rsid w:val="001D0553"/>
    <w:rsid w:val="001D0EAE"/>
    <w:rsid w:val="001D1580"/>
    <w:rsid w:val="001D24D4"/>
    <w:rsid w:val="001D27D3"/>
    <w:rsid w:val="001D29EB"/>
    <w:rsid w:val="001D2A33"/>
    <w:rsid w:val="001D36FC"/>
    <w:rsid w:val="001D4032"/>
    <w:rsid w:val="001D4879"/>
    <w:rsid w:val="001D51F5"/>
    <w:rsid w:val="001D54D7"/>
    <w:rsid w:val="001D5559"/>
    <w:rsid w:val="001D60E9"/>
    <w:rsid w:val="001D6B36"/>
    <w:rsid w:val="001D73F9"/>
    <w:rsid w:val="001D7C69"/>
    <w:rsid w:val="001E008C"/>
    <w:rsid w:val="001E00A9"/>
    <w:rsid w:val="001E0747"/>
    <w:rsid w:val="001E1846"/>
    <w:rsid w:val="001E2BA8"/>
    <w:rsid w:val="001E4023"/>
    <w:rsid w:val="001E439E"/>
    <w:rsid w:val="001E44D7"/>
    <w:rsid w:val="001E4F0A"/>
    <w:rsid w:val="001E5CBB"/>
    <w:rsid w:val="001E64EB"/>
    <w:rsid w:val="001E6E16"/>
    <w:rsid w:val="001E70A3"/>
    <w:rsid w:val="001E71D3"/>
    <w:rsid w:val="001E7372"/>
    <w:rsid w:val="001E7725"/>
    <w:rsid w:val="001F06DF"/>
    <w:rsid w:val="001F0911"/>
    <w:rsid w:val="001F0944"/>
    <w:rsid w:val="001F0965"/>
    <w:rsid w:val="001F0B10"/>
    <w:rsid w:val="001F126B"/>
    <w:rsid w:val="001F384B"/>
    <w:rsid w:val="001F3DC9"/>
    <w:rsid w:val="001F42DA"/>
    <w:rsid w:val="001F51CD"/>
    <w:rsid w:val="001F5D30"/>
    <w:rsid w:val="001F5FFF"/>
    <w:rsid w:val="001F6617"/>
    <w:rsid w:val="001F6BBE"/>
    <w:rsid w:val="0020007F"/>
    <w:rsid w:val="002001C9"/>
    <w:rsid w:val="002004FC"/>
    <w:rsid w:val="00200C4D"/>
    <w:rsid w:val="002013DB"/>
    <w:rsid w:val="0020163A"/>
    <w:rsid w:val="00203970"/>
    <w:rsid w:val="0020430E"/>
    <w:rsid w:val="00204371"/>
    <w:rsid w:val="00204CFF"/>
    <w:rsid w:val="00205A70"/>
    <w:rsid w:val="00205B11"/>
    <w:rsid w:val="00205C86"/>
    <w:rsid w:val="00205F37"/>
    <w:rsid w:val="002062E9"/>
    <w:rsid w:val="00206358"/>
    <w:rsid w:val="00206A14"/>
    <w:rsid w:val="00206EC9"/>
    <w:rsid w:val="00207117"/>
    <w:rsid w:val="002074F9"/>
    <w:rsid w:val="002077D6"/>
    <w:rsid w:val="00207A38"/>
    <w:rsid w:val="00207B86"/>
    <w:rsid w:val="00207C92"/>
    <w:rsid w:val="00210118"/>
    <w:rsid w:val="002104CC"/>
    <w:rsid w:val="00210B78"/>
    <w:rsid w:val="00210EE9"/>
    <w:rsid w:val="00212E96"/>
    <w:rsid w:val="002130BA"/>
    <w:rsid w:val="0021355B"/>
    <w:rsid w:val="00213985"/>
    <w:rsid w:val="002140C3"/>
    <w:rsid w:val="0021463D"/>
    <w:rsid w:val="00216565"/>
    <w:rsid w:val="00216DAC"/>
    <w:rsid w:val="00217C48"/>
    <w:rsid w:val="00220918"/>
    <w:rsid w:val="0022096B"/>
    <w:rsid w:val="00220AD7"/>
    <w:rsid w:val="00221424"/>
    <w:rsid w:val="002215FC"/>
    <w:rsid w:val="0022291E"/>
    <w:rsid w:val="002233C5"/>
    <w:rsid w:val="00224235"/>
    <w:rsid w:val="0022453E"/>
    <w:rsid w:val="00224B2D"/>
    <w:rsid w:val="0022556F"/>
    <w:rsid w:val="00225627"/>
    <w:rsid w:val="00225A6A"/>
    <w:rsid w:val="00226F74"/>
    <w:rsid w:val="002274CD"/>
    <w:rsid w:val="0022781F"/>
    <w:rsid w:val="002300BD"/>
    <w:rsid w:val="00230458"/>
    <w:rsid w:val="00230690"/>
    <w:rsid w:val="00230777"/>
    <w:rsid w:val="00232ADB"/>
    <w:rsid w:val="0023357E"/>
    <w:rsid w:val="00233A53"/>
    <w:rsid w:val="00234D06"/>
    <w:rsid w:val="0023535E"/>
    <w:rsid w:val="0023557C"/>
    <w:rsid w:val="00235BDC"/>
    <w:rsid w:val="00235E2C"/>
    <w:rsid w:val="00235EF9"/>
    <w:rsid w:val="00235F89"/>
    <w:rsid w:val="0023684C"/>
    <w:rsid w:val="00237B5A"/>
    <w:rsid w:val="00237E9E"/>
    <w:rsid w:val="002400ED"/>
    <w:rsid w:val="002419EE"/>
    <w:rsid w:val="00242565"/>
    <w:rsid w:val="002443B6"/>
    <w:rsid w:val="00245687"/>
    <w:rsid w:val="00245C66"/>
    <w:rsid w:val="00247263"/>
    <w:rsid w:val="00247AF7"/>
    <w:rsid w:val="00247FDD"/>
    <w:rsid w:val="002540DE"/>
    <w:rsid w:val="0025489C"/>
    <w:rsid w:val="00255895"/>
    <w:rsid w:val="00257487"/>
    <w:rsid w:val="00257725"/>
    <w:rsid w:val="002579D4"/>
    <w:rsid w:val="00260D7E"/>
    <w:rsid w:val="0026145C"/>
    <w:rsid w:val="0026285D"/>
    <w:rsid w:val="00262E7D"/>
    <w:rsid w:val="002630BC"/>
    <w:rsid w:val="00263140"/>
    <w:rsid w:val="00263327"/>
    <w:rsid w:val="002638A5"/>
    <w:rsid w:val="00263B46"/>
    <w:rsid w:val="00264195"/>
    <w:rsid w:val="0026719F"/>
    <w:rsid w:val="002707D2"/>
    <w:rsid w:val="00270ED1"/>
    <w:rsid w:val="002719A8"/>
    <w:rsid w:val="00271A80"/>
    <w:rsid w:val="00272196"/>
    <w:rsid w:val="00272CB5"/>
    <w:rsid w:val="00273167"/>
    <w:rsid w:val="00273B68"/>
    <w:rsid w:val="002742C8"/>
    <w:rsid w:val="00274442"/>
    <w:rsid w:val="0027478C"/>
    <w:rsid w:val="00275098"/>
    <w:rsid w:val="002755B7"/>
    <w:rsid w:val="00275C98"/>
    <w:rsid w:val="00275F9C"/>
    <w:rsid w:val="002764BF"/>
    <w:rsid w:val="002764F6"/>
    <w:rsid w:val="002774BE"/>
    <w:rsid w:val="00277568"/>
    <w:rsid w:val="002777A0"/>
    <w:rsid w:val="0028021C"/>
    <w:rsid w:val="0028044E"/>
    <w:rsid w:val="002805E6"/>
    <w:rsid w:val="00281DCC"/>
    <w:rsid w:val="002820A6"/>
    <w:rsid w:val="00282C97"/>
    <w:rsid w:val="00283113"/>
    <w:rsid w:val="00283AF3"/>
    <w:rsid w:val="00284AAD"/>
    <w:rsid w:val="00285549"/>
    <w:rsid w:val="00285860"/>
    <w:rsid w:val="00285F4A"/>
    <w:rsid w:val="00285F56"/>
    <w:rsid w:val="002863DD"/>
    <w:rsid w:val="00286583"/>
    <w:rsid w:val="00286644"/>
    <w:rsid w:val="00286716"/>
    <w:rsid w:val="002876A1"/>
    <w:rsid w:val="00287EE2"/>
    <w:rsid w:val="0029140E"/>
    <w:rsid w:val="002919DE"/>
    <w:rsid w:val="00292155"/>
    <w:rsid w:val="002932FD"/>
    <w:rsid w:val="0029467B"/>
    <w:rsid w:val="002949E6"/>
    <w:rsid w:val="002957F1"/>
    <w:rsid w:val="002A01E2"/>
    <w:rsid w:val="002A0669"/>
    <w:rsid w:val="002A08B4"/>
    <w:rsid w:val="002A0F6B"/>
    <w:rsid w:val="002A1113"/>
    <w:rsid w:val="002A24E9"/>
    <w:rsid w:val="002A2516"/>
    <w:rsid w:val="002A2D5C"/>
    <w:rsid w:val="002A323C"/>
    <w:rsid w:val="002A338B"/>
    <w:rsid w:val="002A3A53"/>
    <w:rsid w:val="002A4383"/>
    <w:rsid w:val="002A498A"/>
    <w:rsid w:val="002A54CA"/>
    <w:rsid w:val="002A57FE"/>
    <w:rsid w:val="002A6C7A"/>
    <w:rsid w:val="002A7B98"/>
    <w:rsid w:val="002B08CF"/>
    <w:rsid w:val="002B09D9"/>
    <w:rsid w:val="002B1200"/>
    <w:rsid w:val="002B1F18"/>
    <w:rsid w:val="002B25EC"/>
    <w:rsid w:val="002B2836"/>
    <w:rsid w:val="002B2D48"/>
    <w:rsid w:val="002B2FA9"/>
    <w:rsid w:val="002B3E16"/>
    <w:rsid w:val="002B3F59"/>
    <w:rsid w:val="002B50FC"/>
    <w:rsid w:val="002B58E2"/>
    <w:rsid w:val="002B730B"/>
    <w:rsid w:val="002B7550"/>
    <w:rsid w:val="002B784C"/>
    <w:rsid w:val="002B7F5C"/>
    <w:rsid w:val="002C0385"/>
    <w:rsid w:val="002C0742"/>
    <w:rsid w:val="002C0BC4"/>
    <w:rsid w:val="002C1088"/>
    <w:rsid w:val="002C1A60"/>
    <w:rsid w:val="002C1D55"/>
    <w:rsid w:val="002C23E2"/>
    <w:rsid w:val="002C2F22"/>
    <w:rsid w:val="002C306C"/>
    <w:rsid w:val="002C30E4"/>
    <w:rsid w:val="002C34D3"/>
    <w:rsid w:val="002C3FA4"/>
    <w:rsid w:val="002C4672"/>
    <w:rsid w:val="002C4724"/>
    <w:rsid w:val="002C4F41"/>
    <w:rsid w:val="002C5922"/>
    <w:rsid w:val="002C60F7"/>
    <w:rsid w:val="002C6A65"/>
    <w:rsid w:val="002C6C70"/>
    <w:rsid w:val="002C7177"/>
    <w:rsid w:val="002C7368"/>
    <w:rsid w:val="002C7C58"/>
    <w:rsid w:val="002D030A"/>
    <w:rsid w:val="002D1534"/>
    <w:rsid w:val="002D1FE9"/>
    <w:rsid w:val="002D2F8F"/>
    <w:rsid w:val="002D32CD"/>
    <w:rsid w:val="002D408B"/>
    <w:rsid w:val="002D41BA"/>
    <w:rsid w:val="002D43C5"/>
    <w:rsid w:val="002D48F2"/>
    <w:rsid w:val="002D490F"/>
    <w:rsid w:val="002D4BA2"/>
    <w:rsid w:val="002D50E0"/>
    <w:rsid w:val="002D5E16"/>
    <w:rsid w:val="002D638D"/>
    <w:rsid w:val="002D63CC"/>
    <w:rsid w:val="002D6564"/>
    <w:rsid w:val="002D6600"/>
    <w:rsid w:val="002D6C3D"/>
    <w:rsid w:val="002D7175"/>
    <w:rsid w:val="002D71CF"/>
    <w:rsid w:val="002D7255"/>
    <w:rsid w:val="002D7B0B"/>
    <w:rsid w:val="002D7B51"/>
    <w:rsid w:val="002E0C66"/>
    <w:rsid w:val="002E132B"/>
    <w:rsid w:val="002E1709"/>
    <w:rsid w:val="002E172F"/>
    <w:rsid w:val="002E22E3"/>
    <w:rsid w:val="002E2CD3"/>
    <w:rsid w:val="002E30E2"/>
    <w:rsid w:val="002E3337"/>
    <w:rsid w:val="002E50BC"/>
    <w:rsid w:val="002E561A"/>
    <w:rsid w:val="002E6434"/>
    <w:rsid w:val="002E6600"/>
    <w:rsid w:val="002E6CA2"/>
    <w:rsid w:val="002E7DBF"/>
    <w:rsid w:val="002E7DF8"/>
    <w:rsid w:val="002F02B9"/>
    <w:rsid w:val="002F0C2C"/>
    <w:rsid w:val="002F3932"/>
    <w:rsid w:val="002F42D5"/>
    <w:rsid w:val="002F46D4"/>
    <w:rsid w:val="002F4FFD"/>
    <w:rsid w:val="002F51F5"/>
    <w:rsid w:val="002F61D3"/>
    <w:rsid w:val="002F6844"/>
    <w:rsid w:val="002F69C9"/>
    <w:rsid w:val="002F6B94"/>
    <w:rsid w:val="00301437"/>
    <w:rsid w:val="003022FA"/>
    <w:rsid w:val="003029FB"/>
    <w:rsid w:val="00302C3A"/>
    <w:rsid w:val="003032FE"/>
    <w:rsid w:val="00303671"/>
    <w:rsid w:val="00303682"/>
    <w:rsid w:val="003038DC"/>
    <w:rsid w:val="0030398D"/>
    <w:rsid w:val="00303A58"/>
    <w:rsid w:val="00303DB4"/>
    <w:rsid w:val="00303DC9"/>
    <w:rsid w:val="00303EEE"/>
    <w:rsid w:val="00304D78"/>
    <w:rsid w:val="00305391"/>
    <w:rsid w:val="00305652"/>
    <w:rsid w:val="00306CA7"/>
    <w:rsid w:val="00306F9C"/>
    <w:rsid w:val="00310020"/>
    <w:rsid w:val="0031078E"/>
    <w:rsid w:val="003117D1"/>
    <w:rsid w:val="00311B98"/>
    <w:rsid w:val="00312609"/>
    <w:rsid w:val="0031410E"/>
    <w:rsid w:val="003144FD"/>
    <w:rsid w:val="00314B6A"/>
    <w:rsid w:val="00316810"/>
    <w:rsid w:val="00316CC2"/>
    <w:rsid w:val="00316FDB"/>
    <w:rsid w:val="0031705B"/>
    <w:rsid w:val="003202E4"/>
    <w:rsid w:val="00321CEC"/>
    <w:rsid w:val="00321E1B"/>
    <w:rsid w:val="003225F4"/>
    <w:rsid w:val="00322E0A"/>
    <w:rsid w:val="00322E33"/>
    <w:rsid w:val="00322F05"/>
    <w:rsid w:val="003238DC"/>
    <w:rsid w:val="003252D8"/>
    <w:rsid w:val="00325EE2"/>
    <w:rsid w:val="00325EE9"/>
    <w:rsid w:val="00325F94"/>
    <w:rsid w:val="00326AE4"/>
    <w:rsid w:val="00326D2A"/>
    <w:rsid w:val="00326ECE"/>
    <w:rsid w:val="00327128"/>
    <w:rsid w:val="0032794B"/>
    <w:rsid w:val="00327C3F"/>
    <w:rsid w:val="00327F85"/>
    <w:rsid w:val="00330B12"/>
    <w:rsid w:val="00330D10"/>
    <w:rsid w:val="0033194A"/>
    <w:rsid w:val="00331C6A"/>
    <w:rsid w:val="00332060"/>
    <w:rsid w:val="00332596"/>
    <w:rsid w:val="00332940"/>
    <w:rsid w:val="00334286"/>
    <w:rsid w:val="00335AF6"/>
    <w:rsid w:val="00335FF0"/>
    <w:rsid w:val="003367FE"/>
    <w:rsid w:val="003368EE"/>
    <w:rsid w:val="00336C3D"/>
    <w:rsid w:val="003374B8"/>
    <w:rsid w:val="00337AEC"/>
    <w:rsid w:val="003405E5"/>
    <w:rsid w:val="00340932"/>
    <w:rsid w:val="00341C0F"/>
    <w:rsid w:val="003423E1"/>
    <w:rsid w:val="003429C1"/>
    <w:rsid w:val="003431C8"/>
    <w:rsid w:val="00344777"/>
    <w:rsid w:val="00344C78"/>
    <w:rsid w:val="00345825"/>
    <w:rsid w:val="00347936"/>
    <w:rsid w:val="00347EB3"/>
    <w:rsid w:val="0035070A"/>
    <w:rsid w:val="0035096A"/>
    <w:rsid w:val="00350F6F"/>
    <w:rsid w:val="00351C07"/>
    <w:rsid w:val="003525C5"/>
    <w:rsid w:val="00353870"/>
    <w:rsid w:val="00353D9E"/>
    <w:rsid w:val="00354411"/>
    <w:rsid w:val="00354A71"/>
    <w:rsid w:val="00354A9E"/>
    <w:rsid w:val="00354D76"/>
    <w:rsid w:val="00355418"/>
    <w:rsid w:val="00355808"/>
    <w:rsid w:val="00355D6E"/>
    <w:rsid w:val="00355D9F"/>
    <w:rsid w:val="00356EDB"/>
    <w:rsid w:val="00357243"/>
    <w:rsid w:val="00357375"/>
    <w:rsid w:val="00360101"/>
    <w:rsid w:val="00360751"/>
    <w:rsid w:val="0036076B"/>
    <w:rsid w:val="00360899"/>
    <w:rsid w:val="00360D4E"/>
    <w:rsid w:val="0036111E"/>
    <w:rsid w:val="003613F6"/>
    <w:rsid w:val="00361468"/>
    <w:rsid w:val="00362872"/>
    <w:rsid w:val="00362B63"/>
    <w:rsid w:val="003637BF"/>
    <w:rsid w:val="003637ED"/>
    <w:rsid w:val="003638AF"/>
    <w:rsid w:val="003648C4"/>
    <w:rsid w:val="00365420"/>
    <w:rsid w:val="00365A16"/>
    <w:rsid w:val="003661E9"/>
    <w:rsid w:val="00366C8B"/>
    <w:rsid w:val="00367013"/>
    <w:rsid w:val="003679F6"/>
    <w:rsid w:val="00367FFC"/>
    <w:rsid w:val="00370719"/>
    <w:rsid w:val="00370975"/>
    <w:rsid w:val="00371A5C"/>
    <w:rsid w:val="0037357E"/>
    <w:rsid w:val="00373B6C"/>
    <w:rsid w:val="0037408C"/>
    <w:rsid w:val="0037436E"/>
    <w:rsid w:val="00374DCB"/>
    <w:rsid w:val="00374FF8"/>
    <w:rsid w:val="003759EB"/>
    <w:rsid w:val="00375C80"/>
    <w:rsid w:val="003760E2"/>
    <w:rsid w:val="0037620D"/>
    <w:rsid w:val="00376BA6"/>
    <w:rsid w:val="00377E9E"/>
    <w:rsid w:val="0038077E"/>
    <w:rsid w:val="00380AE9"/>
    <w:rsid w:val="00380CAD"/>
    <w:rsid w:val="003815DB"/>
    <w:rsid w:val="00381D76"/>
    <w:rsid w:val="00382015"/>
    <w:rsid w:val="00382AAB"/>
    <w:rsid w:val="00382F19"/>
    <w:rsid w:val="00382F38"/>
    <w:rsid w:val="0038306C"/>
    <w:rsid w:val="0038352D"/>
    <w:rsid w:val="00383A2E"/>
    <w:rsid w:val="00383D51"/>
    <w:rsid w:val="00383F9F"/>
    <w:rsid w:val="003849BC"/>
    <w:rsid w:val="00384CF1"/>
    <w:rsid w:val="00384D95"/>
    <w:rsid w:val="00386310"/>
    <w:rsid w:val="00386A05"/>
    <w:rsid w:val="00386F87"/>
    <w:rsid w:val="00390571"/>
    <w:rsid w:val="0039114C"/>
    <w:rsid w:val="003915EB"/>
    <w:rsid w:val="00391AD5"/>
    <w:rsid w:val="00391EEB"/>
    <w:rsid w:val="00391F62"/>
    <w:rsid w:val="00392294"/>
    <w:rsid w:val="003926C1"/>
    <w:rsid w:val="003926F9"/>
    <w:rsid w:val="00392F6B"/>
    <w:rsid w:val="00392FDE"/>
    <w:rsid w:val="00394277"/>
    <w:rsid w:val="00395485"/>
    <w:rsid w:val="003954F9"/>
    <w:rsid w:val="00395875"/>
    <w:rsid w:val="00395CD8"/>
    <w:rsid w:val="00396507"/>
    <w:rsid w:val="00396D0C"/>
    <w:rsid w:val="003973E0"/>
    <w:rsid w:val="003975F9"/>
    <w:rsid w:val="003A0498"/>
    <w:rsid w:val="003A13F0"/>
    <w:rsid w:val="003A1BFD"/>
    <w:rsid w:val="003A273A"/>
    <w:rsid w:val="003A495F"/>
    <w:rsid w:val="003A5B5E"/>
    <w:rsid w:val="003A6F06"/>
    <w:rsid w:val="003A6FA8"/>
    <w:rsid w:val="003A6FA9"/>
    <w:rsid w:val="003A75E0"/>
    <w:rsid w:val="003B19E6"/>
    <w:rsid w:val="003B1A7F"/>
    <w:rsid w:val="003B1AC3"/>
    <w:rsid w:val="003B1B24"/>
    <w:rsid w:val="003B2AA4"/>
    <w:rsid w:val="003B36F3"/>
    <w:rsid w:val="003B3CF0"/>
    <w:rsid w:val="003B3EC1"/>
    <w:rsid w:val="003B47FD"/>
    <w:rsid w:val="003B4ADB"/>
    <w:rsid w:val="003B4FB9"/>
    <w:rsid w:val="003B546F"/>
    <w:rsid w:val="003B58BC"/>
    <w:rsid w:val="003B5BB7"/>
    <w:rsid w:val="003B5E19"/>
    <w:rsid w:val="003B6885"/>
    <w:rsid w:val="003B71FC"/>
    <w:rsid w:val="003B7BCE"/>
    <w:rsid w:val="003C0777"/>
    <w:rsid w:val="003C07B3"/>
    <w:rsid w:val="003C0ABA"/>
    <w:rsid w:val="003C11C9"/>
    <w:rsid w:val="003C1E95"/>
    <w:rsid w:val="003C291E"/>
    <w:rsid w:val="003C2BDE"/>
    <w:rsid w:val="003C31EF"/>
    <w:rsid w:val="003C3393"/>
    <w:rsid w:val="003C3FD3"/>
    <w:rsid w:val="003C4C83"/>
    <w:rsid w:val="003C4DB7"/>
    <w:rsid w:val="003C550E"/>
    <w:rsid w:val="003C5BD2"/>
    <w:rsid w:val="003C671A"/>
    <w:rsid w:val="003C6A7D"/>
    <w:rsid w:val="003C6E2D"/>
    <w:rsid w:val="003C75BF"/>
    <w:rsid w:val="003C777A"/>
    <w:rsid w:val="003C7FA6"/>
    <w:rsid w:val="003D02D7"/>
    <w:rsid w:val="003D0676"/>
    <w:rsid w:val="003D0E3C"/>
    <w:rsid w:val="003D241A"/>
    <w:rsid w:val="003D2AEE"/>
    <w:rsid w:val="003D2C9A"/>
    <w:rsid w:val="003D33F3"/>
    <w:rsid w:val="003D38EE"/>
    <w:rsid w:val="003D3CB8"/>
    <w:rsid w:val="003D3D7F"/>
    <w:rsid w:val="003D3DC7"/>
    <w:rsid w:val="003D479D"/>
    <w:rsid w:val="003D4D42"/>
    <w:rsid w:val="003D514F"/>
    <w:rsid w:val="003D5A31"/>
    <w:rsid w:val="003D5A37"/>
    <w:rsid w:val="003D5A4D"/>
    <w:rsid w:val="003D5BE0"/>
    <w:rsid w:val="003D5D18"/>
    <w:rsid w:val="003D65E2"/>
    <w:rsid w:val="003D66AA"/>
    <w:rsid w:val="003D757A"/>
    <w:rsid w:val="003D776F"/>
    <w:rsid w:val="003E0C16"/>
    <w:rsid w:val="003E11E2"/>
    <w:rsid w:val="003E25B0"/>
    <w:rsid w:val="003E424E"/>
    <w:rsid w:val="003E4541"/>
    <w:rsid w:val="003E4E34"/>
    <w:rsid w:val="003E5026"/>
    <w:rsid w:val="003E5408"/>
    <w:rsid w:val="003E5552"/>
    <w:rsid w:val="003E5AB0"/>
    <w:rsid w:val="003E5D77"/>
    <w:rsid w:val="003E666F"/>
    <w:rsid w:val="003E6967"/>
    <w:rsid w:val="003E776B"/>
    <w:rsid w:val="003F013E"/>
    <w:rsid w:val="003F1340"/>
    <w:rsid w:val="003F2831"/>
    <w:rsid w:val="003F3A17"/>
    <w:rsid w:val="003F3D34"/>
    <w:rsid w:val="003F4741"/>
    <w:rsid w:val="003F4EF3"/>
    <w:rsid w:val="003F5934"/>
    <w:rsid w:val="003F5F34"/>
    <w:rsid w:val="003F5FF0"/>
    <w:rsid w:val="003F61F3"/>
    <w:rsid w:val="003F649A"/>
    <w:rsid w:val="003F688D"/>
    <w:rsid w:val="003F7BD1"/>
    <w:rsid w:val="004001B7"/>
    <w:rsid w:val="004006D3"/>
    <w:rsid w:val="00400B30"/>
    <w:rsid w:val="00400E8F"/>
    <w:rsid w:val="004018B1"/>
    <w:rsid w:val="00402121"/>
    <w:rsid w:val="0040240A"/>
    <w:rsid w:val="00402548"/>
    <w:rsid w:val="00402C36"/>
    <w:rsid w:val="00402E36"/>
    <w:rsid w:val="00402F27"/>
    <w:rsid w:val="004030C0"/>
    <w:rsid w:val="00403574"/>
    <w:rsid w:val="00404226"/>
    <w:rsid w:val="00404CC0"/>
    <w:rsid w:val="00405652"/>
    <w:rsid w:val="004058D1"/>
    <w:rsid w:val="00406527"/>
    <w:rsid w:val="00406E88"/>
    <w:rsid w:val="00407640"/>
    <w:rsid w:val="00410C91"/>
    <w:rsid w:val="00411844"/>
    <w:rsid w:val="00411A23"/>
    <w:rsid w:val="004128DA"/>
    <w:rsid w:val="00413055"/>
    <w:rsid w:val="004131FE"/>
    <w:rsid w:val="00414A1C"/>
    <w:rsid w:val="00415017"/>
    <w:rsid w:val="00415370"/>
    <w:rsid w:val="0041740B"/>
    <w:rsid w:val="004202DC"/>
    <w:rsid w:val="00420411"/>
    <w:rsid w:val="00420826"/>
    <w:rsid w:val="00420E0F"/>
    <w:rsid w:val="00422455"/>
    <w:rsid w:val="00422A2C"/>
    <w:rsid w:val="004230DC"/>
    <w:rsid w:val="004232D7"/>
    <w:rsid w:val="004234A7"/>
    <w:rsid w:val="0042396A"/>
    <w:rsid w:val="00424CB5"/>
    <w:rsid w:val="004252D2"/>
    <w:rsid w:val="004253F1"/>
    <w:rsid w:val="004254D4"/>
    <w:rsid w:val="00425649"/>
    <w:rsid w:val="00426984"/>
    <w:rsid w:val="00426B62"/>
    <w:rsid w:val="00427992"/>
    <w:rsid w:val="00427BF2"/>
    <w:rsid w:val="00427F8B"/>
    <w:rsid w:val="0043021A"/>
    <w:rsid w:val="004302B1"/>
    <w:rsid w:val="004326F3"/>
    <w:rsid w:val="004329A6"/>
    <w:rsid w:val="00432B47"/>
    <w:rsid w:val="00432DF5"/>
    <w:rsid w:val="004333D7"/>
    <w:rsid w:val="00433DA6"/>
    <w:rsid w:val="004343F0"/>
    <w:rsid w:val="00434607"/>
    <w:rsid w:val="0043501E"/>
    <w:rsid w:val="00435625"/>
    <w:rsid w:val="0043585D"/>
    <w:rsid w:val="00436087"/>
    <w:rsid w:val="00436129"/>
    <w:rsid w:val="004365B0"/>
    <w:rsid w:val="00436FDA"/>
    <w:rsid w:val="00437038"/>
    <w:rsid w:val="0043793D"/>
    <w:rsid w:val="00437B2C"/>
    <w:rsid w:val="00437BB1"/>
    <w:rsid w:val="0044161E"/>
    <w:rsid w:val="004422EC"/>
    <w:rsid w:val="004423B7"/>
    <w:rsid w:val="0044272C"/>
    <w:rsid w:val="00442898"/>
    <w:rsid w:val="00442983"/>
    <w:rsid w:val="004431B0"/>
    <w:rsid w:val="00444396"/>
    <w:rsid w:val="00444820"/>
    <w:rsid w:val="004448E7"/>
    <w:rsid w:val="00445342"/>
    <w:rsid w:val="004461D8"/>
    <w:rsid w:val="004463AC"/>
    <w:rsid w:val="0044661E"/>
    <w:rsid w:val="00446A66"/>
    <w:rsid w:val="00446E12"/>
    <w:rsid w:val="004479B2"/>
    <w:rsid w:val="00447CF6"/>
    <w:rsid w:val="0045048B"/>
    <w:rsid w:val="00450853"/>
    <w:rsid w:val="00450D07"/>
    <w:rsid w:val="00450F9D"/>
    <w:rsid w:val="00451EC0"/>
    <w:rsid w:val="00452859"/>
    <w:rsid w:val="0045291B"/>
    <w:rsid w:val="00452C6C"/>
    <w:rsid w:val="00453759"/>
    <w:rsid w:val="004537F8"/>
    <w:rsid w:val="00453C71"/>
    <w:rsid w:val="00454CE6"/>
    <w:rsid w:val="00456835"/>
    <w:rsid w:val="00456ADE"/>
    <w:rsid w:val="004610C3"/>
    <w:rsid w:val="0046197E"/>
    <w:rsid w:val="004619C3"/>
    <w:rsid w:val="00461D46"/>
    <w:rsid w:val="00461FE9"/>
    <w:rsid w:val="00463592"/>
    <w:rsid w:val="00464A45"/>
    <w:rsid w:val="004656F0"/>
    <w:rsid w:val="00466097"/>
    <w:rsid w:val="00466460"/>
    <w:rsid w:val="0046687F"/>
    <w:rsid w:val="00466B2C"/>
    <w:rsid w:val="0046706B"/>
    <w:rsid w:val="004678D3"/>
    <w:rsid w:val="004700BE"/>
    <w:rsid w:val="00470A48"/>
    <w:rsid w:val="004717A1"/>
    <w:rsid w:val="0047210D"/>
    <w:rsid w:val="004724E6"/>
    <w:rsid w:val="00472B87"/>
    <w:rsid w:val="004732D8"/>
    <w:rsid w:val="00473874"/>
    <w:rsid w:val="0047394E"/>
    <w:rsid w:val="00473E3C"/>
    <w:rsid w:val="004743D6"/>
    <w:rsid w:val="00474806"/>
    <w:rsid w:val="0047485D"/>
    <w:rsid w:val="00474AB4"/>
    <w:rsid w:val="00474E75"/>
    <w:rsid w:val="00474FE3"/>
    <w:rsid w:val="004753EB"/>
    <w:rsid w:val="00475532"/>
    <w:rsid w:val="004770EF"/>
    <w:rsid w:val="00480189"/>
    <w:rsid w:val="004802FA"/>
    <w:rsid w:val="00480727"/>
    <w:rsid w:val="00480FDB"/>
    <w:rsid w:val="004813C1"/>
    <w:rsid w:val="0048145B"/>
    <w:rsid w:val="00482536"/>
    <w:rsid w:val="004831AC"/>
    <w:rsid w:val="004839DD"/>
    <w:rsid w:val="00483B61"/>
    <w:rsid w:val="00484704"/>
    <w:rsid w:val="0048522F"/>
    <w:rsid w:val="0048583A"/>
    <w:rsid w:val="0048666F"/>
    <w:rsid w:val="0048686C"/>
    <w:rsid w:val="00486AD8"/>
    <w:rsid w:val="00486B4D"/>
    <w:rsid w:val="00486EC5"/>
    <w:rsid w:val="004874A1"/>
    <w:rsid w:val="00490FF2"/>
    <w:rsid w:val="004915B4"/>
    <w:rsid w:val="00491B93"/>
    <w:rsid w:val="00491CAD"/>
    <w:rsid w:val="00491CB0"/>
    <w:rsid w:val="004920C3"/>
    <w:rsid w:val="00492A44"/>
    <w:rsid w:val="00492A9C"/>
    <w:rsid w:val="00494C66"/>
    <w:rsid w:val="0049506A"/>
    <w:rsid w:val="004953E8"/>
    <w:rsid w:val="00495E2B"/>
    <w:rsid w:val="0049624F"/>
    <w:rsid w:val="00496CE6"/>
    <w:rsid w:val="00496EA9"/>
    <w:rsid w:val="0049755E"/>
    <w:rsid w:val="00497BBC"/>
    <w:rsid w:val="004A014E"/>
    <w:rsid w:val="004A0679"/>
    <w:rsid w:val="004A10EC"/>
    <w:rsid w:val="004A1A51"/>
    <w:rsid w:val="004A1BFA"/>
    <w:rsid w:val="004A1FC0"/>
    <w:rsid w:val="004A2551"/>
    <w:rsid w:val="004A2EF4"/>
    <w:rsid w:val="004A333D"/>
    <w:rsid w:val="004A3ABD"/>
    <w:rsid w:val="004A3E91"/>
    <w:rsid w:val="004A4E2B"/>
    <w:rsid w:val="004A5276"/>
    <w:rsid w:val="004A664D"/>
    <w:rsid w:val="004A6686"/>
    <w:rsid w:val="004A70F1"/>
    <w:rsid w:val="004A77EF"/>
    <w:rsid w:val="004B044E"/>
    <w:rsid w:val="004B05B6"/>
    <w:rsid w:val="004B0BAB"/>
    <w:rsid w:val="004B0FE9"/>
    <w:rsid w:val="004B1436"/>
    <w:rsid w:val="004B1953"/>
    <w:rsid w:val="004B2603"/>
    <w:rsid w:val="004B276A"/>
    <w:rsid w:val="004B3496"/>
    <w:rsid w:val="004B3DCD"/>
    <w:rsid w:val="004B500B"/>
    <w:rsid w:val="004C03F5"/>
    <w:rsid w:val="004C123E"/>
    <w:rsid w:val="004C15EB"/>
    <w:rsid w:val="004C1962"/>
    <w:rsid w:val="004C2372"/>
    <w:rsid w:val="004C23C0"/>
    <w:rsid w:val="004C242B"/>
    <w:rsid w:val="004C303A"/>
    <w:rsid w:val="004C339B"/>
    <w:rsid w:val="004C3A7A"/>
    <w:rsid w:val="004C3FB0"/>
    <w:rsid w:val="004C4216"/>
    <w:rsid w:val="004C53E2"/>
    <w:rsid w:val="004C6040"/>
    <w:rsid w:val="004C6606"/>
    <w:rsid w:val="004C77C5"/>
    <w:rsid w:val="004C7E49"/>
    <w:rsid w:val="004C7FC7"/>
    <w:rsid w:val="004D0526"/>
    <w:rsid w:val="004D1009"/>
    <w:rsid w:val="004D1394"/>
    <w:rsid w:val="004D18E7"/>
    <w:rsid w:val="004D260D"/>
    <w:rsid w:val="004D29D6"/>
    <w:rsid w:val="004D3070"/>
    <w:rsid w:val="004D3216"/>
    <w:rsid w:val="004D439C"/>
    <w:rsid w:val="004D4D44"/>
    <w:rsid w:val="004D4E72"/>
    <w:rsid w:val="004D4FB8"/>
    <w:rsid w:val="004D5710"/>
    <w:rsid w:val="004D77E0"/>
    <w:rsid w:val="004D787F"/>
    <w:rsid w:val="004E0319"/>
    <w:rsid w:val="004E1C5D"/>
    <w:rsid w:val="004E209E"/>
    <w:rsid w:val="004E2216"/>
    <w:rsid w:val="004E2434"/>
    <w:rsid w:val="004E26F8"/>
    <w:rsid w:val="004E2895"/>
    <w:rsid w:val="004E31E0"/>
    <w:rsid w:val="004E3400"/>
    <w:rsid w:val="004E3D80"/>
    <w:rsid w:val="004E41A3"/>
    <w:rsid w:val="004E5326"/>
    <w:rsid w:val="004E54D4"/>
    <w:rsid w:val="004E5EF6"/>
    <w:rsid w:val="004E6593"/>
    <w:rsid w:val="004E6FA2"/>
    <w:rsid w:val="004E70E6"/>
    <w:rsid w:val="004E7778"/>
    <w:rsid w:val="004F02BF"/>
    <w:rsid w:val="004F0877"/>
    <w:rsid w:val="004F1896"/>
    <w:rsid w:val="004F3E62"/>
    <w:rsid w:val="004F3F24"/>
    <w:rsid w:val="004F51F6"/>
    <w:rsid w:val="004F607B"/>
    <w:rsid w:val="004F6105"/>
    <w:rsid w:val="004F6752"/>
    <w:rsid w:val="004F6B09"/>
    <w:rsid w:val="004F7045"/>
    <w:rsid w:val="004F7869"/>
    <w:rsid w:val="004F7BDF"/>
    <w:rsid w:val="00501358"/>
    <w:rsid w:val="00501554"/>
    <w:rsid w:val="00502814"/>
    <w:rsid w:val="00502E44"/>
    <w:rsid w:val="00502ED2"/>
    <w:rsid w:val="00502F18"/>
    <w:rsid w:val="0050421B"/>
    <w:rsid w:val="0050429D"/>
    <w:rsid w:val="00504C58"/>
    <w:rsid w:val="00504EA7"/>
    <w:rsid w:val="00505370"/>
    <w:rsid w:val="00506982"/>
    <w:rsid w:val="005071BE"/>
    <w:rsid w:val="00507643"/>
    <w:rsid w:val="00507A14"/>
    <w:rsid w:val="00507B32"/>
    <w:rsid w:val="00507EC2"/>
    <w:rsid w:val="00511944"/>
    <w:rsid w:val="00511FFB"/>
    <w:rsid w:val="00512D44"/>
    <w:rsid w:val="005134BC"/>
    <w:rsid w:val="005138EA"/>
    <w:rsid w:val="00514211"/>
    <w:rsid w:val="005142DA"/>
    <w:rsid w:val="00514306"/>
    <w:rsid w:val="005145D9"/>
    <w:rsid w:val="00514847"/>
    <w:rsid w:val="005148D4"/>
    <w:rsid w:val="00515A1E"/>
    <w:rsid w:val="00515DB6"/>
    <w:rsid w:val="0051611B"/>
    <w:rsid w:val="00516571"/>
    <w:rsid w:val="00516AEF"/>
    <w:rsid w:val="005172DF"/>
    <w:rsid w:val="00517438"/>
    <w:rsid w:val="005219C1"/>
    <w:rsid w:val="00521D44"/>
    <w:rsid w:val="00522740"/>
    <w:rsid w:val="0052389F"/>
    <w:rsid w:val="005252DF"/>
    <w:rsid w:val="005258B3"/>
    <w:rsid w:val="00527291"/>
    <w:rsid w:val="005279C3"/>
    <w:rsid w:val="00527F4E"/>
    <w:rsid w:val="005300E6"/>
    <w:rsid w:val="00530318"/>
    <w:rsid w:val="0053055C"/>
    <w:rsid w:val="00530BCD"/>
    <w:rsid w:val="00530C25"/>
    <w:rsid w:val="00530F6E"/>
    <w:rsid w:val="005320A7"/>
    <w:rsid w:val="00532C75"/>
    <w:rsid w:val="00532F01"/>
    <w:rsid w:val="0053347A"/>
    <w:rsid w:val="00533651"/>
    <w:rsid w:val="005342E4"/>
    <w:rsid w:val="00534AE4"/>
    <w:rsid w:val="0053521F"/>
    <w:rsid w:val="0053535B"/>
    <w:rsid w:val="00535713"/>
    <w:rsid w:val="00535737"/>
    <w:rsid w:val="00536852"/>
    <w:rsid w:val="00536F3E"/>
    <w:rsid w:val="00536F7A"/>
    <w:rsid w:val="005374BF"/>
    <w:rsid w:val="0053758A"/>
    <w:rsid w:val="00540347"/>
    <w:rsid w:val="005407CF"/>
    <w:rsid w:val="00540DB2"/>
    <w:rsid w:val="0054134E"/>
    <w:rsid w:val="00541C65"/>
    <w:rsid w:val="00542188"/>
    <w:rsid w:val="00542205"/>
    <w:rsid w:val="00542F34"/>
    <w:rsid w:val="0054316D"/>
    <w:rsid w:val="005431EC"/>
    <w:rsid w:val="00543DE2"/>
    <w:rsid w:val="00543F8C"/>
    <w:rsid w:val="005440C9"/>
    <w:rsid w:val="005449AB"/>
    <w:rsid w:val="00544F10"/>
    <w:rsid w:val="00545F78"/>
    <w:rsid w:val="00545FF2"/>
    <w:rsid w:val="005460E1"/>
    <w:rsid w:val="00546592"/>
    <w:rsid w:val="0054680F"/>
    <w:rsid w:val="00546958"/>
    <w:rsid w:val="00546A62"/>
    <w:rsid w:val="00546E97"/>
    <w:rsid w:val="00547823"/>
    <w:rsid w:val="00547B4F"/>
    <w:rsid w:val="00547C0F"/>
    <w:rsid w:val="00547F0F"/>
    <w:rsid w:val="00550828"/>
    <w:rsid w:val="00552F89"/>
    <w:rsid w:val="0055335E"/>
    <w:rsid w:val="0055370F"/>
    <w:rsid w:val="00554015"/>
    <w:rsid w:val="0055496C"/>
    <w:rsid w:val="00555817"/>
    <w:rsid w:val="00555B49"/>
    <w:rsid w:val="00555E90"/>
    <w:rsid w:val="00557C1C"/>
    <w:rsid w:val="0056051E"/>
    <w:rsid w:val="00561844"/>
    <w:rsid w:val="00561CF3"/>
    <w:rsid w:val="005625BE"/>
    <w:rsid w:val="00562B3A"/>
    <w:rsid w:val="00562BB8"/>
    <w:rsid w:val="00563274"/>
    <w:rsid w:val="00563750"/>
    <w:rsid w:val="0056514D"/>
    <w:rsid w:val="00566B59"/>
    <w:rsid w:val="00566F2C"/>
    <w:rsid w:val="005670AA"/>
    <w:rsid w:val="00567D7F"/>
    <w:rsid w:val="0057024F"/>
    <w:rsid w:val="00570278"/>
    <w:rsid w:val="00570509"/>
    <w:rsid w:val="005711AF"/>
    <w:rsid w:val="005711FE"/>
    <w:rsid w:val="00571744"/>
    <w:rsid w:val="005718CE"/>
    <w:rsid w:val="005726B5"/>
    <w:rsid w:val="00572FD0"/>
    <w:rsid w:val="005738F4"/>
    <w:rsid w:val="0057449B"/>
    <w:rsid w:val="00574630"/>
    <w:rsid w:val="00574784"/>
    <w:rsid w:val="00574B3B"/>
    <w:rsid w:val="00575171"/>
    <w:rsid w:val="00575DCC"/>
    <w:rsid w:val="00576952"/>
    <w:rsid w:val="005801E2"/>
    <w:rsid w:val="0058051A"/>
    <w:rsid w:val="00580AAE"/>
    <w:rsid w:val="00580D92"/>
    <w:rsid w:val="00580EAF"/>
    <w:rsid w:val="005812D2"/>
    <w:rsid w:val="0058169F"/>
    <w:rsid w:val="005822CE"/>
    <w:rsid w:val="00582E04"/>
    <w:rsid w:val="0058351C"/>
    <w:rsid w:val="005837D2"/>
    <w:rsid w:val="00583A62"/>
    <w:rsid w:val="00584799"/>
    <w:rsid w:val="00584B84"/>
    <w:rsid w:val="00584FC3"/>
    <w:rsid w:val="00585055"/>
    <w:rsid w:val="005853DD"/>
    <w:rsid w:val="00585632"/>
    <w:rsid w:val="00586EB2"/>
    <w:rsid w:val="00587933"/>
    <w:rsid w:val="00587AA0"/>
    <w:rsid w:val="00587BDD"/>
    <w:rsid w:val="00587DD6"/>
    <w:rsid w:val="005908F9"/>
    <w:rsid w:val="00590BD5"/>
    <w:rsid w:val="00592DCA"/>
    <w:rsid w:val="00592E61"/>
    <w:rsid w:val="00593511"/>
    <w:rsid w:val="00593910"/>
    <w:rsid w:val="00593A10"/>
    <w:rsid w:val="00593D87"/>
    <w:rsid w:val="0059474A"/>
    <w:rsid w:val="00594B48"/>
    <w:rsid w:val="00595B49"/>
    <w:rsid w:val="00596028"/>
    <w:rsid w:val="00597571"/>
    <w:rsid w:val="005A1AD4"/>
    <w:rsid w:val="005A1B5E"/>
    <w:rsid w:val="005A1FF9"/>
    <w:rsid w:val="005A2183"/>
    <w:rsid w:val="005A2368"/>
    <w:rsid w:val="005A2C5C"/>
    <w:rsid w:val="005A3038"/>
    <w:rsid w:val="005A3F94"/>
    <w:rsid w:val="005A4113"/>
    <w:rsid w:val="005A44A0"/>
    <w:rsid w:val="005A4E6D"/>
    <w:rsid w:val="005A5151"/>
    <w:rsid w:val="005A570B"/>
    <w:rsid w:val="005A5C2D"/>
    <w:rsid w:val="005A5C50"/>
    <w:rsid w:val="005A74EC"/>
    <w:rsid w:val="005A7B41"/>
    <w:rsid w:val="005B0085"/>
    <w:rsid w:val="005B0B63"/>
    <w:rsid w:val="005B14CC"/>
    <w:rsid w:val="005B1DC8"/>
    <w:rsid w:val="005B269B"/>
    <w:rsid w:val="005B2C76"/>
    <w:rsid w:val="005B333C"/>
    <w:rsid w:val="005B438B"/>
    <w:rsid w:val="005B44F6"/>
    <w:rsid w:val="005B4BDC"/>
    <w:rsid w:val="005B5BEC"/>
    <w:rsid w:val="005B5CA4"/>
    <w:rsid w:val="005B5DE6"/>
    <w:rsid w:val="005B650C"/>
    <w:rsid w:val="005B6AC6"/>
    <w:rsid w:val="005B6CCB"/>
    <w:rsid w:val="005B73CD"/>
    <w:rsid w:val="005B7C94"/>
    <w:rsid w:val="005C0710"/>
    <w:rsid w:val="005C146E"/>
    <w:rsid w:val="005C178E"/>
    <w:rsid w:val="005C2335"/>
    <w:rsid w:val="005C2458"/>
    <w:rsid w:val="005C2624"/>
    <w:rsid w:val="005C26AA"/>
    <w:rsid w:val="005C296A"/>
    <w:rsid w:val="005C3057"/>
    <w:rsid w:val="005C32D3"/>
    <w:rsid w:val="005C3B19"/>
    <w:rsid w:val="005C3F6F"/>
    <w:rsid w:val="005C429A"/>
    <w:rsid w:val="005C4447"/>
    <w:rsid w:val="005C57EE"/>
    <w:rsid w:val="005C5CB1"/>
    <w:rsid w:val="005C6E88"/>
    <w:rsid w:val="005C749A"/>
    <w:rsid w:val="005D0268"/>
    <w:rsid w:val="005D079E"/>
    <w:rsid w:val="005D10AC"/>
    <w:rsid w:val="005D13FB"/>
    <w:rsid w:val="005D1581"/>
    <w:rsid w:val="005D1DAD"/>
    <w:rsid w:val="005D1DD4"/>
    <w:rsid w:val="005D21CF"/>
    <w:rsid w:val="005D288D"/>
    <w:rsid w:val="005D355E"/>
    <w:rsid w:val="005D36B7"/>
    <w:rsid w:val="005D3BA5"/>
    <w:rsid w:val="005D3E2E"/>
    <w:rsid w:val="005D4B55"/>
    <w:rsid w:val="005D532D"/>
    <w:rsid w:val="005D6032"/>
    <w:rsid w:val="005D60FC"/>
    <w:rsid w:val="005D634F"/>
    <w:rsid w:val="005D6B10"/>
    <w:rsid w:val="005D722A"/>
    <w:rsid w:val="005D7F4F"/>
    <w:rsid w:val="005E0323"/>
    <w:rsid w:val="005E0C44"/>
    <w:rsid w:val="005E1264"/>
    <w:rsid w:val="005E1804"/>
    <w:rsid w:val="005E1C86"/>
    <w:rsid w:val="005E2041"/>
    <w:rsid w:val="005E22AE"/>
    <w:rsid w:val="005E35DA"/>
    <w:rsid w:val="005E38BE"/>
    <w:rsid w:val="005E3955"/>
    <w:rsid w:val="005E3EE5"/>
    <w:rsid w:val="005E40F5"/>
    <w:rsid w:val="005E433B"/>
    <w:rsid w:val="005E496D"/>
    <w:rsid w:val="005E5458"/>
    <w:rsid w:val="005E5E05"/>
    <w:rsid w:val="005E7127"/>
    <w:rsid w:val="005F0088"/>
    <w:rsid w:val="005F0563"/>
    <w:rsid w:val="005F191D"/>
    <w:rsid w:val="005F24E7"/>
    <w:rsid w:val="005F24FA"/>
    <w:rsid w:val="005F2A34"/>
    <w:rsid w:val="005F3D0C"/>
    <w:rsid w:val="005F3DBE"/>
    <w:rsid w:val="005F45C5"/>
    <w:rsid w:val="005F4D83"/>
    <w:rsid w:val="005F58A7"/>
    <w:rsid w:val="005F58B7"/>
    <w:rsid w:val="005F5D6A"/>
    <w:rsid w:val="005F7365"/>
    <w:rsid w:val="005F7C41"/>
    <w:rsid w:val="005F7D8E"/>
    <w:rsid w:val="005F7FF9"/>
    <w:rsid w:val="00600D8E"/>
    <w:rsid w:val="00601B47"/>
    <w:rsid w:val="0060222D"/>
    <w:rsid w:val="00603647"/>
    <w:rsid w:val="00604170"/>
    <w:rsid w:val="00604745"/>
    <w:rsid w:val="00605210"/>
    <w:rsid w:val="0060583F"/>
    <w:rsid w:val="00605BF3"/>
    <w:rsid w:val="00606B44"/>
    <w:rsid w:val="00606C5C"/>
    <w:rsid w:val="00606CB5"/>
    <w:rsid w:val="006077A3"/>
    <w:rsid w:val="00607C1C"/>
    <w:rsid w:val="0061214A"/>
    <w:rsid w:val="00613079"/>
    <w:rsid w:val="00613F34"/>
    <w:rsid w:val="00614F8B"/>
    <w:rsid w:val="00615FE2"/>
    <w:rsid w:val="00616192"/>
    <w:rsid w:val="00616535"/>
    <w:rsid w:val="00616817"/>
    <w:rsid w:val="00616D25"/>
    <w:rsid w:val="00616E22"/>
    <w:rsid w:val="006170A9"/>
    <w:rsid w:val="006174BB"/>
    <w:rsid w:val="00620F4A"/>
    <w:rsid w:val="00621929"/>
    <w:rsid w:val="00621DE7"/>
    <w:rsid w:val="00622354"/>
    <w:rsid w:val="00623349"/>
    <w:rsid w:val="006240D0"/>
    <w:rsid w:val="0062496A"/>
    <w:rsid w:val="00624FAC"/>
    <w:rsid w:val="00626BCB"/>
    <w:rsid w:val="00626E10"/>
    <w:rsid w:val="006270D9"/>
    <w:rsid w:val="006300CE"/>
    <w:rsid w:val="00630DA7"/>
    <w:rsid w:val="0063122C"/>
    <w:rsid w:val="006315CA"/>
    <w:rsid w:val="00631F49"/>
    <w:rsid w:val="00632035"/>
    <w:rsid w:val="0063259C"/>
    <w:rsid w:val="00632B5C"/>
    <w:rsid w:val="00632EA0"/>
    <w:rsid w:val="00634846"/>
    <w:rsid w:val="006348AC"/>
    <w:rsid w:val="00635B7F"/>
    <w:rsid w:val="00635BF1"/>
    <w:rsid w:val="00636620"/>
    <w:rsid w:val="006410A4"/>
    <w:rsid w:val="0064112E"/>
    <w:rsid w:val="006411E4"/>
    <w:rsid w:val="00641C85"/>
    <w:rsid w:val="006423AC"/>
    <w:rsid w:val="006428E7"/>
    <w:rsid w:val="00643838"/>
    <w:rsid w:val="00643CAF"/>
    <w:rsid w:val="006468D8"/>
    <w:rsid w:val="00646C68"/>
    <w:rsid w:val="0065040A"/>
    <w:rsid w:val="006506DA"/>
    <w:rsid w:val="00650722"/>
    <w:rsid w:val="0065222A"/>
    <w:rsid w:val="0065228F"/>
    <w:rsid w:val="0065230A"/>
    <w:rsid w:val="00652420"/>
    <w:rsid w:val="006525C0"/>
    <w:rsid w:val="00653129"/>
    <w:rsid w:val="006534B4"/>
    <w:rsid w:val="00654DD7"/>
    <w:rsid w:val="00654FB1"/>
    <w:rsid w:val="006554C1"/>
    <w:rsid w:val="00655877"/>
    <w:rsid w:val="00655A6B"/>
    <w:rsid w:val="00655F32"/>
    <w:rsid w:val="006562EC"/>
    <w:rsid w:val="00656655"/>
    <w:rsid w:val="00656739"/>
    <w:rsid w:val="00656773"/>
    <w:rsid w:val="006575F7"/>
    <w:rsid w:val="00660147"/>
    <w:rsid w:val="0066084B"/>
    <w:rsid w:val="00661CA8"/>
    <w:rsid w:val="00661F5B"/>
    <w:rsid w:val="0066217B"/>
    <w:rsid w:val="0066247A"/>
    <w:rsid w:val="00662EAD"/>
    <w:rsid w:val="0066383C"/>
    <w:rsid w:val="00664168"/>
    <w:rsid w:val="00664717"/>
    <w:rsid w:val="006678E6"/>
    <w:rsid w:val="00667A2B"/>
    <w:rsid w:val="0067023F"/>
    <w:rsid w:val="00670473"/>
    <w:rsid w:val="0067064B"/>
    <w:rsid w:val="00670D1B"/>
    <w:rsid w:val="006719B7"/>
    <w:rsid w:val="00671D34"/>
    <w:rsid w:val="00671DCD"/>
    <w:rsid w:val="0067224B"/>
    <w:rsid w:val="00672488"/>
    <w:rsid w:val="006726CF"/>
    <w:rsid w:val="00673739"/>
    <w:rsid w:val="00673C29"/>
    <w:rsid w:val="00674591"/>
    <w:rsid w:val="00674592"/>
    <w:rsid w:val="006746BB"/>
    <w:rsid w:val="006748AC"/>
    <w:rsid w:val="00674D4F"/>
    <w:rsid w:val="00674E3C"/>
    <w:rsid w:val="00674F55"/>
    <w:rsid w:val="00675191"/>
    <w:rsid w:val="006759D7"/>
    <w:rsid w:val="00675F47"/>
    <w:rsid w:val="0067614A"/>
    <w:rsid w:val="006768C8"/>
    <w:rsid w:val="00676CDF"/>
    <w:rsid w:val="006771D7"/>
    <w:rsid w:val="0067793F"/>
    <w:rsid w:val="00677FD0"/>
    <w:rsid w:val="00681867"/>
    <w:rsid w:val="00681E07"/>
    <w:rsid w:val="006820B8"/>
    <w:rsid w:val="00683570"/>
    <w:rsid w:val="00685248"/>
    <w:rsid w:val="00686290"/>
    <w:rsid w:val="0068684D"/>
    <w:rsid w:val="00686F43"/>
    <w:rsid w:val="00687713"/>
    <w:rsid w:val="00687795"/>
    <w:rsid w:val="0068790D"/>
    <w:rsid w:val="00687CAB"/>
    <w:rsid w:val="006902A7"/>
    <w:rsid w:val="006907A4"/>
    <w:rsid w:val="00690D66"/>
    <w:rsid w:val="006916F5"/>
    <w:rsid w:val="0069190C"/>
    <w:rsid w:val="0069197B"/>
    <w:rsid w:val="00691980"/>
    <w:rsid w:val="006919FF"/>
    <w:rsid w:val="0069225A"/>
    <w:rsid w:val="006922BE"/>
    <w:rsid w:val="006927E3"/>
    <w:rsid w:val="00693B99"/>
    <w:rsid w:val="00694586"/>
    <w:rsid w:val="006957EA"/>
    <w:rsid w:val="00695D4E"/>
    <w:rsid w:val="006963E4"/>
    <w:rsid w:val="006968D2"/>
    <w:rsid w:val="00696C52"/>
    <w:rsid w:val="00696EA5"/>
    <w:rsid w:val="006A04CA"/>
    <w:rsid w:val="006A0D8B"/>
    <w:rsid w:val="006A1199"/>
    <w:rsid w:val="006A1274"/>
    <w:rsid w:val="006A2862"/>
    <w:rsid w:val="006A41FD"/>
    <w:rsid w:val="006A4366"/>
    <w:rsid w:val="006A4552"/>
    <w:rsid w:val="006A493C"/>
    <w:rsid w:val="006A4941"/>
    <w:rsid w:val="006A4EC1"/>
    <w:rsid w:val="006A64D7"/>
    <w:rsid w:val="006A6AC4"/>
    <w:rsid w:val="006A6C6F"/>
    <w:rsid w:val="006A6CB1"/>
    <w:rsid w:val="006A7B6B"/>
    <w:rsid w:val="006B1180"/>
    <w:rsid w:val="006B11D9"/>
    <w:rsid w:val="006B236A"/>
    <w:rsid w:val="006B275C"/>
    <w:rsid w:val="006B2EC5"/>
    <w:rsid w:val="006B3B0C"/>
    <w:rsid w:val="006B3E84"/>
    <w:rsid w:val="006B43C7"/>
    <w:rsid w:val="006B510D"/>
    <w:rsid w:val="006B5357"/>
    <w:rsid w:val="006B7651"/>
    <w:rsid w:val="006C0DE0"/>
    <w:rsid w:val="006C1228"/>
    <w:rsid w:val="006C1B65"/>
    <w:rsid w:val="006C1CFF"/>
    <w:rsid w:val="006C1DED"/>
    <w:rsid w:val="006C2E73"/>
    <w:rsid w:val="006C2FB9"/>
    <w:rsid w:val="006C3418"/>
    <w:rsid w:val="006C38BC"/>
    <w:rsid w:val="006C38F1"/>
    <w:rsid w:val="006C395D"/>
    <w:rsid w:val="006C3C9B"/>
    <w:rsid w:val="006C3DDC"/>
    <w:rsid w:val="006C4C78"/>
    <w:rsid w:val="006C4D3F"/>
    <w:rsid w:val="006C4F34"/>
    <w:rsid w:val="006C566F"/>
    <w:rsid w:val="006C70E3"/>
    <w:rsid w:val="006C742A"/>
    <w:rsid w:val="006C747B"/>
    <w:rsid w:val="006C7761"/>
    <w:rsid w:val="006D0003"/>
    <w:rsid w:val="006D0DC7"/>
    <w:rsid w:val="006D0E99"/>
    <w:rsid w:val="006D1F84"/>
    <w:rsid w:val="006D2AC6"/>
    <w:rsid w:val="006D3135"/>
    <w:rsid w:val="006D33AD"/>
    <w:rsid w:val="006D33CD"/>
    <w:rsid w:val="006D42E4"/>
    <w:rsid w:val="006D49D6"/>
    <w:rsid w:val="006D5EBB"/>
    <w:rsid w:val="006D5FC4"/>
    <w:rsid w:val="006D62B8"/>
    <w:rsid w:val="006D63B4"/>
    <w:rsid w:val="006D65C3"/>
    <w:rsid w:val="006D6691"/>
    <w:rsid w:val="006D6740"/>
    <w:rsid w:val="006D6A06"/>
    <w:rsid w:val="006D6D01"/>
    <w:rsid w:val="006D7510"/>
    <w:rsid w:val="006D7BDE"/>
    <w:rsid w:val="006D7DD4"/>
    <w:rsid w:val="006E0771"/>
    <w:rsid w:val="006E0F12"/>
    <w:rsid w:val="006E10DA"/>
    <w:rsid w:val="006E186C"/>
    <w:rsid w:val="006E1C28"/>
    <w:rsid w:val="006E21AE"/>
    <w:rsid w:val="006E223C"/>
    <w:rsid w:val="006E2355"/>
    <w:rsid w:val="006E2F21"/>
    <w:rsid w:val="006E3451"/>
    <w:rsid w:val="006E366A"/>
    <w:rsid w:val="006E3817"/>
    <w:rsid w:val="006E4457"/>
    <w:rsid w:val="006E4652"/>
    <w:rsid w:val="006E60DF"/>
    <w:rsid w:val="006E611D"/>
    <w:rsid w:val="006E6BDC"/>
    <w:rsid w:val="006E6C1B"/>
    <w:rsid w:val="006E7173"/>
    <w:rsid w:val="006E733D"/>
    <w:rsid w:val="006E73A0"/>
    <w:rsid w:val="006E7919"/>
    <w:rsid w:val="006E79F3"/>
    <w:rsid w:val="006F09CA"/>
    <w:rsid w:val="006F106B"/>
    <w:rsid w:val="006F11B3"/>
    <w:rsid w:val="006F1560"/>
    <w:rsid w:val="006F195C"/>
    <w:rsid w:val="006F1AD9"/>
    <w:rsid w:val="006F2417"/>
    <w:rsid w:val="006F255A"/>
    <w:rsid w:val="006F2C17"/>
    <w:rsid w:val="006F2F56"/>
    <w:rsid w:val="006F3665"/>
    <w:rsid w:val="006F3673"/>
    <w:rsid w:val="006F3A54"/>
    <w:rsid w:val="006F3AD8"/>
    <w:rsid w:val="006F42E2"/>
    <w:rsid w:val="006F4660"/>
    <w:rsid w:val="006F46EA"/>
    <w:rsid w:val="006F491A"/>
    <w:rsid w:val="006F4A90"/>
    <w:rsid w:val="006F4D28"/>
    <w:rsid w:val="006F4D53"/>
    <w:rsid w:val="006F4D80"/>
    <w:rsid w:val="006F4E00"/>
    <w:rsid w:val="006F51CE"/>
    <w:rsid w:val="006F5F65"/>
    <w:rsid w:val="006F6028"/>
    <w:rsid w:val="006F640E"/>
    <w:rsid w:val="006F656C"/>
    <w:rsid w:val="006F6673"/>
    <w:rsid w:val="006F6A11"/>
    <w:rsid w:val="006F6B63"/>
    <w:rsid w:val="006F6CE0"/>
    <w:rsid w:val="00700B39"/>
    <w:rsid w:val="00700F62"/>
    <w:rsid w:val="00701BEF"/>
    <w:rsid w:val="0070227F"/>
    <w:rsid w:val="0070297F"/>
    <w:rsid w:val="00702EA7"/>
    <w:rsid w:val="007031C7"/>
    <w:rsid w:val="007036EF"/>
    <w:rsid w:val="00704273"/>
    <w:rsid w:val="007042AA"/>
    <w:rsid w:val="007042C9"/>
    <w:rsid w:val="00704F14"/>
    <w:rsid w:val="00706F57"/>
    <w:rsid w:val="007102F4"/>
    <w:rsid w:val="00710AB5"/>
    <w:rsid w:val="00711D9F"/>
    <w:rsid w:val="00711E2B"/>
    <w:rsid w:val="00712FAF"/>
    <w:rsid w:val="0071381F"/>
    <w:rsid w:val="007149C2"/>
    <w:rsid w:val="007151A5"/>
    <w:rsid w:val="007161C4"/>
    <w:rsid w:val="007166B5"/>
    <w:rsid w:val="0071686E"/>
    <w:rsid w:val="00717566"/>
    <w:rsid w:val="0072056F"/>
    <w:rsid w:val="0072131D"/>
    <w:rsid w:val="00721410"/>
    <w:rsid w:val="0072162B"/>
    <w:rsid w:val="007217E4"/>
    <w:rsid w:val="0072199E"/>
    <w:rsid w:val="0072219A"/>
    <w:rsid w:val="007227AC"/>
    <w:rsid w:val="00722B69"/>
    <w:rsid w:val="00722E63"/>
    <w:rsid w:val="00722F50"/>
    <w:rsid w:val="00723E39"/>
    <w:rsid w:val="0072424D"/>
    <w:rsid w:val="00724431"/>
    <w:rsid w:val="00724AB0"/>
    <w:rsid w:val="00724D3D"/>
    <w:rsid w:val="00726302"/>
    <w:rsid w:val="007266EF"/>
    <w:rsid w:val="00730093"/>
    <w:rsid w:val="00733535"/>
    <w:rsid w:val="007336C7"/>
    <w:rsid w:val="00734D9D"/>
    <w:rsid w:val="00735421"/>
    <w:rsid w:val="00736E01"/>
    <w:rsid w:val="00736F8E"/>
    <w:rsid w:val="00737851"/>
    <w:rsid w:val="007400A7"/>
    <w:rsid w:val="0074062F"/>
    <w:rsid w:val="00740A32"/>
    <w:rsid w:val="00740B4C"/>
    <w:rsid w:val="00740E71"/>
    <w:rsid w:val="0074143C"/>
    <w:rsid w:val="00741DF8"/>
    <w:rsid w:val="007420B3"/>
    <w:rsid w:val="00742A38"/>
    <w:rsid w:val="007434C4"/>
    <w:rsid w:val="00743F1A"/>
    <w:rsid w:val="007442C3"/>
    <w:rsid w:val="007446C3"/>
    <w:rsid w:val="00744F9D"/>
    <w:rsid w:val="0074559A"/>
    <w:rsid w:val="00745749"/>
    <w:rsid w:val="00745ED8"/>
    <w:rsid w:val="00747602"/>
    <w:rsid w:val="00747B09"/>
    <w:rsid w:val="00747BB1"/>
    <w:rsid w:val="00747C85"/>
    <w:rsid w:val="00747DF0"/>
    <w:rsid w:val="00747E55"/>
    <w:rsid w:val="007506E2"/>
    <w:rsid w:val="00750FCA"/>
    <w:rsid w:val="00753498"/>
    <w:rsid w:val="007544B9"/>
    <w:rsid w:val="007546A5"/>
    <w:rsid w:val="00755163"/>
    <w:rsid w:val="00755955"/>
    <w:rsid w:val="00755BF8"/>
    <w:rsid w:val="00755D40"/>
    <w:rsid w:val="00755F52"/>
    <w:rsid w:val="00755FED"/>
    <w:rsid w:val="00756302"/>
    <w:rsid w:val="00756596"/>
    <w:rsid w:val="007566B3"/>
    <w:rsid w:val="007576F4"/>
    <w:rsid w:val="00757F84"/>
    <w:rsid w:val="00760812"/>
    <w:rsid w:val="00761761"/>
    <w:rsid w:val="00761FF7"/>
    <w:rsid w:val="00762FBD"/>
    <w:rsid w:val="0076355C"/>
    <w:rsid w:val="00763753"/>
    <w:rsid w:val="00763F15"/>
    <w:rsid w:val="00764024"/>
    <w:rsid w:val="0076481E"/>
    <w:rsid w:val="00764821"/>
    <w:rsid w:val="007648B3"/>
    <w:rsid w:val="00764D00"/>
    <w:rsid w:val="007650FC"/>
    <w:rsid w:val="00765FEE"/>
    <w:rsid w:val="00767693"/>
    <w:rsid w:val="0076779F"/>
    <w:rsid w:val="00767D7D"/>
    <w:rsid w:val="007700A6"/>
    <w:rsid w:val="00770BFC"/>
    <w:rsid w:val="00771417"/>
    <w:rsid w:val="00771770"/>
    <w:rsid w:val="007718BC"/>
    <w:rsid w:val="00771A67"/>
    <w:rsid w:val="00771A68"/>
    <w:rsid w:val="00772326"/>
    <w:rsid w:val="00772484"/>
    <w:rsid w:val="00772765"/>
    <w:rsid w:val="00773D17"/>
    <w:rsid w:val="007740BA"/>
    <w:rsid w:val="007742C9"/>
    <w:rsid w:val="00774D80"/>
    <w:rsid w:val="00774E9A"/>
    <w:rsid w:val="00774F6C"/>
    <w:rsid w:val="00775294"/>
    <w:rsid w:val="00775755"/>
    <w:rsid w:val="007758B6"/>
    <w:rsid w:val="00776EF6"/>
    <w:rsid w:val="007808C3"/>
    <w:rsid w:val="00780DD4"/>
    <w:rsid w:val="00781721"/>
    <w:rsid w:val="00781803"/>
    <w:rsid w:val="00781C9C"/>
    <w:rsid w:val="00782166"/>
    <w:rsid w:val="00782312"/>
    <w:rsid w:val="0078251C"/>
    <w:rsid w:val="00783689"/>
    <w:rsid w:val="007838F7"/>
    <w:rsid w:val="007845B3"/>
    <w:rsid w:val="00786957"/>
    <w:rsid w:val="007875E3"/>
    <w:rsid w:val="00787797"/>
    <w:rsid w:val="00787B04"/>
    <w:rsid w:val="00790B1A"/>
    <w:rsid w:val="00791CEA"/>
    <w:rsid w:val="00792868"/>
    <w:rsid w:val="00792DE2"/>
    <w:rsid w:val="00793328"/>
    <w:rsid w:val="00793D8A"/>
    <w:rsid w:val="00793E69"/>
    <w:rsid w:val="007942CE"/>
    <w:rsid w:val="007944FB"/>
    <w:rsid w:val="00794D3E"/>
    <w:rsid w:val="00794D65"/>
    <w:rsid w:val="00794F85"/>
    <w:rsid w:val="00795295"/>
    <w:rsid w:val="007964F0"/>
    <w:rsid w:val="00796FE3"/>
    <w:rsid w:val="007971CD"/>
    <w:rsid w:val="00797288"/>
    <w:rsid w:val="00797A5E"/>
    <w:rsid w:val="00797CFA"/>
    <w:rsid w:val="007A030B"/>
    <w:rsid w:val="007A0BDE"/>
    <w:rsid w:val="007A1303"/>
    <w:rsid w:val="007A20E1"/>
    <w:rsid w:val="007A22A8"/>
    <w:rsid w:val="007A272A"/>
    <w:rsid w:val="007A3F42"/>
    <w:rsid w:val="007A4428"/>
    <w:rsid w:val="007A4BE1"/>
    <w:rsid w:val="007A52AA"/>
    <w:rsid w:val="007A6CD4"/>
    <w:rsid w:val="007A7587"/>
    <w:rsid w:val="007A75EB"/>
    <w:rsid w:val="007B02AF"/>
    <w:rsid w:val="007B04E5"/>
    <w:rsid w:val="007B0BE1"/>
    <w:rsid w:val="007B0DD6"/>
    <w:rsid w:val="007B1254"/>
    <w:rsid w:val="007B1778"/>
    <w:rsid w:val="007B1CCC"/>
    <w:rsid w:val="007B2603"/>
    <w:rsid w:val="007B2AFA"/>
    <w:rsid w:val="007B4202"/>
    <w:rsid w:val="007B4546"/>
    <w:rsid w:val="007B5242"/>
    <w:rsid w:val="007B53BA"/>
    <w:rsid w:val="007B580A"/>
    <w:rsid w:val="007B6714"/>
    <w:rsid w:val="007B6AB2"/>
    <w:rsid w:val="007B6E22"/>
    <w:rsid w:val="007B7165"/>
    <w:rsid w:val="007C06E8"/>
    <w:rsid w:val="007C18C5"/>
    <w:rsid w:val="007C1953"/>
    <w:rsid w:val="007C3460"/>
    <w:rsid w:val="007C5333"/>
    <w:rsid w:val="007C5B6F"/>
    <w:rsid w:val="007C64AE"/>
    <w:rsid w:val="007C6BA5"/>
    <w:rsid w:val="007C6D91"/>
    <w:rsid w:val="007C7037"/>
    <w:rsid w:val="007C7A14"/>
    <w:rsid w:val="007C7D68"/>
    <w:rsid w:val="007C7FED"/>
    <w:rsid w:val="007D06BD"/>
    <w:rsid w:val="007D0795"/>
    <w:rsid w:val="007D0B71"/>
    <w:rsid w:val="007D10F4"/>
    <w:rsid w:val="007D17DB"/>
    <w:rsid w:val="007D1997"/>
    <w:rsid w:val="007D2006"/>
    <w:rsid w:val="007D20A4"/>
    <w:rsid w:val="007D23D2"/>
    <w:rsid w:val="007D23D7"/>
    <w:rsid w:val="007D3079"/>
    <w:rsid w:val="007D352F"/>
    <w:rsid w:val="007D3759"/>
    <w:rsid w:val="007D3760"/>
    <w:rsid w:val="007D3AAE"/>
    <w:rsid w:val="007D3CAC"/>
    <w:rsid w:val="007D4343"/>
    <w:rsid w:val="007D449E"/>
    <w:rsid w:val="007D5937"/>
    <w:rsid w:val="007D596D"/>
    <w:rsid w:val="007D6332"/>
    <w:rsid w:val="007D710C"/>
    <w:rsid w:val="007D7AA6"/>
    <w:rsid w:val="007D7B41"/>
    <w:rsid w:val="007D7BBC"/>
    <w:rsid w:val="007E0710"/>
    <w:rsid w:val="007E213B"/>
    <w:rsid w:val="007E2550"/>
    <w:rsid w:val="007E2F6E"/>
    <w:rsid w:val="007E3413"/>
    <w:rsid w:val="007E37F0"/>
    <w:rsid w:val="007E38E0"/>
    <w:rsid w:val="007E3AE5"/>
    <w:rsid w:val="007E4367"/>
    <w:rsid w:val="007E4B4F"/>
    <w:rsid w:val="007E4CC6"/>
    <w:rsid w:val="007E5EF4"/>
    <w:rsid w:val="007E5F16"/>
    <w:rsid w:val="007E666D"/>
    <w:rsid w:val="007F08D6"/>
    <w:rsid w:val="007F1366"/>
    <w:rsid w:val="007F1458"/>
    <w:rsid w:val="007F15C9"/>
    <w:rsid w:val="007F25A9"/>
    <w:rsid w:val="007F34AA"/>
    <w:rsid w:val="007F3B2E"/>
    <w:rsid w:val="007F4427"/>
    <w:rsid w:val="007F4584"/>
    <w:rsid w:val="007F5126"/>
    <w:rsid w:val="007F5317"/>
    <w:rsid w:val="007F5AB2"/>
    <w:rsid w:val="007F5D19"/>
    <w:rsid w:val="007F5FD4"/>
    <w:rsid w:val="007F60FD"/>
    <w:rsid w:val="007F6ECF"/>
    <w:rsid w:val="007F71A2"/>
    <w:rsid w:val="007F7949"/>
    <w:rsid w:val="008013E3"/>
    <w:rsid w:val="00802C02"/>
    <w:rsid w:val="008030C3"/>
    <w:rsid w:val="00804216"/>
    <w:rsid w:val="00806960"/>
    <w:rsid w:val="00806DC0"/>
    <w:rsid w:val="00810536"/>
    <w:rsid w:val="0081076E"/>
    <w:rsid w:val="008111CC"/>
    <w:rsid w:val="00811205"/>
    <w:rsid w:val="008114D8"/>
    <w:rsid w:val="00811793"/>
    <w:rsid w:val="008119DF"/>
    <w:rsid w:val="00811CD4"/>
    <w:rsid w:val="00811F9A"/>
    <w:rsid w:val="00812192"/>
    <w:rsid w:val="00812FF6"/>
    <w:rsid w:val="0081452D"/>
    <w:rsid w:val="0081527B"/>
    <w:rsid w:val="008159D8"/>
    <w:rsid w:val="0082041B"/>
    <w:rsid w:val="00820A4C"/>
    <w:rsid w:val="00820DC4"/>
    <w:rsid w:val="0082154C"/>
    <w:rsid w:val="00821689"/>
    <w:rsid w:val="00821C24"/>
    <w:rsid w:val="008225A0"/>
    <w:rsid w:val="00822FB4"/>
    <w:rsid w:val="008235F2"/>
    <w:rsid w:val="00823FAC"/>
    <w:rsid w:val="00824573"/>
    <w:rsid w:val="00824D5F"/>
    <w:rsid w:val="0082503E"/>
    <w:rsid w:val="00825B3B"/>
    <w:rsid w:val="0082620C"/>
    <w:rsid w:val="0082669D"/>
    <w:rsid w:val="0082683E"/>
    <w:rsid w:val="00826D40"/>
    <w:rsid w:val="008272F3"/>
    <w:rsid w:val="0082757E"/>
    <w:rsid w:val="00827C4F"/>
    <w:rsid w:val="0083070B"/>
    <w:rsid w:val="008309A7"/>
    <w:rsid w:val="00830E77"/>
    <w:rsid w:val="008312EC"/>
    <w:rsid w:val="0083132F"/>
    <w:rsid w:val="00831A4F"/>
    <w:rsid w:val="008320FE"/>
    <w:rsid w:val="008327DA"/>
    <w:rsid w:val="0083291F"/>
    <w:rsid w:val="00833879"/>
    <w:rsid w:val="00833A3F"/>
    <w:rsid w:val="00833F4F"/>
    <w:rsid w:val="008340D6"/>
    <w:rsid w:val="008345C4"/>
    <w:rsid w:val="00834B06"/>
    <w:rsid w:val="008354A4"/>
    <w:rsid w:val="00835DA2"/>
    <w:rsid w:val="00836009"/>
    <w:rsid w:val="0083633C"/>
    <w:rsid w:val="00836E13"/>
    <w:rsid w:val="008377EC"/>
    <w:rsid w:val="00840741"/>
    <w:rsid w:val="00842206"/>
    <w:rsid w:val="00842ADD"/>
    <w:rsid w:val="0084374B"/>
    <w:rsid w:val="00843E4D"/>
    <w:rsid w:val="00843E5D"/>
    <w:rsid w:val="00844219"/>
    <w:rsid w:val="00845946"/>
    <w:rsid w:val="00845B28"/>
    <w:rsid w:val="00845BBA"/>
    <w:rsid w:val="00846304"/>
    <w:rsid w:val="0084642C"/>
    <w:rsid w:val="008468C3"/>
    <w:rsid w:val="008468F8"/>
    <w:rsid w:val="00846A4C"/>
    <w:rsid w:val="00847071"/>
    <w:rsid w:val="00847193"/>
    <w:rsid w:val="0085023D"/>
    <w:rsid w:val="00851805"/>
    <w:rsid w:val="0085198F"/>
    <w:rsid w:val="00852DFB"/>
    <w:rsid w:val="00852E84"/>
    <w:rsid w:val="008536BF"/>
    <w:rsid w:val="00854342"/>
    <w:rsid w:val="00854973"/>
    <w:rsid w:val="0085499E"/>
    <w:rsid w:val="00854C2D"/>
    <w:rsid w:val="00854CBE"/>
    <w:rsid w:val="00856C80"/>
    <w:rsid w:val="00856FF6"/>
    <w:rsid w:val="008570B2"/>
    <w:rsid w:val="00857384"/>
    <w:rsid w:val="0085765E"/>
    <w:rsid w:val="00857A3A"/>
    <w:rsid w:val="00860179"/>
    <w:rsid w:val="00860B38"/>
    <w:rsid w:val="00861028"/>
    <w:rsid w:val="0086102E"/>
    <w:rsid w:val="0086161D"/>
    <w:rsid w:val="00861C1C"/>
    <w:rsid w:val="0086216D"/>
    <w:rsid w:val="00862591"/>
    <w:rsid w:val="00862FEE"/>
    <w:rsid w:val="00863A29"/>
    <w:rsid w:val="00863B93"/>
    <w:rsid w:val="00864C56"/>
    <w:rsid w:val="00864ECA"/>
    <w:rsid w:val="00864EF5"/>
    <w:rsid w:val="00865318"/>
    <w:rsid w:val="0086576C"/>
    <w:rsid w:val="008660FE"/>
    <w:rsid w:val="0086666D"/>
    <w:rsid w:val="008666C4"/>
    <w:rsid w:val="00866D3F"/>
    <w:rsid w:val="008707D9"/>
    <w:rsid w:val="00870E99"/>
    <w:rsid w:val="00871CD6"/>
    <w:rsid w:val="0087232F"/>
    <w:rsid w:val="00872E72"/>
    <w:rsid w:val="008730D8"/>
    <w:rsid w:val="00873146"/>
    <w:rsid w:val="00873A86"/>
    <w:rsid w:val="008745D0"/>
    <w:rsid w:val="0087547F"/>
    <w:rsid w:val="00875A44"/>
    <w:rsid w:val="00876BC6"/>
    <w:rsid w:val="00877D5C"/>
    <w:rsid w:val="00877F1E"/>
    <w:rsid w:val="00880479"/>
    <w:rsid w:val="00880BBC"/>
    <w:rsid w:val="00882123"/>
    <w:rsid w:val="00882C9E"/>
    <w:rsid w:val="00882EEB"/>
    <w:rsid w:val="00883184"/>
    <w:rsid w:val="00883676"/>
    <w:rsid w:val="008839EA"/>
    <w:rsid w:val="00883CEA"/>
    <w:rsid w:val="00883DD2"/>
    <w:rsid w:val="00884516"/>
    <w:rsid w:val="00884668"/>
    <w:rsid w:val="008846EB"/>
    <w:rsid w:val="00884AB2"/>
    <w:rsid w:val="00884C4C"/>
    <w:rsid w:val="00886113"/>
    <w:rsid w:val="0088674B"/>
    <w:rsid w:val="00886E3F"/>
    <w:rsid w:val="008871B5"/>
    <w:rsid w:val="008901F5"/>
    <w:rsid w:val="008908ED"/>
    <w:rsid w:val="008909BA"/>
    <w:rsid w:val="00890CDD"/>
    <w:rsid w:val="00891158"/>
    <w:rsid w:val="00891572"/>
    <w:rsid w:val="00891FEF"/>
    <w:rsid w:val="008921F7"/>
    <w:rsid w:val="008922CC"/>
    <w:rsid w:val="0089257A"/>
    <w:rsid w:val="00892A62"/>
    <w:rsid w:val="00892AE8"/>
    <w:rsid w:val="00892B29"/>
    <w:rsid w:val="00893233"/>
    <w:rsid w:val="00893306"/>
    <w:rsid w:val="00893356"/>
    <w:rsid w:val="008937AD"/>
    <w:rsid w:val="0089395C"/>
    <w:rsid w:val="00894219"/>
    <w:rsid w:val="00894B5B"/>
    <w:rsid w:val="00894F9D"/>
    <w:rsid w:val="00895291"/>
    <w:rsid w:val="00895AFA"/>
    <w:rsid w:val="00896406"/>
    <w:rsid w:val="0089705E"/>
    <w:rsid w:val="008974DA"/>
    <w:rsid w:val="00897CD9"/>
    <w:rsid w:val="00897E90"/>
    <w:rsid w:val="008A0128"/>
    <w:rsid w:val="008A036C"/>
    <w:rsid w:val="008A06CB"/>
    <w:rsid w:val="008A0A16"/>
    <w:rsid w:val="008A0FB1"/>
    <w:rsid w:val="008A126A"/>
    <w:rsid w:val="008A1745"/>
    <w:rsid w:val="008A22C1"/>
    <w:rsid w:val="008A2BC5"/>
    <w:rsid w:val="008A2C2B"/>
    <w:rsid w:val="008A3D43"/>
    <w:rsid w:val="008A3DA1"/>
    <w:rsid w:val="008A463C"/>
    <w:rsid w:val="008A4CFB"/>
    <w:rsid w:val="008A5800"/>
    <w:rsid w:val="008A5AA0"/>
    <w:rsid w:val="008A5F39"/>
    <w:rsid w:val="008A71A2"/>
    <w:rsid w:val="008A7ECE"/>
    <w:rsid w:val="008B0D91"/>
    <w:rsid w:val="008B12D3"/>
    <w:rsid w:val="008B19C8"/>
    <w:rsid w:val="008B1B4B"/>
    <w:rsid w:val="008B2158"/>
    <w:rsid w:val="008B30D7"/>
    <w:rsid w:val="008B3619"/>
    <w:rsid w:val="008B397F"/>
    <w:rsid w:val="008B489C"/>
    <w:rsid w:val="008B4B4D"/>
    <w:rsid w:val="008B4F0B"/>
    <w:rsid w:val="008B508C"/>
    <w:rsid w:val="008B587E"/>
    <w:rsid w:val="008B5B6F"/>
    <w:rsid w:val="008B5BB3"/>
    <w:rsid w:val="008B5CE2"/>
    <w:rsid w:val="008B68E3"/>
    <w:rsid w:val="008B6B9E"/>
    <w:rsid w:val="008B6EE6"/>
    <w:rsid w:val="008B738E"/>
    <w:rsid w:val="008C01AB"/>
    <w:rsid w:val="008C01E0"/>
    <w:rsid w:val="008C0B08"/>
    <w:rsid w:val="008C0C53"/>
    <w:rsid w:val="008C0E14"/>
    <w:rsid w:val="008C0FBF"/>
    <w:rsid w:val="008C10F1"/>
    <w:rsid w:val="008C23F9"/>
    <w:rsid w:val="008C289C"/>
    <w:rsid w:val="008C2AB5"/>
    <w:rsid w:val="008C3BFD"/>
    <w:rsid w:val="008C3D12"/>
    <w:rsid w:val="008C3D90"/>
    <w:rsid w:val="008C416C"/>
    <w:rsid w:val="008C7755"/>
    <w:rsid w:val="008D04D5"/>
    <w:rsid w:val="008D069A"/>
    <w:rsid w:val="008D0FF0"/>
    <w:rsid w:val="008D18BD"/>
    <w:rsid w:val="008D1C06"/>
    <w:rsid w:val="008D222D"/>
    <w:rsid w:val="008D27FB"/>
    <w:rsid w:val="008D33C2"/>
    <w:rsid w:val="008D3ECF"/>
    <w:rsid w:val="008D3F61"/>
    <w:rsid w:val="008D4018"/>
    <w:rsid w:val="008D4D6F"/>
    <w:rsid w:val="008D5118"/>
    <w:rsid w:val="008D5D86"/>
    <w:rsid w:val="008D60A8"/>
    <w:rsid w:val="008E014D"/>
    <w:rsid w:val="008E0537"/>
    <w:rsid w:val="008E0718"/>
    <w:rsid w:val="008E214D"/>
    <w:rsid w:val="008E296B"/>
    <w:rsid w:val="008E2A85"/>
    <w:rsid w:val="008E2CD9"/>
    <w:rsid w:val="008E31AF"/>
    <w:rsid w:val="008E32E7"/>
    <w:rsid w:val="008E3CA6"/>
    <w:rsid w:val="008E4009"/>
    <w:rsid w:val="008E47E7"/>
    <w:rsid w:val="008E4939"/>
    <w:rsid w:val="008E5448"/>
    <w:rsid w:val="008E639D"/>
    <w:rsid w:val="008E652E"/>
    <w:rsid w:val="008E6E0C"/>
    <w:rsid w:val="008E766D"/>
    <w:rsid w:val="008E7D6B"/>
    <w:rsid w:val="008F000E"/>
    <w:rsid w:val="008F00C0"/>
    <w:rsid w:val="008F01C1"/>
    <w:rsid w:val="008F0E18"/>
    <w:rsid w:val="008F1612"/>
    <w:rsid w:val="008F1B78"/>
    <w:rsid w:val="008F2222"/>
    <w:rsid w:val="008F22C8"/>
    <w:rsid w:val="008F3B8B"/>
    <w:rsid w:val="008F4876"/>
    <w:rsid w:val="008F4A83"/>
    <w:rsid w:val="008F4D23"/>
    <w:rsid w:val="008F53FF"/>
    <w:rsid w:val="008F54C9"/>
    <w:rsid w:val="008F56EE"/>
    <w:rsid w:val="008F5D3A"/>
    <w:rsid w:val="008F5F18"/>
    <w:rsid w:val="008F6086"/>
    <w:rsid w:val="008F7985"/>
    <w:rsid w:val="00901536"/>
    <w:rsid w:val="00901778"/>
    <w:rsid w:val="009019BA"/>
    <w:rsid w:val="009023F1"/>
    <w:rsid w:val="009031C6"/>
    <w:rsid w:val="0090524B"/>
    <w:rsid w:val="00905F77"/>
    <w:rsid w:val="00906054"/>
    <w:rsid w:val="00906229"/>
    <w:rsid w:val="00906921"/>
    <w:rsid w:val="00906B34"/>
    <w:rsid w:val="00906E3A"/>
    <w:rsid w:val="009073DB"/>
    <w:rsid w:val="00907B51"/>
    <w:rsid w:val="00907DE8"/>
    <w:rsid w:val="00910BDD"/>
    <w:rsid w:val="0091127D"/>
    <w:rsid w:val="009112B9"/>
    <w:rsid w:val="00911FD8"/>
    <w:rsid w:val="00912E2F"/>
    <w:rsid w:val="009135B0"/>
    <w:rsid w:val="009136B9"/>
    <w:rsid w:val="0091380A"/>
    <w:rsid w:val="00913A6B"/>
    <w:rsid w:val="009149A6"/>
    <w:rsid w:val="00915F24"/>
    <w:rsid w:val="009166D6"/>
    <w:rsid w:val="00916EF8"/>
    <w:rsid w:val="00920BB9"/>
    <w:rsid w:val="00921A68"/>
    <w:rsid w:val="00921C9B"/>
    <w:rsid w:val="00922D30"/>
    <w:rsid w:val="00923908"/>
    <w:rsid w:val="00923D0F"/>
    <w:rsid w:val="00923DDC"/>
    <w:rsid w:val="00923E81"/>
    <w:rsid w:val="009242DE"/>
    <w:rsid w:val="009252E1"/>
    <w:rsid w:val="00925668"/>
    <w:rsid w:val="00925877"/>
    <w:rsid w:val="00925981"/>
    <w:rsid w:val="00925B07"/>
    <w:rsid w:val="0092643B"/>
    <w:rsid w:val="00926F14"/>
    <w:rsid w:val="00926F74"/>
    <w:rsid w:val="00927859"/>
    <w:rsid w:val="009278A5"/>
    <w:rsid w:val="00927A2E"/>
    <w:rsid w:val="00927F7D"/>
    <w:rsid w:val="009311D8"/>
    <w:rsid w:val="00931EB2"/>
    <w:rsid w:val="0093250C"/>
    <w:rsid w:val="009330F0"/>
    <w:rsid w:val="00933FB2"/>
    <w:rsid w:val="0093406B"/>
    <w:rsid w:val="00934272"/>
    <w:rsid w:val="00934769"/>
    <w:rsid w:val="009347C6"/>
    <w:rsid w:val="00934D36"/>
    <w:rsid w:val="00934F00"/>
    <w:rsid w:val="009361BD"/>
    <w:rsid w:val="00937C23"/>
    <w:rsid w:val="0094007B"/>
    <w:rsid w:val="00940119"/>
    <w:rsid w:val="00940281"/>
    <w:rsid w:val="009405DE"/>
    <w:rsid w:val="00940D00"/>
    <w:rsid w:val="00941378"/>
    <w:rsid w:val="00941740"/>
    <w:rsid w:val="00941882"/>
    <w:rsid w:val="00941A81"/>
    <w:rsid w:val="009429D3"/>
    <w:rsid w:val="009434D4"/>
    <w:rsid w:val="00943CED"/>
    <w:rsid w:val="0094416C"/>
    <w:rsid w:val="009450B2"/>
    <w:rsid w:val="009451DE"/>
    <w:rsid w:val="00945638"/>
    <w:rsid w:val="00945A7D"/>
    <w:rsid w:val="0094603B"/>
    <w:rsid w:val="00946A48"/>
    <w:rsid w:val="00946DB2"/>
    <w:rsid w:val="00947A17"/>
    <w:rsid w:val="009507A6"/>
    <w:rsid w:val="009512B8"/>
    <w:rsid w:val="00952A68"/>
    <w:rsid w:val="009537CD"/>
    <w:rsid w:val="00953970"/>
    <w:rsid w:val="00953B9F"/>
    <w:rsid w:val="009546F7"/>
    <w:rsid w:val="009553FA"/>
    <w:rsid w:val="00955C60"/>
    <w:rsid w:val="009560DC"/>
    <w:rsid w:val="0095620E"/>
    <w:rsid w:val="00956B84"/>
    <w:rsid w:val="00957818"/>
    <w:rsid w:val="00960104"/>
    <w:rsid w:val="00962957"/>
    <w:rsid w:val="0096331F"/>
    <w:rsid w:val="00963D34"/>
    <w:rsid w:val="0096471A"/>
    <w:rsid w:val="00965098"/>
    <w:rsid w:val="00965247"/>
    <w:rsid w:val="009656BD"/>
    <w:rsid w:val="00965D87"/>
    <w:rsid w:val="009666AA"/>
    <w:rsid w:val="00966ED8"/>
    <w:rsid w:val="00966F34"/>
    <w:rsid w:val="00967601"/>
    <w:rsid w:val="00970A5B"/>
    <w:rsid w:val="00970E7B"/>
    <w:rsid w:val="009710BC"/>
    <w:rsid w:val="0097182A"/>
    <w:rsid w:val="009718AA"/>
    <w:rsid w:val="0097347F"/>
    <w:rsid w:val="009735AA"/>
    <w:rsid w:val="00973671"/>
    <w:rsid w:val="00974243"/>
    <w:rsid w:val="0097644F"/>
    <w:rsid w:val="00976B8B"/>
    <w:rsid w:val="0097710E"/>
    <w:rsid w:val="00977A4C"/>
    <w:rsid w:val="00977A4D"/>
    <w:rsid w:val="00977D30"/>
    <w:rsid w:val="0098019E"/>
    <w:rsid w:val="00980C5E"/>
    <w:rsid w:val="009811F8"/>
    <w:rsid w:val="009816A6"/>
    <w:rsid w:val="00981C0C"/>
    <w:rsid w:val="00982414"/>
    <w:rsid w:val="00982E5F"/>
    <w:rsid w:val="00983589"/>
    <w:rsid w:val="00983AA7"/>
    <w:rsid w:val="00983DE8"/>
    <w:rsid w:val="00984269"/>
    <w:rsid w:val="009845DB"/>
    <w:rsid w:val="009855EF"/>
    <w:rsid w:val="009857A9"/>
    <w:rsid w:val="00985959"/>
    <w:rsid w:val="00985A81"/>
    <w:rsid w:val="00985DB5"/>
    <w:rsid w:val="009865DE"/>
    <w:rsid w:val="009878D7"/>
    <w:rsid w:val="00990332"/>
    <w:rsid w:val="0099192A"/>
    <w:rsid w:val="009933F4"/>
    <w:rsid w:val="00993772"/>
    <w:rsid w:val="009939AF"/>
    <w:rsid w:val="009943C6"/>
    <w:rsid w:val="00994755"/>
    <w:rsid w:val="00994794"/>
    <w:rsid w:val="00994BCA"/>
    <w:rsid w:val="009954B4"/>
    <w:rsid w:val="0099573B"/>
    <w:rsid w:val="009959F7"/>
    <w:rsid w:val="00995A6A"/>
    <w:rsid w:val="009965F3"/>
    <w:rsid w:val="00996C34"/>
    <w:rsid w:val="00996C4F"/>
    <w:rsid w:val="0099752A"/>
    <w:rsid w:val="009A04D7"/>
    <w:rsid w:val="009A0721"/>
    <w:rsid w:val="009A1B06"/>
    <w:rsid w:val="009A248D"/>
    <w:rsid w:val="009A3233"/>
    <w:rsid w:val="009A345F"/>
    <w:rsid w:val="009A4100"/>
    <w:rsid w:val="009A4124"/>
    <w:rsid w:val="009A6AC6"/>
    <w:rsid w:val="009A77A2"/>
    <w:rsid w:val="009A7D50"/>
    <w:rsid w:val="009B04CB"/>
    <w:rsid w:val="009B0A16"/>
    <w:rsid w:val="009B13D8"/>
    <w:rsid w:val="009B1BAB"/>
    <w:rsid w:val="009B20B8"/>
    <w:rsid w:val="009B26F6"/>
    <w:rsid w:val="009B286C"/>
    <w:rsid w:val="009B2F44"/>
    <w:rsid w:val="009B2F66"/>
    <w:rsid w:val="009B3ED3"/>
    <w:rsid w:val="009B4831"/>
    <w:rsid w:val="009B57BA"/>
    <w:rsid w:val="009B73EF"/>
    <w:rsid w:val="009C03B1"/>
    <w:rsid w:val="009C0870"/>
    <w:rsid w:val="009C0ED8"/>
    <w:rsid w:val="009C1C0F"/>
    <w:rsid w:val="009C2D88"/>
    <w:rsid w:val="009C3866"/>
    <w:rsid w:val="009C3932"/>
    <w:rsid w:val="009C46FA"/>
    <w:rsid w:val="009C4AE0"/>
    <w:rsid w:val="009C4C1A"/>
    <w:rsid w:val="009C4F04"/>
    <w:rsid w:val="009C5CB1"/>
    <w:rsid w:val="009C632C"/>
    <w:rsid w:val="009C7055"/>
    <w:rsid w:val="009C7AFC"/>
    <w:rsid w:val="009D1C75"/>
    <w:rsid w:val="009D27F3"/>
    <w:rsid w:val="009D28FC"/>
    <w:rsid w:val="009D333B"/>
    <w:rsid w:val="009D3990"/>
    <w:rsid w:val="009D4542"/>
    <w:rsid w:val="009D4DF0"/>
    <w:rsid w:val="009D4EA3"/>
    <w:rsid w:val="009D509B"/>
    <w:rsid w:val="009D5F3C"/>
    <w:rsid w:val="009D6F9D"/>
    <w:rsid w:val="009D6FB0"/>
    <w:rsid w:val="009D7472"/>
    <w:rsid w:val="009D7691"/>
    <w:rsid w:val="009E0A3A"/>
    <w:rsid w:val="009E0E94"/>
    <w:rsid w:val="009E2496"/>
    <w:rsid w:val="009E2C72"/>
    <w:rsid w:val="009E2E06"/>
    <w:rsid w:val="009E3727"/>
    <w:rsid w:val="009E4580"/>
    <w:rsid w:val="009E4A98"/>
    <w:rsid w:val="009E50AA"/>
    <w:rsid w:val="009E5839"/>
    <w:rsid w:val="009E6278"/>
    <w:rsid w:val="009E63A7"/>
    <w:rsid w:val="009E6876"/>
    <w:rsid w:val="009E6C2A"/>
    <w:rsid w:val="009E7145"/>
    <w:rsid w:val="009E796D"/>
    <w:rsid w:val="009E7CD1"/>
    <w:rsid w:val="009F04CD"/>
    <w:rsid w:val="009F06F7"/>
    <w:rsid w:val="009F0EE1"/>
    <w:rsid w:val="009F0EE5"/>
    <w:rsid w:val="009F1D1F"/>
    <w:rsid w:val="009F2AC1"/>
    <w:rsid w:val="009F2FFC"/>
    <w:rsid w:val="009F307E"/>
    <w:rsid w:val="009F405F"/>
    <w:rsid w:val="009F4551"/>
    <w:rsid w:val="009F4EF5"/>
    <w:rsid w:val="009F4FF8"/>
    <w:rsid w:val="009F5515"/>
    <w:rsid w:val="009F5CA3"/>
    <w:rsid w:val="009F677A"/>
    <w:rsid w:val="009F74CD"/>
    <w:rsid w:val="00A004D8"/>
    <w:rsid w:val="00A00B6B"/>
    <w:rsid w:val="00A01563"/>
    <w:rsid w:val="00A01DC0"/>
    <w:rsid w:val="00A01DEE"/>
    <w:rsid w:val="00A02D73"/>
    <w:rsid w:val="00A02FC2"/>
    <w:rsid w:val="00A035A6"/>
    <w:rsid w:val="00A03859"/>
    <w:rsid w:val="00A03D00"/>
    <w:rsid w:val="00A04669"/>
    <w:rsid w:val="00A04E7D"/>
    <w:rsid w:val="00A05852"/>
    <w:rsid w:val="00A05C12"/>
    <w:rsid w:val="00A05C48"/>
    <w:rsid w:val="00A06664"/>
    <w:rsid w:val="00A06B25"/>
    <w:rsid w:val="00A07110"/>
    <w:rsid w:val="00A10C55"/>
    <w:rsid w:val="00A115C2"/>
    <w:rsid w:val="00A124A9"/>
    <w:rsid w:val="00A12D24"/>
    <w:rsid w:val="00A134E1"/>
    <w:rsid w:val="00A13C67"/>
    <w:rsid w:val="00A142ED"/>
    <w:rsid w:val="00A14DF8"/>
    <w:rsid w:val="00A14E98"/>
    <w:rsid w:val="00A14EC0"/>
    <w:rsid w:val="00A170DD"/>
    <w:rsid w:val="00A17929"/>
    <w:rsid w:val="00A17E90"/>
    <w:rsid w:val="00A201E1"/>
    <w:rsid w:val="00A203FD"/>
    <w:rsid w:val="00A2078F"/>
    <w:rsid w:val="00A2120B"/>
    <w:rsid w:val="00A212DF"/>
    <w:rsid w:val="00A21E58"/>
    <w:rsid w:val="00A21FD2"/>
    <w:rsid w:val="00A222F0"/>
    <w:rsid w:val="00A225A6"/>
    <w:rsid w:val="00A22783"/>
    <w:rsid w:val="00A23F02"/>
    <w:rsid w:val="00A24218"/>
    <w:rsid w:val="00A24EDC"/>
    <w:rsid w:val="00A25174"/>
    <w:rsid w:val="00A25A03"/>
    <w:rsid w:val="00A25E5E"/>
    <w:rsid w:val="00A263BA"/>
    <w:rsid w:val="00A279DF"/>
    <w:rsid w:val="00A30310"/>
    <w:rsid w:val="00A3091E"/>
    <w:rsid w:val="00A317A4"/>
    <w:rsid w:val="00A3238C"/>
    <w:rsid w:val="00A327A8"/>
    <w:rsid w:val="00A3285B"/>
    <w:rsid w:val="00A32BDA"/>
    <w:rsid w:val="00A33167"/>
    <w:rsid w:val="00A335B8"/>
    <w:rsid w:val="00A34219"/>
    <w:rsid w:val="00A34660"/>
    <w:rsid w:val="00A34A31"/>
    <w:rsid w:val="00A36108"/>
    <w:rsid w:val="00A36BBF"/>
    <w:rsid w:val="00A36D75"/>
    <w:rsid w:val="00A36FBA"/>
    <w:rsid w:val="00A37546"/>
    <w:rsid w:val="00A37CEA"/>
    <w:rsid w:val="00A40775"/>
    <w:rsid w:val="00A407DB"/>
    <w:rsid w:val="00A4090D"/>
    <w:rsid w:val="00A41603"/>
    <w:rsid w:val="00A4174B"/>
    <w:rsid w:val="00A4177C"/>
    <w:rsid w:val="00A41986"/>
    <w:rsid w:val="00A4292F"/>
    <w:rsid w:val="00A42B55"/>
    <w:rsid w:val="00A42E4C"/>
    <w:rsid w:val="00A4304E"/>
    <w:rsid w:val="00A4411D"/>
    <w:rsid w:val="00A454E6"/>
    <w:rsid w:val="00A45F92"/>
    <w:rsid w:val="00A477AA"/>
    <w:rsid w:val="00A47BD9"/>
    <w:rsid w:val="00A47D20"/>
    <w:rsid w:val="00A502C6"/>
    <w:rsid w:val="00A5063D"/>
    <w:rsid w:val="00A50F05"/>
    <w:rsid w:val="00A5143F"/>
    <w:rsid w:val="00A525DF"/>
    <w:rsid w:val="00A52DB1"/>
    <w:rsid w:val="00A535F5"/>
    <w:rsid w:val="00A547AB"/>
    <w:rsid w:val="00A54EE9"/>
    <w:rsid w:val="00A5523B"/>
    <w:rsid w:val="00A55828"/>
    <w:rsid w:val="00A5630E"/>
    <w:rsid w:val="00A56709"/>
    <w:rsid w:val="00A5670B"/>
    <w:rsid w:val="00A56765"/>
    <w:rsid w:val="00A56CC0"/>
    <w:rsid w:val="00A5715F"/>
    <w:rsid w:val="00A574A6"/>
    <w:rsid w:val="00A57D7C"/>
    <w:rsid w:val="00A60098"/>
    <w:rsid w:val="00A60526"/>
    <w:rsid w:val="00A60A3C"/>
    <w:rsid w:val="00A60B1E"/>
    <w:rsid w:val="00A61C2C"/>
    <w:rsid w:val="00A61D4F"/>
    <w:rsid w:val="00A62745"/>
    <w:rsid w:val="00A6461E"/>
    <w:rsid w:val="00A64B89"/>
    <w:rsid w:val="00A64C20"/>
    <w:rsid w:val="00A66AB0"/>
    <w:rsid w:val="00A672DA"/>
    <w:rsid w:val="00A67395"/>
    <w:rsid w:val="00A6754F"/>
    <w:rsid w:val="00A67575"/>
    <w:rsid w:val="00A677A0"/>
    <w:rsid w:val="00A70C7D"/>
    <w:rsid w:val="00A716A8"/>
    <w:rsid w:val="00A7172F"/>
    <w:rsid w:val="00A71F39"/>
    <w:rsid w:val="00A72658"/>
    <w:rsid w:val="00A7283F"/>
    <w:rsid w:val="00A72D73"/>
    <w:rsid w:val="00A74029"/>
    <w:rsid w:val="00A74084"/>
    <w:rsid w:val="00A74B5B"/>
    <w:rsid w:val="00A74DCB"/>
    <w:rsid w:val="00A74E89"/>
    <w:rsid w:val="00A75B9B"/>
    <w:rsid w:val="00A76117"/>
    <w:rsid w:val="00A766F6"/>
    <w:rsid w:val="00A77126"/>
    <w:rsid w:val="00A77F4E"/>
    <w:rsid w:val="00A80192"/>
    <w:rsid w:val="00A80394"/>
    <w:rsid w:val="00A805D6"/>
    <w:rsid w:val="00A8141F"/>
    <w:rsid w:val="00A824A8"/>
    <w:rsid w:val="00A835BA"/>
    <w:rsid w:val="00A84BA0"/>
    <w:rsid w:val="00A85625"/>
    <w:rsid w:val="00A859DC"/>
    <w:rsid w:val="00A868E2"/>
    <w:rsid w:val="00A86F53"/>
    <w:rsid w:val="00A87563"/>
    <w:rsid w:val="00A90634"/>
    <w:rsid w:val="00A906C6"/>
    <w:rsid w:val="00A90B91"/>
    <w:rsid w:val="00A90F7A"/>
    <w:rsid w:val="00A90FE5"/>
    <w:rsid w:val="00A9156E"/>
    <w:rsid w:val="00A92504"/>
    <w:rsid w:val="00A9290E"/>
    <w:rsid w:val="00A935A2"/>
    <w:rsid w:val="00A9395D"/>
    <w:rsid w:val="00A943B0"/>
    <w:rsid w:val="00A945C8"/>
    <w:rsid w:val="00A94C91"/>
    <w:rsid w:val="00A95056"/>
    <w:rsid w:val="00A95867"/>
    <w:rsid w:val="00A95A9B"/>
    <w:rsid w:val="00A96AB7"/>
    <w:rsid w:val="00A96B85"/>
    <w:rsid w:val="00A970E9"/>
    <w:rsid w:val="00A97411"/>
    <w:rsid w:val="00AA0163"/>
    <w:rsid w:val="00AA0A5B"/>
    <w:rsid w:val="00AA0B84"/>
    <w:rsid w:val="00AA10E5"/>
    <w:rsid w:val="00AA1BC2"/>
    <w:rsid w:val="00AA1C92"/>
    <w:rsid w:val="00AA1CDD"/>
    <w:rsid w:val="00AA36E7"/>
    <w:rsid w:val="00AA3AEE"/>
    <w:rsid w:val="00AA3DA3"/>
    <w:rsid w:val="00AA40AD"/>
    <w:rsid w:val="00AA4213"/>
    <w:rsid w:val="00AA4BE4"/>
    <w:rsid w:val="00AA6FAA"/>
    <w:rsid w:val="00AB0018"/>
    <w:rsid w:val="00AB08E5"/>
    <w:rsid w:val="00AB1379"/>
    <w:rsid w:val="00AB24FC"/>
    <w:rsid w:val="00AB2765"/>
    <w:rsid w:val="00AB2880"/>
    <w:rsid w:val="00AB2DBE"/>
    <w:rsid w:val="00AB457D"/>
    <w:rsid w:val="00AB49ED"/>
    <w:rsid w:val="00AB5939"/>
    <w:rsid w:val="00AB5B85"/>
    <w:rsid w:val="00AB5B99"/>
    <w:rsid w:val="00AB677C"/>
    <w:rsid w:val="00AB77EF"/>
    <w:rsid w:val="00AC01D8"/>
    <w:rsid w:val="00AC07C6"/>
    <w:rsid w:val="00AC17A7"/>
    <w:rsid w:val="00AC1953"/>
    <w:rsid w:val="00AC1A80"/>
    <w:rsid w:val="00AC1E24"/>
    <w:rsid w:val="00AC206F"/>
    <w:rsid w:val="00AC2280"/>
    <w:rsid w:val="00AC244D"/>
    <w:rsid w:val="00AC247E"/>
    <w:rsid w:val="00AC2753"/>
    <w:rsid w:val="00AC28B4"/>
    <w:rsid w:val="00AC2DEE"/>
    <w:rsid w:val="00AC3BCD"/>
    <w:rsid w:val="00AC3BEF"/>
    <w:rsid w:val="00AC3EFC"/>
    <w:rsid w:val="00AC427C"/>
    <w:rsid w:val="00AC4834"/>
    <w:rsid w:val="00AC4D1B"/>
    <w:rsid w:val="00AC5284"/>
    <w:rsid w:val="00AC69D6"/>
    <w:rsid w:val="00AC7587"/>
    <w:rsid w:val="00AD0228"/>
    <w:rsid w:val="00AD0540"/>
    <w:rsid w:val="00AD0B63"/>
    <w:rsid w:val="00AD0D0F"/>
    <w:rsid w:val="00AD1C05"/>
    <w:rsid w:val="00AD1D7B"/>
    <w:rsid w:val="00AD1DCA"/>
    <w:rsid w:val="00AD1DD5"/>
    <w:rsid w:val="00AD21C9"/>
    <w:rsid w:val="00AD22F3"/>
    <w:rsid w:val="00AD2455"/>
    <w:rsid w:val="00AD29A6"/>
    <w:rsid w:val="00AD431E"/>
    <w:rsid w:val="00AD5322"/>
    <w:rsid w:val="00AD6763"/>
    <w:rsid w:val="00AD6D66"/>
    <w:rsid w:val="00AD6F23"/>
    <w:rsid w:val="00AD70CB"/>
    <w:rsid w:val="00AD7E45"/>
    <w:rsid w:val="00AE0797"/>
    <w:rsid w:val="00AE1195"/>
    <w:rsid w:val="00AE14BF"/>
    <w:rsid w:val="00AE1C0C"/>
    <w:rsid w:val="00AE1FCD"/>
    <w:rsid w:val="00AE2DD8"/>
    <w:rsid w:val="00AE3B32"/>
    <w:rsid w:val="00AE544F"/>
    <w:rsid w:val="00AE5F23"/>
    <w:rsid w:val="00AE66EE"/>
    <w:rsid w:val="00AE69C9"/>
    <w:rsid w:val="00AE7887"/>
    <w:rsid w:val="00AE7B0C"/>
    <w:rsid w:val="00AF0898"/>
    <w:rsid w:val="00AF0BB2"/>
    <w:rsid w:val="00AF2D92"/>
    <w:rsid w:val="00AF2FF8"/>
    <w:rsid w:val="00AF3110"/>
    <w:rsid w:val="00AF393A"/>
    <w:rsid w:val="00AF3ADE"/>
    <w:rsid w:val="00AF47B7"/>
    <w:rsid w:val="00AF56CD"/>
    <w:rsid w:val="00AF594A"/>
    <w:rsid w:val="00AF5A0C"/>
    <w:rsid w:val="00AF5A41"/>
    <w:rsid w:val="00AF5FD9"/>
    <w:rsid w:val="00B00E03"/>
    <w:rsid w:val="00B00F21"/>
    <w:rsid w:val="00B012B4"/>
    <w:rsid w:val="00B03515"/>
    <w:rsid w:val="00B0391B"/>
    <w:rsid w:val="00B03E12"/>
    <w:rsid w:val="00B0473B"/>
    <w:rsid w:val="00B0529B"/>
    <w:rsid w:val="00B058C7"/>
    <w:rsid w:val="00B061A5"/>
    <w:rsid w:val="00B0637C"/>
    <w:rsid w:val="00B06645"/>
    <w:rsid w:val="00B06DD8"/>
    <w:rsid w:val="00B0711A"/>
    <w:rsid w:val="00B07A87"/>
    <w:rsid w:val="00B10387"/>
    <w:rsid w:val="00B104F7"/>
    <w:rsid w:val="00B10D53"/>
    <w:rsid w:val="00B1139D"/>
    <w:rsid w:val="00B1140D"/>
    <w:rsid w:val="00B115FA"/>
    <w:rsid w:val="00B128C7"/>
    <w:rsid w:val="00B1316C"/>
    <w:rsid w:val="00B13979"/>
    <w:rsid w:val="00B14A90"/>
    <w:rsid w:val="00B15288"/>
    <w:rsid w:val="00B159E2"/>
    <w:rsid w:val="00B1603D"/>
    <w:rsid w:val="00B16152"/>
    <w:rsid w:val="00B1693F"/>
    <w:rsid w:val="00B1718E"/>
    <w:rsid w:val="00B175A2"/>
    <w:rsid w:val="00B20381"/>
    <w:rsid w:val="00B209D6"/>
    <w:rsid w:val="00B21B64"/>
    <w:rsid w:val="00B21C2E"/>
    <w:rsid w:val="00B21EE2"/>
    <w:rsid w:val="00B22D3F"/>
    <w:rsid w:val="00B22ED5"/>
    <w:rsid w:val="00B232D4"/>
    <w:rsid w:val="00B23600"/>
    <w:rsid w:val="00B24941"/>
    <w:rsid w:val="00B2536D"/>
    <w:rsid w:val="00B26683"/>
    <w:rsid w:val="00B26FB6"/>
    <w:rsid w:val="00B276F5"/>
    <w:rsid w:val="00B2783E"/>
    <w:rsid w:val="00B27F93"/>
    <w:rsid w:val="00B30299"/>
    <w:rsid w:val="00B30A46"/>
    <w:rsid w:val="00B30C3F"/>
    <w:rsid w:val="00B31ABF"/>
    <w:rsid w:val="00B31C37"/>
    <w:rsid w:val="00B31CFF"/>
    <w:rsid w:val="00B31D0C"/>
    <w:rsid w:val="00B328BB"/>
    <w:rsid w:val="00B32FD9"/>
    <w:rsid w:val="00B33243"/>
    <w:rsid w:val="00B35041"/>
    <w:rsid w:val="00B350B7"/>
    <w:rsid w:val="00B35528"/>
    <w:rsid w:val="00B3559D"/>
    <w:rsid w:val="00B3609B"/>
    <w:rsid w:val="00B361B0"/>
    <w:rsid w:val="00B363BA"/>
    <w:rsid w:val="00B3644B"/>
    <w:rsid w:val="00B37689"/>
    <w:rsid w:val="00B376C7"/>
    <w:rsid w:val="00B37B0C"/>
    <w:rsid w:val="00B4002E"/>
    <w:rsid w:val="00B404A3"/>
    <w:rsid w:val="00B40ADD"/>
    <w:rsid w:val="00B40CE2"/>
    <w:rsid w:val="00B42B5C"/>
    <w:rsid w:val="00B43A37"/>
    <w:rsid w:val="00B455D4"/>
    <w:rsid w:val="00B46EB7"/>
    <w:rsid w:val="00B479C4"/>
    <w:rsid w:val="00B5004F"/>
    <w:rsid w:val="00B51368"/>
    <w:rsid w:val="00B51FC4"/>
    <w:rsid w:val="00B521EA"/>
    <w:rsid w:val="00B52430"/>
    <w:rsid w:val="00B5256B"/>
    <w:rsid w:val="00B52903"/>
    <w:rsid w:val="00B5309F"/>
    <w:rsid w:val="00B531A1"/>
    <w:rsid w:val="00B532F2"/>
    <w:rsid w:val="00B537F0"/>
    <w:rsid w:val="00B54065"/>
    <w:rsid w:val="00B541E4"/>
    <w:rsid w:val="00B5565E"/>
    <w:rsid w:val="00B56061"/>
    <w:rsid w:val="00B5608A"/>
    <w:rsid w:val="00B56268"/>
    <w:rsid w:val="00B56412"/>
    <w:rsid w:val="00B56F7B"/>
    <w:rsid w:val="00B571E2"/>
    <w:rsid w:val="00B575AF"/>
    <w:rsid w:val="00B57822"/>
    <w:rsid w:val="00B60BF8"/>
    <w:rsid w:val="00B60E15"/>
    <w:rsid w:val="00B61FA6"/>
    <w:rsid w:val="00B62415"/>
    <w:rsid w:val="00B625A2"/>
    <w:rsid w:val="00B62C1B"/>
    <w:rsid w:val="00B63936"/>
    <w:rsid w:val="00B63A72"/>
    <w:rsid w:val="00B63F1B"/>
    <w:rsid w:val="00B65425"/>
    <w:rsid w:val="00B66C62"/>
    <w:rsid w:val="00B67344"/>
    <w:rsid w:val="00B67F52"/>
    <w:rsid w:val="00B70CB5"/>
    <w:rsid w:val="00B71752"/>
    <w:rsid w:val="00B72485"/>
    <w:rsid w:val="00B7284B"/>
    <w:rsid w:val="00B74E95"/>
    <w:rsid w:val="00B751A2"/>
    <w:rsid w:val="00B7556E"/>
    <w:rsid w:val="00B757B6"/>
    <w:rsid w:val="00B757E9"/>
    <w:rsid w:val="00B75C36"/>
    <w:rsid w:val="00B7645F"/>
    <w:rsid w:val="00B766C4"/>
    <w:rsid w:val="00B76EB1"/>
    <w:rsid w:val="00B76FEE"/>
    <w:rsid w:val="00B77564"/>
    <w:rsid w:val="00B807DB"/>
    <w:rsid w:val="00B80D5C"/>
    <w:rsid w:val="00B80EE7"/>
    <w:rsid w:val="00B818AF"/>
    <w:rsid w:val="00B81A42"/>
    <w:rsid w:val="00B81AA8"/>
    <w:rsid w:val="00B81AE5"/>
    <w:rsid w:val="00B81FEE"/>
    <w:rsid w:val="00B823D1"/>
    <w:rsid w:val="00B82983"/>
    <w:rsid w:val="00B83941"/>
    <w:rsid w:val="00B84312"/>
    <w:rsid w:val="00B84365"/>
    <w:rsid w:val="00B85715"/>
    <w:rsid w:val="00B86DBF"/>
    <w:rsid w:val="00B86EB7"/>
    <w:rsid w:val="00B901A0"/>
    <w:rsid w:val="00B90545"/>
    <w:rsid w:val="00B90548"/>
    <w:rsid w:val="00B910C4"/>
    <w:rsid w:val="00B91260"/>
    <w:rsid w:val="00B9319A"/>
    <w:rsid w:val="00B937D5"/>
    <w:rsid w:val="00B9416E"/>
    <w:rsid w:val="00B942EC"/>
    <w:rsid w:val="00B9589D"/>
    <w:rsid w:val="00B963D5"/>
    <w:rsid w:val="00B966EB"/>
    <w:rsid w:val="00B97670"/>
    <w:rsid w:val="00BA0191"/>
    <w:rsid w:val="00BA021E"/>
    <w:rsid w:val="00BA036E"/>
    <w:rsid w:val="00BA07A5"/>
    <w:rsid w:val="00BA07D5"/>
    <w:rsid w:val="00BA08B0"/>
    <w:rsid w:val="00BA13DC"/>
    <w:rsid w:val="00BA1A96"/>
    <w:rsid w:val="00BA33EC"/>
    <w:rsid w:val="00BA3810"/>
    <w:rsid w:val="00BA47F7"/>
    <w:rsid w:val="00BA49F8"/>
    <w:rsid w:val="00BA4E11"/>
    <w:rsid w:val="00BA53A0"/>
    <w:rsid w:val="00BA5FDA"/>
    <w:rsid w:val="00BA6199"/>
    <w:rsid w:val="00BA69F5"/>
    <w:rsid w:val="00BA6B12"/>
    <w:rsid w:val="00BB04B7"/>
    <w:rsid w:val="00BB0C2C"/>
    <w:rsid w:val="00BB0D74"/>
    <w:rsid w:val="00BB1645"/>
    <w:rsid w:val="00BB186A"/>
    <w:rsid w:val="00BB1E28"/>
    <w:rsid w:val="00BB2A23"/>
    <w:rsid w:val="00BB2EFF"/>
    <w:rsid w:val="00BB3086"/>
    <w:rsid w:val="00BB3251"/>
    <w:rsid w:val="00BB451A"/>
    <w:rsid w:val="00BB4B37"/>
    <w:rsid w:val="00BB57F8"/>
    <w:rsid w:val="00BB5B7D"/>
    <w:rsid w:val="00BB5F54"/>
    <w:rsid w:val="00BB61F0"/>
    <w:rsid w:val="00BB64BE"/>
    <w:rsid w:val="00BB6DEA"/>
    <w:rsid w:val="00BB707C"/>
    <w:rsid w:val="00BB7192"/>
    <w:rsid w:val="00BB77A2"/>
    <w:rsid w:val="00BC0191"/>
    <w:rsid w:val="00BC0549"/>
    <w:rsid w:val="00BC0EC3"/>
    <w:rsid w:val="00BC18E1"/>
    <w:rsid w:val="00BC2493"/>
    <w:rsid w:val="00BC2673"/>
    <w:rsid w:val="00BC3223"/>
    <w:rsid w:val="00BC3A36"/>
    <w:rsid w:val="00BC3C37"/>
    <w:rsid w:val="00BC4DBF"/>
    <w:rsid w:val="00BC4FD7"/>
    <w:rsid w:val="00BC7320"/>
    <w:rsid w:val="00BC75BE"/>
    <w:rsid w:val="00BC7658"/>
    <w:rsid w:val="00BC7AC0"/>
    <w:rsid w:val="00BC7B69"/>
    <w:rsid w:val="00BD03C3"/>
    <w:rsid w:val="00BD09EC"/>
    <w:rsid w:val="00BD0AA9"/>
    <w:rsid w:val="00BD0FE3"/>
    <w:rsid w:val="00BD203C"/>
    <w:rsid w:val="00BD258A"/>
    <w:rsid w:val="00BD4210"/>
    <w:rsid w:val="00BD56A2"/>
    <w:rsid w:val="00BD5D4E"/>
    <w:rsid w:val="00BD71C5"/>
    <w:rsid w:val="00BD7442"/>
    <w:rsid w:val="00BD74B1"/>
    <w:rsid w:val="00BD77EE"/>
    <w:rsid w:val="00BD7912"/>
    <w:rsid w:val="00BE067E"/>
    <w:rsid w:val="00BE16F9"/>
    <w:rsid w:val="00BE19DB"/>
    <w:rsid w:val="00BE23CA"/>
    <w:rsid w:val="00BE2670"/>
    <w:rsid w:val="00BE2E0E"/>
    <w:rsid w:val="00BE4603"/>
    <w:rsid w:val="00BE4781"/>
    <w:rsid w:val="00BE5C37"/>
    <w:rsid w:val="00BE61A7"/>
    <w:rsid w:val="00BE65C8"/>
    <w:rsid w:val="00BE6668"/>
    <w:rsid w:val="00BE6D76"/>
    <w:rsid w:val="00BE7903"/>
    <w:rsid w:val="00BE7D0C"/>
    <w:rsid w:val="00BF08CE"/>
    <w:rsid w:val="00BF19DA"/>
    <w:rsid w:val="00BF1C7B"/>
    <w:rsid w:val="00BF281A"/>
    <w:rsid w:val="00BF2E25"/>
    <w:rsid w:val="00BF35E6"/>
    <w:rsid w:val="00BF4D13"/>
    <w:rsid w:val="00BF52B4"/>
    <w:rsid w:val="00BF5831"/>
    <w:rsid w:val="00BF66E4"/>
    <w:rsid w:val="00BF6A1F"/>
    <w:rsid w:val="00BF708F"/>
    <w:rsid w:val="00BF7A5D"/>
    <w:rsid w:val="00C00E53"/>
    <w:rsid w:val="00C00E6D"/>
    <w:rsid w:val="00C017B3"/>
    <w:rsid w:val="00C0184A"/>
    <w:rsid w:val="00C02302"/>
    <w:rsid w:val="00C02632"/>
    <w:rsid w:val="00C033F8"/>
    <w:rsid w:val="00C038D7"/>
    <w:rsid w:val="00C03F8F"/>
    <w:rsid w:val="00C04691"/>
    <w:rsid w:val="00C04E94"/>
    <w:rsid w:val="00C051D9"/>
    <w:rsid w:val="00C059E2"/>
    <w:rsid w:val="00C05A3A"/>
    <w:rsid w:val="00C05B2C"/>
    <w:rsid w:val="00C05D2B"/>
    <w:rsid w:val="00C05DB6"/>
    <w:rsid w:val="00C07D01"/>
    <w:rsid w:val="00C1146D"/>
    <w:rsid w:val="00C11C4C"/>
    <w:rsid w:val="00C124CB"/>
    <w:rsid w:val="00C12555"/>
    <w:rsid w:val="00C12646"/>
    <w:rsid w:val="00C1374E"/>
    <w:rsid w:val="00C13B76"/>
    <w:rsid w:val="00C13F2A"/>
    <w:rsid w:val="00C13F7E"/>
    <w:rsid w:val="00C14B5F"/>
    <w:rsid w:val="00C15AD0"/>
    <w:rsid w:val="00C16C35"/>
    <w:rsid w:val="00C170DD"/>
    <w:rsid w:val="00C17350"/>
    <w:rsid w:val="00C176DA"/>
    <w:rsid w:val="00C20052"/>
    <w:rsid w:val="00C20A24"/>
    <w:rsid w:val="00C214F6"/>
    <w:rsid w:val="00C215FD"/>
    <w:rsid w:val="00C2299C"/>
    <w:rsid w:val="00C22CB9"/>
    <w:rsid w:val="00C23647"/>
    <w:rsid w:val="00C237A7"/>
    <w:rsid w:val="00C25504"/>
    <w:rsid w:val="00C26370"/>
    <w:rsid w:val="00C26A15"/>
    <w:rsid w:val="00C272E7"/>
    <w:rsid w:val="00C30691"/>
    <w:rsid w:val="00C30973"/>
    <w:rsid w:val="00C30F2B"/>
    <w:rsid w:val="00C30F6A"/>
    <w:rsid w:val="00C319AE"/>
    <w:rsid w:val="00C31D3C"/>
    <w:rsid w:val="00C31F29"/>
    <w:rsid w:val="00C32531"/>
    <w:rsid w:val="00C32EC0"/>
    <w:rsid w:val="00C32F0E"/>
    <w:rsid w:val="00C33635"/>
    <w:rsid w:val="00C34166"/>
    <w:rsid w:val="00C341F4"/>
    <w:rsid w:val="00C34D84"/>
    <w:rsid w:val="00C35A54"/>
    <w:rsid w:val="00C366CB"/>
    <w:rsid w:val="00C36CD3"/>
    <w:rsid w:val="00C36CE6"/>
    <w:rsid w:val="00C3718F"/>
    <w:rsid w:val="00C37611"/>
    <w:rsid w:val="00C4010F"/>
    <w:rsid w:val="00C40CD1"/>
    <w:rsid w:val="00C41202"/>
    <w:rsid w:val="00C41493"/>
    <w:rsid w:val="00C41B08"/>
    <w:rsid w:val="00C43324"/>
    <w:rsid w:val="00C4396E"/>
    <w:rsid w:val="00C43F01"/>
    <w:rsid w:val="00C443F0"/>
    <w:rsid w:val="00C448AD"/>
    <w:rsid w:val="00C44994"/>
    <w:rsid w:val="00C44A04"/>
    <w:rsid w:val="00C44E9D"/>
    <w:rsid w:val="00C450C4"/>
    <w:rsid w:val="00C451F6"/>
    <w:rsid w:val="00C4592B"/>
    <w:rsid w:val="00C45A76"/>
    <w:rsid w:val="00C46052"/>
    <w:rsid w:val="00C4612D"/>
    <w:rsid w:val="00C4669B"/>
    <w:rsid w:val="00C4692C"/>
    <w:rsid w:val="00C469F7"/>
    <w:rsid w:val="00C469FE"/>
    <w:rsid w:val="00C46CB9"/>
    <w:rsid w:val="00C47012"/>
    <w:rsid w:val="00C4710A"/>
    <w:rsid w:val="00C477AF"/>
    <w:rsid w:val="00C47C00"/>
    <w:rsid w:val="00C47EF1"/>
    <w:rsid w:val="00C5062C"/>
    <w:rsid w:val="00C50AA2"/>
    <w:rsid w:val="00C5107C"/>
    <w:rsid w:val="00C51323"/>
    <w:rsid w:val="00C5175E"/>
    <w:rsid w:val="00C5261D"/>
    <w:rsid w:val="00C529C8"/>
    <w:rsid w:val="00C52B74"/>
    <w:rsid w:val="00C535CC"/>
    <w:rsid w:val="00C54446"/>
    <w:rsid w:val="00C55544"/>
    <w:rsid w:val="00C56082"/>
    <w:rsid w:val="00C569EF"/>
    <w:rsid w:val="00C57AA8"/>
    <w:rsid w:val="00C60806"/>
    <w:rsid w:val="00C61163"/>
    <w:rsid w:val="00C6125A"/>
    <w:rsid w:val="00C61899"/>
    <w:rsid w:val="00C61920"/>
    <w:rsid w:val="00C62FF8"/>
    <w:rsid w:val="00C64FE6"/>
    <w:rsid w:val="00C65137"/>
    <w:rsid w:val="00C65831"/>
    <w:rsid w:val="00C65925"/>
    <w:rsid w:val="00C65A69"/>
    <w:rsid w:val="00C66772"/>
    <w:rsid w:val="00C66A0E"/>
    <w:rsid w:val="00C66F7A"/>
    <w:rsid w:val="00C67086"/>
    <w:rsid w:val="00C67C2A"/>
    <w:rsid w:val="00C67E2E"/>
    <w:rsid w:val="00C7031B"/>
    <w:rsid w:val="00C7053F"/>
    <w:rsid w:val="00C7093F"/>
    <w:rsid w:val="00C72666"/>
    <w:rsid w:val="00C728FB"/>
    <w:rsid w:val="00C72C79"/>
    <w:rsid w:val="00C73D5C"/>
    <w:rsid w:val="00C73F1A"/>
    <w:rsid w:val="00C751E1"/>
    <w:rsid w:val="00C7526E"/>
    <w:rsid w:val="00C75911"/>
    <w:rsid w:val="00C75F8D"/>
    <w:rsid w:val="00C7644A"/>
    <w:rsid w:val="00C7720B"/>
    <w:rsid w:val="00C77E99"/>
    <w:rsid w:val="00C77F50"/>
    <w:rsid w:val="00C80CE0"/>
    <w:rsid w:val="00C8129C"/>
    <w:rsid w:val="00C81BC4"/>
    <w:rsid w:val="00C81E67"/>
    <w:rsid w:val="00C826EC"/>
    <w:rsid w:val="00C834FA"/>
    <w:rsid w:val="00C83857"/>
    <w:rsid w:val="00C83FB7"/>
    <w:rsid w:val="00C849BF"/>
    <w:rsid w:val="00C8510A"/>
    <w:rsid w:val="00C85A4C"/>
    <w:rsid w:val="00C85D7F"/>
    <w:rsid w:val="00C85F2D"/>
    <w:rsid w:val="00C86434"/>
    <w:rsid w:val="00C86921"/>
    <w:rsid w:val="00C86CD4"/>
    <w:rsid w:val="00C872A5"/>
    <w:rsid w:val="00C87BEA"/>
    <w:rsid w:val="00C87D50"/>
    <w:rsid w:val="00C90AD2"/>
    <w:rsid w:val="00C91AC0"/>
    <w:rsid w:val="00C92596"/>
    <w:rsid w:val="00C929EE"/>
    <w:rsid w:val="00C9311D"/>
    <w:rsid w:val="00C94459"/>
    <w:rsid w:val="00C9494A"/>
    <w:rsid w:val="00C94B75"/>
    <w:rsid w:val="00C94C2E"/>
    <w:rsid w:val="00C95138"/>
    <w:rsid w:val="00C95E28"/>
    <w:rsid w:val="00C96970"/>
    <w:rsid w:val="00C97479"/>
    <w:rsid w:val="00C97482"/>
    <w:rsid w:val="00C97DF2"/>
    <w:rsid w:val="00C97EDF"/>
    <w:rsid w:val="00CA006A"/>
    <w:rsid w:val="00CA0515"/>
    <w:rsid w:val="00CA2DCB"/>
    <w:rsid w:val="00CA2F58"/>
    <w:rsid w:val="00CA2FF9"/>
    <w:rsid w:val="00CA3C83"/>
    <w:rsid w:val="00CA3F1C"/>
    <w:rsid w:val="00CA4638"/>
    <w:rsid w:val="00CA4C68"/>
    <w:rsid w:val="00CA4E90"/>
    <w:rsid w:val="00CA6997"/>
    <w:rsid w:val="00CA700A"/>
    <w:rsid w:val="00CA703F"/>
    <w:rsid w:val="00CA7ABE"/>
    <w:rsid w:val="00CB11F9"/>
    <w:rsid w:val="00CB129B"/>
    <w:rsid w:val="00CB218E"/>
    <w:rsid w:val="00CB28C1"/>
    <w:rsid w:val="00CB2D17"/>
    <w:rsid w:val="00CB3C74"/>
    <w:rsid w:val="00CB3D80"/>
    <w:rsid w:val="00CB55AB"/>
    <w:rsid w:val="00CB5ED0"/>
    <w:rsid w:val="00CB74D7"/>
    <w:rsid w:val="00CB7D9D"/>
    <w:rsid w:val="00CC0289"/>
    <w:rsid w:val="00CC0386"/>
    <w:rsid w:val="00CC059B"/>
    <w:rsid w:val="00CC13FD"/>
    <w:rsid w:val="00CC1DD4"/>
    <w:rsid w:val="00CC216B"/>
    <w:rsid w:val="00CC2188"/>
    <w:rsid w:val="00CC3A2E"/>
    <w:rsid w:val="00CC4518"/>
    <w:rsid w:val="00CC45F4"/>
    <w:rsid w:val="00CC4F4F"/>
    <w:rsid w:val="00CC4FBE"/>
    <w:rsid w:val="00CC50A3"/>
    <w:rsid w:val="00CC78E5"/>
    <w:rsid w:val="00CD01D3"/>
    <w:rsid w:val="00CD054D"/>
    <w:rsid w:val="00CD0FCE"/>
    <w:rsid w:val="00CD102A"/>
    <w:rsid w:val="00CD1A35"/>
    <w:rsid w:val="00CD1BAC"/>
    <w:rsid w:val="00CD1F20"/>
    <w:rsid w:val="00CD20BE"/>
    <w:rsid w:val="00CD215F"/>
    <w:rsid w:val="00CD2729"/>
    <w:rsid w:val="00CD2D60"/>
    <w:rsid w:val="00CD33AA"/>
    <w:rsid w:val="00CD439E"/>
    <w:rsid w:val="00CD653E"/>
    <w:rsid w:val="00CD68D6"/>
    <w:rsid w:val="00CE0335"/>
    <w:rsid w:val="00CE0AC6"/>
    <w:rsid w:val="00CE19AE"/>
    <w:rsid w:val="00CE1AF5"/>
    <w:rsid w:val="00CE3429"/>
    <w:rsid w:val="00CE3A44"/>
    <w:rsid w:val="00CE3FDD"/>
    <w:rsid w:val="00CE4830"/>
    <w:rsid w:val="00CE5018"/>
    <w:rsid w:val="00CE50DA"/>
    <w:rsid w:val="00CE5A69"/>
    <w:rsid w:val="00CE764B"/>
    <w:rsid w:val="00CE785C"/>
    <w:rsid w:val="00CF05D5"/>
    <w:rsid w:val="00CF0D28"/>
    <w:rsid w:val="00CF1589"/>
    <w:rsid w:val="00CF1634"/>
    <w:rsid w:val="00CF1813"/>
    <w:rsid w:val="00CF26D7"/>
    <w:rsid w:val="00CF301E"/>
    <w:rsid w:val="00CF4352"/>
    <w:rsid w:val="00CF4B59"/>
    <w:rsid w:val="00CF4DFA"/>
    <w:rsid w:val="00CF4F8A"/>
    <w:rsid w:val="00CF5D59"/>
    <w:rsid w:val="00CF5F2B"/>
    <w:rsid w:val="00CF645E"/>
    <w:rsid w:val="00D00C08"/>
    <w:rsid w:val="00D01076"/>
    <w:rsid w:val="00D01423"/>
    <w:rsid w:val="00D01991"/>
    <w:rsid w:val="00D01E2D"/>
    <w:rsid w:val="00D0223B"/>
    <w:rsid w:val="00D03362"/>
    <w:rsid w:val="00D0354D"/>
    <w:rsid w:val="00D03BAD"/>
    <w:rsid w:val="00D04186"/>
    <w:rsid w:val="00D042A2"/>
    <w:rsid w:val="00D04631"/>
    <w:rsid w:val="00D04B1A"/>
    <w:rsid w:val="00D04B24"/>
    <w:rsid w:val="00D0567F"/>
    <w:rsid w:val="00D05A77"/>
    <w:rsid w:val="00D05ADC"/>
    <w:rsid w:val="00D05CA9"/>
    <w:rsid w:val="00D0607F"/>
    <w:rsid w:val="00D0641D"/>
    <w:rsid w:val="00D0728D"/>
    <w:rsid w:val="00D07805"/>
    <w:rsid w:val="00D079E3"/>
    <w:rsid w:val="00D07A6B"/>
    <w:rsid w:val="00D10259"/>
    <w:rsid w:val="00D1088E"/>
    <w:rsid w:val="00D10A62"/>
    <w:rsid w:val="00D118B9"/>
    <w:rsid w:val="00D11CDA"/>
    <w:rsid w:val="00D135D9"/>
    <w:rsid w:val="00D1366F"/>
    <w:rsid w:val="00D1399B"/>
    <w:rsid w:val="00D1501A"/>
    <w:rsid w:val="00D15663"/>
    <w:rsid w:val="00D1573D"/>
    <w:rsid w:val="00D15759"/>
    <w:rsid w:val="00D15932"/>
    <w:rsid w:val="00D15A36"/>
    <w:rsid w:val="00D15B34"/>
    <w:rsid w:val="00D15CD7"/>
    <w:rsid w:val="00D1634D"/>
    <w:rsid w:val="00D17913"/>
    <w:rsid w:val="00D17A44"/>
    <w:rsid w:val="00D17C85"/>
    <w:rsid w:val="00D22B49"/>
    <w:rsid w:val="00D234C6"/>
    <w:rsid w:val="00D235ED"/>
    <w:rsid w:val="00D24DA8"/>
    <w:rsid w:val="00D255DF"/>
    <w:rsid w:val="00D257E3"/>
    <w:rsid w:val="00D25F94"/>
    <w:rsid w:val="00D267AF"/>
    <w:rsid w:val="00D26F7C"/>
    <w:rsid w:val="00D27699"/>
    <w:rsid w:val="00D30294"/>
    <w:rsid w:val="00D30ABB"/>
    <w:rsid w:val="00D30E04"/>
    <w:rsid w:val="00D31555"/>
    <w:rsid w:val="00D31580"/>
    <w:rsid w:val="00D31CAD"/>
    <w:rsid w:val="00D31DCF"/>
    <w:rsid w:val="00D31FF9"/>
    <w:rsid w:val="00D32507"/>
    <w:rsid w:val="00D32CEB"/>
    <w:rsid w:val="00D3341D"/>
    <w:rsid w:val="00D33C46"/>
    <w:rsid w:val="00D34292"/>
    <w:rsid w:val="00D34993"/>
    <w:rsid w:val="00D36389"/>
    <w:rsid w:val="00D36D46"/>
    <w:rsid w:val="00D36F2C"/>
    <w:rsid w:val="00D375D0"/>
    <w:rsid w:val="00D37EE2"/>
    <w:rsid w:val="00D40E83"/>
    <w:rsid w:val="00D43502"/>
    <w:rsid w:val="00D4354E"/>
    <w:rsid w:val="00D45E9D"/>
    <w:rsid w:val="00D460AF"/>
    <w:rsid w:val="00D4628F"/>
    <w:rsid w:val="00D46D37"/>
    <w:rsid w:val="00D46F00"/>
    <w:rsid w:val="00D4740B"/>
    <w:rsid w:val="00D477D5"/>
    <w:rsid w:val="00D5146C"/>
    <w:rsid w:val="00D51633"/>
    <w:rsid w:val="00D5198D"/>
    <w:rsid w:val="00D529DB"/>
    <w:rsid w:val="00D533C5"/>
    <w:rsid w:val="00D5375B"/>
    <w:rsid w:val="00D54FC4"/>
    <w:rsid w:val="00D5524D"/>
    <w:rsid w:val="00D56F08"/>
    <w:rsid w:val="00D573CA"/>
    <w:rsid w:val="00D60483"/>
    <w:rsid w:val="00D606CA"/>
    <w:rsid w:val="00D607DB"/>
    <w:rsid w:val="00D60BBA"/>
    <w:rsid w:val="00D612B2"/>
    <w:rsid w:val="00D61AAB"/>
    <w:rsid w:val="00D61AB7"/>
    <w:rsid w:val="00D61FEB"/>
    <w:rsid w:val="00D627BF"/>
    <w:rsid w:val="00D648FA"/>
    <w:rsid w:val="00D65342"/>
    <w:rsid w:val="00D6558B"/>
    <w:rsid w:val="00D65D61"/>
    <w:rsid w:val="00D66446"/>
    <w:rsid w:val="00D678AB"/>
    <w:rsid w:val="00D67DD1"/>
    <w:rsid w:val="00D67E45"/>
    <w:rsid w:val="00D67F80"/>
    <w:rsid w:val="00D67F92"/>
    <w:rsid w:val="00D701B5"/>
    <w:rsid w:val="00D70DAB"/>
    <w:rsid w:val="00D7137E"/>
    <w:rsid w:val="00D71FD4"/>
    <w:rsid w:val="00D73B65"/>
    <w:rsid w:val="00D7434C"/>
    <w:rsid w:val="00D762AC"/>
    <w:rsid w:val="00D77467"/>
    <w:rsid w:val="00D774B4"/>
    <w:rsid w:val="00D77A58"/>
    <w:rsid w:val="00D77F9E"/>
    <w:rsid w:val="00D80866"/>
    <w:rsid w:val="00D81341"/>
    <w:rsid w:val="00D81587"/>
    <w:rsid w:val="00D81760"/>
    <w:rsid w:val="00D81884"/>
    <w:rsid w:val="00D82214"/>
    <w:rsid w:val="00D838DE"/>
    <w:rsid w:val="00D83B99"/>
    <w:rsid w:val="00D83F24"/>
    <w:rsid w:val="00D84154"/>
    <w:rsid w:val="00D8416B"/>
    <w:rsid w:val="00D8457C"/>
    <w:rsid w:val="00D8487C"/>
    <w:rsid w:val="00D84ED4"/>
    <w:rsid w:val="00D853FD"/>
    <w:rsid w:val="00D85FEE"/>
    <w:rsid w:val="00D863E3"/>
    <w:rsid w:val="00D86679"/>
    <w:rsid w:val="00D87127"/>
    <w:rsid w:val="00D87AD7"/>
    <w:rsid w:val="00D87B4C"/>
    <w:rsid w:val="00D90313"/>
    <w:rsid w:val="00D92032"/>
    <w:rsid w:val="00D92784"/>
    <w:rsid w:val="00D92B30"/>
    <w:rsid w:val="00D92B99"/>
    <w:rsid w:val="00D96C08"/>
    <w:rsid w:val="00D96D69"/>
    <w:rsid w:val="00DA05E0"/>
    <w:rsid w:val="00DA0C67"/>
    <w:rsid w:val="00DA0EC1"/>
    <w:rsid w:val="00DA2131"/>
    <w:rsid w:val="00DA2674"/>
    <w:rsid w:val="00DA4F53"/>
    <w:rsid w:val="00DA5687"/>
    <w:rsid w:val="00DA5961"/>
    <w:rsid w:val="00DA677B"/>
    <w:rsid w:val="00DA7714"/>
    <w:rsid w:val="00DA7BFD"/>
    <w:rsid w:val="00DB0B5F"/>
    <w:rsid w:val="00DB11C6"/>
    <w:rsid w:val="00DB148A"/>
    <w:rsid w:val="00DB1D75"/>
    <w:rsid w:val="00DB2186"/>
    <w:rsid w:val="00DB23FF"/>
    <w:rsid w:val="00DB2F6D"/>
    <w:rsid w:val="00DB386E"/>
    <w:rsid w:val="00DB3B10"/>
    <w:rsid w:val="00DB3F1C"/>
    <w:rsid w:val="00DB5C8C"/>
    <w:rsid w:val="00DB5D7E"/>
    <w:rsid w:val="00DB62D2"/>
    <w:rsid w:val="00DB7F23"/>
    <w:rsid w:val="00DC0D5C"/>
    <w:rsid w:val="00DC107B"/>
    <w:rsid w:val="00DC15C1"/>
    <w:rsid w:val="00DC1D1A"/>
    <w:rsid w:val="00DC1E87"/>
    <w:rsid w:val="00DC4758"/>
    <w:rsid w:val="00DC6409"/>
    <w:rsid w:val="00DC6B26"/>
    <w:rsid w:val="00DC7365"/>
    <w:rsid w:val="00DC7CDD"/>
    <w:rsid w:val="00DD04A6"/>
    <w:rsid w:val="00DD0590"/>
    <w:rsid w:val="00DD204B"/>
    <w:rsid w:val="00DD324E"/>
    <w:rsid w:val="00DD33E5"/>
    <w:rsid w:val="00DD3657"/>
    <w:rsid w:val="00DD3698"/>
    <w:rsid w:val="00DD3B14"/>
    <w:rsid w:val="00DD3F20"/>
    <w:rsid w:val="00DD3F3B"/>
    <w:rsid w:val="00DD413F"/>
    <w:rsid w:val="00DD4370"/>
    <w:rsid w:val="00DD483C"/>
    <w:rsid w:val="00DD4AAC"/>
    <w:rsid w:val="00DD5BC9"/>
    <w:rsid w:val="00DD6CE6"/>
    <w:rsid w:val="00DD7164"/>
    <w:rsid w:val="00DD720B"/>
    <w:rsid w:val="00DD7D25"/>
    <w:rsid w:val="00DD7F39"/>
    <w:rsid w:val="00DE0450"/>
    <w:rsid w:val="00DE2210"/>
    <w:rsid w:val="00DE3501"/>
    <w:rsid w:val="00DE40A5"/>
    <w:rsid w:val="00DE5556"/>
    <w:rsid w:val="00DE57A1"/>
    <w:rsid w:val="00DE5E30"/>
    <w:rsid w:val="00DE6151"/>
    <w:rsid w:val="00DE6B38"/>
    <w:rsid w:val="00DE72C0"/>
    <w:rsid w:val="00DE769C"/>
    <w:rsid w:val="00DE77C8"/>
    <w:rsid w:val="00DE7996"/>
    <w:rsid w:val="00DE7DDD"/>
    <w:rsid w:val="00DE7F5A"/>
    <w:rsid w:val="00DF007C"/>
    <w:rsid w:val="00DF04E7"/>
    <w:rsid w:val="00DF0E35"/>
    <w:rsid w:val="00DF175D"/>
    <w:rsid w:val="00DF1B18"/>
    <w:rsid w:val="00DF2681"/>
    <w:rsid w:val="00DF2769"/>
    <w:rsid w:val="00DF2A16"/>
    <w:rsid w:val="00DF37E1"/>
    <w:rsid w:val="00DF46FE"/>
    <w:rsid w:val="00DF4C6D"/>
    <w:rsid w:val="00DF52C4"/>
    <w:rsid w:val="00DF52D0"/>
    <w:rsid w:val="00DF548F"/>
    <w:rsid w:val="00DF5889"/>
    <w:rsid w:val="00DF5990"/>
    <w:rsid w:val="00DF6E1A"/>
    <w:rsid w:val="00DF6E76"/>
    <w:rsid w:val="00E00673"/>
    <w:rsid w:val="00E0089B"/>
    <w:rsid w:val="00E00CCC"/>
    <w:rsid w:val="00E01BBC"/>
    <w:rsid w:val="00E02352"/>
    <w:rsid w:val="00E02B5A"/>
    <w:rsid w:val="00E031E4"/>
    <w:rsid w:val="00E0346C"/>
    <w:rsid w:val="00E03D7F"/>
    <w:rsid w:val="00E03DC8"/>
    <w:rsid w:val="00E04302"/>
    <w:rsid w:val="00E04AF1"/>
    <w:rsid w:val="00E053CF"/>
    <w:rsid w:val="00E06B1D"/>
    <w:rsid w:val="00E06DCA"/>
    <w:rsid w:val="00E07227"/>
    <w:rsid w:val="00E07372"/>
    <w:rsid w:val="00E107CD"/>
    <w:rsid w:val="00E10E3C"/>
    <w:rsid w:val="00E10F29"/>
    <w:rsid w:val="00E10FC0"/>
    <w:rsid w:val="00E12167"/>
    <w:rsid w:val="00E1225B"/>
    <w:rsid w:val="00E127A0"/>
    <w:rsid w:val="00E129AF"/>
    <w:rsid w:val="00E12CC4"/>
    <w:rsid w:val="00E130CC"/>
    <w:rsid w:val="00E13DCA"/>
    <w:rsid w:val="00E13E27"/>
    <w:rsid w:val="00E149DF"/>
    <w:rsid w:val="00E15F5F"/>
    <w:rsid w:val="00E16532"/>
    <w:rsid w:val="00E1661E"/>
    <w:rsid w:val="00E16F9B"/>
    <w:rsid w:val="00E17471"/>
    <w:rsid w:val="00E20513"/>
    <w:rsid w:val="00E209F3"/>
    <w:rsid w:val="00E20BB2"/>
    <w:rsid w:val="00E21CFA"/>
    <w:rsid w:val="00E21E42"/>
    <w:rsid w:val="00E23707"/>
    <w:rsid w:val="00E23963"/>
    <w:rsid w:val="00E242AA"/>
    <w:rsid w:val="00E2692E"/>
    <w:rsid w:val="00E26B54"/>
    <w:rsid w:val="00E27725"/>
    <w:rsid w:val="00E2776D"/>
    <w:rsid w:val="00E27BFB"/>
    <w:rsid w:val="00E301BE"/>
    <w:rsid w:val="00E32713"/>
    <w:rsid w:val="00E329CD"/>
    <w:rsid w:val="00E32C6A"/>
    <w:rsid w:val="00E33F96"/>
    <w:rsid w:val="00E3467E"/>
    <w:rsid w:val="00E34AB9"/>
    <w:rsid w:val="00E35121"/>
    <w:rsid w:val="00E35739"/>
    <w:rsid w:val="00E35E56"/>
    <w:rsid w:val="00E363FB"/>
    <w:rsid w:val="00E3678E"/>
    <w:rsid w:val="00E369C1"/>
    <w:rsid w:val="00E37776"/>
    <w:rsid w:val="00E379F4"/>
    <w:rsid w:val="00E37C06"/>
    <w:rsid w:val="00E402DE"/>
    <w:rsid w:val="00E40339"/>
    <w:rsid w:val="00E40B0F"/>
    <w:rsid w:val="00E4110F"/>
    <w:rsid w:val="00E421F0"/>
    <w:rsid w:val="00E421F1"/>
    <w:rsid w:val="00E4249F"/>
    <w:rsid w:val="00E436B6"/>
    <w:rsid w:val="00E44469"/>
    <w:rsid w:val="00E453BD"/>
    <w:rsid w:val="00E459A7"/>
    <w:rsid w:val="00E45EA8"/>
    <w:rsid w:val="00E4631C"/>
    <w:rsid w:val="00E46562"/>
    <w:rsid w:val="00E473A3"/>
    <w:rsid w:val="00E504E6"/>
    <w:rsid w:val="00E51A60"/>
    <w:rsid w:val="00E522C0"/>
    <w:rsid w:val="00E52ED6"/>
    <w:rsid w:val="00E533AC"/>
    <w:rsid w:val="00E54191"/>
    <w:rsid w:val="00E55165"/>
    <w:rsid w:val="00E554BD"/>
    <w:rsid w:val="00E56890"/>
    <w:rsid w:val="00E56E98"/>
    <w:rsid w:val="00E570D4"/>
    <w:rsid w:val="00E57651"/>
    <w:rsid w:val="00E6073A"/>
    <w:rsid w:val="00E607D9"/>
    <w:rsid w:val="00E61F52"/>
    <w:rsid w:val="00E620E9"/>
    <w:rsid w:val="00E6245E"/>
    <w:rsid w:val="00E62B28"/>
    <w:rsid w:val="00E62CFD"/>
    <w:rsid w:val="00E62DCD"/>
    <w:rsid w:val="00E63A56"/>
    <w:rsid w:val="00E64042"/>
    <w:rsid w:val="00E64E44"/>
    <w:rsid w:val="00E6515A"/>
    <w:rsid w:val="00E65920"/>
    <w:rsid w:val="00E65AC3"/>
    <w:rsid w:val="00E66A77"/>
    <w:rsid w:val="00E675C6"/>
    <w:rsid w:val="00E67754"/>
    <w:rsid w:val="00E67A75"/>
    <w:rsid w:val="00E70CDF"/>
    <w:rsid w:val="00E70F7C"/>
    <w:rsid w:val="00E71773"/>
    <w:rsid w:val="00E71912"/>
    <w:rsid w:val="00E71AD8"/>
    <w:rsid w:val="00E722A2"/>
    <w:rsid w:val="00E724C9"/>
    <w:rsid w:val="00E72E6C"/>
    <w:rsid w:val="00E73277"/>
    <w:rsid w:val="00E73320"/>
    <w:rsid w:val="00E74075"/>
    <w:rsid w:val="00E749F8"/>
    <w:rsid w:val="00E756DC"/>
    <w:rsid w:val="00E758E7"/>
    <w:rsid w:val="00E759A2"/>
    <w:rsid w:val="00E75FD8"/>
    <w:rsid w:val="00E76448"/>
    <w:rsid w:val="00E76488"/>
    <w:rsid w:val="00E76E55"/>
    <w:rsid w:val="00E77178"/>
    <w:rsid w:val="00E77916"/>
    <w:rsid w:val="00E809DB"/>
    <w:rsid w:val="00E80A81"/>
    <w:rsid w:val="00E80B4F"/>
    <w:rsid w:val="00E80EA9"/>
    <w:rsid w:val="00E80F44"/>
    <w:rsid w:val="00E81F92"/>
    <w:rsid w:val="00E81FCB"/>
    <w:rsid w:val="00E8237D"/>
    <w:rsid w:val="00E82691"/>
    <w:rsid w:val="00E82C1F"/>
    <w:rsid w:val="00E832CB"/>
    <w:rsid w:val="00E8386E"/>
    <w:rsid w:val="00E83ABF"/>
    <w:rsid w:val="00E840FA"/>
    <w:rsid w:val="00E841D3"/>
    <w:rsid w:val="00E84B13"/>
    <w:rsid w:val="00E84BCB"/>
    <w:rsid w:val="00E85149"/>
    <w:rsid w:val="00E85CB5"/>
    <w:rsid w:val="00E861BB"/>
    <w:rsid w:val="00E8653A"/>
    <w:rsid w:val="00E875CC"/>
    <w:rsid w:val="00E87A09"/>
    <w:rsid w:val="00E900D2"/>
    <w:rsid w:val="00E906A1"/>
    <w:rsid w:val="00E906F9"/>
    <w:rsid w:val="00E9099C"/>
    <w:rsid w:val="00E91184"/>
    <w:rsid w:val="00E93899"/>
    <w:rsid w:val="00E94324"/>
    <w:rsid w:val="00E95732"/>
    <w:rsid w:val="00E96F93"/>
    <w:rsid w:val="00E973AE"/>
    <w:rsid w:val="00E974ED"/>
    <w:rsid w:val="00E97C85"/>
    <w:rsid w:val="00E97DC1"/>
    <w:rsid w:val="00E97E74"/>
    <w:rsid w:val="00E97F55"/>
    <w:rsid w:val="00EA0061"/>
    <w:rsid w:val="00EA0140"/>
    <w:rsid w:val="00EA19D9"/>
    <w:rsid w:val="00EA1EE8"/>
    <w:rsid w:val="00EA29B2"/>
    <w:rsid w:val="00EA2B16"/>
    <w:rsid w:val="00EA347E"/>
    <w:rsid w:val="00EA38D8"/>
    <w:rsid w:val="00EA3B48"/>
    <w:rsid w:val="00EA409B"/>
    <w:rsid w:val="00EA44D7"/>
    <w:rsid w:val="00EA535A"/>
    <w:rsid w:val="00EA547C"/>
    <w:rsid w:val="00EA5E7D"/>
    <w:rsid w:val="00EA5F23"/>
    <w:rsid w:val="00EA651F"/>
    <w:rsid w:val="00EA770B"/>
    <w:rsid w:val="00EA7880"/>
    <w:rsid w:val="00EA7A6F"/>
    <w:rsid w:val="00EA7AA6"/>
    <w:rsid w:val="00EA7ADA"/>
    <w:rsid w:val="00EA7BA7"/>
    <w:rsid w:val="00EB02B8"/>
    <w:rsid w:val="00EB050B"/>
    <w:rsid w:val="00EB0629"/>
    <w:rsid w:val="00EB10BF"/>
    <w:rsid w:val="00EB12EA"/>
    <w:rsid w:val="00EB1E66"/>
    <w:rsid w:val="00EB2672"/>
    <w:rsid w:val="00EB2E8B"/>
    <w:rsid w:val="00EB314D"/>
    <w:rsid w:val="00EB3999"/>
    <w:rsid w:val="00EB3EFA"/>
    <w:rsid w:val="00EB4087"/>
    <w:rsid w:val="00EB41BF"/>
    <w:rsid w:val="00EB451A"/>
    <w:rsid w:val="00EB495C"/>
    <w:rsid w:val="00EB54B1"/>
    <w:rsid w:val="00EB54EF"/>
    <w:rsid w:val="00EB5BB9"/>
    <w:rsid w:val="00EB79C5"/>
    <w:rsid w:val="00EB7A86"/>
    <w:rsid w:val="00EC00B0"/>
    <w:rsid w:val="00EC029A"/>
    <w:rsid w:val="00EC0541"/>
    <w:rsid w:val="00EC064D"/>
    <w:rsid w:val="00EC0E32"/>
    <w:rsid w:val="00EC1322"/>
    <w:rsid w:val="00EC197E"/>
    <w:rsid w:val="00EC1B2D"/>
    <w:rsid w:val="00EC26AC"/>
    <w:rsid w:val="00EC27DA"/>
    <w:rsid w:val="00EC289D"/>
    <w:rsid w:val="00EC28C2"/>
    <w:rsid w:val="00EC2B3E"/>
    <w:rsid w:val="00EC2F4B"/>
    <w:rsid w:val="00EC5018"/>
    <w:rsid w:val="00EC542D"/>
    <w:rsid w:val="00EC5920"/>
    <w:rsid w:val="00EC5D4D"/>
    <w:rsid w:val="00EC6325"/>
    <w:rsid w:val="00EC6717"/>
    <w:rsid w:val="00EC6B2B"/>
    <w:rsid w:val="00EC6D90"/>
    <w:rsid w:val="00EC6F92"/>
    <w:rsid w:val="00EC7010"/>
    <w:rsid w:val="00EC717B"/>
    <w:rsid w:val="00EC7AAD"/>
    <w:rsid w:val="00EC7B18"/>
    <w:rsid w:val="00EC7BDA"/>
    <w:rsid w:val="00EC7EF3"/>
    <w:rsid w:val="00ED08B1"/>
    <w:rsid w:val="00ED095A"/>
    <w:rsid w:val="00ED0E46"/>
    <w:rsid w:val="00ED1527"/>
    <w:rsid w:val="00ED225F"/>
    <w:rsid w:val="00ED2FAB"/>
    <w:rsid w:val="00ED3499"/>
    <w:rsid w:val="00ED3671"/>
    <w:rsid w:val="00ED4086"/>
    <w:rsid w:val="00ED40A9"/>
    <w:rsid w:val="00ED4630"/>
    <w:rsid w:val="00ED4676"/>
    <w:rsid w:val="00ED474E"/>
    <w:rsid w:val="00ED4F77"/>
    <w:rsid w:val="00ED5390"/>
    <w:rsid w:val="00ED5529"/>
    <w:rsid w:val="00ED5D36"/>
    <w:rsid w:val="00ED62BA"/>
    <w:rsid w:val="00ED6515"/>
    <w:rsid w:val="00ED6FF3"/>
    <w:rsid w:val="00ED71F2"/>
    <w:rsid w:val="00ED7BF4"/>
    <w:rsid w:val="00ED7E83"/>
    <w:rsid w:val="00EE077F"/>
    <w:rsid w:val="00EE0B50"/>
    <w:rsid w:val="00EE1100"/>
    <w:rsid w:val="00EE13C6"/>
    <w:rsid w:val="00EE1816"/>
    <w:rsid w:val="00EE1F39"/>
    <w:rsid w:val="00EE1F6C"/>
    <w:rsid w:val="00EE2762"/>
    <w:rsid w:val="00EE2BDE"/>
    <w:rsid w:val="00EE3F24"/>
    <w:rsid w:val="00EE4657"/>
    <w:rsid w:val="00EE5F34"/>
    <w:rsid w:val="00EE661C"/>
    <w:rsid w:val="00EE69D0"/>
    <w:rsid w:val="00EE78E8"/>
    <w:rsid w:val="00EE793C"/>
    <w:rsid w:val="00EE7AE6"/>
    <w:rsid w:val="00EF0FFD"/>
    <w:rsid w:val="00EF1831"/>
    <w:rsid w:val="00EF190B"/>
    <w:rsid w:val="00EF21AC"/>
    <w:rsid w:val="00EF23A7"/>
    <w:rsid w:val="00EF2861"/>
    <w:rsid w:val="00EF3084"/>
    <w:rsid w:val="00EF3546"/>
    <w:rsid w:val="00EF3EA2"/>
    <w:rsid w:val="00EF43FD"/>
    <w:rsid w:val="00EF4586"/>
    <w:rsid w:val="00EF492C"/>
    <w:rsid w:val="00EF5E47"/>
    <w:rsid w:val="00EF637E"/>
    <w:rsid w:val="00EF7145"/>
    <w:rsid w:val="00EF74F8"/>
    <w:rsid w:val="00F00253"/>
    <w:rsid w:val="00F01F8C"/>
    <w:rsid w:val="00F022A8"/>
    <w:rsid w:val="00F0254A"/>
    <w:rsid w:val="00F0304C"/>
    <w:rsid w:val="00F03AFC"/>
    <w:rsid w:val="00F03B95"/>
    <w:rsid w:val="00F044B6"/>
    <w:rsid w:val="00F0474C"/>
    <w:rsid w:val="00F05357"/>
    <w:rsid w:val="00F061B1"/>
    <w:rsid w:val="00F065F2"/>
    <w:rsid w:val="00F06D23"/>
    <w:rsid w:val="00F114E4"/>
    <w:rsid w:val="00F1203B"/>
    <w:rsid w:val="00F1355C"/>
    <w:rsid w:val="00F13C0C"/>
    <w:rsid w:val="00F14389"/>
    <w:rsid w:val="00F14794"/>
    <w:rsid w:val="00F14BE1"/>
    <w:rsid w:val="00F15759"/>
    <w:rsid w:val="00F15D53"/>
    <w:rsid w:val="00F15F82"/>
    <w:rsid w:val="00F171D4"/>
    <w:rsid w:val="00F1728E"/>
    <w:rsid w:val="00F17418"/>
    <w:rsid w:val="00F20637"/>
    <w:rsid w:val="00F208C2"/>
    <w:rsid w:val="00F20BDA"/>
    <w:rsid w:val="00F20F06"/>
    <w:rsid w:val="00F218F1"/>
    <w:rsid w:val="00F21A32"/>
    <w:rsid w:val="00F220D1"/>
    <w:rsid w:val="00F22274"/>
    <w:rsid w:val="00F22494"/>
    <w:rsid w:val="00F225E9"/>
    <w:rsid w:val="00F2320E"/>
    <w:rsid w:val="00F234C3"/>
    <w:rsid w:val="00F236F9"/>
    <w:rsid w:val="00F25418"/>
    <w:rsid w:val="00F25849"/>
    <w:rsid w:val="00F25F4D"/>
    <w:rsid w:val="00F26548"/>
    <w:rsid w:val="00F270EE"/>
    <w:rsid w:val="00F27440"/>
    <w:rsid w:val="00F27FBF"/>
    <w:rsid w:val="00F306F3"/>
    <w:rsid w:val="00F311D9"/>
    <w:rsid w:val="00F319CE"/>
    <w:rsid w:val="00F328D3"/>
    <w:rsid w:val="00F34B5C"/>
    <w:rsid w:val="00F34DCB"/>
    <w:rsid w:val="00F354AB"/>
    <w:rsid w:val="00F357FA"/>
    <w:rsid w:val="00F36290"/>
    <w:rsid w:val="00F363B5"/>
    <w:rsid w:val="00F367F8"/>
    <w:rsid w:val="00F370D0"/>
    <w:rsid w:val="00F371D9"/>
    <w:rsid w:val="00F37380"/>
    <w:rsid w:val="00F40898"/>
    <w:rsid w:val="00F4136A"/>
    <w:rsid w:val="00F41E05"/>
    <w:rsid w:val="00F430B8"/>
    <w:rsid w:val="00F438FC"/>
    <w:rsid w:val="00F4402A"/>
    <w:rsid w:val="00F444D7"/>
    <w:rsid w:val="00F46B02"/>
    <w:rsid w:val="00F4732B"/>
    <w:rsid w:val="00F477DD"/>
    <w:rsid w:val="00F506A8"/>
    <w:rsid w:val="00F508A5"/>
    <w:rsid w:val="00F517B4"/>
    <w:rsid w:val="00F51891"/>
    <w:rsid w:val="00F51F97"/>
    <w:rsid w:val="00F526CF"/>
    <w:rsid w:val="00F52755"/>
    <w:rsid w:val="00F532E2"/>
    <w:rsid w:val="00F53DA0"/>
    <w:rsid w:val="00F540EF"/>
    <w:rsid w:val="00F54163"/>
    <w:rsid w:val="00F56450"/>
    <w:rsid w:val="00F56651"/>
    <w:rsid w:val="00F573AE"/>
    <w:rsid w:val="00F60061"/>
    <w:rsid w:val="00F603DC"/>
    <w:rsid w:val="00F60D1C"/>
    <w:rsid w:val="00F60D6D"/>
    <w:rsid w:val="00F60E47"/>
    <w:rsid w:val="00F6140B"/>
    <w:rsid w:val="00F62CBD"/>
    <w:rsid w:val="00F63040"/>
    <w:rsid w:val="00F631D5"/>
    <w:rsid w:val="00F63B89"/>
    <w:rsid w:val="00F646A8"/>
    <w:rsid w:val="00F6486A"/>
    <w:rsid w:val="00F64DE4"/>
    <w:rsid w:val="00F64DF1"/>
    <w:rsid w:val="00F64F9D"/>
    <w:rsid w:val="00F653F3"/>
    <w:rsid w:val="00F66248"/>
    <w:rsid w:val="00F66E2E"/>
    <w:rsid w:val="00F678D9"/>
    <w:rsid w:val="00F70676"/>
    <w:rsid w:val="00F7071B"/>
    <w:rsid w:val="00F70B84"/>
    <w:rsid w:val="00F70BBA"/>
    <w:rsid w:val="00F71046"/>
    <w:rsid w:val="00F713A7"/>
    <w:rsid w:val="00F71A15"/>
    <w:rsid w:val="00F71D50"/>
    <w:rsid w:val="00F72192"/>
    <w:rsid w:val="00F72497"/>
    <w:rsid w:val="00F72CA8"/>
    <w:rsid w:val="00F72DF7"/>
    <w:rsid w:val="00F732AB"/>
    <w:rsid w:val="00F73BA5"/>
    <w:rsid w:val="00F74464"/>
    <w:rsid w:val="00F74BD3"/>
    <w:rsid w:val="00F7561E"/>
    <w:rsid w:val="00F75F54"/>
    <w:rsid w:val="00F76D27"/>
    <w:rsid w:val="00F76FE5"/>
    <w:rsid w:val="00F77305"/>
    <w:rsid w:val="00F77B14"/>
    <w:rsid w:val="00F77E07"/>
    <w:rsid w:val="00F80290"/>
    <w:rsid w:val="00F807CD"/>
    <w:rsid w:val="00F808B3"/>
    <w:rsid w:val="00F811B5"/>
    <w:rsid w:val="00F81293"/>
    <w:rsid w:val="00F81312"/>
    <w:rsid w:val="00F81952"/>
    <w:rsid w:val="00F82181"/>
    <w:rsid w:val="00F82C0B"/>
    <w:rsid w:val="00F83E53"/>
    <w:rsid w:val="00F844AE"/>
    <w:rsid w:val="00F8555F"/>
    <w:rsid w:val="00F8582A"/>
    <w:rsid w:val="00F85885"/>
    <w:rsid w:val="00F86991"/>
    <w:rsid w:val="00F86DDE"/>
    <w:rsid w:val="00F87250"/>
    <w:rsid w:val="00F87505"/>
    <w:rsid w:val="00F9073E"/>
    <w:rsid w:val="00F91A01"/>
    <w:rsid w:val="00F91EFA"/>
    <w:rsid w:val="00F9249C"/>
    <w:rsid w:val="00F92936"/>
    <w:rsid w:val="00F92E28"/>
    <w:rsid w:val="00F9383E"/>
    <w:rsid w:val="00F93DB8"/>
    <w:rsid w:val="00F93DEB"/>
    <w:rsid w:val="00F9446D"/>
    <w:rsid w:val="00F949E5"/>
    <w:rsid w:val="00F9548F"/>
    <w:rsid w:val="00F95FFE"/>
    <w:rsid w:val="00F96ACD"/>
    <w:rsid w:val="00F97265"/>
    <w:rsid w:val="00F972C5"/>
    <w:rsid w:val="00F977F6"/>
    <w:rsid w:val="00F97961"/>
    <w:rsid w:val="00FA05B7"/>
    <w:rsid w:val="00FA0C75"/>
    <w:rsid w:val="00FA1D8E"/>
    <w:rsid w:val="00FA303B"/>
    <w:rsid w:val="00FA3794"/>
    <w:rsid w:val="00FA38F6"/>
    <w:rsid w:val="00FA4981"/>
    <w:rsid w:val="00FA4A00"/>
    <w:rsid w:val="00FA53FB"/>
    <w:rsid w:val="00FA6D33"/>
    <w:rsid w:val="00FA7090"/>
    <w:rsid w:val="00FA7157"/>
    <w:rsid w:val="00FA7B76"/>
    <w:rsid w:val="00FB065F"/>
    <w:rsid w:val="00FB0CAF"/>
    <w:rsid w:val="00FB1D33"/>
    <w:rsid w:val="00FB1F09"/>
    <w:rsid w:val="00FB1F6F"/>
    <w:rsid w:val="00FB1F75"/>
    <w:rsid w:val="00FB217F"/>
    <w:rsid w:val="00FB2C3B"/>
    <w:rsid w:val="00FB3E96"/>
    <w:rsid w:val="00FB480A"/>
    <w:rsid w:val="00FB4F31"/>
    <w:rsid w:val="00FB50F6"/>
    <w:rsid w:val="00FB54BE"/>
    <w:rsid w:val="00FB5A2E"/>
    <w:rsid w:val="00FB5AB4"/>
    <w:rsid w:val="00FB607F"/>
    <w:rsid w:val="00FB6D06"/>
    <w:rsid w:val="00FB76ED"/>
    <w:rsid w:val="00FB77C7"/>
    <w:rsid w:val="00FB7855"/>
    <w:rsid w:val="00FC0740"/>
    <w:rsid w:val="00FC1802"/>
    <w:rsid w:val="00FC1E38"/>
    <w:rsid w:val="00FC2342"/>
    <w:rsid w:val="00FC2BF5"/>
    <w:rsid w:val="00FC35B8"/>
    <w:rsid w:val="00FC3A43"/>
    <w:rsid w:val="00FC3C45"/>
    <w:rsid w:val="00FC4089"/>
    <w:rsid w:val="00FC42B9"/>
    <w:rsid w:val="00FC4764"/>
    <w:rsid w:val="00FC5394"/>
    <w:rsid w:val="00FC665B"/>
    <w:rsid w:val="00FC6ED9"/>
    <w:rsid w:val="00FC6EFE"/>
    <w:rsid w:val="00FC7587"/>
    <w:rsid w:val="00FC76A6"/>
    <w:rsid w:val="00FD0CF3"/>
    <w:rsid w:val="00FD0E2E"/>
    <w:rsid w:val="00FD103E"/>
    <w:rsid w:val="00FD1EB6"/>
    <w:rsid w:val="00FD2492"/>
    <w:rsid w:val="00FD2BBD"/>
    <w:rsid w:val="00FD38D5"/>
    <w:rsid w:val="00FD39EB"/>
    <w:rsid w:val="00FD3BDF"/>
    <w:rsid w:val="00FD3C49"/>
    <w:rsid w:val="00FD409E"/>
    <w:rsid w:val="00FD4203"/>
    <w:rsid w:val="00FD4BEB"/>
    <w:rsid w:val="00FD5014"/>
    <w:rsid w:val="00FD5B01"/>
    <w:rsid w:val="00FD5BAE"/>
    <w:rsid w:val="00FD61C7"/>
    <w:rsid w:val="00FD62FB"/>
    <w:rsid w:val="00FD6BD5"/>
    <w:rsid w:val="00FD79E7"/>
    <w:rsid w:val="00FD7A79"/>
    <w:rsid w:val="00FD7C4A"/>
    <w:rsid w:val="00FE1193"/>
    <w:rsid w:val="00FE1DD4"/>
    <w:rsid w:val="00FE2218"/>
    <w:rsid w:val="00FE28F6"/>
    <w:rsid w:val="00FE4A31"/>
    <w:rsid w:val="00FE4B54"/>
    <w:rsid w:val="00FE4FB3"/>
    <w:rsid w:val="00FE5324"/>
    <w:rsid w:val="00FE5C5D"/>
    <w:rsid w:val="00FE65D7"/>
    <w:rsid w:val="00FE73E1"/>
    <w:rsid w:val="00FE7715"/>
    <w:rsid w:val="00FE7FE4"/>
    <w:rsid w:val="00FF0493"/>
    <w:rsid w:val="00FF0F39"/>
    <w:rsid w:val="00FF12F1"/>
    <w:rsid w:val="00FF1C06"/>
    <w:rsid w:val="00FF1F36"/>
    <w:rsid w:val="00FF2B55"/>
    <w:rsid w:val="00FF30B1"/>
    <w:rsid w:val="00FF3367"/>
    <w:rsid w:val="00FF3994"/>
    <w:rsid w:val="00FF3A24"/>
    <w:rsid w:val="00FF3F5E"/>
    <w:rsid w:val="00FF47C8"/>
    <w:rsid w:val="00FF4B32"/>
    <w:rsid w:val="00FF5E00"/>
    <w:rsid w:val="00FF624F"/>
    <w:rsid w:val="00FF640E"/>
    <w:rsid w:val="00FF7007"/>
    <w:rsid w:val="00FF7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BEC8D"/>
  <w15:docId w15:val="{4BCFE9A0-7C49-493C-B164-E46F6DD3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kk-KZ"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9F405F"/>
    <w:rPr>
      <w:rFonts w:ascii="Times New Roman" w:eastAsia="Times New Roman" w:hAnsi="Times New Roman"/>
    </w:rPr>
  </w:style>
  <w:style w:type="paragraph" w:styleId="1">
    <w:name w:val="heading 1"/>
    <w:basedOn w:val="a"/>
    <w:next w:val="a"/>
    <w:link w:val="10"/>
    <w:uiPriority w:val="9"/>
    <w:qFormat/>
    <w:rsid w:val="00161F3C"/>
    <w:pPr>
      <w:keepNext/>
      <w:keepLines/>
      <w:spacing w:before="240"/>
      <w:outlineLvl w:val="0"/>
    </w:pPr>
    <w:rPr>
      <w:rFonts w:ascii="Calibri Light" w:hAnsi="Calibri Light"/>
      <w:color w:val="2E74B5"/>
      <w:sz w:val="32"/>
      <w:szCs w:val="32"/>
    </w:rPr>
  </w:style>
  <w:style w:type="paragraph" w:styleId="2">
    <w:name w:val="heading 2"/>
    <w:basedOn w:val="a"/>
    <w:next w:val="a"/>
    <w:link w:val="20"/>
    <w:uiPriority w:val="9"/>
    <w:unhideWhenUsed/>
    <w:qFormat/>
    <w:rsid w:val="00161F3C"/>
    <w:pPr>
      <w:keepNext/>
      <w:keepLines/>
      <w:spacing w:before="40"/>
      <w:outlineLvl w:val="1"/>
    </w:pPr>
    <w:rPr>
      <w:rFonts w:ascii="Calibri Light" w:hAnsi="Calibri Light"/>
      <w:color w:val="2E74B5"/>
      <w:sz w:val="26"/>
      <w:szCs w:val="26"/>
    </w:rPr>
  </w:style>
  <w:style w:type="paragraph" w:styleId="3">
    <w:name w:val="heading 3"/>
    <w:basedOn w:val="a"/>
    <w:next w:val="a"/>
    <w:link w:val="30"/>
    <w:uiPriority w:val="9"/>
    <w:unhideWhenUsed/>
    <w:qFormat/>
    <w:rsid w:val="00161F3C"/>
    <w:pPr>
      <w:keepNext/>
      <w:keepLines/>
      <w:spacing w:before="40"/>
      <w:outlineLvl w:val="2"/>
    </w:pPr>
    <w:rPr>
      <w:rFonts w:ascii="Calibri Light" w:hAnsi="Calibri Light"/>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F405F"/>
    <w:rPr>
      <w:rFonts w:ascii="Times New Roman" w:eastAsia="Times New Roman" w:hAnsi="Times New Roman"/>
    </w:rPr>
    <w:tblPr>
      <w:tblCellMar>
        <w:top w:w="0" w:type="dxa"/>
        <w:left w:w="0" w:type="dxa"/>
        <w:bottom w:w="0" w:type="dxa"/>
        <w:right w:w="0" w:type="dxa"/>
      </w:tblCellMar>
    </w:tblPr>
  </w:style>
  <w:style w:type="paragraph" w:styleId="a3">
    <w:name w:val="Body Text"/>
    <w:basedOn w:val="a"/>
    <w:link w:val="a4"/>
    <w:uiPriority w:val="99"/>
    <w:rsid w:val="009F405F"/>
    <w:pPr>
      <w:suppressAutoHyphens/>
      <w:spacing w:after="120"/>
      <w:ind w:left="454" w:firstLine="340"/>
      <w:jc w:val="both"/>
    </w:pPr>
    <w:rPr>
      <w:sz w:val="24"/>
      <w:szCs w:val="24"/>
      <w:lang w:eastAsia="x-none"/>
    </w:rPr>
  </w:style>
  <w:style w:type="character" w:customStyle="1" w:styleId="a4">
    <w:name w:val="Основной текст Знак"/>
    <w:link w:val="a3"/>
    <w:uiPriority w:val="99"/>
    <w:rsid w:val="009F405F"/>
    <w:rPr>
      <w:rFonts w:ascii="Times New Roman" w:eastAsia="Times New Roman" w:hAnsi="Times New Roman" w:cs="Times New Roman"/>
      <w:sz w:val="24"/>
      <w:szCs w:val="24"/>
      <w:lang w:val="kk-KZ" w:eastAsia="x-none"/>
    </w:rPr>
  </w:style>
  <w:style w:type="paragraph" w:styleId="a5">
    <w:name w:val="Balloon Text"/>
    <w:basedOn w:val="a"/>
    <w:link w:val="a6"/>
    <w:uiPriority w:val="99"/>
    <w:unhideWhenUsed/>
    <w:rsid w:val="009F405F"/>
    <w:rPr>
      <w:rFonts w:ascii="Segoe UI" w:hAnsi="Segoe UI" w:cs="Segoe UI"/>
      <w:sz w:val="18"/>
      <w:szCs w:val="18"/>
    </w:rPr>
  </w:style>
  <w:style w:type="character" w:customStyle="1" w:styleId="a6">
    <w:name w:val="Текст выноски Знак"/>
    <w:link w:val="a5"/>
    <w:uiPriority w:val="99"/>
    <w:semiHidden/>
    <w:rsid w:val="009F405F"/>
    <w:rPr>
      <w:rFonts w:ascii="Segoe UI" w:eastAsia="Times New Roman" w:hAnsi="Segoe UI" w:cs="Segoe UI"/>
      <w:sz w:val="18"/>
      <w:szCs w:val="18"/>
      <w:lang w:eastAsia="ru-RU"/>
    </w:rPr>
  </w:style>
  <w:style w:type="character" w:customStyle="1" w:styleId="s0">
    <w:name w:val="s0"/>
    <w:qFormat/>
    <w:rsid w:val="009F405F"/>
    <w:rPr>
      <w:rFonts w:ascii="Times New Roman" w:hAnsi="Times New Roman" w:cs="Times New Roman" w:hint="default"/>
      <w:b w:val="0"/>
      <w:bCs w:val="0"/>
      <w:i w:val="0"/>
      <w:iCs w:val="0"/>
      <w:color w:val="000000"/>
    </w:rPr>
  </w:style>
  <w:style w:type="paragraph" w:styleId="a7">
    <w:name w:val="annotation text"/>
    <w:basedOn w:val="a"/>
    <w:next w:val="a"/>
    <w:link w:val="a8"/>
    <w:uiPriority w:val="99"/>
    <w:rsid w:val="009F405F"/>
    <w:pPr>
      <w:widowControl w:val="0"/>
      <w:autoSpaceDE w:val="0"/>
      <w:autoSpaceDN w:val="0"/>
      <w:adjustRightInd w:val="0"/>
    </w:pPr>
    <w:rPr>
      <w:sz w:val="24"/>
      <w:szCs w:val="24"/>
    </w:rPr>
  </w:style>
  <w:style w:type="character" w:customStyle="1" w:styleId="a8">
    <w:name w:val="Текст примечания Знак"/>
    <w:link w:val="a7"/>
    <w:uiPriority w:val="99"/>
    <w:rsid w:val="009F405F"/>
    <w:rPr>
      <w:rFonts w:ascii="Times New Roman" w:eastAsia="Times New Roman" w:hAnsi="Times New Roman" w:cs="Times New Roman"/>
      <w:sz w:val="24"/>
      <w:szCs w:val="24"/>
      <w:lang w:eastAsia="ru-RU"/>
    </w:rPr>
  </w:style>
  <w:style w:type="character" w:styleId="a9">
    <w:name w:val="annotation reference"/>
    <w:uiPriority w:val="99"/>
    <w:rsid w:val="009F405F"/>
    <w:rPr>
      <w:sz w:val="16"/>
    </w:rPr>
  </w:style>
  <w:style w:type="paragraph" w:styleId="aa">
    <w:name w:val="Title"/>
    <w:basedOn w:val="a"/>
    <w:next w:val="a"/>
    <w:link w:val="ab"/>
    <w:uiPriority w:val="10"/>
    <w:qFormat/>
    <w:rsid w:val="009F405F"/>
    <w:pPr>
      <w:contextualSpacing/>
    </w:pPr>
    <w:rPr>
      <w:rFonts w:ascii="Calibri Light" w:hAnsi="Calibri Light"/>
      <w:spacing w:val="-10"/>
      <w:kern w:val="28"/>
      <w:sz w:val="56"/>
      <w:szCs w:val="56"/>
    </w:rPr>
  </w:style>
  <w:style w:type="character" w:customStyle="1" w:styleId="ab">
    <w:name w:val="Заголовок Знак"/>
    <w:link w:val="aa"/>
    <w:uiPriority w:val="10"/>
    <w:rsid w:val="009F405F"/>
    <w:rPr>
      <w:rFonts w:ascii="Calibri Light" w:eastAsia="Times New Roman" w:hAnsi="Calibri Light" w:cs="Times New Roman"/>
      <w:spacing w:val="-10"/>
      <w:kern w:val="28"/>
      <w:sz w:val="56"/>
      <w:szCs w:val="56"/>
      <w:lang w:eastAsia="ru-RU"/>
    </w:rPr>
  </w:style>
  <w:style w:type="character" w:customStyle="1" w:styleId="s2">
    <w:name w:val="s2"/>
    <w:rsid w:val="009F405F"/>
    <w:rPr>
      <w:rFonts w:ascii="Times New Roman" w:hAnsi="Times New Roman" w:cs="Times New Roman" w:hint="default"/>
      <w:color w:val="333399"/>
      <w:u w:val="single"/>
    </w:rPr>
  </w:style>
  <w:style w:type="paragraph" w:styleId="ac">
    <w:name w:val="annotation subject"/>
    <w:basedOn w:val="a7"/>
    <w:next w:val="a7"/>
    <w:link w:val="ad"/>
    <w:uiPriority w:val="99"/>
    <w:semiHidden/>
    <w:unhideWhenUsed/>
    <w:rsid w:val="009F405F"/>
    <w:pPr>
      <w:widowControl/>
      <w:autoSpaceDE/>
      <w:autoSpaceDN/>
      <w:adjustRightInd/>
      <w:spacing w:after="200"/>
    </w:pPr>
    <w:rPr>
      <w:rFonts w:ascii="Calibri" w:eastAsia="Calibri" w:hAnsi="Calibri"/>
      <w:b/>
      <w:bCs/>
      <w:sz w:val="20"/>
      <w:szCs w:val="20"/>
      <w:lang w:eastAsia="en-US"/>
    </w:rPr>
  </w:style>
  <w:style w:type="character" w:customStyle="1" w:styleId="ad">
    <w:name w:val="Тема примечания Знак"/>
    <w:link w:val="ac"/>
    <w:uiPriority w:val="99"/>
    <w:semiHidden/>
    <w:rsid w:val="009F405F"/>
    <w:rPr>
      <w:rFonts w:ascii="Times New Roman" w:eastAsia="Times New Roman" w:hAnsi="Times New Roman" w:cs="Times New Roman"/>
      <w:b/>
      <w:bCs/>
      <w:sz w:val="20"/>
      <w:szCs w:val="20"/>
      <w:lang w:eastAsia="ru-RU"/>
    </w:rPr>
  </w:style>
  <w:style w:type="paragraph" w:styleId="ae">
    <w:name w:val="List Paragraph"/>
    <w:basedOn w:val="a"/>
    <w:link w:val="af"/>
    <w:uiPriority w:val="34"/>
    <w:qFormat/>
    <w:rsid w:val="009F405F"/>
    <w:pPr>
      <w:spacing w:after="200" w:line="276" w:lineRule="auto"/>
      <w:ind w:left="720"/>
      <w:contextualSpacing/>
    </w:pPr>
    <w:rPr>
      <w:rFonts w:ascii="Calibri" w:eastAsia="Calibri" w:hAnsi="Calibri"/>
      <w:sz w:val="22"/>
      <w:szCs w:val="22"/>
      <w:lang w:eastAsia="en-US"/>
    </w:rPr>
  </w:style>
  <w:style w:type="character" w:customStyle="1" w:styleId="s1">
    <w:name w:val="s1"/>
    <w:rsid w:val="009F405F"/>
    <w:rPr>
      <w:rFonts w:ascii="Times New Roman" w:hAnsi="Times New Roman" w:cs="Times New Roman" w:hint="default"/>
      <w:b/>
      <w:bCs/>
      <w:color w:val="000000"/>
    </w:rPr>
  </w:style>
  <w:style w:type="character" w:customStyle="1" w:styleId="af">
    <w:name w:val="Абзац списка Знак"/>
    <w:link w:val="ae"/>
    <w:uiPriority w:val="34"/>
    <w:locked/>
    <w:rsid w:val="009F405F"/>
  </w:style>
  <w:style w:type="character" w:customStyle="1" w:styleId="10">
    <w:name w:val="Заголовок 1 Знак"/>
    <w:link w:val="1"/>
    <w:rsid w:val="00161F3C"/>
    <w:rPr>
      <w:rFonts w:ascii="Calibri Light" w:eastAsia="Times New Roman" w:hAnsi="Calibri Light" w:cs="Times New Roman"/>
      <w:color w:val="2E74B5"/>
      <w:sz w:val="32"/>
      <w:szCs w:val="32"/>
      <w:lang w:eastAsia="ru-RU"/>
    </w:rPr>
  </w:style>
  <w:style w:type="paragraph" w:styleId="af0">
    <w:name w:val="TOC Heading"/>
    <w:basedOn w:val="1"/>
    <w:next w:val="a"/>
    <w:uiPriority w:val="39"/>
    <w:unhideWhenUsed/>
    <w:qFormat/>
    <w:rsid w:val="00161F3C"/>
    <w:pPr>
      <w:spacing w:line="259" w:lineRule="auto"/>
      <w:outlineLvl w:val="9"/>
    </w:pPr>
  </w:style>
  <w:style w:type="character" w:customStyle="1" w:styleId="20">
    <w:name w:val="Заголовок 2 Знак"/>
    <w:link w:val="2"/>
    <w:uiPriority w:val="9"/>
    <w:rsid w:val="00161F3C"/>
    <w:rPr>
      <w:rFonts w:ascii="Calibri Light" w:eastAsia="Times New Roman" w:hAnsi="Calibri Light" w:cs="Times New Roman"/>
      <w:color w:val="2E74B5"/>
      <w:sz w:val="26"/>
      <w:szCs w:val="26"/>
      <w:lang w:eastAsia="ru-RU"/>
    </w:rPr>
  </w:style>
  <w:style w:type="character" w:customStyle="1" w:styleId="30">
    <w:name w:val="Заголовок 3 Знак"/>
    <w:link w:val="3"/>
    <w:uiPriority w:val="9"/>
    <w:rsid w:val="00161F3C"/>
    <w:rPr>
      <w:rFonts w:ascii="Calibri Light" w:eastAsia="Times New Roman" w:hAnsi="Calibri Light" w:cs="Times New Roman"/>
      <w:color w:val="1F4D78"/>
      <w:sz w:val="24"/>
      <w:szCs w:val="24"/>
      <w:lang w:eastAsia="ru-RU"/>
    </w:rPr>
  </w:style>
  <w:style w:type="paragraph" w:styleId="11">
    <w:name w:val="toc 1"/>
    <w:basedOn w:val="a"/>
    <w:next w:val="a"/>
    <w:autoRedefine/>
    <w:uiPriority w:val="39"/>
    <w:unhideWhenUsed/>
    <w:rsid w:val="00161F3C"/>
    <w:pPr>
      <w:spacing w:after="100"/>
    </w:pPr>
  </w:style>
  <w:style w:type="character" w:styleId="af1">
    <w:name w:val="Hyperlink"/>
    <w:uiPriority w:val="99"/>
    <w:unhideWhenUsed/>
    <w:rsid w:val="00161F3C"/>
    <w:rPr>
      <w:color w:val="0563C1"/>
      <w:u w:val="single"/>
    </w:rPr>
  </w:style>
  <w:style w:type="paragraph" w:styleId="af2">
    <w:name w:val="footnote text"/>
    <w:basedOn w:val="a"/>
    <w:link w:val="af3"/>
    <w:uiPriority w:val="99"/>
    <w:unhideWhenUsed/>
    <w:rsid w:val="005A5C2D"/>
    <w:rPr>
      <w:rFonts w:ascii="Calibri" w:eastAsia="Calibri" w:hAnsi="Calibri"/>
      <w:lang w:eastAsia="en-US"/>
    </w:rPr>
  </w:style>
  <w:style w:type="character" w:customStyle="1" w:styleId="af3">
    <w:name w:val="Текст сноски Знак"/>
    <w:link w:val="af2"/>
    <w:uiPriority w:val="99"/>
    <w:rsid w:val="005A5C2D"/>
    <w:rPr>
      <w:sz w:val="20"/>
      <w:szCs w:val="20"/>
    </w:rPr>
  </w:style>
  <w:style w:type="character" w:styleId="af4">
    <w:name w:val="footnote reference"/>
    <w:uiPriority w:val="99"/>
    <w:unhideWhenUsed/>
    <w:rsid w:val="005A5C2D"/>
    <w:rPr>
      <w:vertAlign w:val="superscript"/>
    </w:rPr>
  </w:style>
  <w:style w:type="character" w:customStyle="1" w:styleId="s19">
    <w:name w:val="s19"/>
    <w:rsid w:val="009C03B1"/>
    <w:rPr>
      <w:rFonts w:ascii="Times New Roman" w:hAnsi="Times New Roman"/>
      <w:color w:val="008000"/>
      <w:sz w:val="28"/>
    </w:rPr>
  </w:style>
  <w:style w:type="paragraph" w:customStyle="1" w:styleId="Default">
    <w:name w:val="Default"/>
    <w:uiPriority w:val="99"/>
    <w:rsid w:val="009C03B1"/>
    <w:pPr>
      <w:autoSpaceDE w:val="0"/>
      <w:autoSpaceDN w:val="0"/>
      <w:adjustRightInd w:val="0"/>
    </w:pPr>
    <w:rPr>
      <w:rFonts w:ascii="Times New Roman" w:hAnsi="Times New Roman"/>
      <w:color w:val="000000"/>
      <w:sz w:val="24"/>
      <w:szCs w:val="24"/>
      <w:lang w:eastAsia="en-US"/>
    </w:rPr>
  </w:style>
  <w:style w:type="paragraph" w:customStyle="1" w:styleId="TitleGray">
    <w:name w:val="Title_Gray"/>
    <w:basedOn w:val="a"/>
    <w:next w:val="a"/>
    <w:rsid w:val="00F74464"/>
    <w:pPr>
      <w:keepNext/>
      <w:keepLines/>
      <w:suppressAutoHyphens/>
      <w:spacing w:after="60"/>
      <w:jc w:val="right"/>
    </w:pPr>
    <w:rPr>
      <w:rFonts w:ascii="Arial Black" w:hAnsi="Arial Black"/>
      <w:b/>
      <w:smallCaps/>
      <w:color w:val="808080"/>
      <w:spacing w:val="-20"/>
      <w:kern w:val="48"/>
      <w:sz w:val="44"/>
    </w:rPr>
  </w:style>
  <w:style w:type="paragraph" w:styleId="af5">
    <w:name w:val="Revision"/>
    <w:hidden/>
    <w:uiPriority w:val="99"/>
    <w:semiHidden/>
    <w:rsid w:val="001F0B10"/>
    <w:rPr>
      <w:rFonts w:ascii="Times New Roman" w:eastAsia="Times New Roman" w:hAnsi="Times New Roman"/>
    </w:rPr>
  </w:style>
  <w:style w:type="paragraph" w:styleId="af6">
    <w:name w:val="Normal (Web)"/>
    <w:basedOn w:val="a"/>
    <w:uiPriority w:val="99"/>
    <w:unhideWhenUsed/>
    <w:rsid w:val="00053766"/>
    <w:pPr>
      <w:spacing w:before="100" w:beforeAutospacing="1" w:after="100" w:afterAutospacing="1"/>
    </w:pPr>
    <w:rPr>
      <w:sz w:val="24"/>
      <w:szCs w:val="24"/>
    </w:rPr>
  </w:style>
  <w:style w:type="character" w:customStyle="1" w:styleId="FontStyle13">
    <w:name w:val="Font Style13"/>
    <w:uiPriority w:val="99"/>
    <w:rsid w:val="0070297F"/>
    <w:rPr>
      <w:rFonts w:ascii="Times New Roman" w:hAnsi="Times New Roman" w:cs="Times New Roman"/>
      <w:sz w:val="24"/>
      <w:szCs w:val="24"/>
    </w:rPr>
  </w:style>
  <w:style w:type="character" w:customStyle="1" w:styleId="s20">
    <w:name w:val="s20"/>
    <w:rsid w:val="00A4304E"/>
  </w:style>
  <w:style w:type="character" w:customStyle="1" w:styleId="af7">
    <w:name w:val="a"/>
    <w:rsid w:val="00A3091E"/>
    <w:rPr>
      <w:color w:val="333399"/>
      <w:u w:val="single"/>
    </w:rPr>
  </w:style>
  <w:style w:type="character" w:styleId="af8">
    <w:name w:val="Strong"/>
    <w:uiPriority w:val="22"/>
    <w:qFormat/>
    <w:rsid w:val="00C40CD1"/>
    <w:rPr>
      <w:b/>
      <w:bCs/>
    </w:rPr>
  </w:style>
  <w:style w:type="paragraph" w:styleId="af9">
    <w:name w:val="No Spacing"/>
    <w:uiPriority w:val="1"/>
    <w:qFormat/>
    <w:rsid w:val="008F3B8B"/>
    <w:rPr>
      <w:sz w:val="22"/>
      <w:szCs w:val="22"/>
      <w:lang w:eastAsia="en-US"/>
    </w:rPr>
  </w:style>
  <w:style w:type="paragraph" w:customStyle="1" w:styleId="pj">
    <w:name w:val="pj"/>
    <w:basedOn w:val="a"/>
    <w:rsid w:val="00425649"/>
    <w:pPr>
      <w:ind w:firstLine="400"/>
      <w:jc w:val="both"/>
    </w:pPr>
    <w:rPr>
      <w:color w:val="000000"/>
      <w:sz w:val="24"/>
      <w:szCs w:val="24"/>
    </w:rPr>
  </w:style>
  <w:style w:type="paragraph" w:customStyle="1" w:styleId="12">
    <w:name w:val="Без интервала1"/>
    <w:rsid w:val="00831A4F"/>
    <w:rPr>
      <w:rFonts w:eastAsia="Times New Roman"/>
      <w:sz w:val="22"/>
      <w:szCs w:val="22"/>
      <w:lang w:eastAsia="en-US"/>
    </w:rPr>
  </w:style>
  <w:style w:type="paragraph" w:styleId="21">
    <w:name w:val="toc 2"/>
    <w:basedOn w:val="a"/>
    <w:next w:val="a"/>
    <w:autoRedefine/>
    <w:uiPriority w:val="39"/>
    <w:unhideWhenUsed/>
    <w:rsid w:val="00360899"/>
    <w:pPr>
      <w:tabs>
        <w:tab w:val="right" w:leader="dot" w:pos="9344"/>
      </w:tabs>
      <w:jc w:val="both"/>
    </w:pPr>
  </w:style>
  <w:style w:type="paragraph" w:styleId="31">
    <w:name w:val="toc 3"/>
    <w:basedOn w:val="a"/>
    <w:next w:val="a"/>
    <w:autoRedefine/>
    <w:uiPriority w:val="39"/>
    <w:unhideWhenUsed/>
    <w:rsid w:val="00360899"/>
    <w:pPr>
      <w:tabs>
        <w:tab w:val="right" w:leader="dot" w:pos="9344"/>
      </w:tabs>
      <w:jc w:val="both"/>
    </w:pPr>
  </w:style>
  <w:style w:type="paragraph" w:customStyle="1" w:styleId="13">
    <w:name w:val="Обычный1"/>
    <w:rsid w:val="00B2783E"/>
    <w:pPr>
      <w:widowControl w:val="0"/>
      <w:spacing w:after="120" w:line="300" w:lineRule="auto"/>
      <w:ind w:left="454" w:firstLine="720"/>
      <w:jc w:val="both"/>
    </w:pPr>
    <w:rPr>
      <w:rFonts w:ascii="Times New Roman" w:eastAsia="Times New Roman" w:hAnsi="Times New Roman"/>
      <w:snapToGrid w:val="0"/>
      <w:sz w:val="24"/>
    </w:rPr>
  </w:style>
  <w:style w:type="paragraph" w:styleId="afa">
    <w:name w:val="header"/>
    <w:basedOn w:val="a"/>
    <w:link w:val="afb"/>
    <w:uiPriority w:val="99"/>
    <w:unhideWhenUsed/>
    <w:rsid w:val="0050421B"/>
    <w:pPr>
      <w:tabs>
        <w:tab w:val="center" w:pos="4677"/>
        <w:tab w:val="right" w:pos="9355"/>
      </w:tabs>
    </w:pPr>
    <w:rPr>
      <w:sz w:val="24"/>
      <w:szCs w:val="24"/>
    </w:rPr>
  </w:style>
  <w:style w:type="character" w:customStyle="1" w:styleId="afb">
    <w:name w:val="Верхний колонтитул Знак"/>
    <w:link w:val="afa"/>
    <w:uiPriority w:val="99"/>
    <w:rsid w:val="0050421B"/>
    <w:rPr>
      <w:rFonts w:ascii="Times New Roman" w:eastAsia="Times New Roman" w:hAnsi="Times New Roman" w:cs="Times New Roman"/>
      <w:sz w:val="24"/>
      <w:szCs w:val="24"/>
      <w:lang w:eastAsia="ru-RU"/>
    </w:rPr>
  </w:style>
  <w:style w:type="character" w:customStyle="1" w:styleId="s9">
    <w:name w:val="s9"/>
    <w:rsid w:val="0050421B"/>
    <w:rPr>
      <w:rFonts w:ascii="Times New Roman" w:hAnsi="Times New Roman" w:cs="Times New Roman" w:hint="default"/>
      <w:b w:val="0"/>
      <w:bCs w:val="0"/>
      <w:i/>
      <w:iCs/>
      <w:color w:val="333399"/>
      <w:u w:val="single"/>
    </w:rPr>
  </w:style>
  <w:style w:type="paragraph" w:customStyle="1" w:styleId="pji">
    <w:name w:val="pji"/>
    <w:basedOn w:val="a"/>
    <w:rsid w:val="00154573"/>
    <w:pPr>
      <w:jc w:val="both"/>
    </w:pPr>
    <w:rPr>
      <w:color w:val="000000"/>
      <w:sz w:val="24"/>
      <w:szCs w:val="24"/>
    </w:rPr>
  </w:style>
  <w:style w:type="character" w:customStyle="1" w:styleId="s3">
    <w:name w:val="s3"/>
    <w:rsid w:val="00154573"/>
    <w:rPr>
      <w:rFonts w:ascii="Times New Roman" w:hAnsi="Times New Roman" w:cs="Times New Roman" w:hint="default"/>
      <w:b w:val="0"/>
      <w:bCs w:val="0"/>
      <w:i/>
      <w:iCs/>
      <w:color w:val="FF0000"/>
    </w:rPr>
  </w:style>
  <w:style w:type="table" w:styleId="afc">
    <w:name w:val="Table Grid"/>
    <w:basedOn w:val="a1"/>
    <w:uiPriority w:val="59"/>
    <w:rsid w:val="00D73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rsid w:val="00A61D4F"/>
    <w:pPr>
      <w:spacing w:after="200" w:line="276" w:lineRule="auto"/>
      <w:ind w:left="720"/>
      <w:contextualSpacing/>
    </w:pPr>
    <w:rPr>
      <w:rFonts w:ascii="Calibri" w:hAnsi="Calibri"/>
      <w:sz w:val="22"/>
      <w:szCs w:val="22"/>
      <w:lang w:eastAsia="en-US"/>
    </w:rPr>
  </w:style>
  <w:style w:type="paragraph" w:styleId="afd">
    <w:name w:val="footer"/>
    <w:basedOn w:val="a"/>
    <w:link w:val="afe"/>
    <w:uiPriority w:val="99"/>
    <w:unhideWhenUsed/>
    <w:rsid w:val="00EB79C5"/>
    <w:pPr>
      <w:tabs>
        <w:tab w:val="center" w:pos="4677"/>
        <w:tab w:val="right" w:pos="9355"/>
      </w:tabs>
    </w:pPr>
  </w:style>
  <w:style w:type="character" w:customStyle="1" w:styleId="afe">
    <w:name w:val="Нижний колонтитул Знак"/>
    <w:link w:val="afd"/>
    <w:uiPriority w:val="99"/>
    <w:rsid w:val="00EB79C5"/>
    <w:rPr>
      <w:rFonts w:ascii="Times New Roman" w:eastAsia="Times New Roman" w:hAnsi="Times New Roman" w:cs="Times New Roman"/>
      <w:sz w:val="20"/>
      <w:szCs w:val="20"/>
      <w:lang w:eastAsia="ru-RU"/>
    </w:rPr>
  </w:style>
  <w:style w:type="character" w:styleId="aff">
    <w:name w:val="Emphasis"/>
    <w:uiPriority w:val="20"/>
    <w:qFormat/>
    <w:rsid w:val="00FC1E38"/>
    <w:rPr>
      <w:i/>
      <w:iCs/>
    </w:rPr>
  </w:style>
  <w:style w:type="paragraph" w:customStyle="1" w:styleId="pr">
    <w:name w:val="pr"/>
    <w:basedOn w:val="a"/>
    <w:rsid w:val="00DA4F53"/>
    <w:pPr>
      <w:spacing w:before="100" w:beforeAutospacing="1" w:after="100" w:afterAutospacing="1"/>
    </w:pPr>
    <w:rPr>
      <w:color w:val="000000"/>
      <w:sz w:val="24"/>
      <w:szCs w:val="24"/>
    </w:rPr>
  </w:style>
  <w:style w:type="character" w:customStyle="1" w:styleId="15">
    <w:name w:val="Неразрешенное упоминание1"/>
    <w:uiPriority w:val="99"/>
    <w:semiHidden/>
    <w:unhideWhenUsed/>
    <w:rsid w:val="003B546F"/>
    <w:rPr>
      <w:color w:val="605E5C"/>
      <w:shd w:val="clear" w:color="auto" w:fill="E1DFDD"/>
    </w:rPr>
  </w:style>
  <w:style w:type="character" w:customStyle="1" w:styleId="s21">
    <w:name w:val="s21"/>
    <w:rsid w:val="00422A2C"/>
  </w:style>
  <w:style w:type="character" w:customStyle="1" w:styleId="s40">
    <w:name w:val="s40"/>
    <w:rsid w:val="00C81BC4"/>
    <w:rPr>
      <w:rFonts w:ascii="Times New Roman" w:hAnsi="Times New Roman" w:cs="Times New Roman" w:hint="default"/>
      <w:color w:val="000000"/>
    </w:rPr>
  </w:style>
  <w:style w:type="character" w:customStyle="1" w:styleId="22">
    <w:name w:val="Неразрешенное упоминание2"/>
    <w:basedOn w:val="a0"/>
    <w:uiPriority w:val="99"/>
    <w:semiHidden/>
    <w:unhideWhenUsed/>
    <w:rsid w:val="00000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53543">
      <w:bodyDiv w:val="1"/>
      <w:marLeft w:val="0"/>
      <w:marRight w:val="0"/>
      <w:marTop w:val="0"/>
      <w:marBottom w:val="0"/>
      <w:divBdr>
        <w:top w:val="none" w:sz="0" w:space="0" w:color="auto"/>
        <w:left w:val="none" w:sz="0" w:space="0" w:color="auto"/>
        <w:bottom w:val="none" w:sz="0" w:space="0" w:color="auto"/>
        <w:right w:val="none" w:sz="0" w:space="0" w:color="auto"/>
      </w:divBdr>
    </w:div>
    <w:div w:id="99225316">
      <w:bodyDiv w:val="1"/>
      <w:marLeft w:val="0"/>
      <w:marRight w:val="0"/>
      <w:marTop w:val="0"/>
      <w:marBottom w:val="0"/>
      <w:divBdr>
        <w:top w:val="none" w:sz="0" w:space="0" w:color="auto"/>
        <w:left w:val="none" w:sz="0" w:space="0" w:color="auto"/>
        <w:bottom w:val="none" w:sz="0" w:space="0" w:color="auto"/>
        <w:right w:val="none" w:sz="0" w:space="0" w:color="auto"/>
      </w:divBdr>
    </w:div>
    <w:div w:id="111829209">
      <w:bodyDiv w:val="1"/>
      <w:marLeft w:val="0"/>
      <w:marRight w:val="0"/>
      <w:marTop w:val="0"/>
      <w:marBottom w:val="0"/>
      <w:divBdr>
        <w:top w:val="none" w:sz="0" w:space="0" w:color="auto"/>
        <w:left w:val="none" w:sz="0" w:space="0" w:color="auto"/>
        <w:bottom w:val="none" w:sz="0" w:space="0" w:color="auto"/>
        <w:right w:val="none" w:sz="0" w:space="0" w:color="auto"/>
      </w:divBdr>
    </w:div>
    <w:div w:id="128863910">
      <w:bodyDiv w:val="1"/>
      <w:marLeft w:val="0"/>
      <w:marRight w:val="0"/>
      <w:marTop w:val="0"/>
      <w:marBottom w:val="0"/>
      <w:divBdr>
        <w:top w:val="none" w:sz="0" w:space="0" w:color="auto"/>
        <w:left w:val="none" w:sz="0" w:space="0" w:color="auto"/>
        <w:bottom w:val="none" w:sz="0" w:space="0" w:color="auto"/>
        <w:right w:val="none" w:sz="0" w:space="0" w:color="auto"/>
      </w:divBdr>
    </w:div>
    <w:div w:id="162278468">
      <w:bodyDiv w:val="1"/>
      <w:marLeft w:val="0"/>
      <w:marRight w:val="0"/>
      <w:marTop w:val="0"/>
      <w:marBottom w:val="0"/>
      <w:divBdr>
        <w:top w:val="none" w:sz="0" w:space="0" w:color="auto"/>
        <w:left w:val="none" w:sz="0" w:space="0" w:color="auto"/>
        <w:bottom w:val="none" w:sz="0" w:space="0" w:color="auto"/>
        <w:right w:val="none" w:sz="0" w:space="0" w:color="auto"/>
      </w:divBdr>
    </w:div>
    <w:div w:id="354186712">
      <w:bodyDiv w:val="1"/>
      <w:marLeft w:val="0"/>
      <w:marRight w:val="0"/>
      <w:marTop w:val="0"/>
      <w:marBottom w:val="0"/>
      <w:divBdr>
        <w:top w:val="none" w:sz="0" w:space="0" w:color="auto"/>
        <w:left w:val="none" w:sz="0" w:space="0" w:color="auto"/>
        <w:bottom w:val="none" w:sz="0" w:space="0" w:color="auto"/>
        <w:right w:val="none" w:sz="0" w:space="0" w:color="auto"/>
      </w:divBdr>
    </w:div>
    <w:div w:id="395861905">
      <w:bodyDiv w:val="1"/>
      <w:marLeft w:val="0"/>
      <w:marRight w:val="0"/>
      <w:marTop w:val="0"/>
      <w:marBottom w:val="0"/>
      <w:divBdr>
        <w:top w:val="none" w:sz="0" w:space="0" w:color="auto"/>
        <w:left w:val="none" w:sz="0" w:space="0" w:color="auto"/>
        <w:bottom w:val="none" w:sz="0" w:space="0" w:color="auto"/>
        <w:right w:val="none" w:sz="0" w:space="0" w:color="auto"/>
      </w:divBdr>
    </w:div>
    <w:div w:id="442194228">
      <w:bodyDiv w:val="1"/>
      <w:marLeft w:val="0"/>
      <w:marRight w:val="0"/>
      <w:marTop w:val="0"/>
      <w:marBottom w:val="0"/>
      <w:divBdr>
        <w:top w:val="none" w:sz="0" w:space="0" w:color="auto"/>
        <w:left w:val="none" w:sz="0" w:space="0" w:color="auto"/>
        <w:bottom w:val="none" w:sz="0" w:space="0" w:color="auto"/>
        <w:right w:val="none" w:sz="0" w:space="0" w:color="auto"/>
      </w:divBdr>
    </w:div>
    <w:div w:id="564491748">
      <w:bodyDiv w:val="1"/>
      <w:marLeft w:val="0"/>
      <w:marRight w:val="0"/>
      <w:marTop w:val="0"/>
      <w:marBottom w:val="0"/>
      <w:divBdr>
        <w:top w:val="none" w:sz="0" w:space="0" w:color="auto"/>
        <w:left w:val="none" w:sz="0" w:space="0" w:color="auto"/>
        <w:bottom w:val="none" w:sz="0" w:space="0" w:color="auto"/>
        <w:right w:val="none" w:sz="0" w:space="0" w:color="auto"/>
      </w:divBdr>
    </w:div>
    <w:div w:id="634213040">
      <w:bodyDiv w:val="1"/>
      <w:marLeft w:val="0"/>
      <w:marRight w:val="0"/>
      <w:marTop w:val="0"/>
      <w:marBottom w:val="0"/>
      <w:divBdr>
        <w:top w:val="none" w:sz="0" w:space="0" w:color="auto"/>
        <w:left w:val="none" w:sz="0" w:space="0" w:color="auto"/>
        <w:bottom w:val="none" w:sz="0" w:space="0" w:color="auto"/>
        <w:right w:val="none" w:sz="0" w:space="0" w:color="auto"/>
      </w:divBdr>
    </w:div>
    <w:div w:id="646478754">
      <w:bodyDiv w:val="1"/>
      <w:marLeft w:val="0"/>
      <w:marRight w:val="0"/>
      <w:marTop w:val="0"/>
      <w:marBottom w:val="0"/>
      <w:divBdr>
        <w:top w:val="none" w:sz="0" w:space="0" w:color="auto"/>
        <w:left w:val="none" w:sz="0" w:space="0" w:color="auto"/>
        <w:bottom w:val="none" w:sz="0" w:space="0" w:color="auto"/>
        <w:right w:val="none" w:sz="0" w:space="0" w:color="auto"/>
      </w:divBdr>
    </w:div>
    <w:div w:id="659577067">
      <w:bodyDiv w:val="1"/>
      <w:marLeft w:val="0"/>
      <w:marRight w:val="0"/>
      <w:marTop w:val="0"/>
      <w:marBottom w:val="0"/>
      <w:divBdr>
        <w:top w:val="none" w:sz="0" w:space="0" w:color="auto"/>
        <w:left w:val="none" w:sz="0" w:space="0" w:color="auto"/>
        <w:bottom w:val="none" w:sz="0" w:space="0" w:color="auto"/>
        <w:right w:val="none" w:sz="0" w:space="0" w:color="auto"/>
      </w:divBdr>
    </w:div>
    <w:div w:id="722292752">
      <w:bodyDiv w:val="1"/>
      <w:marLeft w:val="0"/>
      <w:marRight w:val="0"/>
      <w:marTop w:val="0"/>
      <w:marBottom w:val="0"/>
      <w:divBdr>
        <w:top w:val="none" w:sz="0" w:space="0" w:color="auto"/>
        <w:left w:val="none" w:sz="0" w:space="0" w:color="auto"/>
        <w:bottom w:val="none" w:sz="0" w:space="0" w:color="auto"/>
        <w:right w:val="none" w:sz="0" w:space="0" w:color="auto"/>
      </w:divBdr>
    </w:div>
    <w:div w:id="738215240">
      <w:bodyDiv w:val="1"/>
      <w:marLeft w:val="0"/>
      <w:marRight w:val="0"/>
      <w:marTop w:val="0"/>
      <w:marBottom w:val="0"/>
      <w:divBdr>
        <w:top w:val="none" w:sz="0" w:space="0" w:color="auto"/>
        <w:left w:val="none" w:sz="0" w:space="0" w:color="auto"/>
        <w:bottom w:val="none" w:sz="0" w:space="0" w:color="auto"/>
        <w:right w:val="none" w:sz="0" w:space="0" w:color="auto"/>
      </w:divBdr>
    </w:div>
    <w:div w:id="864754131">
      <w:bodyDiv w:val="1"/>
      <w:marLeft w:val="0"/>
      <w:marRight w:val="0"/>
      <w:marTop w:val="0"/>
      <w:marBottom w:val="0"/>
      <w:divBdr>
        <w:top w:val="none" w:sz="0" w:space="0" w:color="auto"/>
        <w:left w:val="none" w:sz="0" w:space="0" w:color="auto"/>
        <w:bottom w:val="none" w:sz="0" w:space="0" w:color="auto"/>
        <w:right w:val="none" w:sz="0" w:space="0" w:color="auto"/>
      </w:divBdr>
    </w:div>
    <w:div w:id="1148665265">
      <w:bodyDiv w:val="1"/>
      <w:marLeft w:val="0"/>
      <w:marRight w:val="0"/>
      <w:marTop w:val="0"/>
      <w:marBottom w:val="0"/>
      <w:divBdr>
        <w:top w:val="none" w:sz="0" w:space="0" w:color="auto"/>
        <w:left w:val="none" w:sz="0" w:space="0" w:color="auto"/>
        <w:bottom w:val="none" w:sz="0" w:space="0" w:color="auto"/>
        <w:right w:val="none" w:sz="0" w:space="0" w:color="auto"/>
      </w:divBdr>
    </w:div>
    <w:div w:id="1197743082">
      <w:bodyDiv w:val="1"/>
      <w:marLeft w:val="0"/>
      <w:marRight w:val="0"/>
      <w:marTop w:val="0"/>
      <w:marBottom w:val="0"/>
      <w:divBdr>
        <w:top w:val="none" w:sz="0" w:space="0" w:color="auto"/>
        <w:left w:val="none" w:sz="0" w:space="0" w:color="auto"/>
        <w:bottom w:val="none" w:sz="0" w:space="0" w:color="auto"/>
        <w:right w:val="none" w:sz="0" w:space="0" w:color="auto"/>
      </w:divBdr>
    </w:div>
    <w:div w:id="1213228357">
      <w:bodyDiv w:val="1"/>
      <w:marLeft w:val="0"/>
      <w:marRight w:val="0"/>
      <w:marTop w:val="0"/>
      <w:marBottom w:val="0"/>
      <w:divBdr>
        <w:top w:val="none" w:sz="0" w:space="0" w:color="auto"/>
        <w:left w:val="none" w:sz="0" w:space="0" w:color="auto"/>
        <w:bottom w:val="none" w:sz="0" w:space="0" w:color="auto"/>
        <w:right w:val="none" w:sz="0" w:space="0" w:color="auto"/>
      </w:divBdr>
    </w:div>
    <w:div w:id="1361056103">
      <w:bodyDiv w:val="1"/>
      <w:marLeft w:val="0"/>
      <w:marRight w:val="0"/>
      <w:marTop w:val="0"/>
      <w:marBottom w:val="0"/>
      <w:divBdr>
        <w:top w:val="none" w:sz="0" w:space="0" w:color="auto"/>
        <w:left w:val="none" w:sz="0" w:space="0" w:color="auto"/>
        <w:bottom w:val="none" w:sz="0" w:space="0" w:color="auto"/>
        <w:right w:val="none" w:sz="0" w:space="0" w:color="auto"/>
      </w:divBdr>
    </w:div>
    <w:div w:id="1379162855">
      <w:bodyDiv w:val="1"/>
      <w:marLeft w:val="0"/>
      <w:marRight w:val="0"/>
      <w:marTop w:val="0"/>
      <w:marBottom w:val="0"/>
      <w:divBdr>
        <w:top w:val="none" w:sz="0" w:space="0" w:color="auto"/>
        <w:left w:val="none" w:sz="0" w:space="0" w:color="auto"/>
        <w:bottom w:val="none" w:sz="0" w:space="0" w:color="auto"/>
        <w:right w:val="none" w:sz="0" w:space="0" w:color="auto"/>
      </w:divBdr>
    </w:div>
    <w:div w:id="1497183253">
      <w:bodyDiv w:val="1"/>
      <w:marLeft w:val="0"/>
      <w:marRight w:val="0"/>
      <w:marTop w:val="0"/>
      <w:marBottom w:val="0"/>
      <w:divBdr>
        <w:top w:val="none" w:sz="0" w:space="0" w:color="auto"/>
        <w:left w:val="none" w:sz="0" w:space="0" w:color="auto"/>
        <w:bottom w:val="none" w:sz="0" w:space="0" w:color="auto"/>
        <w:right w:val="none" w:sz="0" w:space="0" w:color="auto"/>
      </w:divBdr>
    </w:div>
    <w:div w:id="1524245007">
      <w:bodyDiv w:val="1"/>
      <w:marLeft w:val="0"/>
      <w:marRight w:val="0"/>
      <w:marTop w:val="0"/>
      <w:marBottom w:val="0"/>
      <w:divBdr>
        <w:top w:val="none" w:sz="0" w:space="0" w:color="auto"/>
        <w:left w:val="none" w:sz="0" w:space="0" w:color="auto"/>
        <w:bottom w:val="none" w:sz="0" w:space="0" w:color="auto"/>
        <w:right w:val="none" w:sz="0" w:space="0" w:color="auto"/>
      </w:divBdr>
    </w:div>
    <w:div w:id="1640919569">
      <w:bodyDiv w:val="1"/>
      <w:marLeft w:val="0"/>
      <w:marRight w:val="0"/>
      <w:marTop w:val="0"/>
      <w:marBottom w:val="0"/>
      <w:divBdr>
        <w:top w:val="none" w:sz="0" w:space="0" w:color="auto"/>
        <w:left w:val="none" w:sz="0" w:space="0" w:color="auto"/>
        <w:bottom w:val="none" w:sz="0" w:space="0" w:color="auto"/>
        <w:right w:val="none" w:sz="0" w:space="0" w:color="auto"/>
      </w:divBdr>
    </w:div>
    <w:div w:id="1694644788">
      <w:bodyDiv w:val="1"/>
      <w:marLeft w:val="0"/>
      <w:marRight w:val="0"/>
      <w:marTop w:val="0"/>
      <w:marBottom w:val="0"/>
      <w:divBdr>
        <w:top w:val="none" w:sz="0" w:space="0" w:color="auto"/>
        <w:left w:val="none" w:sz="0" w:space="0" w:color="auto"/>
        <w:bottom w:val="none" w:sz="0" w:space="0" w:color="auto"/>
        <w:right w:val="none" w:sz="0" w:space="0" w:color="auto"/>
      </w:divBdr>
    </w:div>
    <w:div w:id="1719016261">
      <w:bodyDiv w:val="1"/>
      <w:marLeft w:val="0"/>
      <w:marRight w:val="0"/>
      <w:marTop w:val="0"/>
      <w:marBottom w:val="0"/>
      <w:divBdr>
        <w:top w:val="none" w:sz="0" w:space="0" w:color="auto"/>
        <w:left w:val="none" w:sz="0" w:space="0" w:color="auto"/>
        <w:bottom w:val="none" w:sz="0" w:space="0" w:color="auto"/>
        <w:right w:val="none" w:sz="0" w:space="0" w:color="auto"/>
      </w:divBdr>
    </w:div>
    <w:div w:id="1803423660">
      <w:bodyDiv w:val="1"/>
      <w:marLeft w:val="0"/>
      <w:marRight w:val="0"/>
      <w:marTop w:val="0"/>
      <w:marBottom w:val="0"/>
      <w:divBdr>
        <w:top w:val="none" w:sz="0" w:space="0" w:color="auto"/>
        <w:left w:val="none" w:sz="0" w:space="0" w:color="auto"/>
        <w:bottom w:val="none" w:sz="0" w:space="0" w:color="auto"/>
        <w:right w:val="none" w:sz="0" w:space="0" w:color="auto"/>
      </w:divBdr>
    </w:div>
    <w:div w:id="1829126801">
      <w:bodyDiv w:val="1"/>
      <w:marLeft w:val="0"/>
      <w:marRight w:val="0"/>
      <w:marTop w:val="0"/>
      <w:marBottom w:val="0"/>
      <w:divBdr>
        <w:top w:val="none" w:sz="0" w:space="0" w:color="auto"/>
        <w:left w:val="none" w:sz="0" w:space="0" w:color="auto"/>
        <w:bottom w:val="none" w:sz="0" w:space="0" w:color="auto"/>
        <w:right w:val="none" w:sz="0" w:space="0" w:color="auto"/>
      </w:divBdr>
    </w:div>
    <w:div w:id="2057585670">
      <w:bodyDiv w:val="1"/>
      <w:marLeft w:val="0"/>
      <w:marRight w:val="0"/>
      <w:marTop w:val="0"/>
      <w:marBottom w:val="0"/>
      <w:divBdr>
        <w:top w:val="none" w:sz="0" w:space="0" w:color="auto"/>
        <w:left w:val="none" w:sz="0" w:space="0" w:color="auto"/>
        <w:bottom w:val="none" w:sz="0" w:space="0" w:color="auto"/>
        <w:right w:val="none" w:sz="0" w:space="0" w:color="auto"/>
      </w:divBdr>
    </w:div>
    <w:div w:id="208734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0F49E-7C4A-477F-896D-8497194DC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3378</Words>
  <Characters>19259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22592</CharactersWithSpaces>
  <SharedDoc>false</SharedDoc>
  <HLinks>
    <vt:vector size="612" baseType="variant">
      <vt:variant>
        <vt:i4>7667754</vt:i4>
      </vt:variant>
      <vt:variant>
        <vt:i4>543</vt:i4>
      </vt:variant>
      <vt:variant>
        <vt:i4>0</vt:i4>
      </vt:variant>
      <vt:variant>
        <vt:i4>5</vt:i4>
      </vt:variant>
      <vt:variant>
        <vt:lpwstr>http://www.egov.kz/</vt:lpwstr>
      </vt:variant>
      <vt:variant>
        <vt:lpwstr/>
      </vt:variant>
      <vt:variant>
        <vt:i4>7667754</vt:i4>
      </vt:variant>
      <vt:variant>
        <vt:i4>540</vt:i4>
      </vt:variant>
      <vt:variant>
        <vt:i4>0</vt:i4>
      </vt:variant>
      <vt:variant>
        <vt:i4>5</vt:i4>
      </vt:variant>
      <vt:variant>
        <vt:lpwstr>http://www.egov.kz/</vt:lpwstr>
      </vt:variant>
      <vt:variant>
        <vt:lpwstr/>
      </vt:variant>
      <vt:variant>
        <vt:i4>1048603</vt:i4>
      </vt:variant>
      <vt:variant>
        <vt:i4>537</vt:i4>
      </vt:variant>
      <vt:variant>
        <vt:i4>0</vt:i4>
      </vt:variant>
      <vt:variant>
        <vt:i4>5</vt:i4>
      </vt:variant>
      <vt:variant>
        <vt:lpwstr>http://www.jmart.kz/</vt:lpwstr>
      </vt:variant>
      <vt:variant>
        <vt:lpwstr/>
      </vt:variant>
      <vt:variant>
        <vt:i4>6946916</vt:i4>
      </vt:variant>
      <vt:variant>
        <vt:i4>534</vt:i4>
      </vt:variant>
      <vt:variant>
        <vt:i4>0</vt:i4>
      </vt:variant>
      <vt:variant>
        <vt:i4>5</vt:i4>
      </vt:variant>
      <vt:variant>
        <vt:lpwstr>jl:35429665.0 </vt:lpwstr>
      </vt:variant>
      <vt:variant>
        <vt:lpwstr/>
      </vt:variant>
      <vt:variant>
        <vt:i4>6946916</vt:i4>
      </vt:variant>
      <vt:variant>
        <vt:i4>531</vt:i4>
      </vt:variant>
      <vt:variant>
        <vt:i4>0</vt:i4>
      </vt:variant>
      <vt:variant>
        <vt:i4>5</vt:i4>
      </vt:variant>
      <vt:variant>
        <vt:lpwstr>jl:35429665.0 </vt:lpwstr>
      </vt:variant>
      <vt:variant>
        <vt:lpwstr/>
      </vt:variant>
      <vt:variant>
        <vt:i4>6946916</vt:i4>
      </vt:variant>
      <vt:variant>
        <vt:i4>528</vt:i4>
      </vt:variant>
      <vt:variant>
        <vt:i4>0</vt:i4>
      </vt:variant>
      <vt:variant>
        <vt:i4>5</vt:i4>
      </vt:variant>
      <vt:variant>
        <vt:lpwstr>jl:35429665.0 </vt:lpwstr>
      </vt:variant>
      <vt:variant>
        <vt:lpwstr/>
      </vt:variant>
      <vt:variant>
        <vt:i4>8126560</vt:i4>
      </vt:variant>
      <vt:variant>
        <vt:i4>525</vt:i4>
      </vt:variant>
      <vt:variant>
        <vt:i4>0</vt:i4>
      </vt:variant>
      <vt:variant>
        <vt:i4>5</vt:i4>
      </vt:variant>
      <vt:variant>
        <vt:lpwstr>jl:31518958.150000 </vt:lpwstr>
      </vt:variant>
      <vt:variant>
        <vt:lpwstr/>
      </vt:variant>
      <vt:variant>
        <vt:i4>6422627</vt:i4>
      </vt:variant>
      <vt:variant>
        <vt:i4>522</vt:i4>
      </vt:variant>
      <vt:variant>
        <vt:i4>0</vt:i4>
      </vt:variant>
      <vt:variant>
        <vt:i4>5</vt:i4>
      </vt:variant>
      <vt:variant>
        <vt:lpwstr>jl:33140604.10027 </vt:lpwstr>
      </vt:variant>
      <vt:variant>
        <vt:lpwstr/>
      </vt:variant>
      <vt:variant>
        <vt:i4>6291564</vt:i4>
      </vt:variant>
      <vt:variant>
        <vt:i4>519</vt:i4>
      </vt:variant>
      <vt:variant>
        <vt:i4>0</vt:i4>
      </vt:variant>
      <vt:variant>
        <vt:i4>5</vt:i4>
      </vt:variant>
      <vt:variant>
        <vt:lpwstr>jl:33140604.10008 </vt:lpwstr>
      </vt:variant>
      <vt:variant>
        <vt:lpwstr/>
      </vt:variant>
      <vt:variant>
        <vt:i4>7471211</vt:i4>
      </vt:variant>
      <vt:variant>
        <vt:i4>516</vt:i4>
      </vt:variant>
      <vt:variant>
        <vt:i4>0</vt:i4>
      </vt:variant>
      <vt:variant>
        <vt:i4>5</vt:i4>
      </vt:variant>
      <vt:variant>
        <vt:lpwstr>jl:31690116.440000 </vt:lpwstr>
      </vt:variant>
      <vt:variant>
        <vt:lpwstr/>
      </vt:variant>
      <vt:variant>
        <vt:i4>6946916</vt:i4>
      </vt:variant>
      <vt:variant>
        <vt:i4>513</vt:i4>
      </vt:variant>
      <vt:variant>
        <vt:i4>0</vt:i4>
      </vt:variant>
      <vt:variant>
        <vt:i4>5</vt:i4>
      </vt:variant>
      <vt:variant>
        <vt:lpwstr>jl:35429665.0 </vt:lpwstr>
      </vt:variant>
      <vt:variant>
        <vt:lpwstr/>
      </vt:variant>
      <vt:variant>
        <vt:i4>6946916</vt:i4>
      </vt:variant>
      <vt:variant>
        <vt:i4>510</vt:i4>
      </vt:variant>
      <vt:variant>
        <vt:i4>0</vt:i4>
      </vt:variant>
      <vt:variant>
        <vt:i4>5</vt:i4>
      </vt:variant>
      <vt:variant>
        <vt:lpwstr>jl:35429665.0 </vt:lpwstr>
      </vt:variant>
      <vt:variant>
        <vt:lpwstr/>
      </vt:variant>
      <vt:variant>
        <vt:i4>6291557</vt:i4>
      </vt:variant>
      <vt:variant>
        <vt:i4>507</vt:i4>
      </vt:variant>
      <vt:variant>
        <vt:i4>0</vt:i4>
      </vt:variant>
      <vt:variant>
        <vt:i4>5</vt:i4>
      </vt:variant>
      <vt:variant>
        <vt:lpwstr>jl:30617206.0 </vt:lpwstr>
      </vt:variant>
      <vt:variant>
        <vt:lpwstr/>
      </vt:variant>
      <vt:variant>
        <vt:i4>7274615</vt:i4>
      </vt:variant>
      <vt:variant>
        <vt:i4>504</vt:i4>
      </vt:variant>
      <vt:variant>
        <vt:i4>0</vt:i4>
      </vt:variant>
      <vt:variant>
        <vt:i4>5</vt:i4>
      </vt:variant>
      <vt:variant>
        <vt:lpwstr>jl:1006061.2910000 </vt:lpwstr>
      </vt:variant>
      <vt:variant>
        <vt:lpwstr/>
      </vt:variant>
      <vt:variant>
        <vt:i4>262224</vt:i4>
      </vt:variant>
      <vt:variant>
        <vt:i4>501</vt:i4>
      </vt:variant>
      <vt:variant>
        <vt:i4>0</vt:i4>
      </vt:variant>
      <vt:variant>
        <vt:i4>5</vt:i4>
      </vt:variant>
      <vt:variant>
        <vt:lpwstr>http://www.kgd.gov.kz/ru</vt:lpwstr>
      </vt:variant>
      <vt:variant>
        <vt:lpwstr/>
      </vt:variant>
      <vt:variant>
        <vt:i4>7536738</vt:i4>
      </vt:variant>
      <vt:variant>
        <vt:i4>492</vt:i4>
      </vt:variant>
      <vt:variant>
        <vt:i4>0</vt:i4>
      </vt:variant>
      <vt:variant>
        <vt:i4>5</vt:i4>
      </vt:variant>
      <vt:variant>
        <vt:lpwstr>jl:36148637.180000 </vt:lpwstr>
      </vt:variant>
      <vt:variant>
        <vt:lpwstr/>
      </vt:variant>
      <vt:variant>
        <vt:i4>8323169</vt:i4>
      </vt:variant>
      <vt:variant>
        <vt:i4>489</vt:i4>
      </vt:variant>
      <vt:variant>
        <vt:i4>0</vt:i4>
      </vt:variant>
      <vt:variant>
        <vt:i4>5</vt:i4>
      </vt:variant>
      <vt:variant>
        <vt:lpwstr>jl:36148637.240000 </vt:lpwstr>
      </vt:variant>
      <vt:variant>
        <vt:lpwstr/>
      </vt:variant>
      <vt:variant>
        <vt:i4>7667754</vt:i4>
      </vt:variant>
      <vt:variant>
        <vt:i4>486</vt:i4>
      </vt:variant>
      <vt:variant>
        <vt:i4>0</vt:i4>
      </vt:variant>
      <vt:variant>
        <vt:i4>5</vt:i4>
      </vt:variant>
      <vt:variant>
        <vt:lpwstr>http://www.egov.kz/</vt:lpwstr>
      </vt:variant>
      <vt:variant>
        <vt:lpwstr/>
      </vt:variant>
      <vt:variant>
        <vt:i4>4849737</vt:i4>
      </vt:variant>
      <vt:variant>
        <vt:i4>483</vt:i4>
      </vt:variant>
      <vt:variant>
        <vt:i4>0</vt:i4>
      </vt:variant>
      <vt:variant>
        <vt:i4>5</vt:i4>
      </vt:variant>
      <vt:variant>
        <vt:lpwstr>https://apps.tsb.kz/Organigramm/Organigramm.aspx</vt:lpwstr>
      </vt:variant>
      <vt:variant>
        <vt:lpwstr/>
      </vt:variant>
      <vt:variant>
        <vt:i4>4849737</vt:i4>
      </vt:variant>
      <vt:variant>
        <vt:i4>480</vt:i4>
      </vt:variant>
      <vt:variant>
        <vt:i4>0</vt:i4>
      </vt:variant>
      <vt:variant>
        <vt:i4>5</vt:i4>
      </vt:variant>
      <vt:variant>
        <vt:lpwstr>https://apps.tsb.kz/Organigramm/Organigramm.aspx</vt:lpwstr>
      </vt:variant>
      <vt:variant>
        <vt:lpwstr/>
      </vt:variant>
      <vt:variant>
        <vt:i4>6488164</vt:i4>
      </vt:variant>
      <vt:variant>
        <vt:i4>477</vt:i4>
      </vt:variant>
      <vt:variant>
        <vt:i4>0</vt:i4>
      </vt:variant>
      <vt:variant>
        <vt:i4>5</vt:i4>
      </vt:variant>
      <vt:variant>
        <vt:lpwstr>jl:33514533.0 </vt:lpwstr>
      </vt:variant>
      <vt:variant>
        <vt:lpwstr/>
      </vt:variant>
      <vt:variant>
        <vt:i4>6881288</vt:i4>
      </vt:variant>
      <vt:variant>
        <vt:i4>474</vt:i4>
      </vt:variant>
      <vt:variant>
        <vt:i4>0</vt:i4>
      </vt:variant>
      <vt:variant>
        <vt:i4>5</vt:i4>
      </vt:variant>
      <vt:variant>
        <vt:lpwstr>jl:36148637.10132.1006432218_0</vt:lpwstr>
      </vt:variant>
      <vt:variant>
        <vt:lpwstr/>
      </vt:variant>
      <vt:variant>
        <vt:i4>6160479</vt:i4>
      </vt:variant>
      <vt:variant>
        <vt:i4>471</vt:i4>
      </vt:variant>
      <vt:variant>
        <vt:i4>0</vt:i4>
      </vt:variant>
      <vt:variant>
        <vt:i4>5</vt:i4>
      </vt:variant>
      <vt:variant>
        <vt:lpwstr>jl:1003548.0 38213728.0 </vt:lpwstr>
      </vt:variant>
      <vt:variant>
        <vt:lpwstr/>
      </vt:variant>
      <vt:variant>
        <vt:i4>4849737</vt:i4>
      </vt:variant>
      <vt:variant>
        <vt:i4>468</vt:i4>
      </vt:variant>
      <vt:variant>
        <vt:i4>0</vt:i4>
      </vt:variant>
      <vt:variant>
        <vt:i4>5</vt:i4>
      </vt:variant>
      <vt:variant>
        <vt:lpwstr>https://apps.tsb.kz/Organigramm/Organigramm.aspx</vt:lpwstr>
      </vt:variant>
      <vt:variant>
        <vt:lpwstr/>
      </vt:variant>
      <vt:variant>
        <vt:i4>4849737</vt:i4>
      </vt:variant>
      <vt:variant>
        <vt:i4>465</vt:i4>
      </vt:variant>
      <vt:variant>
        <vt:i4>0</vt:i4>
      </vt:variant>
      <vt:variant>
        <vt:i4>5</vt:i4>
      </vt:variant>
      <vt:variant>
        <vt:lpwstr>https://apps.tsb.kz/Organigramm/Organigramm.aspx</vt:lpwstr>
      </vt:variant>
      <vt:variant>
        <vt:lpwstr/>
      </vt:variant>
      <vt:variant>
        <vt:i4>1900595</vt:i4>
      </vt:variant>
      <vt:variant>
        <vt:i4>458</vt:i4>
      </vt:variant>
      <vt:variant>
        <vt:i4>0</vt:i4>
      </vt:variant>
      <vt:variant>
        <vt:i4>5</vt:i4>
      </vt:variant>
      <vt:variant>
        <vt:lpwstr/>
      </vt:variant>
      <vt:variant>
        <vt:lpwstr>_Toc125646389</vt:lpwstr>
      </vt:variant>
      <vt:variant>
        <vt:i4>1900595</vt:i4>
      </vt:variant>
      <vt:variant>
        <vt:i4>452</vt:i4>
      </vt:variant>
      <vt:variant>
        <vt:i4>0</vt:i4>
      </vt:variant>
      <vt:variant>
        <vt:i4>5</vt:i4>
      </vt:variant>
      <vt:variant>
        <vt:lpwstr/>
      </vt:variant>
      <vt:variant>
        <vt:lpwstr>_Toc125646387</vt:lpwstr>
      </vt:variant>
      <vt:variant>
        <vt:i4>1900595</vt:i4>
      </vt:variant>
      <vt:variant>
        <vt:i4>446</vt:i4>
      </vt:variant>
      <vt:variant>
        <vt:i4>0</vt:i4>
      </vt:variant>
      <vt:variant>
        <vt:i4>5</vt:i4>
      </vt:variant>
      <vt:variant>
        <vt:lpwstr/>
      </vt:variant>
      <vt:variant>
        <vt:lpwstr>_Toc125646385</vt:lpwstr>
      </vt:variant>
      <vt:variant>
        <vt:i4>1900595</vt:i4>
      </vt:variant>
      <vt:variant>
        <vt:i4>440</vt:i4>
      </vt:variant>
      <vt:variant>
        <vt:i4>0</vt:i4>
      </vt:variant>
      <vt:variant>
        <vt:i4>5</vt:i4>
      </vt:variant>
      <vt:variant>
        <vt:lpwstr/>
      </vt:variant>
      <vt:variant>
        <vt:lpwstr>_Toc125646383</vt:lpwstr>
      </vt:variant>
      <vt:variant>
        <vt:i4>1900595</vt:i4>
      </vt:variant>
      <vt:variant>
        <vt:i4>434</vt:i4>
      </vt:variant>
      <vt:variant>
        <vt:i4>0</vt:i4>
      </vt:variant>
      <vt:variant>
        <vt:i4>5</vt:i4>
      </vt:variant>
      <vt:variant>
        <vt:lpwstr/>
      </vt:variant>
      <vt:variant>
        <vt:lpwstr>_Toc125646382</vt:lpwstr>
      </vt:variant>
      <vt:variant>
        <vt:i4>1900595</vt:i4>
      </vt:variant>
      <vt:variant>
        <vt:i4>428</vt:i4>
      </vt:variant>
      <vt:variant>
        <vt:i4>0</vt:i4>
      </vt:variant>
      <vt:variant>
        <vt:i4>5</vt:i4>
      </vt:variant>
      <vt:variant>
        <vt:lpwstr/>
      </vt:variant>
      <vt:variant>
        <vt:lpwstr>_Toc125646380</vt:lpwstr>
      </vt:variant>
      <vt:variant>
        <vt:i4>1179699</vt:i4>
      </vt:variant>
      <vt:variant>
        <vt:i4>422</vt:i4>
      </vt:variant>
      <vt:variant>
        <vt:i4>0</vt:i4>
      </vt:variant>
      <vt:variant>
        <vt:i4>5</vt:i4>
      </vt:variant>
      <vt:variant>
        <vt:lpwstr/>
      </vt:variant>
      <vt:variant>
        <vt:lpwstr>_Toc125646378</vt:lpwstr>
      </vt:variant>
      <vt:variant>
        <vt:i4>1179699</vt:i4>
      </vt:variant>
      <vt:variant>
        <vt:i4>416</vt:i4>
      </vt:variant>
      <vt:variant>
        <vt:i4>0</vt:i4>
      </vt:variant>
      <vt:variant>
        <vt:i4>5</vt:i4>
      </vt:variant>
      <vt:variant>
        <vt:lpwstr/>
      </vt:variant>
      <vt:variant>
        <vt:lpwstr>_Toc125646376</vt:lpwstr>
      </vt:variant>
      <vt:variant>
        <vt:i4>1179699</vt:i4>
      </vt:variant>
      <vt:variant>
        <vt:i4>410</vt:i4>
      </vt:variant>
      <vt:variant>
        <vt:i4>0</vt:i4>
      </vt:variant>
      <vt:variant>
        <vt:i4>5</vt:i4>
      </vt:variant>
      <vt:variant>
        <vt:lpwstr/>
      </vt:variant>
      <vt:variant>
        <vt:lpwstr>_Toc125646374</vt:lpwstr>
      </vt:variant>
      <vt:variant>
        <vt:i4>1179699</vt:i4>
      </vt:variant>
      <vt:variant>
        <vt:i4>404</vt:i4>
      </vt:variant>
      <vt:variant>
        <vt:i4>0</vt:i4>
      </vt:variant>
      <vt:variant>
        <vt:i4>5</vt:i4>
      </vt:variant>
      <vt:variant>
        <vt:lpwstr/>
      </vt:variant>
      <vt:variant>
        <vt:lpwstr>_Toc125646372</vt:lpwstr>
      </vt:variant>
      <vt:variant>
        <vt:i4>1179699</vt:i4>
      </vt:variant>
      <vt:variant>
        <vt:i4>398</vt:i4>
      </vt:variant>
      <vt:variant>
        <vt:i4>0</vt:i4>
      </vt:variant>
      <vt:variant>
        <vt:i4>5</vt:i4>
      </vt:variant>
      <vt:variant>
        <vt:lpwstr/>
      </vt:variant>
      <vt:variant>
        <vt:lpwstr>_Toc125646370</vt:lpwstr>
      </vt:variant>
      <vt:variant>
        <vt:i4>1245235</vt:i4>
      </vt:variant>
      <vt:variant>
        <vt:i4>392</vt:i4>
      </vt:variant>
      <vt:variant>
        <vt:i4>0</vt:i4>
      </vt:variant>
      <vt:variant>
        <vt:i4>5</vt:i4>
      </vt:variant>
      <vt:variant>
        <vt:lpwstr/>
      </vt:variant>
      <vt:variant>
        <vt:lpwstr>_Toc125646368</vt:lpwstr>
      </vt:variant>
      <vt:variant>
        <vt:i4>1245235</vt:i4>
      </vt:variant>
      <vt:variant>
        <vt:i4>386</vt:i4>
      </vt:variant>
      <vt:variant>
        <vt:i4>0</vt:i4>
      </vt:variant>
      <vt:variant>
        <vt:i4>5</vt:i4>
      </vt:variant>
      <vt:variant>
        <vt:lpwstr/>
      </vt:variant>
      <vt:variant>
        <vt:lpwstr>_Toc125646367</vt:lpwstr>
      </vt:variant>
      <vt:variant>
        <vt:i4>1245235</vt:i4>
      </vt:variant>
      <vt:variant>
        <vt:i4>380</vt:i4>
      </vt:variant>
      <vt:variant>
        <vt:i4>0</vt:i4>
      </vt:variant>
      <vt:variant>
        <vt:i4>5</vt:i4>
      </vt:variant>
      <vt:variant>
        <vt:lpwstr/>
      </vt:variant>
      <vt:variant>
        <vt:lpwstr>_Toc125646366</vt:lpwstr>
      </vt:variant>
      <vt:variant>
        <vt:i4>1245235</vt:i4>
      </vt:variant>
      <vt:variant>
        <vt:i4>374</vt:i4>
      </vt:variant>
      <vt:variant>
        <vt:i4>0</vt:i4>
      </vt:variant>
      <vt:variant>
        <vt:i4>5</vt:i4>
      </vt:variant>
      <vt:variant>
        <vt:lpwstr/>
      </vt:variant>
      <vt:variant>
        <vt:lpwstr>_Toc125646365</vt:lpwstr>
      </vt:variant>
      <vt:variant>
        <vt:i4>1245235</vt:i4>
      </vt:variant>
      <vt:variant>
        <vt:i4>368</vt:i4>
      </vt:variant>
      <vt:variant>
        <vt:i4>0</vt:i4>
      </vt:variant>
      <vt:variant>
        <vt:i4>5</vt:i4>
      </vt:variant>
      <vt:variant>
        <vt:lpwstr/>
      </vt:variant>
      <vt:variant>
        <vt:lpwstr>_Toc125646364</vt:lpwstr>
      </vt:variant>
      <vt:variant>
        <vt:i4>1245235</vt:i4>
      </vt:variant>
      <vt:variant>
        <vt:i4>362</vt:i4>
      </vt:variant>
      <vt:variant>
        <vt:i4>0</vt:i4>
      </vt:variant>
      <vt:variant>
        <vt:i4>5</vt:i4>
      </vt:variant>
      <vt:variant>
        <vt:lpwstr/>
      </vt:variant>
      <vt:variant>
        <vt:lpwstr>_Toc125646363</vt:lpwstr>
      </vt:variant>
      <vt:variant>
        <vt:i4>1245235</vt:i4>
      </vt:variant>
      <vt:variant>
        <vt:i4>356</vt:i4>
      </vt:variant>
      <vt:variant>
        <vt:i4>0</vt:i4>
      </vt:variant>
      <vt:variant>
        <vt:i4>5</vt:i4>
      </vt:variant>
      <vt:variant>
        <vt:lpwstr/>
      </vt:variant>
      <vt:variant>
        <vt:lpwstr>_Toc125646362</vt:lpwstr>
      </vt:variant>
      <vt:variant>
        <vt:i4>1245235</vt:i4>
      </vt:variant>
      <vt:variant>
        <vt:i4>350</vt:i4>
      </vt:variant>
      <vt:variant>
        <vt:i4>0</vt:i4>
      </vt:variant>
      <vt:variant>
        <vt:i4>5</vt:i4>
      </vt:variant>
      <vt:variant>
        <vt:lpwstr/>
      </vt:variant>
      <vt:variant>
        <vt:lpwstr>_Toc125646361</vt:lpwstr>
      </vt:variant>
      <vt:variant>
        <vt:i4>1245235</vt:i4>
      </vt:variant>
      <vt:variant>
        <vt:i4>344</vt:i4>
      </vt:variant>
      <vt:variant>
        <vt:i4>0</vt:i4>
      </vt:variant>
      <vt:variant>
        <vt:i4>5</vt:i4>
      </vt:variant>
      <vt:variant>
        <vt:lpwstr/>
      </vt:variant>
      <vt:variant>
        <vt:lpwstr>_Toc125646360</vt:lpwstr>
      </vt:variant>
      <vt:variant>
        <vt:i4>1048627</vt:i4>
      </vt:variant>
      <vt:variant>
        <vt:i4>338</vt:i4>
      </vt:variant>
      <vt:variant>
        <vt:i4>0</vt:i4>
      </vt:variant>
      <vt:variant>
        <vt:i4>5</vt:i4>
      </vt:variant>
      <vt:variant>
        <vt:lpwstr/>
      </vt:variant>
      <vt:variant>
        <vt:lpwstr>_Toc125646359</vt:lpwstr>
      </vt:variant>
      <vt:variant>
        <vt:i4>1048627</vt:i4>
      </vt:variant>
      <vt:variant>
        <vt:i4>332</vt:i4>
      </vt:variant>
      <vt:variant>
        <vt:i4>0</vt:i4>
      </vt:variant>
      <vt:variant>
        <vt:i4>5</vt:i4>
      </vt:variant>
      <vt:variant>
        <vt:lpwstr/>
      </vt:variant>
      <vt:variant>
        <vt:lpwstr>_Toc125646358</vt:lpwstr>
      </vt:variant>
      <vt:variant>
        <vt:i4>1048627</vt:i4>
      </vt:variant>
      <vt:variant>
        <vt:i4>326</vt:i4>
      </vt:variant>
      <vt:variant>
        <vt:i4>0</vt:i4>
      </vt:variant>
      <vt:variant>
        <vt:i4>5</vt:i4>
      </vt:variant>
      <vt:variant>
        <vt:lpwstr/>
      </vt:variant>
      <vt:variant>
        <vt:lpwstr>_Toc125646357</vt:lpwstr>
      </vt:variant>
      <vt:variant>
        <vt:i4>1048627</vt:i4>
      </vt:variant>
      <vt:variant>
        <vt:i4>320</vt:i4>
      </vt:variant>
      <vt:variant>
        <vt:i4>0</vt:i4>
      </vt:variant>
      <vt:variant>
        <vt:i4>5</vt:i4>
      </vt:variant>
      <vt:variant>
        <vt:lpwstr/>
      </vt:variant>
      <vt:variant>
        <vt:lpwstr>_Toc125646356</vt:lpwstr>
      </vt:variant>
      <vt:variant>
        <vt:i4>1048627</vt:i4>
      </vt:variant>
      <vt:variant>
        <vt:i4>314</vt:i4>
      </vt:variant>
      <vt:variant>
        <vt:i4>0</vt:i4>
      </vt:variant>
      <vt:variant>
        <vt:i4>5</vt:i4>
      </vt:variant>
      <vt:variant>
        <vt:lpwstr/>
      </vt:variant>
      <vt:variant>
        <vt:lpwstr>_Toc125646355</vt:lpwstr>
      </vt:variant>
      <vt:variant>
        <vt:i4>1048627</vt:i4>
      </vt:variant>
      <vt:variant>
        <vt:i4>308</vt:i4>
      </vt:variant>
      <vt:variant>
        <vt:i4>0</vt:i4>
      </vt:variant>
      <vt:variant>
        <vt:i4>5</vt:i4>
      </vt:variant>
      <vt:variant>
        <vt:lpwstr/>
      </vt:variant>
      <vt:variant>
        <vt:lpwstr>_Toc125646354</vt:lpwstr>
      </vt:variant>
      <vt:variant>
        <vt:i4>1048627</vt:i4>
      </vt:variant>
      <vt:variant>
        <vt:i4>302</vt:i4>
      </vt:variant>
      <vt:variant>
        <vt:i4>0</vt:i4>
      </vt:variant>
      <vt:variant>
        <vt:i4>5</vt:i4>
      </vt:variant>
      <vt:variant>
        <vt:lpwstr/>
      </vt:variant>
      <vt:variant>
        <vt:lpwstr>_Toc125646353</vt:lpwstr>
      </vt:variant>
      <vt:variant>
        <vt:i4>1048627</vt:i4>
      </vt:variant>
      <vt:variant>
        <vt:i4>296</vt:i4>
      </vt:variant>
      <vt:variant>
        <vt:i4>0</vt:i4>
      </vt:variant>
      <vt:variant>
        <vt:i4>5</vt:i4>
      </vt:variant>
      <vt:variant>
        <vt:lpwstr/>
      </vt:variant>
      <vt:variant>
        <vt:lpwstr>_Toc125646352</vt:lpwstr>
      </vt:variant>
      <vt:variant>
        <vt:i4>1048627</vt:i4>
      </vt:variant>
      <vt:variant>
        <vt:i4>290</vt:i4>
      </vt:variant>
      <vt:variant>
        <vt:i4>0</vt:i4>
      </vt:variant>
      <vt:variant>
        <vt:i4>5</vt:i4>
      </vt:variant>
      <vt:variant>
        <vt:lpwstr/>
      </vt:variant>
      <vt:variant>
        <vt:lpwstr>_Toc125646351</vt:lpwstr>
      </vt:variant>
      <vt:variant>
        <vt:i4>1048627</vt:i4>
      </vt:variant>
      <vt:variant>
        <vt:i4>284</vt:i4>
      </vt:variant>
      <vt:variant>
        <vt:i4>0</vt:i4>
      </vt:variant>
      <vt:variant>
        <vt:i4>5</vt:i4>
      </vt:variant>
      <vt:variant>
        <vt:lpwstr/>
      </vt:variant>
      <vt:variant>
        <vt:lpwstr>_Toc125646350</vt:lpwstr>
      </vt:variant>
      <vt:variant>
        <vt:i4>1114163</vt:i4>
      </vt:variant>
      <vt:variant>
        <vt:i4>278</vt:i4>
      </vt:variant>
      <vt:variant>
        <vt:i4>0</vt:i4>
      </vt:variant>
      <vt:variant>
        <vt:i4>5</vt:i4>
      </vt:variant>
      <vt:variant>
        <vt:lpwstr/>
      </vt:variant>
      <vt:variant>
        <vt:lpwstr>_Toc125646349</vt:lpwstr>
      </vt:variant>
      <vt:variant>
        <vt:i4>1114163</vt:i4>
      </vt:variant>
      <vt:variant>
        <vt:i4>272</vt:i4>
      </vt:variant>
      <vt:variant>
        <vt:i4>0</vt:i4>
      </vt:variant>
      <vt:variant>
        <vt:i4>5</vt:i4>
      </vt:variant>
      <vt:variant>
        <vt:lpwstr/>
      </vt:variant>
      <vt:variant>
        <vt:lpwstr>_Toc125646348</vt:lpwstr>
      </vt:variant>
      <vt:variant>
        <vt:i4>1114163</vt:i4>
      </vt:variant>
      <vt:variant>
        <vt:i4>266</vt:i4>
      </vt:variant>
      <vt:variant>
        <vt:i4>0</vt:i4>
      </vt:variant>
      <vt:variant>
        <vt:i4>5</vt:i4>
      </vt:variant>
      <vt:variant>
        <vt:lpwstr/>
      </vt:variant>
      <vt:variant>
        <vt:lpwstr>_Toc125646347</vt:lpwstr>
      </vt:variant>
      <vt:variant>
        <vt:i4>1114163</vt:i4>
      </vt:variant>
      <vt:variant>
        <vt:i4>260</vt:i4>
      </vt:variant>
      <vt:variant>
        <vt:i4>0</vt:i4>
      </vt:variant>
      <vt:variant>
        <vt:i4>5</vt:i4>
      </vt:variant>
      <vt:variant>
        <vt:lpwstr/>
      </vt:variant>
      <vt:variant>
        <vt:lpwstr>_Toc125646346</vt:lpwstr>
      </vt:variant>
      <vt:variant>
        <vt:i4>1114163</vt:i4>
      </vt:variant>
      <vt:variant>
        <vt:i4>254</vt:i4>
      </vt:variant>
      <vt:variant>
        <vt:i4>0</vt:i4>
      </vt:variant>
      <vt:variant>
        <vt:i4>5</vt:i4>
      </vt:variant>
      <vt:variant>
        <vt:lpwstr/>
      </vt:variant>
      <vt:variant>
        <vt:lpwstr>_Toc125646345</vt:lpwstr>
      </vt:variant>
      <vt:variant>
        <vt:i4>1114163</vt:i4>
      </vt:variant>
      <vt:variant>
        <vt:i4>248</vt:i4>
      </vt:variant>
      <vt:variant>
        <vt:i4>0</vt:i4>
      </vt:variant>
      <vt:variant>
        <vt:i4>5</vt:i4>
      </vt:variant>
      <vt:variant>
        <vt:lpwstr/>
      </vt:variant>
      <vt:variant>
        <vt:lpwstr>_Toc125646344</vt:lpwstr>
      </vt:variant>
      <vt:variant>
        <vt:i4>1114163</vt:i4>
      </vt:variant>
      <vt:variant>
        <vt:i4>242</vt:i4>
      </vt:variant>
      <vt:variant>
        <vt:i4>0</vt:i4>
      </vt:variant>
      <vt:variant>
        <vt:i4>5</vt:i4>
      </vt:variant>
      <vt:variant>
        <vt:lpwstr/>
      </vt:variant>
      <vt:variant>
        <vt:lpwstr>_Toc125646343</vt:lpwstr>
      </vt:variant>
      <vt:variant>
        <vt:i4>1114163</vt:i4>
      </vt:variant>
      <vt:variant>
        <vt:i4>236</vt:i4>
      </vt:variant>
      <vt:variant>
        <vt:i4>0</vt:i4>
      </vt:variant>
      <vt:variant>
        <vt:i4>5</vt:i4>
      </vt:variant>
      <vt:variant>
        <vt:lpwstr/>
      </vt:variant>
      <vt:variant>
        <vt:lpwstr>_Toc125646342</vt:lpwstr>
      </vt:variant>
      <vt:variant>
        <vt:i4>1114163</vt:i4>
      </vt:variant>
      <vt:variant>
        <vt:i4>230</vt:i4>
      </vt:variant>
      <vt:variant>
        <vt:i4>0</vt:i4>
      </vt:variant>
      <vt:variant>
        <vt:i4>5</vt:i4>
      </vt:variant>
      <vt:variant>
        <vt:lpwstr/>
      </vt:variant>
      <vt:variant>
        <vt:lpwstr>_Toc125646341</vt:lpwstr>
      </vt:variant>
      <vt:variant>
        <vt:i4>1114163</vt:i4>
      </vt:variant>
      <vt:variant>
        <vt:i4>224</vt:i4>
      </vt:variant>
      <vt:variant>
        <vt:i4>0</vt:i4>
      </vt:variant>
      <vt:variant>
        <vt:i4>5</vt:i4>
      </vt:variant>
      <vt:variant>
        <vt:lpwstr/>
      </vt:variant>
      <vt:variant>
        <vt:lpwstr>_Toc125646340</vt:lpwstr>
      </vt:variant>
      <vt:variant>
        <vt:i4>1441843</vt:i4>
      </vt:variant>
      <vt:variant>
        <vt:i4>218</vt:i4>
      </vt:variant>
      <vt:variant>
        <vt:i4>0</vt:i4>
      </vt:variant>
      <vt:variant>
        <vt:i4>5</vt:i4>
      </vt:variant>
      <vt:variant>
        <vt:lpwstr/>
      </vt:variant>
      <vt:variant>
        <vt:lpwstr>_Toc125646339</vt:lpwstr>
      </vt:variant>
      <vt:variant>
        <vt:i4>1441843</vt:i4>
      </vt:variant>
      <vt:variant>
        <vt:i4>212</vt:i4>
      </vt:variant>
      <vt:variant>
        <vt:i4>0</vt:i4>
      </vt:variant>
      <vt:variant>
        <vt:i4>5</vt:i4>
      </vt:variant>
      <vt:variant>
        <vt:lpwstr/>
      </vt:variant>
      <vt:variant>
        <vt:lpwstr>_Toc125646338</vt:lpwstr>
      </vt:variant>
      <vt:variant>
        <vt:i4>1441843</vt:i4>
      </vt:variant>
      <vt:variant>
        <vt:i4>206</vt:i4>
      </vt:variant>
      <vt:variant>
        <vt:i4>0</vt:i4>
      </vt:variant>
      <vt:variant>
        <vt:i4>5</vt:i4>
      </vt:variant>
      <vt:variant>
        <vt:lpwstr/>
      </vt:variant>
      <vt:variant>
        <vt:lpwstr>_Toc125646337</vt:lpwstr>
      </vt:variant>
      <vt:variant>
        <vt:i4>1441843</vt:i4>
      </vt:variant>
      <vt:variant>
        <vt:i4>200</vt:i4>
      </vt:variant>
      <vt:variant>
        <vt:i4>0</vt:i4>
      </vt:variant>
      <vt:variant>
        <vt:i4>5</vt:i4>
      </vt:variant>
      <vt:variant>
        <vt:lpwstr/>
      </vt:variant>
      <vt:variant>
        <vt:lpwstr>_Toc125646336</vt:lpwstr>
      </vt:variant>
      <vt:variant>
        <vt:i4>1441843</vt:i4>
      </vt:variant>
      <vt:variant>
        <vt:i4>194</vt:i4>
      </vt:variant>
      <vt:variant>
        <vt:i4>0</vt:i4>
      </vt:variant>
      <vt:variant>
        <vt:i4>5</vt:i4>
      </vt:variant>
      <vt:variant>
        <vt:lpwstr/>
      </vt:variant>
      <vt:variant>
        <vt:lpwstr>_Toc125646335</vt:lpwstr>
      </vt:variant>
      <vt:variant>
        <vt:i4>1441843</vt:i4>
      </vt:variant>
      <vt:variant>
        <vt:i4>188</vt:i4>
      </vt:variant>
      <vt:variant>
        <vt:i4>0</vt:i4>
      </vt:variant>
      <vt:variant>
        <vt:i4>5</vt:i4>
      </vt:variant>
      <vt:variant>
        <vt:lpwstr/>
      </vt:variant>
      <vt:variant>
        <vt:lpwstr>_Toc125646334</vt:lpwstr>
      </vt:variant>
      <vt:variant>
        <vt:i4>1441843</vt:i4>
      </vt:variant>
      <vt:variant>
        <vt:i4>182</vt:i4>
      </vt:variant>
      <vt:variant>
        <vt:i4>0</vt:i4>
      </vt:variant>
      <vt:variant>
        <vt:i4>5</vt:i4>
      </vt:variant>
      <vt:variant>
        <vt:lpwstr/>
      </vt:variant>
      <vt:variant>
        <vt:lpwstr>_Toc125646333</vt:lpwstr>
      </vt:variant>
      <vt:variant>
        <vt:i4>1441843</vt:i4>
      </vt:variant>
      <vt:variant>
        <vt:i4>176</vt:i4>
      </vt:variant>
      <vt:variant>
        <vt:i4>0</vt:i4>
      </vt:variant>
      <vt:variant>
        <vt:i4>5</vt:i4>
      </vt:variant>
      <vt:variant>
        <vt:lpwstr/>
      </vt:variant>
      <vt:variant>
        <vt:lpwstr>_Toc125646332</vt:lpwstr>
      </vt:variant>
      <vt:variant>
        <vt:i4>1441843</vt:i4>
      </vt:variant>
      <vt:variant>
        <vt:i4>170</vt:i4>
      </vt:variant>
      <vt:variant>
        <vt:i4>0</vt:i4>
      </vt:variant>
      <vt:variant>
        <vt:i4>5</vt:i4>
      </vt:variant>
      <vt:variant>
        <vt:lpwstr/>
      </vt:variant>
      <vt:variant>
        <vt:lpwstr>_Toc125646331</vt:lpwstr>
      </vt:variant>
      <vt:variant>
        <vt:i4>1441843</vt:i4>
      </vt:variant>
      <vt:variant>
        <vt:i4>164</vt:i4>
      </vt:variant>
      <vt:variant>
        <vt:i4>0</vt:i4>
      </vt:variant>
      <vt:variant>
        <vt:i4>5</vt:i4>
      </vt:variant>
      <vt:variant>
        <vt:lpwstr/>
      </vt:variant>
      <vt:variant>
        <vt:lpwstr>_Toc125646330</vt:lpwstr>
      </vt:variant>
      <vt:variant>
        <vt:i4>1507379</vt:i4>
      </vt:variant>
      <vt:variant>
        <vt:i4>158</vt:i4>
      </vt:variant>
      <vt:variant>
        <vt:i4>0</vt:i4>
      </vt:variant>
      <vt:variant>
        <vt:i4>5</vt:i4>
      </vt:variant>
      <vt:variant>
        <vt:lpwstr/>
      </vt:variant>
      <vt:variant>
        <vt:lpwstr>_Toc125646329</vt:lpwstr>
      </vt:variant>
      <vt:variant>
        <vt:i4>1507379</vt:i4>
      </vt:variant>
      <vt:variant>
        <vt:i4>152</vt:i4>
      </vt:variant>
      <vt:variant>
        <vt:i4>0</vt:i4>
      </vt:variant>
      <vt:variant>
        <vt:i4>5</vt:i4>
      </vt:variant>
      <vt:variant>
        <vt:lpwstr/>
      </vt:variant>
      <vt:variant>
        <vt:lpwstr>_Toc125646328</vt:lpwstr>
      </vt:variant>
      <vt:variant>
        <vt:i4>1507379</vt:i4>
      </vt:variant>
      <vt:variant>
        <vt:i4>146</vt:i4>
      </vt:variant>
      <vt:variant>
        <vt:i4>0</vt:i4>
      </vt:variant>
      <vt:variant>
        <vt:i4>5</vt:i4>
      </vt:variant>
      <vt:variant>
        <vt:lpwstr/>
      </vt:variant>
      <vt:variant>
        <vt:lpwstr>_Toc125646327</vt:lpwstr>
      </vt:variant>
      <vt:variant>
        <vt:i4>1507379</vt:i4>
      </vt:variant>
      <vt:variant>
        <vt:i4>140</vt:i4>
      </vt:variant>
      <vt:variant>
        <vt:i4>0</vt:i4>
      </vt:variant>
      <vt:variant>
        <vt:i4>5</vt:i4>
      </vt:variant>
      <vt:variant>
        <vt:lpwstr/>
      </vt:variant>
      <vt:variant>
        <vt:lpwstr>_Toc125646326</vt:lpwstr>
      </vt:variant>
      <vt:variant>
        <vt:i4>1507379</vt:i4>
      </vt:variant>
      <vt:variant>
        <vt:i4>134</vt:i4>
      </vt:variant>
      <vt:variant>
        <vt:i4>0</vt:i4>
      </vt:variant>
      <vt:variant>
        <vt:i4>5</vt:i4>
      </vt:variant>
      <vt:variant>
        <vt:lpwstr/>
      </vt:variant>
      <vt:variant>
        <vt:lpwstr>_Toc125646325</vt:lpwstr>
      </vt:variant>
      <vt:variant>
        <vt:i4>1507379</vt:i4>
      </vt:variant>
      <vt:variant>
        <vt:i4>128</vt:i4>
      </vt:variant>
      <vt:variant>
        <vt:i4>0</vt:i4>
      </vt:variant>
      <vt:variant>
        <vt:i4>5</vt:i4>
      </vt:variant>
      <vt:variant>
        <vt:lpwstr/>
      </vt:variant>
      <vt:variant>
        <vt:lpwstr>_Toc125646324</vt:lpwstr>
      </vt:variant>
      <vt:variant>
        <vt:i4>1507379</vt:i4>
      </vt:variant>
      <vt:variant>
        <vt:i4>122</vt:i4>
      </vt:variant>
      <vt:variant>
        <vt:i4>0</vt:i4>
      </vt:variant>
      <vt:variant>
        <vt:i4>5</vt:i4>
      </vt:variant>
      <vt:variant>
        <vt:lpwstr/>
      </vt:variant>
      <vt:variant>
        <vt:lpwstr>_Toc125646323</vt:lpwstr>
      </vt:variant>
      <vt:variant>
        <vt:i4>1507379</vt:i4>
      </vt:variant>
      <vt:variant>
        <vt:i4>116</vt:i4>
      </vt:variant>
      <vt:variant>
        <vt:i4>0</vt:i4>
      </vt:variant>
      <vt:variant>
        <vt:i4>5</vt:i4>
      </vt:variant>
      <vt:variant>
        <vt:lpwstr/>
      </vt:variant>
      <vt:variant>
        <vt:lpwstr>_Toc125646322</vt:lpwstr>
      </vt:variant>
      <vt:variant>
        <vt:i4>1507379</vt:i4>
      </vt:variant>
      <vt:variant>
        <vt:i4>110</vt:i4>
      </vt:variant>
      <vt:variant>
        <vt:i4>0</vt:i4>
      </vt:variant>
      <vt:variant>
        <vt:i4>5</vt:i4>
      </vt:variant>
      <vt:variant>
        <vt:lpwstr/>
      </vt:variant>
      <vt:variant>
        <vt:lpwstr>_Toc125646321</vt:lpwstr>
      </vt:variant>
      <vt:variant>
        <vt:i4>1507379</vt:i4>
      </vt:variant>
      <vt:variant>
        <vt:i4>104</vt:i4>
      </vt:variant>
      <vt:variant>
        <vt:i4>0</vt:i4>
      </vt:variant>
      <vt:variant>
        <vt:i4>5</vt:i4>
      </vt:variant>
      <vt:variant>
        <vt:lpwstr/>
      </vt:variant>
      <vt:variant>
        <vt:lpwstr>_Toc125646320</vt:lpwstr>
      </vt:variant>
      <vt:variant>
        <vt:i4>1310771</vt:i4>
      </vt:variant>
      <vt:variant>
        <vt:i4>98</vt:i4>
      </vt:variant>
      <vt:variant>
        <vt:i4>0</vt:i4>
      </vt:variant>
      <vt:variant>
        <vt:i4>5</vt:i4>
      </vt:variant>
      <vt:variant>
        <vt:lpwstr/>
      </vt:variant>
      <vt:variant>
        <vt:lpwstr>_Toc125646319</vt:lpwstr>
      </vt:variant>
      <vt:variant>
        <vt:i4>1310771</vt:i4>
      </vt:variant>
      <vt:variant>
        <vt:i4>92</vt:i4>
      </vt:variant>
      <vt:variant>
        <vt:i4>0</vt:i4>
      </vt:variant>
      <vt:variant>
        <vt:i4>5</vt:i4>
      </vt:variant>
      <vt:variant>
        <vt:lpwstr/>
      </vt:variant>
      <vt:variant>
        <vt:lpwstr>_Toc125646318</vt:lpwstr>
      </vt:variant>
      <vt:variant>
        <vt:i4>1310771</vt:i4>
      </vt:variant>
      <vt:variant>
        <vt:i4>86</vt:i4>
      </vt:variant>
      <vt:variant>
        <vt:i4>0</vt:i4>
      </vt:variant>
      <vt:variant>
        <vt:i4>5</vt:i4>
      </vt:variant>
      <vt:variant>
        <vt:lpwstr/>
      </vt:variant>
      <vt:variant>
        <vt:lpwstr>_Toc125646317</vt:lpwstr>
      </vt:variant>
      <vt:variant>
        <vt:i4>1310771</vt:i4>
      </vt:variant>
      <vt:variant>
        <vt:i4>80</vt:i4>
      </vt:variant>
      <vt:variant>
        <vt:i4>0</vt:i4>
      </vt:variant>
      <vt:variant>
        <vt:i4>5</vt:i4>
      </vt:variant>
      <vt:variant>
        <vt:lpwstr/>
      </vt:variant>
      <vt:variant>
        <vt:lpwstr>_Toc125646316</vt:lpwstr>
      </vt:variant>
      <vt:variant>
        <vt:i4>1310771</vt:i4>
      </vt:variant>
      <vt:variant>
        <vt:i4>74</vt:i4>
      </vt:variant>
      <vt:variant>
        <vt:i4>0</vt:i4>
      </vt:variant>
      <vt:variant>
        <vt:i4>5</vt:i4>
      </vt:variant>
      <vt:variant>
        <vt:lpwstr/>
      </vt:variant>
      <vt:variant>
        <vt:lpwstr>_Toc125646315</vt:lpwstr>
      </vt:variant>
      <vt:variant>
        <vt:i4>1310771</vt:i4>
      </vt:variant>
      <vt:variant>
        <vt:i4>68</vt:i4>
      </vt:variant>
      <vt:variant>
        <vt:i4>0</vt:i4>
      </vt:variant>
      <vt:variant>
        <vt:i4>5</vt:i4>
      </vt:variant>
      <vt:variant>
        <vt:lpwstr/>
      </vt:variant>
      <vt:variant>
        <vt:lpwstr>_Toc125646314</vt:lpwstr>
      </vt:variant>
      <vt:variant>
        <vt:i4>1310771</vt:i4>
      </vt:variant>
      <vt:variant>
        <vt:i4>62</vt:i4>
      </vt:variant>
      <vt:variant>
        <vt:i4>0</vt:i4>
      </vt:variant>
      <vt:variant>
        <vt:i4>5</vt:i4>
      </vt:variant>
      <vt:variant>
        <vt:lpwstr/>
      </vt:variant>
      <vt:variant>
        <vt:lpwstr>_Toc125646313</vt:lpwstr>
      </vt:variant>
      <vt:variant>
        <vt:i4>1310771</vt:i4>
      </vt:variant>
      <vt:variant>
        <vt:i4>56</vt:i4>
      </vt:variant>
      <vt:variant>
        <vt:i4>0</vt:i4>
      </vt:variant>
      <vt:variant>
        <vt:i4>5</vt:i4>
      </vt:variant>
      <vt:variant>
        <vt:lpwstr/>
      </vt:variant>
      <vt:variant>
        <vt:lpwstr>_Toc125646312</vt:lpwstr>
      </vt:variant>
      <vt:variant>
        <vt:i4>1310771</vt:i4>
      </vt:variant>
      <vt:variant>
        <vt:i4>50</vt:i4>
      </vt:variant>
      <vt:variant>
        <vt:i4>0</vt:i4>
      </vt:variant>
      <vt:variant>
        <vt:i4>5</vt:i4>
      </vt:variant>
      <vt:variant>
        <vt:lpwstr/>
      </vt:variant>
      <vt:variant>
        <vt:lpwstr>_Toc125646311</vt:lpwstr>
      </vt:variant>
      <vt:variant>
        <vt:i4>1310771</vt:i4>
      </vt:variant>
      <vt:variant>
        <vt:i4>44</vt:i4>
      </vt:variant>
      <vt:variant>
        <vt:i4>0</vt:i4>
      </vt:variant>
      <vt:variant>
        <vt:i4>5</vt:i4>
      </vt:variant>
      <vt:variant>
        <vt:lpwstr/>
      </vt:variant>
      <vt:variant>
        <vt:lpwstr>_Toc125646310</vt:lpwstr>
      </vt:variant>
      <vt:variant>
        <vt:i4>1376307</vt:i4>
      </vt:variant>
      <vt:variant>
        <vt:i4>38</vt:i4>
      </vt:variant>
      <vt:variant>
        <vt:i4>0</vt:i4>
      </vt:variant>
      <vt:variant>
        <vt:i4>5</vt:i4>
      </vt:variant>
      <vt:variant>
        <vt:lpwstr/>
      </vt:variant>
      <vt:variant>
        <vt:lpwstr>_Toc125646309</vt:lpwstr>
      </vt:variant>
      <vt:variant>
        <vt:i4>1376307</vt:i4>
      </vt:variant>
      <vt:variant>
        <vt:i4>32</vt:i4>
      </vt:variant>
      <vt:variant>
        <vt:i4>0</vt:i4>
      </vt:variant>
      <vt:variant>
        <vt:i4>5</vt:i4>
      </vt:variant>
      <vt:variant>
        <vt:lpwstr/>
      </vt:variant>
      <vt:variant>
        <vt:lpwstr>_Toc125646308</vt:lpwstr>
      </vt:variant>
      <vt:variant>
        <vt:i4>1376307</vt:i4>
      </vt:variant>
      <vt:variant>
        <vt:i4>26</vt:i4>
      </vt:variant>
      <vt:variant>
        <vt:i4>0</vt:i4>
      </vt:variant>
      <vt:variant>
        <vt:i4>5</vt:i4>
      </vt:variant>
      <vt:variant>
        <vt:lpwstr/>
      </vt:variant>
      <vt:variant>
        <vt:lpwstr>_Toc125646307</vt:lpwstr>
      </vt:variant>
      <vt:variant>
        <vt:i4>1376307</vt:i4>
      </vt:variant>
      <vt:variant>
        <vt:i4>20</vt:i4>
      </vt:variant>
      <vt:variant>
        <vt:i4>0</vt:i4>
      </vt:variant>
      <vt:variant>
        <vt:i4>5</vt:i4>
      </vt:variant>
      <vt:variant>
        <vt:lpwstr/>
      </vt:variant>
      <vt:variant>
        <vt:lpwstr>_Toc125646306</vt:lpwstr>
      </vt:variant>
      <vt:variant>
        <vt:i4>1376307</vt:i4>
      </vt:variant>
      <vt:variant>
        <vt:i4>14</vt:i4>
      </vt:variant>
      <vt:variant>
        <vt:i4>0</vt:i4>
      </vt:variant>
      <vt:variant>
        <vt:i4>5</vt:i4>
      </vt:variant>
      <vt:variant>
        <vt:lpwstr/>
      </vt:variant>
      <vt:variant>
        <vt:lpwstr>_Toc125646305</vt:lpwstr>
      </vt:variant>
      <vt:variant>
        <vt:i4>1376307</vt:i4>
      </vt:variant>
      <vt:variant>
        <vt:i4>8</vt:i4>
      </vt:variant>
      <vt:variant>
        <vt:i4>0</vt:i4>
      </vt:variant>
      <vt:variant>
        <vt:i4>5</vt:i4>
      </vt:variant>
      <vt:variant>
        <vt:lpwstr/>
      </vt:variant>
      <vt:variant>
        <vt:lpwstr>_Toc125646304</vt:lpwstr>
      </vt:variant>
      <vt:variant>
        <vt:i4>1376307</vt:i4>
      </vt:variant>
      <vt:variant>
        <vt:i4>2</vt:i4>
      </vt:variant>
      <vt:variant>
        <vt:i4>0</vt:i4>
      </vt:variant>
      <vt:variant>
        <vt:i4>5</vt:i4>
      </vt:variant>
      <vt:variant>
        <vt:lpwstr/>
      </vt:variant>
      <vt:variant>
        <vt:lpwstr>_Toc125646303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Ешманова Гульбану Балтабековна</dc:creator>
  <cp:keywords/>
  <dc:description/>
  <cp:lastModifiedBy>Ешманова Гульбану Балтабековна</cp:lastModifiedBy>
  <cp:revision>3</cp:revision>
  <cp:lastPrinted>2024-07-19T05:53:00Z</cp:lastPrinted>
  <dcterms:created xsi:type="dcterms:W3CDTF">2025-06-17T05:50:00Z</dcterms:created>
  <dcterms:modified xsi:type="dcterms:W3CDTF">2025-06-17T05:51:00Z</dcterms:modified>
</cp:coreProperties>
</file>