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04EC9" w14:textId="77777777" w:rsidR="00D73B65" w:rsidRPr="00D00C08" w:rsidRDefault="00D73B65" w:rsidP="007718BC">
      <w:pPr>
        <w:pStyle w:val="af9"/>
        <w:keepNext/>
        <w:tabs>
          <w:tab w:val="left" w:pos="1276"/>
        </w:tabs>
        <w:suppressAutoHyphens/>
        <w:ind w:firstLine="680"/>
        <w:jc w:val="right"/>
        <w:rPr>
          <w:rFonts w:ascii="Times New Roman" w:hAnsi="Times New Roman"/>
          <w:sz w:val="24"/>
          <w:szCs w:val="24"/>
        </w:rPr>
      </w:pPr>
    </w:p>
    <w:p w14:paraId="533B62A4" w14:textId="77777777" w:rsidR="00D73B65" w:rsidRPr="00D00C08" w:rsidRDefault="00D73B65" w:rsidP="00B77564">
      <w:pPr>
        <w:pStyle w:val="af9"/>
        <w:widowControl w:val="0"/>
        <w:tabs>
          <w:tab w:val="left" w:pos="1276"/>
        </w:tabs>
        <w:suppressAutoHyphens/>
        <w:ind w:firstLine="680"/>
        <w:rPr>
          <w:rFonts w:ascii="Times New Roman" w:hAnsi="Times New Roman"/>
          <w:sz w:val="24"/>
          <w:szCs w:val="24"/>
        </w:rPr>
      </w:pPr>
    </w:p>
    <w:p w14:paraId="2843FD74" w14:textId="28F52959" w:rsidR="00D73B65" w:rsidRPr="00D00C08" w:rsidRDefault="00D73B65" w:rsidP="00B966EB">
      <w:pPr>
        <w:pStyle w:val="Default"/>
        <w:keepNext/>
        <w:tabs>
          <w:tab w:val="left" w:pos="1134"/>
        </w:tabs>
        <w:suppressAutoHyphens/>
        <w:jc w:val="center"/>
        <w:outlineLvl w:val="2"/>
        <w:rPr>
          <w:b/>
        </w:rPr>
      </w:pPr>
      <w:bookmarkStart w:id="0" w:name="_Toc75963470"/>
      <w:bookmarkStart w:id="1" w:name="_Toc106128696"/>
      <w:bookmarkStart w:id="2" w:name="_Toc125646369"/>
      <w:bookmarkStart w:id="3" w:name="_Toc170399315"/>
      <w:r w:rsidRPr="00D00C08">
        <w:rPr>
          <w:b/>
          <w:color w:val="auto"/>
        </w:rPr>
        <w:t>Перечень</w:t>
      </w:r>
      <w:r w:rsidRPr="00D00C08">
        <w:rPr>
          <w:b/>
        </w:rPr>
        <w:t xml:space="preserve"> документов, необходимых для </w:t>
      </w:r>
      <w:r w:rsidR="00F0254A" w:rsidRPr="00D00C08">
        <w:rPr>
          <w:b/>
        </w:rPr>
        <w:t>надлежащей проверки</w:t>
      </w:r>
      <w:r w:rsidR="00F0254A" w:rsidRPr="00D00C08">
        <w:rPr>
          <w:b/>
        </w:rPr>
        <w:br/>
        <w:t xml:space="preserve">и </w:t>
      </w:r>
      <w:r w:rsidRPr="00D00C08">
        <w:rPr>
          <w:b/>
        </w:rPr>
        <w:t>открытия банковского счета</w:t>
      </w:r>
      <w:bookmarkEnd w:id="0"/>
      <w:bookmarkEnd w:id="1"/>
      <w:bookmarkEnd w:id="2"/>
      <w:bookmarkEnd w:id="3"/>
      <w:r w:rsidR="00984543">
        <w:rPr>
          <w:b/>
        </w:rPr>
        <w:t xml:space="preserve"> бизнес-клиента</w:t>
      </w:r>
      <w:bookmarkStart w:id="4" w:name="_GoBack"/>
      <w:bookmarkEnd w:id="4"/>
    </w:p>
    <w:p w14:paraId="535F16BE" w14:textId="77777777" w:rsidR="00F0254A" w:rsidRPr="00D00C08" w:rsidRDefault="00F0254A" w:rsidP="00B77564">
      <w:pPr>
        <w:widowControl w:val="0"/>
        <w:tabs>
          <w:tab w:val="left" w:pos="1276"/>
        </w:tabs>
        <w:ind w:firstLine="68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097"/>
        <w:gridCol w:w="2535"/>
        <w:gridCol w:w="3169"/>
      </w:tblGrid>
      <w:tr w:rsidR="00087E69" w:rsidRPr="00D00C08" w14:paraId="2FD84DB9" w14:textId="77777777" w:rsidTr="00FA1D8E">
        <w:tc>
          <w:tcPr>
            <w:tcW w:w="9344" w:type="dxa"/>
            <w:gridSpan w:val="4"/>
            <w:shd w:val="clear" w:color="auto" w:fill="auto"/>
          </w:tcPr>
          <w:p w14:paraId="01F85B6E" w14:textId="77777777" w:rsidR="00F0254A" w:rsidRPr="00D00C08" w:rsidRDefault="00F0254A" w:rsidP="00CE19AE">
            <w:pPr>
              <w:widowControl w:val="0"/>
              <w:tabs>
                <w:tab w:val="left" w:pos="1276"/>
              </w:tabs>
              <w:jc w:val="center"/>
              <w:rPr>
                <w:rStyle w:val="s0"/>
                <w:b/>
                <w:color w:val="auto"/>
              </w:rPr>
            </w:pPr>
            <w:r w:rsidRPr="00D00C08">
              <w:rPr>
                <w:rStyle w:val="s0"/>
                <w:b/>
                <w:color w:val="auto"/>
              </w:rPr>
              <w:t>Перечень документов для надлежащей проверки и открытия счета</w:t>
            </w:r>
            <w:r w:rsidRPr="00D00C08">
              <w:rPr>
                <w:rStyle w:val="s0"/>
                <w:b/>
                <w:color w:val="auto"/>
              </w:rPr>
              <w:br/>
              <w:t>для юридических лиц резидентов Р</w:t>
            </w:r>
            <w:r w:rsidR="005F3DBE" w:rsidRPr="00D00C08">
              <w:rPr>
                <w:rStyle w:val="s0"/>
                <w:b/>
                <w:color w:val="auto"/>
              </w:rPr>
              <w:t xml:space="preserve">еспублики </w:t>
            </w:r>
            <w:r w:rsidRPr="00D00C08">
              <w:rPr>
                <w:rStyle w:val="s0"/>
                <w:b/>
                <w:color w:val="auto"/>
              </w:rPr>
              <w:t>К</w:t>
            </w:r>
            <w:r w:rsidR="005F3DBE" w:rsidRPr="00D00C08">
              <w:rPr>
                <w:rStyle w:val="s0"/>
                <w:b/>
                <w:color w:val="auto"/>
              </w:rPr>
              <w:t>азахстан</w:t>
            </w:r>
            <w:r w:rsidR="000F2E22" w:rsidRPr="00D00C08">
              <w:rPr>
                <w:rStyle w:val="s0"/>
                <w:b/>
                <w:color w:val="auto"/>
              </w:rPr>
              <w:t>*</w:t>
            </w:r>
          </w:p>
        </w:tc>
      </w:tr>
      <w:tr w:rsidR="00FD3BDF" w:rsidRPr="00D00C08" w14:paraId="7C8981DA" w14:textId="77777777" w:rsidTr="00FD3BDF">
        <w:tc>
          <w:tcPr>
            <w:tcW w:w="543" w:type="dxa"/>
            <w:shd w:val="clear" w:color="auto" w:fill="auto"/>
          </w:tcPr>
          <w:p w14:paraId="182A85FB" w14:textId="77777777" w:rsidR="00F0254A" w:rsidRPr="00D00C08" w:rsidRDefault="00F0254A" w:rsidP="00CE19AE">
            <w:pPr>
              <w:widowControl w:val="0"/>
              <w:tabs>
                <w:tab w:val="left" w:pos="1276"/>
              </w:tabs>
              <w:autoSpaceDE w:val="0"/>
              <w:autoSpaceDN w:val="0"/>
              <w:adjustRightInd w:val="0"/>
              <w:jc w:val="center"/>
              <w:rPr>
                <w:b/>
              </w:rPr>
            </w:pPr>
            <w:r w:rsidRPr="00D00C08">
              <w:rPr>
                <w:b/>
              </w:rPr>
              <w:t>№ п/п</w:t>
            </w:r>
          </w:p>
        </w:tc>
        <w:tc>
          <w:tcPr>
            <w:tcW w:w="3097" w:type="dxa"/>
            <w:shd w:val="clear" w:color="auto" w:fill="auto"/>
          </w:tcPr>
          <w:p w14:paraId="3262BB83" w14:textId="77777777" w:rsidR="00F0254A" w:rsidRPr="00D00C08" w:rsidRDefault="00F0254A" w:rsidP="00CE19AE">
            <w:pPr>
              <w:widowControl w:val="0"/>
              <w:tabs>
                <w:tab w:val="left" w:pos="1276"/>
              </w:tabs>
              <w:suppressAutoHyphens/>
              <w:jc w:val="center"/>
              <w:rPr>
                <w:rStyle w:val="s0"/>
                <w:b/>
                <w:color w:val="auto"/>
              </w:rPr>
            </w:pPr>
            <w:r w:rsidRPr="00D00C08">
              <w:rPr>
                <w:rStyle w:val="s0"/>
                <w:b/>
                <w:color w:val="auto"/>
              </w:rPr>
              <w:t>Наименование документа</w:t>
            </w:r>
          </w:p>
        </w:tc>
        <w:tc>
          <w:tcPr>
            <w:tcW w:w="2535" w:type="dxa"/>
            <w:shd w:val="clear" w:color="auto" w:fill="auto"/>
          </w:tcPr>
          <w:p w14:paraId="10C05574" w14:textId="77777777" w:rsidR="00F0254A" w:rsidRPr="00D00C08" w:rsidRDefault="00F0254A" w:rsidP="00CE19AE">
            <w:pPr>
              <w:widowControl w:val="0"/>
              <w:tabs>
                <w:tab w:val="left" w:pos="1276"/>
              </w:tabs>
              <w:suppressAutoHyphens/>
              <w:jc w:val="center"/>
              <w:rPr>
                <w:b/>
              </w:rPr>
            </w:pPr>
            <w:r w:rsidRPr="00D00C08">
              <w:rPr>
                <w:b/>
              </w:rPr>
              <w:t>Тип документа (оригинал/копия/иное)</w:t>
            </w:r>
          </w:p>
        </w:tc>
        <w:tc>
          <w:tcPr>
            <w:tcW w:w="3169" w:type="dxa"/>
            <w:shd w:val="clear" w:color="auto" w:fill="auto"/>
          </w:tcPr>
          <w:p w14:paraId="3D9AF3D8" w14:textId="77777777" w:rsidR="00F0254A" w:rsidRPr="00D00C08" w:rsidRDefault="00F0254A" w:rsidP="00CE19AE">
            <w:pPr>
              <w:widowControl w:val="0"/>
              <w:tabs>
                <w:tab w:val="left" w:pos="1276"/>
              </w:tabs>
              <w:suppressAutoHyphens/>
              <w:jc w:val="center"/>
              <w:rPr>
                <w:rStyle w:val="s0"/>
                <w:b/>
                <w:color w:val="auto"/>
              </w:rPr>
            </w:pPr>
            <w:r w:rsidRPr="00D00C08">
              <w:rPr>
                <w:rStyle w:val="s0"/>
                <w:b/>
                <w:color w:val="auto"/>
              </w:rPr>
              <w:t>Примечание</w:t>
            </w:r>
          </w:p>
        </w:tc>
      </w:tr>
      <w:tr w:rsidR="00FD3BDF" w:rsidRPr="00D00C08" w14:paraId="7D7D2C35" w14:textId="77777777" w:rsidTr="00FD3BDF">
        <w:tc>
          <w:tcPr>
            <w:tcW w:w="543" w:type="dxa"/>
            <w:shd w:val="clear" w:color="auto" w:fill="auto"/>
          </w:tcPr>
          <w:p w14:paraId="424786F9"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4D11E52F" w14:textId="77777777" w:rsidR="00F0254A" w:rsidRPr="00D00C08" w:rsidRDefault="00F0254A" w:rsidP="00CE19AE">
            <w:pPr>
              <w:widowControl w:val="0"/>
              <w:tabs>
                <w:tab w:val="left" w:pos="1276"/>
              </w:tabs>
              <w:jc w:val="both"/>
            </w:pPr>
            <w:r w:rsidRPr="00D00C08">
              <w:rPr>
                <w:rStyle w:val="s0"/>
                <w:color w:val="auto"/>
              </w:rPr>
              <w:t xml:space="preserve">Документ с образцами подписей </w:t>
            </w:r>
          </w:p>
        </w:tc>
        <w:tc>
          <w:tcPr>
            <w:tcW w:w="2535" w:type="dxa"/>
            <w:shd w:val="clear" w:color="auto" w:fill="auto"/>
          </w:tcPr>
          <w:p w14:paraId="4292170A" w14:textId="77777777" w:rsidR="00F0254A" w:rsidRPr="00D00C08" w:rsidRDefault="00CE19AE" w:rsidP="00E02B5A">
            <w:pPr>
              <w:widowControl w:val="0"/>
              <w:tabs>
                <w:tab w:val="left" w:pos="1276"/>
              </w:tabs>
              <w:jc w:val="center"/>
            </w:pPr>
            <w:r w:rsidRPr="00D00C08">
              <w:t>Оригинал/</w:t>
            </w:r>
            <w:r w:rsidR="00F0254A" w:rsidRPr="00D00C08">
              <w:t>Нотариально удостоверен</w:t>
            </w:r>
          </w:p>
        </w:tc>
        <w:tc>
          <w:tcPr>
            <w:tcW w:w="3169" w:type="dxa"/>
            <w:shd w:val="clear" w:color="auto" w:fill="auto"/>
          </w:tcPr>
          <w:p w14:paraId="798AA1BD" w14:textId="77777777" w:rsidR="00F0254A" w:rsidRPr="00D00C08" w:rsidRDefault="00F0254A" w:rsidP="00CE19AE">
            <w:pPr>
              <w:widowControl w:val="0"/>
              <w:tabs>
                <w:tab w:val="left" w:pos="1276"/>
              </w:tabs>
              <w:jc w:val="both"/>
            </w:pPr>
            <w:r w:rsidRPr="00D00C08">
              <w:t xml:space="preserve">Допускается предоставление после открытия </w:t>
            </w:r>
            <w:r w:rsidR="003E5552" w:rsidRPr="00D00C08">
              <w:t xml:space="preserve">текущего </w:t>
            </w:r>
            <w:r w:rsidRPr="00D00C08">
              <w:t xml:space="preserve">счета при обращении </w:t>
            </w:r>
            <w:r w:rsidR="003E5552" w:rsidRPr="00D00C08">
              <w:t>к</w:t>
            </w:r>
            <w:r w:rsidRPr="00D00C08">
              <w:t>лиента в Банк для осуществления операций по банковскому счету</w:t>
            </w:r>
            <w:r w:rsidR="003E5552" w:rsidRPr="00D00C08">
              <w:t>.</w:t>
            </w:r>
          </w:p>
          <w:p w14:paraId="566BB7F6" w14:textId="77777777" w:rsidR="00F0254A" w:rsidRPr="00D00C08" w:rsidRDefault="00F0254A" w:rsidP="00CE19AE">
            <w:pPr>
              <w:widowControl w:val="0"/>
              <w:tabs>
                <w:tab w:val="left" w:pos="1276"/>
              </w:tabs>
              <w:jc w:val="both"/>
              <w:rPr>
                <w:rStyle w:val="s0"/>
                <w:color w:val="auto"/>
              </w:rPr>
            </w:pPr>
          </w:p>
        </w:tc>
      </w:tr>
      <w:tr w:rsidR="00FD3BDF" w:rsidRPr="00D00C08" w14:paraId="76CC1409" w14:textId="77777777" w:rsidTr="00B03E12">
        <w:trPr>
          <w:trHeight w:val="2530"/>
        </w:trPr>
        <w:tc>
          <w:tcPr>
            <w:tcW w:w="543" w:type="dxa"/>
            <w:shd w:val="clear" w:color="auto" w:fill="auto"/>
          </w:tcPr>
          <w:p w14:paraId="4615F746" w14:textId="77777777" w:rsidR="00FD3BDF" w:rsidRPr="00D00C08" w:rsidRDefault="00FD3BDF"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3BC0262" w14:textId="77777777" w:rsidR="00FD3BDF" w:rsidRPr="00D00C08" w:rsidRDefault="00FD3BDF" w:rsidP="00CE19AE">
            <w:pPr>
              <w:tabs>
                <w:tab w:val="left" w:pos="1276"/>
              </w:tabs>
              <w:jc w:val="both"/>
              <w:rPr>
                <w:rStyle w:val="a9"/>
                <w:rFonts w:eastAsia="Calibri"/>
                <w:sz w:val="20"/>
                <w:lang w:eastAsia="en-US"/>
              </w:rPr>
            </w:pPr>
            <w:r w:rsidRPr="00D00C08">
              <w:rPr>
                <w:rStyle w:val="a9"/>
                <w:sz w:val="20"/>
              </w:rPr>
              <w:t>Документ (-ы), удостоверяющий (-е) личность уполномоченного (-ых) лица (лиц) клиента, в соответствии с документом с образцами подписей (наделенных полномочиями подписывать платежные документы при совершении операций, связанных с ведением банковского счета клиента (распоряжением деньгами на банковском счете))</w:t>
            </w:r>
          </w:p>
        </w:tc>
        <w:tc>
          <w:tcPr>
            <w:tcW w:w="2535" w:type="dxa"/>
            <w:shd w:val="clear" w:color="auto" w:fill="auto"/>
          </w:tcPr>
          <w:p w14:paraId="30697538" w14:textId="77777777" w:rsidR="00FD3BDF" w:rsidRPr="00D00C08" w:rsidRDefault="00FD3BDF" w:rsidP="00D607DB">
            <w:pPr>
              <w:tabs>
                <w:tab w:val="left" w:pos="1276"/>
              </w:tabs>
              <w:jc w:val="center"/>
              <w:rPr>
                <w:rStyle w:val="a9"/>
                <w:sz w:val="20"/>
              </w:rPr>
            </w:pPr>
            <w:r w:rsidRPr="00D00C08">
              <w:rPr>
                <w:rStyle w:val="a9"/>
                <w:sz w:val="20"/>
              </w:rPr>
              <w:t xml:space="preserve">Оригинал/Копия </w:t>
            </w:r>
          </w:p>
          <w:p w14:paraId="6EB44E27" w14:textId="0E77FF1D" w:rsidR="00FD3BDF" w:rsidRPr="00D00C08" w:rsidRDefault="00FD3BDF" w:rsidP="00CE19AE">
            <w:pPr>
              <w:tabs>
                <w:tab w:val="left" w:pos="1276"/>
              </w:tabs>
              <w:jc w:val="center"/>
              <w:rPr>
                <w:rStyle w:val="a9"/>
                <w:sz w:val="20"/>
              </w:rPr>
            </w:pPr>
          </w:p>
        </w:tc>
        <w:tc>
          <w:tcPr>
            <w:tcW w:w="3169" w:type="dxa"/>
            <w:shd w:val="clear" w:color="auto" w:fill="auto"/>
          </w:tcPr>
          <w:p w14:paraId="20C68C37" w14:textId="20E2B8DC" w:rsidR="00FD3BDF" w:rsidRPr="00D00C08" w:rsidRDefault="00FD3BDF" w:rsidP="00D607DB">
            <w:pPr>
              <w:tabs>
                <w:tab w:val="left" w:pos="1276"/>
              </w:tabs>
              <w:jc w:val="both"/>
              <w:rPr>
                <w:rStyle w:val="a9"/>
                <w:sz w:val="20"/>
              </w:rPr>
            </w:pPr>
          </w:p>
          <w:p w14:paraId="1627253B" w14:textId="34DA86C5" w:rsidR="00FD3BDF" w:rsidRPr="00D00C08" w:rsidRDefault="00FD3BDF" w:rsidP="00F678D9">
            <w:pPr>
              <w:tabs>
                <w:tab w:val="left" w:pos="1276"/>
              </w:tabs>
              <w:jc w:val="both"/>
              <w:rPr>
                <w:rStyle w:val="a9"/>
                <w:sz w:val="20"/>
              </w:rPr>
            </w:pPr>
          </w:p>
        </w:tc>
      </w:tr>
      <w:tr w:rsidR="00FD3BDF" w:rsidRPr="00D00C08" w14:paraId="275F6822" w14:textId="77777777" w:rsidTr="00FD3BDF">
        <w:tc>
          <w:tcPr>
            <w:tcW w:w="543" w:type="dxa"/>
            <w:shd w:val="clear" w:color="auto" w:fill="auto"/>
          </w:tcPr>
          <w:p w14:paraId="5E92A3BC"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3AA03FC2" w14:textId="436F6AE9" w:rsidR="00F0254A" w:rsidRPr="00D00C08" w:rsidRDefault="00F0254A" w:rsidP="00CE19AE">
            <w:pPr>
              <w:tabs>
                <w:tab w:val="left" w:pos="1276"/>
              </w:tabs>
              <w:jc w:val="both"/>
              <w:rPr>
                <w:rStyle w:val="s0"/>
                <w:rFonts w:eastAsia="Calibri"/>
                <w:color w:val="auto"/>
                <w:lang w:eastAsia="en-US"/>
              </w:rPr>
            </w:pPr>
            <w:r w:rsidRPr="00D00C08">
              <w:rPr>
                <w:rStyle w:val="s0"/>
                <w:color w:val="auto"/>
              </w:rPr>
              <w:t>Документы, подтверждающие полномочия должностного</w:t>
            </w:r>
            <w:r w:rsidR="00E554BD" w:rsidRPr="00D00C08">
              <w:rPr>
                <w:rStyle w:val="s0"/>
                <w:color w:val="auto"/>
              </w:rPr>
              <w:t xml:space="preserve"> </w:t>
            </w:r>
            <w:r w:rsidRPr="00D00C08">
              <w:rPr>
                <w:rStyle w:val="s0"/>
                <w:color w:val="auto"/>
              </w:rPr>
              <w:t xml:space="preserve">(-ых) лица (лиц), на совершение действий от имени клиента без доверенности, в том числе на подписание документов </w:t>
            </w:r>
            <w:r w:rsidR="00B63A72" w:rsidRPr="00D00C08">
              <w:rPr>
                <w:rStyle w:val="s0"/>
                <w:color w:val="auto"/>
              </w:rPr>
              <w:t>клиента</w:t>
            </w:r>
            <w:r w:rsidRPr="00D00C08">
              <w:rPr>
                <w:rStyle w:val="s0"/>
                <w:color w:val="auto"/>
              </w:rPr>
              <w:t xml:space="preserve"> на совершение операций с деньгами и (или) иным имуществом</w:t>
            </w:r>
            <w:r w:rsidR="00721410" w:rsidRPr="00D00C08">
              <w:rPr>
                <w:rStyle w:val="s0"/>
                <w:color w:val="auto"/>
              </w:rPr>
              <w:t>, включая, но не ограничиваясь</w:t>
            </w:r>
            <w:r w:rsidRPr="00D00C08">
              <w:rPr>
                <w:rStyle w:val="s0"/>
                <w:color w:val="auto"/>
              </w:rPr>
              <w:t>:</w:t>
            </w:r>
          </w:p>
          <w:p w14:paraId="30BAD4DD" w14:textId="77777777" w:rsidR="00F0254A" w:rsidRPr="00D00C08" w:rsidRDefault="00F0254A" w:rsidP="00CE19AE">
            <w:pPr>
              <w:tabs>
                <w:tab w:val="left" w:pos="1276"/>
              </w:tabs>
              <w:jc w:val="both"/>
              <w:rPr>
                <w:rStyle w:val="s0"/>
                <w:i/>
                <w:color w:val="auto"/>
              </w:rPr>
            </w:pPr>
            <w:r w:rsidRPr="00D00C08">
              <w:rPr>
                <w:rStyle w:val="s0"/>
                <w:i/>
                <w:color w:val="auto"/>
              </w:rPr>
              <w:t xml:space="preserve"> </w:t>
            </w:r>
            <w:r w:rsidR="002077D6" w:rsidRPr="00D00C08">
              <w:rPr>
                <w:rStyle w:val="s0"/>
                <w:i/>
                <w:color w:val="auto"/>
              </w:rPr>
              <w:t>–</w:t>
            </w:r>
            <w:r w:rsidRPr="00D00C08">
              <w:rPr>
                <w:rStyle w:val="s0"/>
                <w:i/>
                <w:color w:val="auto"/>
              </w:rPr>
              <w:t xml:space="preserve"> Протокол/Решение учредителей о назначении руководителя;</w:t>
            </w:r>
          </w:p>
          <w:p w14:paraId="7C781C54" w14:textId="77777777" w:rsidR="00721410" w:rsidRPr="00D00C08" w:rsidRDefault="00F0254A" w:rsidP="00CE19AE">
            <w:pPr>
              <w:tabs>
                <w:tab w:val="left" w:pos="1276"/>
              </w:tabs>
              <w:jc w:val="both"/>
              <w:rPr>
                <w:rStyle w:val="s0"/>
                <w:i/>
                <w:color w:val="auto"/>
              </w:rPr>
            </w:pPr>
            <w:r w:rsidRPr="00D00C08">
              <w:rPr>
                <w:rStyle w:val="s0"/>
                <w:i/>
                <w:color w:val="auto"/>
              </w:rPr>
              <w:t xml:space="preserve"> </w:t>
            </w:r>
            <w:r w:rsidR="00D8487C" w:rsidRPr="00D00C08">
              <w:rPr>
                <w:rStyle w:val="s0"/>
                <w:i/>
                <w:color w:val="auto"/>
              </w:rPr>
              <w:t>–</w:t>
            </w:r>
            <w:r w:rsidRPr="00D00C08">
              <w:rPr>
                <w:rStyle w:val="s0"/>
                <w:i/>
                <w:color w:val="auto"/>
              </w:rPr>
              <w:t xml:space="preserve"> Приказ о назначении лиц, уполномоченных подписывать платежные документы</w:t>
            </w:r>
            <w:r w:rsidR="00721410" w:rsidRPr="00D00C08">
              <w:rPr>
                <w:rStyle w:val="s0"/>
                <w:i/>
                <w:color w:val="auto"/>
              </w:rPr>
              <w:t>;</w:t>
            </w:r>
          </w:p>
          <w:p w14:paraId="0A84DE88" w14:textId="2E1EE90F" w:rsidR="00F0254A" w:rsidRPr="00D00C08" w:rsidRDefault="00721410" w:rsidP="00CE19AE">
            <w:pPr>
              <w:tabs>
                <w:tab w:val="left" w:pos="1276"/>
              </w:tabs>
              <w:jc w:val="both"/>
              <w:rPr>
                <w:rStyle w:val="s0"/>
                <w:color w:val="auto"/>
              </w:rPr>
            </w:pPr>
            <w:r w:rsidRPr="00D00C08">
              <w:rPr>
                <w:rStyle w:val="s0"/>
                <w:i/>
                <w:color w:val="auto"/>
              </w:rPr>
              <w:t>– Доверенность</w:t>
            </w:r>
            <w:r w:rsidR="00921A68" w:rsidRPr="00D00C08">
              <w:rPr>
                <w:rStyle w:val="s0"/>
                <w:i/>
                <w:color w:val="auto"/>
              </w:rPr>
              <w:t>.</w:t>
            </w:r>
          </w:p>
        </w:tc>
        <w:tc>
          <w:tcPr>
            <w:tcW w:w="2535" w:type="dxa"/>
            <w:shd w:val="clear" w:color="auto" w:fill="auto"/>
          </w:tcPr>
          <w:p w14:paraId="2659BC62" w14:textId="77777777" w:rsidR="00F0254A" w:rsidRPr="00D00C08" w:rsidRDefault="00F0254A" w:rsidP="00CE19AE">
            <w:pPr>
              <w:tabs>
                <w:tab w:val="left" w:pos="1276"/>
              </w:tabs>
              <w:jc w:val="center"/>
            </w:pPr>
            <w:r w:rsidRPr="00D00C08">
              <w:t>Копия</w:t>
            </w:r>
          </w:p>
        </w:tc>
        <w:tc>
          <w:tcPr>
            <w:tcW w:w="3169" w:type="dxa"/>
            <w:shd w:val="clear" w:color="auto" w:fill="auto"/>
          </w:tcPr>
          <w:p w14:paraId="5B9CBF2F" w14:textId="77777777" w:rsidR="00F0254A" w:rsidRPr="00D00C08" w:rsidRDefault="00B61FA6" w:rsidP="00B61FA6">
            <w:pPr>
              <w:tabs>
                <w:tab w:val="left" w:pos="1276"/>
              </w:tabs>
              <w:jc w:val="both"/>
            </w:pPr>
            <w:r w:rsidRPr="00D00C08">
              <w:rPr>
                <w:rStyle w:val="s0"/>
                <w:color w:val="auto"/>
              </w:rPr>
              <w:t>П</w:t>
            </w:r>
            <w:r w:rsidR="00F0254A" w:rsidRPr="00D00C08">
              <w:rPr>
                <w:rStyle w:val="s0"/>
                <w:color w:val="auto"/>
              </w:rPr>
              <w:t xml:space="preserve">ри открытии </w:t>
            </w:r>
            <w:r w:rsidR="00DC7365" w:rsidRPr="00D00C08">
              <w:rPr>
                <w:rStyle w:val="s0"/>
                <w:color w:val="auto"/>
              </w:rPr>
              <w:t xml:space="preserve">текущего </w:t>
            </w:r>
            <w:r w:rsidR="00F0254A" w:rsidRPr="00D00C08">
              <w:rPr>
                <w:rStyle w:val="s0"/>
                <w:color w:val="auto"/>
              </w:rPr>
              <w:t xml:space="preserve">счета кондоминиума неотъемлемой частью Протокола является </w:t>
            </w:r>
            <w:r w:rsidR="00F0254A" w:rsidRPr="00D00C08">
              <w:t>Список проголосовавших собственников квартир (голосование) либо Опросный лист (письменный опрос), оформляемый в зависимости от формы принятия решения (голосование в яв</w:t>
            </w:r>
            <w:r w:rsidRPr="00D00C08">
              <w:t>очном порядке/письменный опрос).</w:t>
            </w:r>
          </w:p>
        </w:tc>
      </w:tr>
      <w:tr w:rsidR="00FD3BDF" w:rsidRPr="00D00C08" w14:paraId="3031C269" w14:textId="77777777" w:rsidTr="00FD3BDF">
        <w:tc>
          <w:tcPr>
            <w:tcW w:w="543" w:type="dxa"/>
            <w:shd w:val="clear" w:color="auto" w:fill="auto"/>
          </w:tcPr>
          <w:p w14:paraId="122AB613"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0B97A297" w14:textId="49A43CF3" w:rsidR="00F0254A" w:rsidRPr="00D00C08" w:rsidRDefault="00F0254A" w:rsidP="00CF4352">
            <w:pPr>
              <w:tabs>
                <w:tab w:val="left" w:pos="1276"/>
              </w:tabs>
              <w:jc w:val="both"/>
            </w:pPr>
            <w:r w:rsidRPr="00D00C08">
              <w:t>Справка о государственной регистрации (перерегистрации) юридического лица/Справка об учетной регистрации (перерегистрации) филиала (представительства)</w:t>
            </w:r>
          </w:p>
        </w:tc>
        <w:tc>
          <w:tcPr>
            <w:tcW w:w="2535" w:type="dxa"/>
            <w:shd w:val="clear" w:color="auto" w:fill="auto"/>
          </w:tcPr>
          <w:p w14:paraId="53452A5C" w14:textId="77777777" w:rsidR="00F0254A" w:rsidRPr="00D00C08" w:rsidRDefault="00F0254A" w:rsidP="00CE19AE">
            <w:pPr>
              <w:tabs>
                <w:tab w:val="left" w:pos="1276"/>
              </w:tabs>
              <w:jc w:val="center"/>
            </w:pPr>
            <w:r w:rsidRPr="00D00C08">
              <w:t>Копия</w:t>
            </w:r>
          </w:p>
        </w:tc>
        <w:tc>
          <w:tcPr>
            <w:tcW w:w="3169" w:type="dxa"/>
            <w:shd w:val="clear" w:color="auto" w:fill="auto"/>
          </w:tcPr>
          <w:p w14:paraId="1F76EB68" w14:textId="77777777" w:rsidR="00F0254A" w:rsidRPr="00D00C08" w:rsidRDefault="00760812" w:rsidP="00760812">
            <w:pPr>
              <w:tabs>
                <w:tab w:val="left" w:pos="1276"/>
              </w:tabs>
              <w:jc w:val="both"/>
            </w:pPr>
            <w:r w:rsidRPr="00D00C08">
              <w:t>Допускается формирование справки работником Банка при наличии ЭЦП для действий на web-портале «электронное правительство»</w:t>
            </w:r>
            <w:r w:rsidR="00B61FA6" w:rsidRPr="00D00C08">
              <w:t>.</w:t>
            </w:r>
          </w:p>
        </w:tc>
      </w:tr>
      <w:tr w:rsidR="00FD3BDF" w:rsidRPr="00D00C08" w14:paraId="21BA1C1C" w14:textId="77777777" w:rsidTr="00FD3BDF">
        <w:tc>
          <w:tcPr>
            <w:tcW w:w="543" w:type="dxa"/>
            <w:shd w:val="clear" w:color="auto" w:fill="auto"/>
          </w:tcPr>
          <w:p w14:paraId="7FFBF083"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F46BE88" w14:textId="77777777" w:rsidR="00F0254A" w:rsidRPr="00D00C08" w:rsidRDefault="00F0254A" w:rsidP="00CE19AE">
            <w:pPr>
              <w:tabs>
                <w:tab w:val="left" w:pos="1276"/>
              </w:tabs>
              <w:jc w:val="both"/>
            </w:pPr>
            <w:r w:rsidRPr="00D00C08">
              <w:t>Документ, удостоверяющий адрес места нахождения юридического лица</w:t>
            </w:r>
          </w:p>
        </w:tc>
        <w:tc>
          <w:tcPr>
            <w:tcW w:w="2535" w:type="dxa"/>
            <w:shd w:val="clear" w:color="auto" w:fill="auto"/>
          </w:tcPr>
          <w:p w14:paraId="58086BCE" w14:textId="77777777" w:rsidR="00F0254A" w:rsidRPr="00D00C08" w:rsidRDefault="00F0254A" w:rsidP="00CE19AE">
            <w:pPr>
              <w:tabs>
                <w:tab w:val="left" w:pos="1276"/>
              </w:tabs>
              <w:jc w:val="center"/>
            </w:pPr>
            <w:r w:rsidRPr="00D00C08">
              <w:t>Копия</w:t>
            </w:r>
          </w:p>
        </w:tc>
        <w:tc>
          <w:tcPr>
            <w:tcW w:w="3169" w:type="dxa"/>
            <w:shd w:val="clear" w:color="auto" w:fill="auto"/>
          </w:tcPr>
          <w:p w14:paraId="561C962D" w14:textId="77777777" w:rsidR="00F0254A" w:rsidRPr="00D00C08" w:rsidRDefault="00F0254A" w:rsidP="00CE19AE">
            <w:pPr>
              <w:tabs>
                <w:tab w:val="left" w:pos="1276"/>
              </w:tabs>
              <w:jc w:val="both"/>
            </w:pPr>
          </w:p>
        </w:tc>
      </w:tr>
      <w:tr w:rsidR="00FD3BDF" w:rsidRPr="00D00C08" w14:paraId="5B1C6533" w14:textId="77777777" w:rsidTr="00FD3BDF">
        <w:tc>
          <w:tcPr>
            <w:tcW w:w="543" w:type="dxa"/>
            <w:shd w:val="clear" w:color="auto" w:fill="auto"/>
          </w:tcPr>
          <w:p w14:paraId="7BD516E4"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38DC15ED" w14:textId="77777777" w:rsidR="00F0254A" w:rsidRPr="00D00C08" w:rsidRDefault="00FC6ED9" w:rsidP="00CE19AE">
            <w:pPr>
              <w:tabs>
                <w:tab w:val="left" w:pos="1276"/>
              </w:tabs>
              <w:jc w:val="both"/>
            </w:pPr>
            <w:r w:rsidRPr="00D00C08">
              <w:t>Лицензия или разрешение</w:t>
            </w:r>
          </w:p>
        </w:tc>
        <w:tc>
          <w:tcPr>
            <w:tcW w:w="2535" w:type="dxa"/>
            <w:shd w:val="clear" w:color="auto" w:fill="auto"/>
          </w:tcPr>
          <w:p w14:paraId="6E41EA8E" w14:textId="77777777" w:rsidR="00F0254A" w:rsidRPr="00D00C08" w:rsidRDefault="00F0254A" w:rsidP="00CE19AE">
            <w:pPr>
              <w:tabs>
                <w:tab w:val="left" w:pos="1276"/>
              </w:tabs>
              <w:jc w:val="center"/>
            </w:pPr>
            <w:r w:rsidRPr="00D00C08">
              <w:t>Копия</w:t>
            </w:r>
          </w:p>
        </w:tc>
        <w:tc>
          <w:tcPr>
            <w:tcW w:w="3169" w:type="dxa"/>
            <w:shd w:val="clear" w:color="auto" w:fill="auto"/>
          </w:tcPr>
          <w:p w14:paraId="71D03209" w14:textId="77777777" w:rsidR="00F0254A" w:rsidRPr="00D00C08" w:rsidRDefault="00221424" w:rsidP="00760812">
            <w:pPr>
              <w:tabs>
                <w:tab w:val="left" w:pos="1276"/>
              </w:tabs>
              <w:jc w:val="both"/>
            </w:pPr>
            <w:r w:rsidRPr="00D00C08">
              <w:t>Предоставляется е</w:t>
            </w:r>
            <w:r w:rsidR="00F0254A" w:rsidRPr="00D00C08">
              <w:t>сли деятельность клиента осуществляется посредством лицензирования или разрешительной процедуры в соответствии с Законом Республики Казахстан</w:t>
            </w:r>
            <w:r w:rsidR="00F0254A" w:rsidRPr="00D00C08">
              <w:br/>
              <w:t>«О разрешениях и уведомлениях»</w:t>
            </w:r>
            <w:r w:rsidRPr="00D00C08">
              <w:t>.</w:t>
            </w:r>
            <w:r w:rsidR="00760812" w:rsidRPr="00D00C08">
              <w:t xml:space="preserve"> Работником Банка осуществляется </w:t>
            </w:r>
            <w:r w:rsidR="00760812" w:rsidRPr="00D00C08">
              <w:lastRenderedPageBreak/>
              <w:t>проверка наличия и статуса (действительна/недействительная) лицензии в государственном электронном реестре разрешений и уведомлений при наличии ЭЦП для действий на web-портале «электронное правительство».</w:t>
            </w:r>
          </w:p>
        </w:tc>
      </w:tr>
      <w:tr w:rsidR="00FD3BDF" w:rsidRPr="00D00C08" w14:paraId="5E589CF9" w14:textId="77777777" w:rsidTr="00FD3BDF">
        <w:tc>
          <w:tcPr>
            <w:tcW w:w="543" w:type="dxa"/>
            <w:shd w:val="clear" w:color="auto" w:fill="auto"/>
          </w:tcPr>
          <w:p w14:paraId="6B633EF3"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972DFEB" w14:textId="77777777" w:rsidR="00F0254A" w:rsidRPr="00D00C08" w:rsidRDefault="00F0254A" w:rsidP="00CE19AE">
            <w:pPr>
              <w:tabs>
                <w:tab w:val="left" w:pos="1276"/>
              </w:tabs>
              <w:jc w:val="both"/>
            </w:pPr>
            <w:r w:rsidRPr="00D00C08">
              <w:t xml:space="preserve">Устав/документ, подтверждающий факт осуществления деятельности </w:t>
            </w:r>
            <w:r w:rsidR="00041CE8" w:rsidRPr="00D00C08">
              <w:t>к</w:t>
            </w:r>
            <w:r w:rsidRPr="00D00C08">
              <w:t>лиента на основании типового устава</w:t>
            </w:r>
          </w:p>
        </w:tc>
        <w:tc>
          <w:tcPr>
            <w:tcW w:w="2535" w:type="dxa"/>
            <w:shd w:val="clear" w:color="auto" w:fill="auto"/>
          </w:tcPr>
          <w:p w14:paraId="27052D17" w14:textId="77777777" w:rsidR="00F0254A" w:rsidRPr="00D00C08" w:rsidRDefault="00F0254A" w:rsidP="00CE19AE">
            <w:pPr>
              <w:tabs>
                <w:tab w:val="left" w:pos="1276"/>
              </w:tabs>
              <w:jc w:val="center"/>
            </w:pPr>
            <w:r w:rsidRPr="00D00C08">
              <w:t>Копия</w:t>
            </w:r>
          </w:p>
        </w:tc>
        <w:tc>
          <w:tcPr>
            <w:tcW w:w="3169" w:type="dxa"/>
            <w:shd w:val="clear" w:color="auto" w:fill="auto"/>
          </w:tcPr>
          <w:p w14:paraId="0C9F825B" w14:textId="77777777" w:rsidR="00F0254A" w:rsidRPr="00D00C08" w:rsidRDefault="00F0254A" w:rsidP="00CE19AE">
            <w:pPr>
              <w:tabs>
                <w:tab w:val="left" w:pos="1276"/>
              </w:tabs>
              <w:jc w:val="both"/>
            </w:pPr>
            <w:r w:rsidRPr="00D00C08">
              <w:t>С изменениями и дополнениями (при наличии таковых)</w:t>
            </w:r>
            <w:r w:rsidR="00041CE8" w:rsidRPr="00D00C08">
              <w:t>.</w:t>
            </w:r>
          </w:p>
        </w:tc>
      </w:tr>
      <w:tr w:rsidR="00FD3BDF" w:rsidRPr="00D00C08" w14:paraId="37EBC24F" w14:textId="77777777" w:rsidTr="00FD3BDF">
        <w:tc>
          <w:tcPr>
            <w:tcW w:w="543" w:type="dxa"/>
            <w:shd w:val="clear" w:color="auto" w:fill="auto"/>
          </w:tcPr>
          <w:p w14:paraId="088AD3FA"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0F2D74A" w14:textId="77777777" w:rsidR="00F0254A" w:rsidRPr="00D00C08" w:rsidRDefault="00F0254A" w:rsidP="00CE19AE">
            <w:pPr>
              <w:tabs>
                <w:tab w:val="left" w:pos="1276"/>
              </w:tabs>
              <w:jc w:val="both"/>
            </w:pPr>
            <w:r w:rsidRPr="00D00C08">
              <w:t>Учредительный договор</w:t>
            </w:r>
            <w:r w:rsidR="00760812" w:rsidRPr="00D00C08">
              <w:t>/Решение учредителя (участника)</w:t>
            </w:r>
          </w:p>
        </w:tc>
        <w:tc>
          <w:tcPr>
            <w:tcW w:w="2535" w:type="dxa"/>
            <w:shd w:val="clear" w:color="auto" w:fill="auto"/>
          </w:tcPr>
          <w:p w14:paraId="0F3A17F0" w14:textId="77777777" w:rsidR="00F0254A" w:rsidRPr="00D00C08" w:rsidRDefault="00F0254A" w:rsidP="00CE19AE">
            <w:pPr>
              <w:tabs>
                <w:tab w:val="left" w:pos="1276"/>
              </w:tabs>
              <w:jc w:val="center"/>
            </w:pPr>
            <w:r w:rsidRPr="00D00C08">
              <w:t>Копия</w:t>
            </w:r>
          </w:p>
        </w:tc>
        <w:tc>
          <w:tcPr>
            <w:tcW w:w="3169" w:type="dxa"/>
            <w:shd w:val="clear" w:color="auto" w:fill="auto"/>
          </w:tcPr>
          <w:p w14:paraId="42B514CD" w14:textId="77777777" w:rsidR="00F0254A" w:rsidRPr="00D00C08" w:rsidRDefault="00F0254A" w:rsidP="00CE19AE">
            <w:pPr>
              <w:tabs>
                <w:tab w:val="left" w:pos="1276"/>
              </w:tabs>
              <w:jc w:val="both"/>
            </w:pPr>
          </w:p>
        </w:tc>
      </w:tr>
      <w:tr w:rsidR="00FD3BDF" w:rsidRPr="00D00C08" w14:paraId="4BCC550C" w14:textId="77777777" w:rsidTr="00FD3BDF">
        <w:tc>
          <w:tcPr>
            <w:tcW w:w="543" w:type="dxa"/>
            <w:shd w:val="clear" w:color="auto" w:fill="auto"/>
          </w:tcPr>
          <w:p w14:paraId="6A8A0F43"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4D7870E1" w14:textId="77777777" w:rsidR="00F0254A" w:rsidRPr="00D00C08" w:rsidRDefault="00F0254A" w:rsidP="00CE19AE">
            <w:pPr>
              <w:tabs>
                <w:tab w:val="left" w:pos="1276"/>
              </w:tabs>
              <w:jc w:val="both"/>
            </w:pPr>
            <w:r w:rsidRPr="00D00C08">
              <w:rPr>
                <w:b/>
              </w:rPr>
              <w:t>для ТОО</w:t>
            </w:r>
            <w:r w:rsidRPr="00D00C08">
              <w:t xml:space="preserve"> – Выписка из реестра держателей ТОО</w:t>
            </w:r>
          </w:p>
        </w:tc>
        <w:tc>
          <w:tcPr>
            <w:tcW w:w="2535" w:type="dxa"/>
            <w:shd w:val="clear" w:color="auto" w:fill="auto"/>
          </w:tcPr>
          <w:p w14:paraId="208F4507" w14:textId="77777777" w:rsidR="00F0254A" w:rsidRPr="00D00C08" w:rsidRDefault="00F0254A" w:rsidP="00CE19AE">
            <w:pPr>
              <w:tabs>
                <w:tab w:val="left" w:pos="1276"/>
              </w:tabs>
              <w:jc w:val="center"/>
            </w:pPr>
            <w:r w:rsidRPr="00D00C08">
              <w:t>Копия</w:t>
            </w:r>
          </w:p>
        </w:tc>
        <w:tc>
          <w:tcPr>
            <w:tcW w:w="3169" w:type="dxa"/>
            <w:shd w:val="clear" w:color="auto" w:fill="auto"/>
          </w:tcPr>
          <w:p w14:paraId="3357D67D" w14:textId="77777777" w:rsidR="00F0254A" w:rsidRPr="00D00C08" w:rsidRDefault="00F0254A" w:rsidP="00CE19AE">
            <w:pPr>
              <w:tabs>
                <w:tab w:val="left" w:pos="1276"/>
              </w:tabs>
              <w:jc w:val="both"/>
            </w:pPr>
            <w:r w:rsidRPr="00D00C08">
              <w:t>Если реестр участников ТОО ведет профессиональный участник рынка ценных бумаг (регистратор)</w:t>
            </w:r>
            <w:r w:rsidR="00041CE8" w:rsidRPr="00D00C08">
              <w:t>.</w:t>
            </w:r>
          </w:p>
        </w:tc>
      </w:tr>
      <w:tr w:rsidR="00FD3BDF" w:rsidRPr="00D00C08" w14:paraId="2404B6E7" w14:textId="77777777" w:rsidTr="00FD3BDF">
        <w:tc>
          <w:tcPr>
            <w:tcW w:w="543" w:type="dxa"/>
            <w:shd w:val="clear" w:color="auto" w:fill="auto"/>
          </w:tcPr>
          <w:p w14:paraId="78E78CD1"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6612177F" w14:textId="77777777" w:rsidR="00F0254A" w:rsidRPr="00D00C08" w:rsidRDefault="00F0254A" w:rsidP="00CE19AE">
            <w:pPr>
              <w:tabs>
                <w:tab w:val="left" w:pos="1276"/>
              </w:tabs>
              <w:jc w:val="both"/>
            </w:pPr>
            <w:r w:rsidRPr="00D00C08">
              <w:rPr>
                <w:b/>
              </w:rPr>
              <w:t>для АО</w:t>
            </w:r>
            <w:r w:rsidRPr="00D00C08">
              <w:t xml:space="preserve"> – Выписка из реестра держателей ценных бумаг </w:t>
            </w:r>
          </w:p>
        </w:tc>
        <w:tc>
          <w:tcPr>
            <w:tcW w:w="2535" w:type="dxa"/>
            <w:shd w:val="clear" w:color="auto" w:fill="auto"/>
          </w:tcPr>
          <w:p w14:paraId="5F1C60CA" w14:textId="77777777" w:rsidR="00F0254A" w:rsidRPr="00D00C08" w:rsidRDefault="00F0254A" w:rsidP="00CE19AE">
            <w:pPr>
              <w:tabs>
                <w:tab w:val="left" w:pos="1276"/>
              </w:tabs>
              <w:jc w:val="center"/>
            </w:pPr>
            <w:r w:rsidRPr="00D00C08">
              <w:t>Копия</w:t>
            </w:r>
          </w:p>
        </w:tc>
        <w:tc>
          <w:tcPr>
            <w:tcW w:w="3169" w:type="dxa"/>
            <w:shd w:val="clear" w:color="auto" w:fill="auto"/>
          </w:tcPr>
          <w:p w14:paraId="5EBA16AC" w14:textId="77777777" w:rsidR="00F0254A" w:rsidRPr="00D00C08" w:rsidRDefault="00F0254A" w:rsidP="00CE19AE">
            <w:pPr>
              <w:tabs>
                <w:tab w:val="left" w:pos="1276"/>
              </w:tabs>
              <w:jc w:val="both"/>
            </w:pPr>
            <w:r w:rsidRPr="00D00C08">
              <w:t>Выписка из реестра держателей ценных бумаг</w:t>
            </w:r>
            <w:r w:rsidR="00041CE8" w:rsidRPr="00D00C08">
              <w:t>.</w:t>
            </w:r>
          </w:p>
        </w:tc>
      </w:tr>
      <w:tr w:rsidR="00FD3BDF" w:rsidRPr="00D00C08" w14:paraId="0C573529" w14:textId="77777777" w:rsidTr="00FD3BDF">
        <w:tc>
          <w:tcPr>
            <w:tcW w:w="543" w:type="dxa"/>
            <w:shd w:val="clear" w:color="auto" w:fill="auto"/>
          </w:tcPr>
          <w:p w14:paraId="63E97D67"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0F7CCF2F" w14:textId="77777777" w:rsidR="00F0254A" w:rsidRPr="00D00C08" w:rsidRDefault="00F0254A" w:rsidP="007A4428">
            <w:pPr>
              <w:tabs>
                <w:tab w:val="left" w:pos="1276"/>
              </w:tabs>
              <w:jc w:val="both"/>
              <w:rPr>
                <w:b/>
              </w:rPr>
            </w:pPr>
            <w:r w:rsidRPr="00D00C08">
              <w:rPr>
                <w:b/>
                <w:u w:val="single"/>
              </w:rPr>
              <w:t>для Государственных учреждений, финансируемых из государственного бюджета</w:t>
            </w:r>
            <w:r w:rsidRPr="00D00C08">
              <w:rPr>
                <w:b/>
              </w:rPr>
              <w:t xml:space="preserve"> </w:t>
            </w:r>
            <w:r w:rsidRPr="00D00C08">
              <w:rPr>
                <w:i/>
              </w:rPr>
              <w:t>(дополнительно к основным документам)</w:t>
            </w:r>
            <w:r w:rsidRPr="00D00C08">
              <w:rPr>
                <w:b/>
              </w:rPr>
              <w:t xml:space="preserve"> </w:t>
            </w:r>
            <w:r w:rsidRPr="00D00C08">
              <w:t xml:space="preserve">– Разрешение </w:t>
            </w:r>
            <w:r w:rsidR="00B75C36" w:rsidRPr="00D00C08">
              <w:t>центрального уполномоченного органа по исполнению бюджета</w:t>
            </w:r>
            <w:r w:rsidR="00041CE8" w:rsidRPr="00D00C08">
              <w:t>.</w:t>
            </w:r>
          </w:p>
        </w:tc>
        <w:tc>
          <w:tcPr>
            <w:tcW w:w="2535" w:type="dxa"/>
            <w:shd w:val="clear" w:color="auto" w:fill="auto"/>
          </w:tcPr>
          <w:p w14:paraId="4224EDBB" w14:textId="77777777" w:rsidR="00F0254A" w:rsidRPr="00D00C08" w:rsidRDefault="00F0254A" w:rsidP="00CE19AE">
            <w:pPr>
              <w:tabs>
                <w:tab w:val="left" w:pos="1276"/>
              </w:tabs>
              <w:jc w:val="center"/>
            </w:pPr>
            <w:r w:rsidRPr="00D00C08">
              <w:t>Оригинал</w:t>
            </w:r>
          </w:p>
        </w:tc>
        <w:tc>
          <w:tcPr>
            <w:tcW w:w="3169" w:type="dxa"/>
            <w:shd w:val="clear" w:color="auto" w:fill="auto"/>
          </w:tcPr>
          <w:p w14:paraId="1DC0E67E" w14:textId="77777777" w:rsidR="00F0254A" w:rsidRPr="00D00C08" w:rsidRDefault="00F0254A" w:rsidP="00CE19AE">
            <w:pPr>
              <w:tabs>
                <w:tab w:val="left" w:pos="1276"/>
              </w:tabs>
              <w:jc w:val="both"/>
            </w:pPr>
            <w:r w:rsidRPr="00D00C08">
              <w:t xml:space="preserve">По каждому открываемому </w:t>
            </w:r>
            <w:r w:rsidR="00041CE8" w:rsidRPr="00D00C08">
              <w:t xml:space="preserve">текущему </w:t>
            </w:r>
            <w:r w:rsidRPr="00D00C08">
              <w:t>счету</w:t>
            </w:r>
            <w:r w:rsidR="00041CE8" w:rsidRPr="00D00C08">
              <w:t>.</w:t>
            </w:r>
          </w:p>
        </w:tc>
      </w:tr>
      <w:tr w:rsidR="00FD3BDF" w:rsidRPr="00D00C08" w14:paraId="64D6E33E" w14:textId="77777777" w:rsidTr="00FD3BDF">
        <w:tc>
          <w:tcPr>
            <w:tcW w:w="543" w:type="dxa"/>
            <w:shd w:val="clear" w:color="auto" w:fill="auto"/>
          </w:tcPr>
          <w:p w14:paraId="089F2104"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BC255FE" w14:textId="77777777" w:rsidR="00F0254A" w:rsidRPr="00D00C08" w:rsidRDefault="00F0254A" w:rsidP="00CE19AE">
            <w:pPr>
              <w:tabs>
                <w:tab w:val="left" w:pos="1276"/>
              </w:tabs>
              <w:jc w:val="both"/>
            </w:pPr>
            <w:r w:rsidRPr="00D00C08">
              <w:rPr>
                <w:b/>
                <w:u w:val="single"/>
              </w:rPr>
              <w:t>для филиалов и представительств общественных и религиозных объединений</w:t>
            </w:r>
            <w:r w:rsidRPr="00D00C08">
              <w:rPr>
                <w:b/>
              </w:rPr>
              <w:t xml:space="preserve"> – </w:t>
            </w:r>
            <w:r w:rsidRPr="00D00C08">
              <w:t>Документы, подтверждающие полномочия руководителя филиала или представительства общественного или религиозного объединения, избранного (назначенного) в порядке, предусмотренном уставом общественного или религиозного объединения и положением о его филиале или представительстве:</w:t>
            </w:r>
          </w:p>
          <w:p w14:paraId="4969CC50" w14:textId="77777777" w:rsidR="00F0254A" w:rsidRPr="00D00C08" w:rsidRDefault="00F0254A" w:rsidP="00CE19AE">
            <w:pPr>
              <w:tabs>
                <w:tab w:val="left" w:pos="1276"/>
              </w:tabs>
              <w:jc w:val="both"/>
              <w:rPr>
                <w:i/>
              </w:rPr>
            </w:pPr>
            <w:r w:rsidRPr="00D00C08">
              <w:t xml:space="preserve"> </w:t>
            </w:r>
            <w:r w:rsidRPr="00D00C08">
              <w:rPr>
                <w:i/>
              </w:rPr>
              <w:t>- Приказы о назначении лиц, имеющих право подписывать документы филиала или</w:t>
            </w:r>
          </w:p>
          <w:p w14:paraId="7ACFE722" w14:textId="77777777" w:rsidR="00041CE8" w:rsidRPr="00D00C08" w:rsidRDefault="00F0254A" w:rsidP="00CE19AE">
            <w:pPr>
              <w:tabs>
                <w:tab w:val="left" w:pos="1276"/>
              </w:tabs>
              <w:jc w:val="both"/>
              <w:rPr>
                <w:i/>
              </w:rPr>
            </w:pPr>
            <w:r w:rsidRPr="00D00C08">
              <w:rPr>
                <w:i/>
              </w:rPr>
              <w:t>представительства</w:t>
            </w:r>
          </w:p>
          <w:p w14:paraId="14E30DE6" w14:textId="77777777" w:rsidR="00F0254A" w:rsidRPr="00D00C08" w:rsidRDefault="00041CE8" w:rsidP="00CE19AE">
            <w:pPr>
              <w:tabs>
                <w:tab w:val="left" w:pos="1276"/>
              </w:tabs>
              <w:jc w:val="both"/>
              <w:rPr>
                <w:b/>
              </w:rPr>
            </w:pPr>
            <w:r w:rsidRPr="00D00C08">
              <w:rPr>
                <w:i/>
              </w:rPr>
              <w:t>-</w:t>
            </w:r>
            <w:r w:rsidR="00F0254A" w:rsidRPr="00D00C08">
              <w:rPr>
                <w:i/>
              </w:rPr>
              <w:t xml:space="preserve"> иное</w:t>
            </w:r>
            <w:r w:rsidRPr="00D00C08">
              <w:rPr>
                <w:i/>
              </w:rPr>
              <w:t>.</w:t>
            </w:r>
          </w:p>
        </w:tc>
        <w:tc>
          <w:tcPr>
            <w:tcW w:w="2535" w:type="dxa"/>
            <w:shd w:val="clear" w:color="auto" w:fill="auto"/>
          </w:tcPr>
          <w:p w14:paraId="6598DE7C" w14:textId="77777777" w:rsidR="00F0254A" w:rsidRPr="00D00C08" w:rsidRDefault="00F0254A" w:rsidP="00CE19AE">
            <w:pPr>
              <w:tabs>
                <w:tab w:val="left" w:pos="1276"/>
              </w:tabs>
              <w:jc w:val="center"/>
            </w:pPr>
            <w:r w:rsidRPr="00D00C08">
              <w:t>Оригинал/</w:t>
            </w:r>
            <w:r w:rsidRPr="00D00C08">
              <w:br/>
              <w:t xml:space="preserve">нотариально </w:t>
            </w:r>
            <w:r w:rsidR="00041CE8" w:rsidRPr="00D00C08">
              <w:t xml:space="preserve">удостоверенная копия </w:t>
            </w:r>
            <w:r w:rsidRPr="00D00C08">
              <w:t>для сверки и снятия копии</w:t>
            </w:r>
          </w:p>
        </w:tc>
        <w:tc>
          <w:tcPr>
            <w:tcW w:w="3169" w:type="dxa"/>
            <w:shd w:val="clear" w:color="auto" w:fill="auto"/>
          </w:tcPr>
          <w:p w14:paraId="349C2226" w14:textId="77777777" w:rsidR="00F0254A" w:rsidRPr="00D00C08" w:rsidRDefault="00F0254A" w:rsidP="00CE19AE">
            <w:pPr>
              <w:tabs>
                <w:tab w:val="left" w:pos="1276"/>
              </w:tabs>
              <w:jc w:val="both"/>
            </w:pPr>
            <w:r w:rsidRPr="00D00C08">
              <w:t>согласно Устав</w:t>
            </w:r>
            <w:r w:rsidR="00041CE8" w:rsidRPr="00D00C08">
              <w:t>у</w:t>
            </w:r>
            <w:r w:rsidRPr="00D00C08">
              <w:t>/Положени</w:t>
            </w:r>
            <w:r w:rsidR="00041CE8" w:rsidRPr="00D00C08">
              <w:t>ю</w:t>
            </w:r>
            <w:r w:rsidRPr="00D00C08">
              <w:t xml:space="preserve"> Общественного/Религиозного объединения и Положени</w:t>
            </w:r>
            <w:r w:rsidR="00041CE8" w:rsidRPr="00D00C08">
              <w:t>ю</w:t>
            </w:r>
            <w:r w:rsidRPr="00D00C08">
              <w:t xml:space="preserve"> о филиалах/представительствах</w:t>
            </w:r>
          </w:p>
        </w:tc>
      </w:tr>
      <w:tr w:rsidR="00FD3BDF" w:rsidRPr="00D00C08" w14:paraId="0786806C" w14:textId="77777777" w:rsidTr="00FD3BDF">
        <w:tc>
          <w:tcPr>
            <w:tcW w:w="543" w:type="dxa"/>
            <w:shd w:val="clear" w:color="auto" w:fill="auto"/>
          </w:tcPr>
          <w:p w14:paraId="22D8C0C1"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0676FEC" w14:textId="77777777" w:rsidR="00F0254A" w:rsidRPr="00D00C08" w:rsidRDefault="00F0254A" w:rsidP="00CE19AE">
            <w:pPr>
              <w:tabs>
                <w:tab w:val="left" w:pos="1276"/>
              </w:tabs>
              <w:jc w:val="both"/>
              <w:rPr>
                <w:b/>
                <w:u w:val="single"/>
              </w:rPr>
            </w:pPr>
            <w:r w:rsidRPr="00D00C08">
              <w:rPr>
                <w:b/>
                <w:u w:val="single"/>
              </w:rPr>
              <w:t>для филиалов и представительств иных организационно-правовых форм юридических лиц:</w:t>
            </w:r>
          </w:p>
          <w:p w14:paraId="4B3D9955" w14:textId="77777777" w:rsidR="00F0254A" w:rsidRPr="00D00C08" w:rsidRDefault="00F0254A" w:rsidP="00CE19AE">
            <w:pPr>
              <w:tabs>
                <w:tab w:val="left" w:pos="1276"/>
              </w:tabs>
              <w:jc w:val="both"/>
            </w:pPr>
            <w:r w:rsidRPr="00D00C08">
              <w:t xml:space="preserve">- </w:t>
            </w:r>
            <w:r w:rsidRPr="00D00C08">
              <w:rPr>
                <w:i/>
              </w:rPr>
              <w:t>Доверенность, выданная юридическим лицом руководителю филиала или представительства – для филиалов и представительств</w:t>
            </w:r>
            <w:r w:rsidRPr="00D00C08">
              <w:t xml:space="preserve"> </w:t>
            </w:r>
          </w:p>
        </w:tc>
        <w:tc>
          <w:tcPr>
            <w:tcW w:w="2535" w:type="dxa"/>
            <w:shd w:val="clear" w:color="auto" w:fill="auto"/>
          </w:tcPr>
          <w:p w14:paraId="1530419A" w14:textId="77777777" w:rsidR="00F0254A" w:rsidRPr="00D00C08" w:rsidRDefault="00F0254A" w:rsidP="00CE19AE">
            <w:pPr>
              <w:tabs>
                <w:tab w:val="left" w:pos="1276"/>
              </w:tabs>
              <w:jc w:val="center"/>
            </w:pPr>
            <w:r w:rsidRPr="00D00C08">
              <w:t>Оригинал/</w:t>
            </w:r>
            <w:r w:rsidRPr="00D00C08">
              <w:br/>
              <w:t xml:space="preserve">нотариально </w:t>
            </w:r>
            <w:r w:rsidR="00E93899" w:rsidRPr="00D00C08">
              <w:t xml:space="preserve">удостоверенная копия </w:t>
            </w:r>
            <w:r w:rsidRPr="00D00C08">
              <w:t>для сверки и снятия копии</w:t>
            </w:r>
          </w:p>
        </w:tc>
        <w:tc>
          <w:tcPr>
            <w:tcW w:w="3169" w:type="dxa"/>
            <w:shd w:val="clear" w:color="auto" w:fill="auto"/>
          </w:tcPr>
          <w:p w14:paraId="77515DC0" w14:textId="77777777" w:rsidR="00F0254A" w:rsidRPr="00D00C08" w:rsidRDefault="00F0254A" w:rsidP="00CE19AE">
            <w:pPr>
              <w:tabs>
                <w:tab w:val="left" w:pos="1276"/>
              </w:tabs>
              <w:jc w:val="both"/>
            </w:pPr>
          </w:p>
        </w:tc>
      </w:tr>
      <w:tr w:rsidR="00087E69" w:rsidRPr="00D00C08" w14:paraId="70B78F88" w14:textId="77777777" w:rsidTr="00FA1D8E">
        <w:tc>
          <w:tcPr>
            <w:tcW w:w="9344" w:type="dxa"/>
            <w:gridSpan w:val="4"/>
            <w:shd w:val="clear" w:color="auto" w:fill="auto"/>
          </w:tcPr>
          <w:p w14:paraId="4DF9517A" w14:textId="77777777" w:rsidR="00F0254A" w:rsidRPr="00D00C08" w:rsidRDefault="00F0254A" w:rsidP="00CE19AE">
            <w:pPr>
              <w:tabs>
                <w:tab w:val="left" w:pos="1276"/>
              </w:tabs>
              <w:jc w:val="center"/>
              <w:rPr>
                <w:b/>
              </w:rPr>
            </w:pPr>
            <w:r w:rsidRPr="00D00C08">
              <w:rPr>
                <w:b/>
              </w:rPr>
              <w:t xml:space="preserve">Дополнительные документы для открытия </w:t>
            </w:r>
            <w:r w:rsidR="00CB129B" w:rsidRPr="00D00C08">
              <w:rPr>
                <w:b/>
              </w:rPr>
              <w:t xml:space="preserve">текущего </w:t>
            </w:r>
            <w:r w:rsidRPr="00D00C08">
              <w:rPr>
                <w:b/>
              </w:rPr>
              <w:t>счета, предназначенного для управления инвестиционным портфелем</w:t>
            </w:r>
          </w:p>
        </w:tc>
      </w:tr>
      <w:tr w:rsidR="00FD3BDF" w:rsidRPr="00D00C08" w14:paraId="11A7A02F" w14:textId="77777777" w:rsidTr="00FD3BDF">
        <w:tc>
          <w:tcPr>
            <w:tcW w:w="543" w:type="dxa"/>
            <w:shd w:val="clear" w:color="auto" w:fill="auto"/>
          </w:tcPr>
          <w:p w14:paraId="4D0A48EB"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1E9C4A99" w14:textId="77777777" w:rsidR="00F0254A" w:rsidRPr="00D00C08" w:rsidRDefault="00F0254A" w:rsidP="00CE19AE">
            <w:pPr>
              <w:tabs>
                <w:tab w:val="left" w:pos="1276"/>
              </w:tabs>
              <w:jc w:val="both"/>
              <w:rPr>
                <w:b/>
                <w:u w:val="single"/>
              </w:rPr>
            </w:pPr>
            <w:r w:rsidRPr="00D00C08">
              <w:rPr>
                <w:b/>
                <w:u w:val="single"/>
              </w:rPr>
              <w:t>Для паевых инвестиционных фондов:</w:t>
            </w:r>
          </w:p>
          <w:p w14:paraId="6CE68048" w14:textId="77777777" w:rsidR="00F0254A" w:rsidRPr="00D00C08" w:rsidRDefault="00F0254A" w:rsidP="00CE19AE">
            <w:pPr>
              <w:tabs>
                <w:tab w:val="left" w:pos="1276"/>
              </w:tabs>
              <w:jc w:val="both"/>
            </w:pPr>
            <w:r w:rsidRPr="00D00C08">
              <w:t>- Свидетельство о государственной регистрации выпуска паев;</w:t>
            </w:r>
          </w:p>
          <w:p w14:paraId="61D44CE8" w14:textId="77777777" w:rsidR="00F0254A" w:rsidRPr="00D00C08" w:rsidRDefault="00F0254A" w:rsidP="00CE19AE">
            <w:pPr>
              <w:tabs>
                <w:tab w:val="left" w:pos="1276"/>
              </w:tabs>
              <w:jc w:val="both"/>
              <w:rPr>
                <w:b/>
                <w:u w:val="single"/>
              </w:rPr>
            </w:pPr>
            <w:r w:rsidRPr="00D00C08">
              <w:lastRenderedPageBreak/>
              <w:t>- Договор доверительного управления, заключенный между пайщиком и Управляющей компанией</w:t>
            </w:r>
          </w:p>
        </w:tc>
        <w:tc>
          <w:tcPr>
            <w:tcW w:w="2535" w:type="dxa"/>
            <w:shd w:val="clear" w:color="auto" w:fill="auto"/>
          </w:tcPr>
          <w:p w14:paraId="289738C6" w14:textId="77777777" w:rsidR="00F0254A" w:rsidRPr="00D00C08" w:rsidRDefault="00F0254A" w:rsidP="00CE19AE">
            <w:pPr>
              <w:tabs>
                <w:tab w:val="left" w:pos="1276"/>
              </w:tabs>
              <w:jc w:val="center"/>
            </w:pPr>
            <w:r w:rsidRPr="00D00C08">
              <w:lastRenderedPageBreak/>
              <w:t>Оригинал для снятия копии/Копия</w:t>
            </w:r>
          </w:p>
        </w:tc>
        <w:tc>
          <w:tcPr>
            <w:tcW w:w="3169" w:type="dxa"/>
            <w:shd w:val="clear" w:color="auto" w:fill="auto"/>
          </w:tcPr>
          <w:p w14:paraId="4C69CB43" w14:textId="77777777" w:rsidR="00F0254A" w:rsidRPr="00D00C08" w:rsidRDefault="00F0254A" w:rsidP="00CE19AE">
            <w:pPr>
              <w:tabs>
                <w:tab w:val="left" w:pos="1276"/>
              </w:tabs>
              <w:jc w:val="both"/>
            </w:pPr>
          </w:p>
        </w:tc>
      </w:tr>
      <w:tr w:rsidR="00FD3BDF" w:rsidRPr="00D00C08" w14:paraId="4D6F518F" w14:textId="77777777" w:rsidTr="00FD3BDF">
        <w:tc>
          <w:tcPr>
            <w:tcW w:w="543" w:type="dxa"/>
            <w:shd w:val="clear" w:color="auto" w:fill="auto"/>
          </w:tcPr>
          <w:p w14:paraId="66B8F28E"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603E165D" w14:textId="77777777" w:rsidR="00F0254A" w:rsidRPr="00D00C08" w:rsidRDefault="00F0254A" w:rsidP="00CE19AE">
            <w:pPr>
              <w:tabs>
                <w:tab w:val="left" w:pos="1276"/>
              </w:tabs>
              <w:jc w:val="both"/>
              <w:rPr>
                <w:b/>
                <w:u w:val="single"/>
              </w:rPr>
            </w:pPr>
            <w:r w:rsidRPr="00D00C08">
              <w:rPr>
                <w:b/>
                <w:u w:val="single"/>
              </w:rPr>
              <w:t>Для акционерных инвестиционных фондов и иных форм юридических лиц:</w:t>
            </w:r>
          </w:p>
          <w:p w14:paraId="48ECD363" w14:textId="77777777" w:rsidR="00F0254A" w:rsidRPr="00D00C08" w:rsidRDefault="00F0254A" w:rsidP="00CE19AE">
            <w:pPr>
              <w:tabs>
                <w:tab w:val="left" w:pos="1276"/>
              </w:tabs>
              <w:jc w:val="both"/>
              <w:rPr>
                <w:b/>
                <w:u w:val="single"/>
              </w:rPr>
            </w:pPr>
            <w:r w:rsidRPr="00D00C08">
              <w:t>- Договор доверительного управления, заключенный между пайщиком и Управляющей компанией</w:t>
            </w:r>
          </w:p>
        </w:tc>
        <w:tc>
          <w:tcPr>
            <w:tcW w:w="2535" w:type="dxa"/>
            <w:shd w:val="clear" w:color="auto" w:fill="auto"/>
          </w:tcPr>
          <w:p w14:paraId="4076627E" w14:textId="77777777" w:rsidR="00F0254A" w:rsidRPr="00D00C08" w:rsidRDefault="00F0254A" w:rsidP="00CE19AE">
            <w:pPr>
              <w:tabs>
                <w:tab w:val="left" w:pos="1276"/>
              </w:tabs>
              <w:jc w:val="center"/>
            </w:pPr>
            <w:r w:rsidRPr="00D00C08">
              <w:t>Оригинал для снятия копии/Копия</w:t>
            </w:r>
          </w:p>
        </w:tc>
        <w:tc>
          <w:tcPr>
            <w:tcW w:w="3169" w:type="dxa"/>
            <w:shd w:val="clear" w:color="auto" w:fill="auto"/>
          </w:tcPr>
          <w:p w14:paraId="18AD5A56" w14:textId="77777777" w:rsidR="00F0254A" w:rsidRPr="00D00C08" w:rsidRDefault="00F0254A" w:rsidP="00CE19AE">
            <w:pPr>
              <w:tabs>
                <w:tab w:val="left" w:pos="1276"/>
              </w:tabs>
              <w:jc w:val="both"/>
            </w:pPr>
          </w:p>
        </w:tc>
      </w:tr>
      <w:tr w:rsidR="00FD3BDF" w:rsidRPr="00D00C08" w14:paraId="267C0839" w14:textId="77777777" w:rsidTr="00FD3BDF">
        <w:tc>
          <w:tcPr>
            <w:tcW w:w="543" w:type="dxa"/>
            <w:shd w:val="clear" w:color="auto" w:fill="auto"/>
          </w:tcPr>
          <w:p w14:paraId="4298BD41"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8A14C70" w14:textId="77777777" w:rsidR="00F0254A" w:rsidRPr="00D00C08" w:rsidRDefault="00F0254A" w:rsidP="00CE19AE">
            <w:pPr>
              <w:tabs>
                <w:tab w:val="left" w:pos="1276"/>
              </w:tabs>
              <w:jc w:val="both"/>
              <w:rPr>
                <w:b/>
                <w:u w:val="single"/>
              </w:rPr>
            </w:pPr>
            <w:r w:rsidRPr="00D00C08">
              <w:rPr>
                <w:b/>
                <w:u w:val="single"/>
              </w:rPr>
              <w:t>Для Управляющей компании:</w:t>
            </w:r>
          </w:p>
          <w:p w14:paraId="5EFE5F1E" w14:textId="77777777" w:rsidR="00F0254A" w:rsidRPr="00D00C08" w:rsidRDefault="00F0254A" w:rsidP="00CE19AE">
            <w:pPr>
              <w:tabs>
                <w:tab w:val="left" w:pos="1276"/>
              </w:tabs>
              <w:jc w:val="both"/>
              <w:rPr>
                <w:i/>
                <w:u w:val="single"/>
              </w:rPr>
            </w:pPr>
            <w:r w:rsidRPr="00D00C08">
              <w:rPr>
                <w:i/>
                <w:u w:val="single"/>
              </w:rPr>
              <w:t>- Пакет документов для надлежащей проверки клиента</w:t>
            </w:r>
            <w:r w:rsidR="00FD0E2E" w:rsidRPr="00D00C08">
              <w:rPr>
                <w:i/>
                <w:u w:val="single"/>
              </w:rPr>
              <w:t xml:space="preserve"> в соответствии с </w:t>
            </w:r>
            <w:r w:rsidR="00BD7442" w:rsidRPr="00D00C08">
              <w:rPr>
                <w:i/>
                <w:u w:val="single"/>
              </w:rPr>
              <w:t>ВД</w:t>
            </w:r>
            <w:r w:rsidR="00FD0E2E" w:rsidRPr="00D00C08">
              <w:rPr>
                <w:i/>
                <w:u w:val="single"/>
              </w:rPr>
              <w:t xml:space="preserve"> по идентификации клиентов</w:t>
            </w:r>
            <w:r w:rsidR="00BD7442" w:rsidRPr="00D00C08">
              <w:rPr>
                <w:i/>
                <w:u w:val="single"/>
              </w:rPr>
              <w:t>.</w:t>
            </w:r>
          </w:p>
        </w:tc>
        <w:tc>
          <w:tcPr>
            <w:tcW w:w="2535" w:type="dxa"/>
            <w:shd w:val="clear" w:color="auto" w:fill="auto"/>
          </w:tcPr>
          <w:p w14:paraId="5F93FA9B" w14:textId="77777777" w:rsidR="00F0254A" w:rsidRPr="00D00C08" w:rsidRDefault="00F0254A" w:rsidP="00CE19AE">
            <w:pPr>
              <w:tabs>
                <w:tab w:val="left" w:pos="1276"/>
              </w:tabs>
              <w:jc w:val="center"/>
            </w:pPr>
            <w:r w:rsidRPr="00D00C08">
              <w:t>Копия</w:t>
            </w:r>
          </w:p>
        </w:tc>
        <w:tc>
          <w:tcPr>
            <w:tcW w:w="3169" w:type="dxa"/>
            <w:shd w:val="clear" w:color="auto" w:fill="auto"/>
          </w:tcPr>
          <w:p w14:paraId="4B01FE0D" w14:textId="77777777" w:rsidR="00F0254A" w:rsidRPr="00D00C08" w:rsidRDefault="00F0254A" w:rsidP="00CE19AE">
            <w:pPr>
              <w:tabs>
                <w:tab w:val="left" w:pos="1276"/>
              </w:tabs>
              <w:jc w:val="both"/>
            </w:pPr>
          </w:p>
        </w:tc>
      </w:tr>
      <w:tr w:rsidR="00087E69" w:rsidRPr="00D00C08" w14:paraId="5E6E5B06" w14:textId="77777777" w:rsidTr="00FA1D8E">
        <w:tc>
          <w:tcPr>
            <w:tcW w:w="9344" w:type="dxa"/>
            <w:gridSpan w:val="4"/>
            <w:shd w:val="clear" w:color="auto" w:fill="auto"/>
          </w:tcPr>
          <w:p w14:paraId="7F5441D4" w14:textId="77777777" w:rsidR="00F0254A" w:rsidRPr="00D00C08" w:rsidRDefault="00F0254A" w:rsidP="00CE19AE">
            <w:pPr>
              <w:tabs>
                <w:tab w:val="left" w:pos="1276"/>
              </w:tabs>
              <w:jc w:val="center"/>
              <w:rPr>
                <w:b/>
              </w:rPr>
            </w:pPr>
            <w:r w:rsidRPr="00D00C08">
              <w:rPr>
                <w:b/>
              </w:rPr>
              <w:t>Документы по учредителям/бенефициарным собственникам</w:t>
            </w:r>
          </w:p>
        </w:tc>
      </w:tr>
      <w:tr w:rsidR="00FD3BDF" w:rsidRPr="00D00C08" w14:paraId="3408A312" w14:textId="77777777" w:rsidTr="00FD3BDF">
        <w:tc>
          <w:tcPr>
            <w:tcW w:w="543" w:type="dxa"/>
            <w:shd w:val="clear" w:color="auto" w:fill="auto"/>
          </w:tcPr>
          <w:p w14:paraId="4AA6DC81"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E662D35" w14:textId="77777777" w:rsidR="00F0254A" w:rsidRPr="00D00C08" w:rsidRDefault="00F0254A" w:rsidP="00CE19AE">
            <w:pPr>
              <w:tabs>
                <w:tab w:val="left" w:pos="1276"/>
              </w:tabs>
              <w:jc w:val="both"/>
            </w:pPr>
            <w:r w:rsidRPr="00D00C08">
              <w:t xml:space="preserve">Документы, удостоверяющие личность учредителей (участников) юридического лица </w:t>
            </w:r>
          </w:p>
        </w:tc>
        <w:tc>
          <w:tcPr>
            <w:tcW w:w="2535" w:type="dxa"/>
            <w:shd w:val="clear" w:color="auto" w:fill="auto"/>
          </w:tcPr>
          <w:p w14:paraId="30E13D1F" w14:textId="77777777" w:rsidR="00F0254A" w:rsidRPr="00D00C08" w:rsidRDefault="00F0254A" w:rsidP="00CE19AE">
            <w:pPr>
              <w:tabs>
                <w:tab w:val="left" w:pos="1276"/>
              </w:tabs>
              <w:jc w:val="center"/>
            </w:pPr>
            <w:r w:rsidRPr="00D00C08">
              <w:t>Копия</w:t>
            </w:r>
          </w:p>
        </w:tc>
        <w:tc>
          <w:tcPr>
            <w:tcW w:w="3169" w:type="dxa"/>
            <w:shd w:val="clear" w:color="auto" w:fill="auto"/>
          </w:tcPr>
          <w:p w14:paraId="4BF29345" w14:textId="346B6339" w:rsidR="00F0254A" w:rsidRPr="00D00C08" w:rsidRDefault="00167FA9" w:rsidP="00167FA9">
            <w:pPr>
              <w:tabs>
                <w:tab w:val="left" w:pos="1276"/>
              </w:tabs>
              <w:jc w:val="both"/>
            </w:pPr>
            <w:r w:rsidRPr="00D00C08">
              <w:t xml:space="preserve">В случаях, предусмотренных </w:t>
            </w:r>
            <w:r w:rsidR="00176F4F" w:rsidRPr="00D00C08">
              <w:t>ВД по идентификации клиентов</w:t>
            </w:r>
          </w:p>
        </w:tc>
      </w:tr>
      <w:tr w:rsidR="00FD3BDF" w:rsidRPr="00D00C08" w14:paraId="2413E7D9" w14:textId="77777777" w:rsidTr="00FD3BDF">
        <w:tc>
          <w:tcPr>
            <w:tcW w:w="543" w:type="dxa"/>
            <w:shd w:val="clear" w:color="auto" w:fill="auto"/>
          </w:tcPr>
          <w:p w14:paraId="4A64BDAF"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15CDBBBE" w14:textId="77777777" w:rsidR="00F0254A" w:rsidRPr="00D00C08" w:rsidRDefault="00F0254A" w:rsidP="00CE19AE">
            <w:pPr>
              <w:tabs>
                <w:tab w:val="left" w:pos="1276"/>
              </w:tabs>
              <w:jc w:val="both"/>
            </w:pPr>
            <w:r w:rsidRPr="00D00C08">
              <w:t xml:space="preserve">Документы, подтверждающие факт прохождения государственной регистрации (перерегистрации) учредителей (участников) юридического лица </w:t>
            </w:r>
          </w:p>
        </w:tc>
        <w:tc>
          <w:tcPr>
            <w:tcW w:w="2535" w:type="dxa"/>
            <w:shd w:val="clear" w:color="auto" w:fill="auto"/>
          </w:tcPr>
          <w:p w14:paraId="10A82159" w14:textId="77777777" w:rsidR="00F0254A" w:rsidRPr="00D00C08" w:rsidRDefault="00F0254A" w:rsidP="00CE19AE">
            <w:pPr>
              <w:tabs>
                <w:tab w:val="left" w:pos="1276"/>
              </w:tabs>
              <w:jc w:val="center"/>
            </w:pPr>
            <w:r w:rsidRPr="00D00C08">
              <w:t>Копия</w:t>
            </w:r>
          </w:p>
        </w:tc>
        <w:tc>
          <w:tcPr>
            <w:tcW w:w="3169" w:type="dxa"/>
            <w:shd w:val="clear" w:color="auto" w:fill="auto"/>
          </w:tcPr>
          <w:p w14:paraId="1D140516" w14:textId="77777777" w:rsidR="00F0254A" w:rsidRPr="00D00C08" w:rsidRDefault="00F0254A" w:rsidP="00CE19AE">
            <w:pPr>
              <w:tabs>
                <w:tab w:val="left" w:pos="1276"/>
              </w:tabs>
              <w:jc w:val="both"/>
            </w:pPr>
            <w:r w:rsidRPr="00D00C08">
              <w:t>За исключением документов учредителей (участников) акционерных обществ, а также хозяйственных товариществ, ведение реестра участников которых осуществляется единым регистратором</w:t>
            </w:r>
          </w:p>
        </w:tc>
      </w:tr>
      <w:tr w:rsidR="00FD3BDF" w:rsidRPr="00D00C08" w14:paraId="36FD9EFC" w14:textId="77777777" w:rsidTr="00FD3BDF">
        <w:tc>
          <w:tcPr>
            <w:tcW w:w="543" w:type="dxa"/>
            <w:shd w:val="clear" w:color="auto" w:fill="auto"/>
          </w:tcPr>
          <w:p w14:paraId="2AB234EB"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11A4E0FC" w14:textId="77777777" w:rsidR="00F0254A" w:rsidRPr="00D00C08" w:rsidRDefault="00F0254A" w:rsidP="00CE19AE">
            <w:pPr>
              <w:tabs>
                <w:tab w:val="left" w:pos="1276"/>
              </w:tabs>
              <w:jc w:val="both"/>
            </w:pPr>
            <w:r w:rsidRPr="00D00C08">
              <w:t>Документы, удостоверяющие личность бенефициарных собственников юридического лица (за исключением случаев, когда бенефициарный собственник является учредителем (участником) юридического лица и выявлен на основании выписки из реестра акционеров(участников)</w:t>
            </w:r>
          </w:p>
        </w:tc>
        <w:tc>
          <w:tcPr>
            <w:tcW w:w="2535" w:type="dxa"/>
            <w:shd w:val="clear" w:color="auto" w:fill="auto"/>
          </w:tcPr>
          <w:p w14:paraId="7D57CD34" w14:textId="77777777" w:rsidR="00F0254A" w:rsidRPr="00D00C08" w:rsidRDefault="00F0254A" w:rsidP="00CE19AE">
            <w:pPr>
              <w:tabs>
                <w:tab w:val="left" w:pos="1276"/>
              </w:tabs>
              <w:jc w:val="center"/>
            </w:pPr>
            <w:r w:rsidRPr="00D00C08">
              <w:t>Копия</w:t>
            </w:r>
          </w:p>
        </w:tc>
        <w:tc>
          <w:tcPr>
            <w:tcW w:w="3169" w:type="dxa"/>
            <w:shd w:val="clear" w:color="auto" w:fill="auto"/>
          </w:tcPr>
          <w:p w14:paraId="33D232DE" w14:textId="7A2882C9" w:rsidR="00167FA9" w:rsidRPr="00D00C08" w:rsidRDefault="00167FA9" w:rsidP="00CE19AE">
            <w:pPr>
              <w:tabs>
                <w:tab w:val="left" w:pos="1276"/>
              </w:tabs>
              <w:jc w:val="both"/>
            </w:pPr>
            <w:r w:rsidRPr="00D00C08">
              <w:t xml:space="preserve">В случаях, предусмотренных </w:t>
            </w:r>
            <w:r w:rsidR="00176F4F" w:rsidRPr="00D00C08">
              <w:t>ВД по идентификации клиентов</w:t>
            </w:r>
            <w:r w:rsidRPr="00D00C08">
              <w:t>.</w:t>
            </w:r>
          </w:p>
          <w:p w14:paraId="2C6843CB" w14:textId="514DD0BF" w:rsidR="00F0254A" w:rsidRPr="00D00C08" w:rsidRDefault="00F0254A" w:rsidP="00CE19AE">
            <w:pPr>
              <w:tabs>
                <w:tab w:val="left" w:pos="1276"/>
              </w:tabs>
              <w:jc w:val="both"/>
            </w:pPr>
            <w:r w:rsidRPr="00D00C08">
              <w:t>За исключением случаев, когда бенефициарный собственник является учредителем (участником) юридического лица и выявлен на основании выписки из реестра акционеров</w:t>
            </w:r>
            <w:r w:rsidR="00D85FEE" w:rsidRPr="00D00C08">
              <w:t xml:space="preserve"> </w:t>
            </w:r>
            <w:r w:rsidRPr="00D00C08">
              <w:t>(участников</w:t>
            </w:r>
            <w:r w:rsidR="00D85FEE" w:rsidRPr="00D00C08">
              <w:t>)</w:t>
            </w:r>
          </w:p>
        </w:tc>
      </w:tr>
      <w:tr w:rsidR="00FD3BDF" w:rsidRPr="00D00C08" w14:paraId="15E070E1" w14:textId="77777777" w:rsidTr="00FD3BDF">
        <w:tc>
          <w:tcPr>
            <w:tcW w:w="543" w:type="dxa"/>
            <w:shd w:val="clear" w:color="auto" w:fill="auto"/>
          </w:tcPr>
          <w:p w14:paraId="3AC8F407" w14:textId="77777777" w:rsidR="004D4FB8" w:rsidRPr="00D00C08" w:rsidRDefault="004D4FB8"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4A467926" w14:textId="77777777" w:rsidR="004D4FB8" w:rsidRPr="00D00C08" w:rsidRDefault="004D4FB8" w:rsidP="002B2D48">
            <w:pPr>
              <w:tabs>
                <w:tab w:val="left" w:pos="1276"/>
              </w:tabs>
              <w:jc w:val="both"/>
            </w:pPr>
            <w:r w:rsidRPr="00D00C08">
              <w:t>Документы, подтверждающие факт прохождения государственной регистрации (перерегистрации) акционеров (участников), владеющих 10 (десять</w:t>
            </w:r>
            <w:r w:rsidR="00BD7442" w:rsidRPr="00D00C08">
              <w:t>ю</w:t>
            </w:r>
            <w:r w:rsidRPr="00D00C08">
              <w:t xml:space="preserve">) и более процентами </w:t>
            </w:r>
            <w:r w:rsidR="00BD7442" w:rsidRPr="00D00C08">
              <w:t xml:space="preserve">голосующих </w:t>
            </w:r>
            <w:r w:rsidRPr="00D00C08">
              <w:t>акций или долей в уставном капитале юридического лица, являющихся акционером (участником) клиента</w:t>
            </w:r>
          </w:p>
        </w:tc>
        <w:tc>
          <w:tcPr>
            <w:tcW w:w="2535" w:type="dxa"/>
            <w:shd w:val="clear" w:color="auto" w:fill="auto"/>
          </w:tcPr>
          <w:p w14:paraId="0CA28106" w14:textId="77777777" w:rsidR="004D4FB8" w:rsidRPr="00D00C08" w:rsidRDefault="004D4FB8" w:rsidP="00CE19AE">
            <w:pPr>
              <w:tabs>
                <w:tab w:val="left" w:pos="1276"/>
              </w:tabs>
              <w:jc w:val="center"/>
            </w:pPr>
            <w:r w:rsidRPr="00D00C08">
              <w:t xml:space="preserve">Копия </w:t>
            </w:r>
          </w:p>
        </w:tc>
        <w:tc>
          <w:tcPr>
            <w:tcW w:w="3169" w:type="dxa"/>
            <w:shd w:val="clear" w:color="auto" w:fill="auto"/>
          </w:tcPr>
          <w:p w14:paraId="513C6AF7" w14:textId="77777777" w:rsidR="004D4FB8" w:rsidRPr="00D00C08" w:rsidRDefault="004D4FB8" w:rsidP="000F2E22">
            <w:pPr>
              <w:tabs>
                <w:tab w:val="left" w:pos="709"/>
                <w:tab w:val="left" w:pos="1276"/>
              </w:tabs>
              <w:jc w:val="both"/>
            </w:pPr>
            <w:r w:rsidRPr="00D00C08">
              <w:t>при наличии</w:t>
            </w:r>
          </w:p>
        </w:tc>
      </w:tr>
      <w:tr w:rsidR="00FD3BDF" w:rsidRPr="00D00C08" w14:paraId="3FC6068F" w14:textId="77777777" w:rsidTr="00FD3BDF">
        <w:tc>
          <w:tcPr>
            <w:tcW w:w="543" w:type="dxa"/>
            <w:shd w:val="clear" w:color="auto" w:fill="auto"/>
          </w:tcPr>
          <w:p w14:paraId="5E5737D6" w14:textId="77777777" w:rsidR="004D4FB8" w:rsidRPr="00D00C08" w:rsidRDefault="004D4FB8"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305ED40" w14:textId="77777777" w:rsidR="004D4FB8" w:rsidRPr="00D00C08" w:rsidRDefault="004D4FB8" w:rsidP="00CE19AE">
            <w:pPr>
              <w:tabs>
                <w:tab w:val="left" w:pos="1276"/>
              </w:tabs>
              <w:jc w:val="both"/>
            </w:pPr>
            <w:r w:rsidRPr="00D00C08">
              <w:t>Документы, удостоверяющие личность должностных лиц акционеров (участников), указанных в п.20 настоящей таблицы</w:t>
            </w:r>
          </w:p>
        </w:tc>
        <w:tc>
          <w:tcPr>
            <w:tcW w:w="2535" w:type="dxa"/>
            <w:shd w:val="clear" w:color="auto" w:fill="auto"/>
          </w:tcPr>
          <w:p w14:paraId="256B884B" w14:textId="77777777" w:rsidR="004D4FB8" w:rsidRPr="00D00C08" w:rsidRDefault="004D4FB8" w:rsidP="00CE19AE">
            <w:pPr>
              <w:tabs>
                <w:tab w:val="left" w:pos="1276"/>
              </w:tabs>
              <w:jc w:val="center"/>
            </w:pPr>
            <w:r w:rsidRPr="00D00C08">
              <w:t xml:space="preserve">Копия </w:t>
            </w:r>
          </w:p>
        </w:tc>
        <w:tc>
          <w:tcPr>
            <w:tcW w:w="3169" w:type="dxa"/>
            <w:shd w:val="clear" w:color="auto" w:fill="auto"/>
          </w:tcPr>
          <w:p w14:paraId="29586922" w14:textId="77777777" w:rsidR="004D4FB8" w:rsidRPr="00D00C08" w:rsidRDefault="004D4FB8" w:rsidP="000F2E22">
            <w:pPr>
              <w:tabs>
                <w:tab w:val="left" w:pos="709"/>
                <w:tab w:val="left" w:pos="1276"/>
              </w:tabs>
              <w:jc w:val="both"/>
            </w:pPr>
            <w:r w:rsidRPr="00D00C08">
              <w:t>при наличии</w:t>
            </w:r>
          </w:p>
        </w:tc>
      </w:tr>
      <w:tr w:rsidR="00087E69" w:rsidRPr="00D00C08" w14:paraId="48FB1B9E" w14:textId="77777777" w:rsidTr="00FA1D8E">
        <w:tc>
          <w:tcPr>
            <w:tcW w:w="9344" w:type="dxa"/>
            <w:gridSpan w:val="4"/>
            <w:shd w:val="clear" w:color="auto" w:fill="auto"/>
          </w:tcPr>
          <w:p w14:paraId="2AF6612F" w14:textId="77777777" w:rsidR="00F0254A" w:rsidRPr="00D00C08" w:rsidRDefault="00F0254A" w:rsidP="00CE19AE">
            <w:pPr>
              <w:tabs>
                <w:tab w:val="left" w:pos="1276"/>
              </w:tabs>
              <w:jc w:val="center"/>
              <w:rPr>
                <w:rStyle w:val="s0"/>
                <w:b/>
                <w:color w:val="auto"/>
              </w:rPr>
            </w:pPr>
            <w:r w:rsidRPr="00D00C08">
              <w:rPr>
                <w:rStyle w:val="s0"/>
                <w:b/>
                <w:color w:val="auto"/>
              </w:rPr>
              <w:t xml:space="preserve">Дополнительно, в случае открытия </w:t>
            </w:r>
            <w:r w:rsidR="00E21E42" w:rsidRPr="00D00C08">
              <w:rPr>
                <w:rStyle w:val="s0"/>
                <w:b/>
                <w:color w:val="auto"/>
              </w:rPr>
              <w:t xml:space="preserve">текущего </w:t>
            </w:r>
            <w:r w:rsidRPr="00D00C08">
              <w:rPr>
                <w:rStyle w:val="s0"/>
                <w:b/>
                <w:color w:val="auto"/>
              </w:rPr>
              <w:t>счета представителем, доверенным лицом</w:t>
            </w:r>
          </w:p>
        </w:tc>
      </w:tr>
      <w:tr w:rsidR="00FD3BDF" w:rsidRPr="00D00C08" w14:paraId="10403E80" w14:textId="77777777" w:rsidTr="00FD3BDF">
        <w:tc>
          <w:tcPr>
            <w:tcW w:w="543" w:type="dxa"/>
            <w:shd w:val="clear" w:color="auto" w:fill="auto"/>
          </w:tcPr>
          <w:p w14:paraId="645F6A8B"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3B8730C9" w14:textId="77777777" w:rsidR="00F0254A" w:rsidRPr="00D00C08" w:rsidRDefault="00F0254A" w:rsidP="00CE19AE">
            <w:pPr>
              <w:tabs>
                <w:tab w:val="left" w:pos="1276"/>
              </w:tabs>
              <w:jc w:val="both"/>
            </w:pPr>
            <w:r w:rsidRPr="00D00C08">
              <w:t>Документ, удостоверяющий личность доверенного лица</w:t>
            </w:r>
          </w:p>
        </w:tc>
        <w:tc>
          <w:tcPr>
            <w:tcW w:w="2535" w:type="dxa"/>
            <w:shd w:val="clear" w:color="auto" w:fill="auto"/>
          </w:tcPr>
          <w:p w14:paraId="4C676423" w14:textId="77777777" w:rsidR="00F0254A" w:rsidRPr="00D00C08" w:rsidRDefault="00F0254A" w:rsidP="00FA1D8E">
            <w:pPr>
              <w:tabs>
                <w:tab w:val="left" w:pos="1276"/>
              </w:tabs>
              <w:jc w:val="center"/>
            </w:pPr>
            <w:r w:rsidRPr="00D00C08">
              <w:t>Оригинал</w:t>
            </w:r>
          </w:p>
        </w:tc>
        <w:tc>
          <w:tcPr>
            <w:tcW w:w="3169" w:type="dxa"/>
            <w:shd w:val="clear" w:color="auto" w:fill="auto"/>
          </w:tcPr>
          <w:p w14:paraId="357979BE" w14:textId="5510E410" w:rsidR="00F0254A" w:rsidRPr="00D00C08" w:rsidRDefault="00F0254A" w:rsidP="00CE19AE">
            <w:pPr>
              <w:tabs>
                <w:tab w:val="left" w:pos="1276"/>
              </w:tabs>
              <w:jc w:val="both"/>
            </w:pPr>
          </w:p>
        </w:tc>
      </w:tr>
      <w:tr w:rsidR="00FD3BDF" w:rsidRPr="00D00C08" w14:paraId="38EC1D4C" w14:textId="77777777" w:rsidTr="00FD3BDF">
        <w:tc>
          <w:tcPr>
            <w:tcW w:w="543" w:type="dxa"/>
            <w:shd w:val="clear" w:color="auto" w:fill="auto"/>
          </w:tcPr>
          <w:p w14:paraId="0BAA6B20"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23DC6E10" w14:textId="77777777" w:rsidR="00F0254A" w:rsidRPr="00D00C08" w:rsidRDefault="00F0254A" w:rsidP="00CE19AE">
            <w:pPr>
              <w:tabs>
                <w:tab w:val="left" w:pos="1276"/>
              </w:tabs>
              <w:jc w:val="both"/>
            </w:pPr>
            <w:r w:rsidRPr="00D00C08">
              <w:t xml:space="preserve">Документ, содержащий сведения, подтверждающие право въезда, выезда и пребывания физического лица-нерезидента Республики Казахстан на территории Республики Казахстан, если иное не </w:t>
            </w:r>
            <w:r w:rsidRPr="00D00C08">
              <w:lastRenderedPageBreak/>
              <w:t>предусмотрено законодательством Республики Казахстан и/или международными договорами, ратифицированными Республик</w:t>
            </w:r>
            <w:r w:rsidR="00434607" w:rsidRPr="00D00C08">
              <w:t>ой</w:t>
            </w:r>
            <w:r w:rsidRPr="00D00C08">
              <w:t xml:space="preserve"> Казахстан</w:t>
            </w:r>
          </w:p>
        </w:tc>
        <w:tc>
          <w:tcPr>
            <w:tcW w:w="2535" w:type="dxa"/>
            <w:shd w:val="clear" w:color="auto" w:fill="auto"/>
          </w:tcPr>
          <w:p w14:paraId="5A772192" w14:textId="77777777" w:rsidR="00F0254A" w:rsidRPr="00D00C08" w:rsidRDefault="00F0254A" w:rsidP="00CE19AE">
            <w:pPr>
              <w:tabs>
                <w:tab w:val="left" w:pos="1276"/>
              </w:tabs>
              <w:jc w:val="center"/>
            </w:pPr>
            <w:r w:rsidRPr="00D00C08">
              <w:lastRenderedPageBreak/>
              <w:t>Копия</w:t>
            </w:r>
          </w:p>
        </w:tc>
        <w:tc>
          <w:tcPr>
            <w:tcW w:w="3169" w:type="dxa"/>
            <w:shd w:val="clear" w:color="auto" w:fill="auto"/>
          </w:tcPr>
          <w:p w14:paraId="274FBC00" w14:textId="77777777" w:rsidR="00F0254A" w:rsidRPr="00D00C08" w:rsidRDefault="00F0254A" w:rsidP="00CE19AE">
            <w:pPr>
              <w:tabs>
                <w:tab w:val="left" w:pos="1276"/>
              </w:tabs>
              <w:jc w:val="both"/>
            </w:pPr>
            <w:r w:rsidRPr="00D00C08">
              <w:t>если доверенное лицо - нерезидент</w:t>
            </w:r>
          </w:p>
        </w:tc>
      </w:tr>
      <w:tr w:rsidR="00FD3BDF" w:rsidRPr="00D00C08" w14:paraId="0D5D15B7" w14:textId="77777777" w:rsidTr="00FD3BDF">
        <w:tc>
          <w:tcPr>
            <w:tcW w:w="543" w:type="dxa"/>
            <w:shd w:val="clear" w:color="auto" w:fill="auto"/>
          </w:tcPr>
          <w:p w14:paraId="552CC985" w14:textId="77777777" w:rsidR="00F0254A" w:rsidRPr="00D00C08" w:rsidRDefault="00F0254A" w:rsidP="00CE19AE">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323BD626" w14:textId="77777777" w:rsidR="00F0254A" w:rsidRPr="00D00C08" w:rsidRDefault="00F0254A" w:rsidP="00CE19AE">
            <w:pPr>
              <w:tabs>
                <w:tab w:val="left" w:pos="1276"/>
              </w:tabs>
              <w:jc w:val="both"/>
            </w:pPr>
            <w:r w:rsidRPr="00D00C08">
              <w:t xml:space="preserve">Документы, подтверждающие полномочия </w:t>
            </w:r>
            <w:r w:rsidR="00434607" w:rsidRPr="00D00C08">
              <w:t>доверенного лица</w:t>
            </w:r>
            <w:r w:rsidRPr="00D00C08">
              <w:t xml:space="preserve"> на открытие </w:t>
            </w:r>
            <w:r w:rsidR="00947A17" w:rsidRPr="00D00C08">
              <w:t xml:space="preserve">текущего </w:t>
            </w:r>
            <w:r w:rsidRPr="00D00C08">
              <w:t>счета, совершение операций с деньгами и (или) иным имуществом от имени клиента, в том числе на подписание документов клиента:</w:t>
            </w:r>
            <w:r w:rsidRPr="00D00C08">
              <w:br/>
            </w:r>
            <w:r w:rsidRPr="00D00C08">
              <w:rPr>
                <w:i/>
              </w:rPr>
              <w:t xml:space="preserve">- Доверенность на открытие и распоряжение </w:t>
            </w:r>
            <w:r w:rsidR="00947A17" w:rsidRPr="00D00C08">
              <w:rPr>
                <w:i/>
              </w:rPr>
              <w:t xml:space="preserve">текущим </w:t>
            </w:r>
            <w:r w:rsidRPr="00D00C08">
              <w:rPr>
                <w:i/>
              </w:rPr>
              <w:t>счетом</w:t>
            </w:r>
            <w:r w:rsidR="00365420" w:rsidRPr="00D00C08">
              <w:rPr>
                <w:i/>
              </w:rPr>
              <w:t xml:space="preserve"> клиента</w:t>
            </w:r>
            <w:r w:rsidRPr="00D00C08">
              <w:rPr>
                <w:i/>
              </w:rPr>
              <w:t xml:space="preserve"> </w:t>
            </w:r>
          </w:p>
        </w:tc>
        <w:tc>
          <w:tcPr>
            <w:tcW w:w="2535" w:type="dxa"/>
            <w:shd w:val="clear" w:color="auto" w:fill="auto"/>
          </w:tcPr>
          <w:p w14:paraId="3C9339AF" w14:textId="77777777" w:rsidR="00F0254A" w:rsidRPr="00D00C08" w:rsidRDefault="00F0254A" w:rsidP="00CE19AE">
            <w:pPr>
              <w:tabs>
                <w:tab w:val="left" w:pos="1276"/>
              </w:tabs>
              <w:jc w:val="center"/>
            </w:pPr>
            <w:r w:rsidRPr="00D00C08">
              <w:t>Оригинал</w:t>
            </w:r>
          </w:p>
        </w:tc>
        <w:tc>
          <w:tcPr>
            <w:tcW w:w="3169" w:type="dxa"/>
            <w:shd w:val="clear" w:color="auto" w:fill="auto"/>
          </w:tcPr>
          <w:p w14:paraId="7718CC28" w14:textId="77777777" w:rsidR="00F0254A" w:rsidRPr="00D00C08" w:rsidRDefault="00F0254A" w:rsidP="00CE19AE">
            <w:pPr>
              <w:tabs>
                <w:tab w:val="left" w:pos="1276"/>
              </w:tabs>
              <w:jc w:val="both"/>
            </w:pPr>
            <w:r w:rsidRPr="00D00C08">
              <w:t> </w:t>
            </w:r>
          </w:p>
        </w:tc>
      </w:tr>
      <w:tr w:rsidR="000F2E22" w:rsidRPr="00D00C08" w14:paraId="52819FCF" w14:textId="77777777" w:rsidTr="002013DB">
        <w:tc>
          <w:tcPr>
            <w:tcW w:w="9344" w:type="dxa"/>
            <w:gridSpan w:val="4"/>
            <w:shd w:val="clear" w:color="auto" w:fill="auto"/>
          </w:tcPr>
          <w:p w14:paraId="4716D8A2" w14:textId="77777777" w:rsidR="000F2E22" w:rsidRPr="00D00C08" w:rsidRDefault="000F2E22" w:rsidP="00CE19AE">
            <w:pPr>
              <w:tabs>
                <w:tab w:val="left" w:pos="1276"/>
              </w:tabs>
              <w:jc w:val="both"/>
            </w:pPr>
            <w:r w:rsidRPr="00D00C08">
              <w:t xml:space="preserve">* </w:t>
            </w:r>
            <w:r w:rsidRPr="00D00C08">
              <w:rPr>
                <w:i/>
                <w:sz w:val="18"/>
                <w:szCs w:val="18"/>
              </w:rPr>
              <w:t>Перечень не является исчерпывающим, Банк вправе запросить у клиента дополнительные документы</w:t>
            </w:r>
          </w:p>
        </w:tc>
      </w:tr>
    </w:tbl>
    <w:p w14:paraId="51DCA3B0" w14:textId="77777777" w:rsidR="00F0254A" w:rsidRPr="00D00C08" w:rsidRDefault="00F0254A" w:rsidP="00B77564">
      <w:pPr>
        <w:tabs>
          <w:tab w:val="left" w:pos="1276"/>
        </w:tabs>
        <w:ind w:firstLine="68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7"/>
        <w:gridCol w:w="2411"/>
        <w:gridCol w:w="3254"/>
      </w:tblGrid>
      <w:tr w:rsidR="00087E69" w:rsidRPr="00D00C08" w14:paraId="11344253" w14:textId="77777777" w:rsidTr="00AC1A80">
        <w:tc>
          <w:tcPr>
            <w:tcW w:w="5000" w:type="pct"/>
            <w:gridSpan w:val="4"/>
            <w:shd w:val="clear" w:color="auto" w:fill="auto"/>
          </w:tcPr>
          <w:p w14:paraId="18806876" w14:textId="77777777" w:rsidR="00F0254A" w:rsidRPr="00D00C08" w:rsidRDefault="00F0254A" w:rsidP="00BA13DC">
            <w:pPr>
              <w:tabs>
                <w:tab w:val="left" w:pos="1276"/>
              </w:tabs>
              <w:jc w:val="center"/>
              <w:rPr>
                <w:rStyle w:val="s0"/>
                <w:b/>
                <w:color w:val="auto"/>
              </w:rPr>
            </w:pPr>
            <w:r w:rsidRPr="00D00C08">
              <w:rPr>
                <w:rStyle w:val="s0"/>
                <w:b/>
                <w:color w:val="auto"/>
              </w:rPr>
              <w:t xml:space="preserve">Перечень документов для надлежащей проверки и открытия </w:t>
            </w:r>
            <w:r w:rsidR="00BE7903" w:rsidRPr="00D00C08">
              <w:rPr>
                <w:rStyle w:val="s0"/>
                <w:b/>
                <w:color w:val="auto"/>
              </w:rPr>
              <w:t xml:space="preserve">текущего </w:t>
            </w:r>
            <w:r w:rsidRPr="00D00C08">
              <w:rPr>
                <w:rStyle w:val="s0"/>
                <w:b/>
                <w:color w:val="auto"/>
              </w:rPr>
              <w:t>счета</w:t>
            </w:r>
            <w:r w:rsidRPr="00D00C08">
              <w:rPr>
                <w:rStyle w:val="s0"/>
                <w:b/>
                <w:color w:val="auto"/>
              </w:rPr>
              <w:br/>
              <w:t xml:space="preserve">для юридических лиц </w:t>
            </w:r>
            <w:r w:rsidR="00BE7903" w:rsidRPr="00D00C08">
              <w:rPr>
                <w:rStyle w:val="s0"/>
                <w:b/>
                <w:color w:val="auto"/>
              </w:rPr>
              <w:t xml:space="preserve">- </w:t>
            </w:r>
            <w:r w:rsidRPr="00D00C08">
              <w:rPr>
                <w:rStyle w:val="s0"/>
                <w:b/>
                <w:color w:val="auto"/>
              </w:rPr>
              <w:t>нерезидентов Р</w:t>
            </w:r>
            <w:r w:rsidR="005F3DBE" w:rsidRPr="00D00C08">
              <w:rPr>
                <w:rStyle w:val="s0"/>
                <w:b/>
                <w:color w:val="auto"/>
              </w:rPr>
              <w:t>еспублики Казахстан</w:t>
            </w:r>
            <w:r w:rsidR="000F2E22" w:rsidRPr="00D00C08">
              <w:rPr>
                <w:rStyle w:val="s0"/>
                <w:b/>
                <w:color w:val="auto"/>
              </w:rPr>
              <w:t>*</w:t>
            </w:r>
          </w:p>
        </w:tc>
      </w:tr>
      <w:tr w:rsidR="00087E69" w:rsidRPr="00D00C08" w14:paraId="3963818A" w14:textId="77777777" w:rsidTr="00BA13DC">
        <w:tc>
          <w:tcPr>
            <w:tcW w:w="301" w:type="pct"/>
            <w:shd w:val="clear" w:color="auto" w:fill="auto"/>
          </w:tcPr>
          <w:p w14:paraId="1CE11A42" w14:textId="77777777" w:rsidR="00F0254A" w:rsidRPr="00D00C08" w:rsidRDefault="00F0254A" w:rsidP="00BA13DC">
            <w:pPr>
              <w:widowControl w:val="0"/>
              <w:tabs>
                <w:tab w:val="left" w:pos="1276"/>
              </w:tabs>
              <w:autoSpaceDE w:val="0"/>
              <w:autoSpaceDN w:val="0"/>
              <w:adjustRightInd w:val="0"/>
              <w:jc w:val="center"/>
              <w:rPr>
                <w:b/>
              </w:rPr>
            </w:pPr>
            <w:r w:rsidRPr="00D00C08">
              <w:rPr>
                <w:b/>
              </w:rPr>
              <w:t>№ п/п</w:t>
            </w:r>
          </w:p>
        </w:tc>
        <w:tc>
          <w:tcPr>
            <w:tcW w:w="1668" w:type="pct"/>
            <w:shd w:val="clear" w:color="auto" w:fill="auto"/>
          </w:tcPr>
          <w:p w14:paraId="02B920FC" w14:textId="77777777" w:rsidR="00F0254A" w:rsidRPr="00D00C08" w:rsidRDefault="00F0254A" w:rsidP="00BA13DC">
            <w:pPr>
              <w:tabs>
                <w:tab w:val="left" w:pos="1276"/>
              </w:tabs>
              <w:jc w:val="center"/>
              <w:rPr>
                <w:rStyle w:val="s0"/>
                <w:b/>
                <w:color w:val="auto"/>
              </w:rPr>
            </w:pPr>
            <w:r w:rsidRPr="00D00C08">
              <w:rPr>
                <w:rStyle w:val="s0"/>
                <w:b/>
                <w:color w:val="auto"/>
              </w:rPr>
              <w:t>Наименование документа</w:t>
            </w:r>
          </w:p>
        </w:tc>
        <w:tc>
          <w:tcPr>
            <w:tcW w:w="1290" w:type="pct"/>
            <w:shd w:val="clear" w:color="auto" w:fill="auto"/>
          </w:tcPr>
          <w:p w14:paraId="13331035" w14:textId="77777777" w:rsidR="00F0254A" w:rsidRPr="00D00C08" w:rsidRDefault="00F0254A" w:rsidP="00BA13DC">
            <w:pPr>
              <w:tabs>
                <w:tab w:val="left" w:pos="1276"/>
              </w:tabs>
              <w:jc w:val="center"/>
              <w:rPr>
                <w:b/>
              </w:rPr>
            </w:pPr>
            <w:r w:rsidRPr="00D00C08">
              <w:rPr>
                <w:b/>
              </w:rPr>
              <w:t>Тип документа (оригинал/копия/иное)</w:t>
            </w:r>
          </w:p>
        </w:tc>
        <w:tc>
          <w:tcPr>
            <w:tcW w:w="1741" w:type="pct"/>
            <w:shd w:val="clear" w:color="auto" w:fill="auto"/>
          </w:tcPr>
          <w:p w14:paraId="29017EA0" w14:textId="77777777" w:rsidR="00F0254A" w:rsidRPr="00D00C08" w:rsidRDefault="00F0254A" w:rsidP="00BA13DC">
            <w:pPr>
              <w:tabs>
                <w:tab w:val="left" w:pos="1276"/>
              </w:tabs>
              <w:jc w:val="center"/>
              <w:rPr>
                <w:rStyle w:val="s0"/>
                <w:b/>
                <w:color w:val="auto"/>
              </w:rPr>
            </w:pPr>
            <w:r w:rsidRPr="00D00C08">
              <w:rPr>
                <w:rStyle w:val="s0"/>
                <w:b/>
                <w:color w:val="auto"/>
              </w:rPr>
              <w:t>Примечание</w:t>
            </w:r>
          </w:p>
        </w:tc>
      </w:tr>
      <w:tr w:rsidR="00087E69" w:rsidRPr="00D00C08" w14:paraId="488C0F03" w14:textId="77777777" w:rsidTr="00BA13DC">
        <w:tc>
          <w:tcPr>
            <w:tcW w:w="301" w:type="pct"/>
            <w:shd w:val="clear" w:color="auto" w:fill="auto"/>
          </w:tcPr>
          <w:p w14:paraId="396D5490"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3251F274" w14:textId="77777777" w:rsidR="00F0254A" w:rsidRPr="00D00C08" w:rsidRDefault="00F0254A" w:rsidP="00BA13DC">
            <w:pPr>
              <w:tabs>
                <w:tab w:val="left" w:pos="1276"/>
              </w:tabs>
              <w:jc w:val="both"/>
            </w:pPr>
            <w:r w:rsidRPr="00D00C08">
              <w:t>Документ с образцами подписей</w:t>
            </w:r>
          </w:p>
        </w:tc>
        <w:tc>
          <w:tcPr>
            <w:tcW w:w="1290" w:type="pct"/>
            <w:shd w:val="clear" w:color="auto" w:fill="auto"/>
          </w:tcPr>
          <w:p w14:paraId="0CCF1353" w14:textId="77777777" w:rsidR="00F0254A" w:rsidRPr="00D00C08" w:rsidRDefault="00F0254A" w:rsidP="00BA13DC">
            <w:pPr>
              <w:tabs>
                <w:tab w:val="left" w:pos="1276"/>
              </w:tabs>
              <w:jc w:val="center"/>
            </w:pPr>
            <w:r w:rsidRPr="00D00C08">
              <w:t>Нотариально удостоверен или апостилирован (легализован)</w:t>
            </w:r>
          </w:p>
        </w:tc>
        <w:tc>
          <w:tcPr>
            <w:tcW w:w="1741" w:type="pct"/>
            <w:shd w:val="clear" w:color="auto" w:fill="auto"/>
          </w:tcPr>
          <w:p w14:paraId="4E4BAF2C" w14:textId="2101B30E" w:rsidR="00F0254A" w:rsidRPr="00D00C08" w:rsidRDefault="00F0254A" w:rsidP="00167FA9">
            <w:pPr>
              <w:tabs>
                <w:tab w:val="left" w:pos="1276"/>
              </w:tabs>
              <w:jc w:val="both"/>
            </w:pPr>
            <w:r w:rsidRPr="00D00C08">
              <w:t xml:space="preserve">Допускается предоставление после открытия </w:t>
            </w:r>
            <w:r w:rsidR="00375C80" w:rsidRPr="00D00C08">
              <w:t xml:space="preserve">банковского </w:t>
            </w:r>
            <w:r w:rsidRPr="00D00C08">
              <w:t xml:space="preserve">счета при обращении </w:t>
            </w:r>
            <w:r w:rsidR="00375C80" w:rsidRPr="00D00C08">
              <w:t>к</w:t>
            </w:r>
            <w:r w:rsidRPr="00D00C08">
              <w:t>лиента в Банк для осуществления операций по банковскому счету.</w:t>
            </w:r>
          </w:p>
        </w:tc>
      </w:tr>
      <w:tr w:rsidR="00FD3BDF" w:rsidRPr="00D00C08" w14:paraId="2B44EB9F" w14:textId="77777777" w:rsidTr="00B03E12">
        <w:trPr>
          <w:trHeight w:val="2070"/>
        </w:trPr>
        <w:tc>
          <w:tcPr>
            <w:tcW w:w="301" w:type="pct"/>
            <w:shd w:val="clear" w:color="auto" w:fill="auto"/>
          </w:tcPr>
          <w:p w14:paraId="4028D2BC" w14:textId="77777777" w:rsidR="00FD3BDF" w:rsidRPr="00D00C08" w:rsidRDefault="00FD3BDF" w:rsidP="00E02B5A">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79295EAB" w14:textId="77777777" w:rsidR="00FD3BDF" w:rsidRPr="00D00C08" w:rsidRDefault="00FD3BDF" w:rsidP="00E02B5A">
            <w:pPr>
              <w:tabs>
                <w:tab w:val="left" w:pos="1276"/>
              </w:tabs>
              <w:jc w:val="both"/>
            </w:pPr>
            <w:r w:rsidRPr="00D00C08">
              <w:t>Документы, удостоверяющие личность уполномоченного (-ых) лица (лиц) клиента, наделенного (-ых) полномочиями подписывать платежные документы при совершении операций, связанных с ведением банковского счета клиента (распоряжением деньгами на банковском счете)</w:t>
            </w:r>
          </w:p>
        </w:tc>
        <w:tc>
          <w:tcPr>
            <w:tcW w:w="1290" w:type="pct"/>
            <w:shd w:val="clear" w:color="auto" w:fill="auto"/>
          </w:tcPr>
          <w:p w14:paraId="16CA304F" w14:textId="3CC3259F" w:rsidR="00FD3BDF" w:rsidRPr="00D00C08" w:rsidRDefault="00FD3BDF" w:rsidP="00167FA9">
            <w:pPr>
              <w:tabs>
                <w:tab w:val="left" w:pos="1276"/>
              </w:tabs>
              <w:jc w:val="center"/>
            </w:pPr>
            <w:r w:rsidRPr="00D00C08">
              <w:rPr>
                <w:rStyle w:val="a9"/>
                <w:sz w:val="20"/>
              </w:rPr>
              <w:t>Оригинал/Копия</w:t>
            </w:r>
          </w:p>
          <w:p w14:paraId="4321C74C" w14:textId="11E2A30B" w:rsidR="00FD3BDF" w:rsidRPr="00D00C08" w:rsidRDefault="00FD3BDF" w:rsidP="00E02B5A">
            <w:pPr>
              <w:tabs>
                <w:tab w:val="left" w:pos="1276"/>
              </w:tabs>
              <w:jc w:val="center"/>
            </w:pPr>
          </w:p>
        </w:tc>
        <w:tc>
          <w:tcPr>
            <w:tcW w:w="1741" w:type="pct"/>
            <w:shd w:val="clear" w:color="auto" w:fill="auto"/>
          </w:tcPr>
          <w:p w14:paraId="01E78E26" w14:textId="0B9D7A94" w:rsidR="00FD3BDF" w:rsidRPr="00D00C08" w:rsidRDefault="00FD3BDF" w:rsidP="00E02B5A">
            <w:pPr>
              <w:tabs>
                <w:tab w:val="left" w:pos="1276"/>
              </w:tabs>
              <w:jc w:val="both"/>
              <w:rPr>
                <w:strike/>
              </w:rPr>
            </w:pPr>
          </w:p>
        </w:tc>
      </w:tr>
      <w:tr w:rsidR="00087E69" w:rsidRPr="00D00C08" w14:paraId="5FC4E64A" w14:textId="77777777" w:rsidTr="00BA13DC">
        <w:tc>
          <w:tcPr>
            <w:tcW w:w="301" w:type="pct"/>
            <w:shd w:val="clear" w:color="auto" w:fill="auto"/>
          </w:tcPr>
          <w:p w14:paraId="55137847"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66FA11A9" w14:textId="5BC55230" w:rsidR="00F0254A" w:rsidRPr="00D00C08" w:rsidRDefault="00F0254A" w:rsidP="00BA13DC">
            <w:pPr>
              <w:tabs>
                <w:tab w:val="left" w:pos="1276"/>
              </w:tabs>
              <w:jc w:val="both"/>
            </w:pPr>
            <w:r w:rsidRPr="00D00C08">
              <w:t>Документы, подтверждающие полномочия должностного(-ых) лица (лиц), на совершение действий от имени клиента без доверенности, в том числе на подписание документов юридического лица на совершение операций с деньгами и (или) иным имуществом</w:t>
            </w:r>
            <w:r w:rsidR="00721410" w:rsidRPr="00D00C08">
              <w:rPr>
                <w:rStyle w:val="s0"/>
                <w:color w:val="auto"/>
              </w:rPr>
              <w:t>, включая, но не ограничиваясь</w:t>
            </w:r>
            <w:r w:rsidRPr="00D00C08">
              <w:t>:</w:t>
            </w:r>
            <w:r w:rsidRPr="00D00C08">
              <w:br/>
            </w:r>
            <w:r w:rsidRPr="00D00C08">
              <w:rPr>
                <w:i/>
              </w:rPr>
              <w:t xml:space="preserve"> - Протокол/Решение учредителей о назначении руководителя;</w:t>
            </w:r>
            <w:r w:rsidRPr="00D00C08">
              <w:rPr>
                <w:i/>
              </w:rPr>
              <w:br/>
              <w:t xml:space="preserve"> - Приказ о назначении лиц, уполномоченных подписывать платежные документы</w:t>
            </w:r>
            <w:r w:rsidR="00E16532" w:rsidRPr="00D00C08">
              <w:rPr>
                <w:i/>
              </w:rPr>
              <w:t>.</w:t>
            </w:r>
          </w:p>
        </w:tc>
        <w:tc>
          <w:tcPr>
            <w:tcW w:w="1290" w:type="pct"/>
            <w:shd w:val="clear" w:color="auto" w:fill="auto"/>
          </w:tcPr>
          <w:p w14:paraId="22846BD8" w14:textId="77777777" w:rsidR="00F0254A" w:rsidRPr="00D00C08" w:rsidRDefault="00F0254A" w:rsidP="00BA13DC">
            <w:pPr>
              <w:tabs>
                <w:tab w:val="left" w:pos="1276"/>
              </w:tabs>
              <w:jc w:val="center"/>
            </w:pPr>
            <w:r w:rsidRPr="00D00C08">
              <w:t>Копия</w:t>
            </w:r>
          </w:p>
        </w:tc>
        <w:tc>
          <w:tcPr>
            <w:tcW w:w="1741" w:type="pct"/>
            <w:shd w:val="clear" w:color="auto" w:fill="auto"/>
          </w:tcPr>
          <w:p w14:paraId="4D2A0314" w14:textId="77777777" w:rsidR="00F0254A" w:rsidRPr="00D00C08" w:rsidRDefault="00F0254A" w:rsidP="00BA13DC">
            <w:pPr>
              <w:tabs>
                <w:tab w:val="left" w:pos="1276"/>
              </w:tabs>
              <w:jc w:val="both"/>
            </w:pPr>
          </w:p>
        </w:tc>
      </w:tr>
      <w:tr w:rsidR="00087E69" w:rsidRPr="00D00C08" w14:paraId="4F8D16A6" w14:textId="77777777" w:rsidTr="00BA13DC">
        <w:tc>
          <w:tcPr>
            <w:tcW w:w="301" w:type="pct"/>
            <w:shd w:val="clear" w:color="auto" w:fill="auto"/>
          </w:tcPr>
          <w:p w14:paraId="1FC37E6D"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29D5D166" w14:textId="77777777" w:rsidR="00F0254A" w:rsidRPr="00D00C08" w:rsidRDefault="00F0254A" w:rsidP="00BA13DC">
            <w:pPr>
              <w:tabs>
                <w:tab w:val="left" w:pos="1276"/>
              </w:tabs>
              <w:jc w:val="both"/>
            </w:pPr>
            <w:r w:rsidRPr="00D00C08">
              <w:rPr>
                <w:b/>
                <w:u w:val="single"/>
              </w:rPr>
              <w:t>Для филиалов и представительств</w:t>
            </w:r>
            <w:r w:rsidRPr="00D00C08">
              <w:t>:</w:t>
            </w:r>
          </w:p>
          <w:p w14:paraId="0ACEF992" w14:textId="77777777" w:rsidR="00F0254A" w:rsidRPr="00D00C08" w:rsidRDefault="00F0254A" w:rsidP="00BA13DC">
            <w:pPr>
              <w:tabs>
                <w:tab w:val="left" w:pos="1276"/>
              </w:tabs>
              <w:jc w:val="both"/>
            </w:pPr>
            <w:r w:rsidRPr="00D00C08">
              <w:t xml:space="preserve">Положение о филиале/ представительстве на государственном и (или) русском языках </w:t>
            </w:r>
          </w:p>
        </w:tc>
        <w:tc>
          <w:tcPr>
            <w:tcW w:w="1290" w:type="pct"/>
            <w:shd w:val="clear" w:color="auto" w:fill="auto"/>
          </w:tcPr>
          <w:p w14:paraId="4148FC67" w14:textId="77777777" w:rsidR="00F0254A" w:rsidRPr="00D00C08" w:rsidRDefault="00F0254A" w:rsidP="0078251C">
            <w:pPr>
              <w:tabs>
                <w:tab w:val="left" w:pos="1276"/>
              </w:tabs>
              <w:jc w:val="center"/>
            </w:pPr>
            <w:r w:rsidRPr="00D00C08">
              <w:t>Оригинал/Нотариально удостоверенная копия на государственном и (или) русском языках</w:t>
            </w:r>
          </w:p>
        </w:tc>
        <w:tc>
          <w:tcPr>
            <w:tcW w:w="1741" w:type="pct"/>
            <w:shd w:val="clear" w:color="auto" w:fill="auto"/>
          </w:tcPr>
          <w:p w14:paraId="2807D542" w14:textId="77777777" w:rsidR="00F0254A" w:rsidRPr="00D00C08" w:rsidRDefault="00F0254A" w:rsidP="00BA13DC">
            <w:pPr>
              <w:tabs>
                <w:tab w:val="left" w:pos="1276"/>
              </w:tabs>
              <w:jc w:val="both"/>
            </w:pPr>
          </w:p>
        </w:tc>
      </w:tr>
      <w:tr w:rsidR="00087E69" w:rsidRPr="00D00C08" w14:paraId="4069C990" w14:textId="77777777" w:rsidTr="00BA13DC">
        <w:tc>
          <w:tcPr>
            <w:tcW w:w="301" w:type="pct"/>
            <w:shd w:val="clear" w:color="auto" w:fill="auto"/>
          </w:tcPr>
          <w:p w14:paraId="72AAB7B1" w14:textId="77777777" w:rsidR="00F0254A" w:rsidRPr="00D00C08" w:rsidRDefault="00F0254A" w:rsidP="00BA13DC">
            <w:pPr>
              <w:pStyle w:val="ae"/>
              <w:keepNext/>
              <w:widowControl w:val="0"/>
              <w:numPr>
                <w:ilvl w:val="0"/>
                <w:numId w:val="103"/>
              </w:numPr>
              <w:autoSpaceDE w:val="0"/>
              <w:autoSpaceDN w:val="0"/>
              <w:adjustRightInd w:val="0"/>
              <w:ind w:left="0" w:firstLine="0"/>
              <w:rPr>
                <w:rFonts w:ascii="Times New Roman" w:hAnsi="Times New Roman"/>
                <w:sz w:val="20"/>
                <w:szCs w:val="20"/>
              </w:rPr>
            </w:pPr>
          </w:p>
        </w:tc>
        <w:tc>
          <w:tcPr>
            <w:tcW w:w="1668" w:type="pct"/>
            <w:shd w:val="clear" w:color="auto" w:fill="auto"/>
          </w:tcPr>
          <w:p w14:paraId="1A55F5E4" w14:textId="77777777" w:rsidR="00F0254A" w:rsidRPr="00D00C08" w:rsidRDefault="00F0254A" w:rsidP="00BA13DC">
            <w:pPr>
              <w:tabs>
                <w:tab w:val="left" w:pos="1276"/>
              </w:tabs>
              <w:jc w:val="both"/>
            </w:pPr>
            <w:r w:rsidRPr="00D00C08">
              <w:rPr>
                <w:b/>
                <w:u w:val="single"/>
              </w:rPr>
              <w:t>Для филиалов и представительств</w:t>
            </w:r>
            <w:r w:rsidRPr="00D00C08">
              <w:t>:</w:t>
            </w:r>
          </w:p>
          <w:p w14:paraId="6EC6F794" w14:textId="77777777" w:rsidR="00F0254A" w:rsidRPr="00D00C08" w:rsidRDefault="00F0254A" w:rsidP="0078251C">
            <w:pPr>
              <w:tabs>
                <w:tab w:val="left" w:pos="1276"/>
              </w:tabs>
              <w:jc w:val="both"/>
              <w:rPr>
                <w:i/>
              </w:rPr>
            </w:pPr>
            <w:r w:rsidRPr="00D00C08">
              <w:rPr>
                <w:i/>
              </w:rPr>
              <w:t>- Доверенность, выданная юридическим лицом-нерезидентом Р</w:t>
            </w:r>
            <w:r w:rsidR="00E16532" w:rsidRPr="00D00C08">
              <w:rPr>
                <w:i/>
              </w:rPr>
              <w:t xml:space="preserve">еспублики </w:t>
            </w:r>
            <w:r w:rsidRPr="00D00C08">
              <w:rPr>
                <w:i/>
              </w:rPr>
              <w:t>К</w:t>
            </w:r>
            <w:r w:rsidR="00E16532" w:rsidRPr="00D00C08">
              <w:rPr>
                <w:i/>
              </w:rPr>
              <w:t>азахстан</w:t>
            </w:r>
            <w:r w:rsidRPr="00D00C08">
              <w:rPr>
                <w:i/>
              </w:rPr>
              <w:t xml:space="preserve"> руководителю филиала или представительства</w:t>
            </w:r>
          </w:p>
        </w:tc>
        <w:tc>
          <w:tcPr>
            <w:tcW w:w="1290" w:type="pct"/>
            <w:shd w:val="clear" w:color="auto" w:fill="auto"/>
          </w:tcPr>
          <w:p w14:paraId="6214DB1B" w14:textId="77777777" w:rsidR="00F0254A" w:rsidRPr="00D00C08" w:rsidRDefault="00F0254A" w:rsidP="00BA13DC">
            <w:pPr>
              <w:tabs>
                <w:tab w:val="left" w:pos="1276"/>
              </w:tabs>
              <w:jc w:val="center"/>
            </w:pPr>
            <w:r w:rsidRPr="00D00C08">
              <w:t>Оригинал/</w:t>
            </w:r>
            <w:r w:rsidRPr="00D00C08">
              <w:br/>
              <w:t>Заверен нотариально для сверки и снятия копии</w:t>
            </w:r>
          </w:p>
        </w:tc>
        <w:tc>
          <w:tcPr>
            <w:tcW w:w="1741" w:type="pct"/>
            <w:shd w:val="clear" w:color="auto" w:fill="auto"/>
          </w:tcPr>
          <w:p w14:paraId="55267BD7" w14:textId="77777777" w:rsidR="00F0254A" w:rsidRPr="00D00C08" w:rsidRDefault="00F0254A" w:rsidP="00BA13DC">
            <w:pPr>
              <w:tabs>
                <w:tab w:val="left" w:pos="1276"/>
              </w:tabs>
              <w:jc w:val="both"/>
            </w:pPr>
          </w:p>
        </w:tc>
      </w:tr>
      <w:tr w:rsidR="00087E69" w:rsidRPr="00D00C08" w14:paraId="45615B49" w14:textId="77777777" w:rsidTr="00BA13DC">
        <w:tc>
          <w:tcPr>
            <w:tcW w:w="301" w:type="pct"/>
            <w:shd w:val="clear" w:color="auto" w:fill="auto"/>
          </w:tcPr>
          <w:p w14:paraId="356666B7"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347F464F" w14:textId="77777777" w:rsidR="00F0254A" w:rsidRPr="00D00C08" w:rsidRDefault="00F0254A" w:rsidP="00BA13DC">
            <w:pPr>
              <w:tabs>
                <w:tab w:val="left" w:pos="1276"/>
              </w:tabs>
              <w:jc w:val="both"/>
            </w:pPr>
            <w:r w:rsidRPr="00D00C08">
              <w:t>Выписка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w:t>
            </w:r>
          </w:p>
        </w:tc>
        <w:tc>
          <w:tcPr>
            <w:tcW w:w="1290" w:type="pct"/>
            <w:shd w:val="clear" w:color="auto" w:fill="auto"/>
          </w:tcPr>
          <w:p w14:paraId="11B917A6" w14:textId="77777777" w:rsidR="00F0254A" w:rsidRPr="00D00C08" w:rsidRDefault="00F0254A" w:rsidP="00BA13DC">
            <w:pPr>
              <w:tabs>
                <w:tab w:val="left" w:pos="1276"/>
              </w:tabs>
              <w:jc w:val="center"/>
            </w:pPr>
            <w:r w:rsidRPr="00D00C08">
              <w:t>Оригинал или нотариально удостоверенная копия</w:t>
            </w:r>
            <w:r w:rsidR="00D607DB" w:rsidRPr="00D00C08">
              <w:t>,</w:t>
            </w:r>
            <w:r w:rsidRPr="00D00C08">
              <w:t xml:space="preserve"> с нотариально засвидетельствованным переводом на казахский или русский язык, и, в случае необходимости, легализованные либо апостилированные</w:t>
            </w:r>
          </w:p>
        </w:tc>
        <w:tc>
          <w:tcPr>
            <w:tcW w:w="1741" w:type="pct"/>
            <w:shd w:val="clear" w:color="auto" w:fill="auto"/>
          </w:tcPr>
          <w:p w14:paraId="04CCF1B5" w14:textId="77777777" w:rsidR="00F0254A" w:rsidRPr="00D00C08" w:rsidRDefault="00F0254A" w:rsidP="00BA13DC">
            <w:pPr>
              <w:tabs>
                <w:tab w:val="left" w:pos="1276"/>
              </w:tabs>
              <w:jc w:val="both"/>
            </w:pPr>
          </w:p>
        </w:tc>
      </w:tr>
      <w:tr w:rsidR="00087E69" w:rsidRPr="00D00C08" w14:paraId="53EA1FE0" w14:textId="77777777" w:rsidTr="00BA13DC">
        <w:tc>
          <w:tcPr>
            <w:tcW w:w="301" w:type="pct"/>
            <w:shd w:val="clear" w:color="auto" w:fill="auto"/>
          </w:tcPr>
          <w:p w14:paraId="42F7D1A4"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38325D6A" w14:textId="77777777" w:rsidR="00F0254A" w:rsidRPr="00D00C08" w:rsidRDefault="00F0254A" w:rsidP="00BA13DC">
            <w:pPr>
              <w:tabs>
                <w:tab w:val="left" w:pos="1276"/>
              </w:tabs>
              <w:jc w:val="both"/>
            </w:pPr>
            <w:r w:rsidRPr="00D00C08">
              <w:t>Регистрационное свидетельство о регистрации нерезидента в качестве налогоплательщика</w:t>
            </w:r>
          </w:p>
        </w:tc>
        <w:tc>
          <w:tcPr>
            <w:tcW w:w="1290" w:type="pct"/>
            <w:shd w:val="clear" w:color="auto" w:fill="auto"/>
          </w:tcPr>
          <w:p w14:paraId="7F36875E" w14:textId="77777777" w:rsidR="00F0254A" w:rsidRPr="00D00C08" w:rsidRDefault="00F0254A" w:rsidP="00BA13DC">
            <w:pPr>
              <w:tabs>
                <w:tab w:val="left" w:pos="1276"/>
              </w:tabs>
              <w:jc w:val="center"/>
            </w:pPr>
            <w:r w:rsidRPr="00D00C08">
              <w:t>Копия</w:t>
            </w:r>
          </w:p>
        </w:tc>
        <w:tc>
          <w:tcPr>
            <w:tcW w:w="1741" w:type="pct"/>
            <w:shd w:val="clear" w:color="auto" w:fill="auto"/>
          </w:tcPr>
          <w:p w14:paraId="69F41583" w14:textId="77777777" w:rsidR="00F0254A" w:rsidRPr="00D00C08" w:rsidRDefault="00F0254A" w:rsidP="00BA13DC">
            <w:pPr>
              <w:tabs>
                <w:tab w:val="left" w:pos="1276"/>
              </w:tabs>
              <w:jc w:val="both"/>
            </w:pPr>
          </w:p>
        </w:tc>
      </w:tr>
      <w:tr w:rsidR="00087E69" w:rsidRPr="00D00C08" w14:paraId="1FA9B618" w14:textId="77777777" w:rsidTr="00BA13DC">
        <w:tc>
          <w:tcPr>
            <w:tcW w:w="301" w:type="pct"/>
            <w:shd w:val="clear" w:color="auto" w:fill="auto"/>
          </w:tcPr>
          <w:p w14:paraId="57D5B3AF"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3C5B1C36" w14:textId="77777777" w:rsidR="00F0254A" w:rsidRPr="00D00C08" w:rsidRDefault="00F0254A" w:rsidP="00BA13DC">
            <w:pPr>
              <w:tabs>
                <w:tab w:val="left" w:pos="1276"/>
              </w:tabs>
              <w:jc w:val="both"/>
            </w:pPr>
            <w:r w:rsidRPr="00D00C08">
              <w:rPr>
                <w:b/>
                <w:u w:val="single"/>
              </w:rPr>
              <w:t>Для филиалов и представительств</w:t>
            </w:r>
            <w:r w:rsidRPr="00D00C08">
              <w:t>:</w:t>
            </w:r>
          </w:p>
          <w:p w14:paraId="0E562314" w14:textId="77777777" w:rsidR="00F0254A" w:rsidRPr="00D00C08" w:rsidRDefault="00F0254A" w:rsidP="00BA13DC">
            <w:pPr>
              <w:tabs>
                <w:tab w:val="left" w:pos="1276"/>
              </w:tabs>
              <w:jc w:val="both"/>
            </w:pPr>
            <w:r w:rsidRPr="00D00C08">
              <w:t>Справка/свидетельство об учетной регистрации филиала (представительства) юридического лица, подтверждающего факт прохождения учетной регистрации (перерегистрации)</w:t>
            </w:r>
          </w:p>
        </w:tc>
        <w:tc>
          <w:tcPr>
            <w:tcW w:w="1290" w:type="pct"/>
            <w:shd w:val="clear" w:color="auto" w:fill="auto"/>
          </w:tcPr>
          <w:p w14:paraId="198C797B" w14:textId="77777777" w:rsidR="00F0254A" w:rsidRPr="00D00C08" w:rsidRDefault="00F0254A" w:rsidP="00BA13DC">
            <w:pPr>
              <w:tabs>
                <w:tab w:val="left" w:pos="1276"/>
              </w:tabs>
              <w:jc w:val="center"/>
            </w:pPr>
            <w:r w:rsidRPr="00D00C08">
              <w:t>Копия</w:t>
            </w:r>
          </w:p>
        </w:tc>
        <w:tc>
          <w:tcPr>
            <w:tcW w:w="1741" w:type="pct"/>
            <w:shd w:val="clear" w:color="auto" w:fill="auto"/>
          </w:tcPr>
          <w:p w14:paraId="3D1D148A" w14:textId="77777777" w:rsidR="00F0254A" w:rsidRPr="00D00C08" w:rsidRDefault="00F0254A" w:rsidP="00BA13DC">
            <w:pPr>
              <w:tabs>
                <w:tab w:val="left" w:pos="1276"/>
              </w:tabs>
              <w:jc w:val="both"/>
            </w:pPr>
          </w:p>
        </w:tc>
      </w:tr>
      <w:tr w:rsidR="00087E69" w:rsidRPr="00D00C08" w14:paraId="26F255D8" w14:textId="77777777" w:rsidTr="00BA13DC">
        <w:tc>
          <w:tcPr>
            <w:tcW w:w="301" w:type="pct"/>
            <w:shd w:val="clear" w:color="auto" w:fill="auto"/>
          </w:tcPr>
          <w:p w14:paraId="4CBB86E4"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5132C04E" w14:textId="77777777" w:rsidR="00F0254A" w:rsidRPr="00D00C08" w:rsidRDefault="00F0254A" w:rsidP="00BA13DC">
            <w:pPr>
              <w:tabs>
                <w:tab w:val="left" w:pos="1276"/>
              </w:tabs>
              <w:jc w:val="both"/>
            </w:pPr>
            <w:r w:rsidRPr="00D00C08">
              <w:t>Документ, удостоверяющий адрес места нахождения юридического лица</w:t>
            </w:r>
          </w:p>
        </w:tc>
        <w:tc>
          <w:tcPr>
            <w:tcW w:w="1290" w:type="pct"/>
            <w:shd w:val="clear" w:color="auto" w:fill="auto"/>
          </w:tcPr>
          <w:p w14:paraId="23084442" w14:textId="77777777" w:rsidR="00F0254A" w:rsidRPr="00D00C08" w:rsidRDefault="00F0254A" w:rsidP="00BA13DC">
            <w:pPr>
              <w:tabs>
                <w:tab w:val="left" w:pos="1276"/>
              </w:tabs>
              <w:jc w:val="center"/>
            </w:pPr>
            <w:r w:rsidRPr="00D00C08">
              <w:t>Копия</w:t>
            </w:r>
          </w:p>
        </w:tc>
        <w:tc>
          <w:tcPr>
            <w:tcW w:w="1741" w:type="pct"/>
            <w:shd w:val="clear" w:color="auto" w:fill="auto"/>
          </w:tcPr>
          <w:p w14:paraId="0F2F5C3D" w14:textId="77777777" w:rsidR="00F0254A" w:rsidRPr="00D00C08" w:rsidRDefault="00F0254A" w:rsidP="00BA13DC">
            <w:pPr>
              <w:tabs>
                <w:tab w:val="left" w:pos="1276"/>
              </w:tabs>
              <w:jc w:val="both"/>
            </w:pPr>
          </w:p>
        </w:tc>
      </w:tr>
      <w:tr w:rsidR="00087E69" w:rsidRPr="00D00C08" w14:paraId="6A2BC92B" w14:textId="77777777" w:rsidTr="00BA13DC">
        <w:tc>
          <w:tcPr>
            <w:tcW w:w="301" w:type="pct"/>
            <w:shd w:val="clear" w:color="auto" w:fill="auto"/>
          </w:tcPr>
          <w:p w14:paraId="39D41676"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186E824A" w14:textId="77777777" w:rsidR="00F0254A" w:rsidRPr="00D00C08" w:rsidRDefault="00F0254A" w:rsidP="004D4D44">
            <w:pPr>
              <w:tabs>
                <w:tab w:val="left" w:pos="1276"/>
              </w:tabs>
              <w:jc w:val="both"/>
            </w:pPr>
            <w:r w:rsidRPr="00D00C08">
              <w:t xml:space="preserve">Лицензия или разрешение </w:t>
            </w:r>
          </w:p>
        </w:tc>
        <w:tc>
          <w:tcPr>
            <w:tcW w:w="1290" w:type="pct"/>
            <w:shd w:val="clear" w:color="auto" w:fill="auto"/>
          </w:tcPr>
          <w:p w14:paraId="6289070E" w14:textId="77777777" w:rsidR="00F0254A" w:rsidRPr="00D00C08" w:rsidRDefault="00F0254A" w:rsidP="00BA13DC">
            <w:pPr>
              <w:tabs>
                <w:tab w:val="left" w:pos="1276"/>
              </w:tabs>
              <w:jc w:val="center"/>
            </w:pPr>
            <w:r w:rsidRPr="00D00C08">
              <w:t>Копия</w:t>
            </w:r>
          </w:p>
        </w:tc>
        <w:tc>
          <w:tcPr>
            <w:tcW w:w="1741" w:type="pct"/>
            <w:shd w:val="clear" w:color="auto" w:fill="auto"/>
          </w:tcPr>
          <w:p w14:paraId="3DE08A70" w14:textId="77777777" w:rsidR="00F0254A" w:rsidRPr="00D00C08" w:rsidRDefault="00F0254A" w:rsidP="00BA13DC">
            <w:pPr>
              <w:tabs>
                <w:tab w:val="left" w:pos="1276"/>
              </w:tabs>
              <w:jc w:val="both"/>
            </w:pPr>
            <w:r w:rsidRPr="00D00C08">
              <w:t>Если деятельность клиента осуществляется посредством лицензирования или разрешительной процедуры в соответствии с Законом Республики Казахстан «О разрешениях и уведомлениях»</w:t>
            </w:r>
            <w:r w:rsidR="007B04E5" w:rsidRPr="00D00C08">
              <w:t>.</w:t>
            </w:r>
            <w:r w:rsidR="00D607DB" w:rsidRPr="00D00C08">
              <w:t xml:space="preserve"> Работником Банка осуществляется проверка наличия и статуса (действительна/недействительная) лицензии в государственном электронном реестре разрешений и уведомлений при наличии ЭЦП для действий на web-портале «электронное правительство».</w:t>
            </w:r>
          </w:p>
        </w:tc>
      </w:tr>
      <w:tr w:rsidR="00087E69" w:rsidRPr="00D00C08" w14:paraId="7B102B16" w14:textId="77777777" w:rsidTr="00AC1A80">
        <w:tc>
          <w:tcPr>
            <w:tcW w:w="5000" w:type="pct"/>
            <w:gridSpan w:val="4"/>
            <w:shd w:val="clear" w:color="auto" w:fill="auto"/>
          </w:tcPr>
          <w:p w14:paraId="2CD178B3" w14:textId="77777777" w:rsidR="00F0254A" w:rsidRPr="00D00C08" w:rsidRDefault="00F0254A" w:rsidP="00BA13DC">
            <w:pPr>
              <w:tabs>
                <w:tab w:val="left" w:pos="1276"/>
              </w:tabs>
              <w:jc w:val="center"/>
              <w:rPr>
                <w:b/>
              </w:rPr>
            </w:pPr>
            <w:r w:rsidRPr="00D00C08">
              <w:rPr>
                <w:b/>
              </w:rPr>
              <w:t>Документы по учредителям/бенефициарным собственникам</w:t>
            </w:r>
          </w:p>
        </w:tc>
      </w:tr>
      <w:tr w:rsidR="00087E69" w:rsidRPr="00D00C08" w14:paraId="2811829F" w14:textId="77777777" w:rsidTr="00BA13DC">
        <w:tc>
          <w:tcPr>
            <w:tcW w:w="301" w:type="pct"/>
            <w:shd w:val="clear" w:color="auto" w:fill="auto"/>
          </w:tcPr>
          <w:p w14:paraId="3651F6CF"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01763AF2" w14:textId="77777777" w:rsidR="00F0254A" w:rsidRPr="00D00C08" w:rsidRDefault="00F0254A" w:rsidP="00820A4C">
            <w:pPr>
              <w:tabs>
                <w:tab w:val="left" w:pos="1276"/>
              </w:tabs>
              <w:jc w:val="both"/>
            </w:pPr>
            <w:r w:rsidRPr="00D00C08">
              <w:t xml:space="preserve">Документы, удостоверяющие личность учредителей (участников) юридического лица </w:t>
            </w:r>
          </w:p>
        </w:tc>
        <w:tc>
          <w:tcPr>
            <w:tcW w:w="1290" w:type="pct"/>
            <w:shd w:val="clear" w:color="auto" w:fill="auto"/>
          </w:tcPr>
          <w:p w14:paraId="2FBFFDED" w14:textId="77777777" w:rsidR="00F0254A" w:rsidRPr="00D00C08" w:rsidRDefault="00F0254A" w:rsidP="00BA13DC">
            <w:pPr>
              <w:tabs>
                <w:tab w:val="left" w:pos="1276"/>
              </w:tabs>
              <w:jc w:val="center"/>
            </w:pPr>
            <w:r w:rsidRPr="00D00C08">
              <w:t>Копия</w:t>
            </w:r>
          </w:p>
        </w:tc>
        <w:tc>
          <w:tcPr>
            <w:tcW w:w="1741" w:type="pct"/>
            <w:shd w:val="clear" w:color="auto" w:fill="auto"/>
          </w:tcPr>
          <w:p w14:paraId="737D46C9" w14:textId="7F5428F7" w:rsidR="00F0254A" w:rsidRPr="00D00C08" w:rsidRDefault="00167FA9" w:rsidP="00BA13DC">
            <w:pPr>
              <w:tabs>
                <w:tab w:val="left" w:pos="1276"/>
              </w:tabs>
              <w:jc w:val="both"/>
            </w:pPr>
            <w:r w:rsidRPr="00D00C08">
              <w:t xml:space="preserve">В случаях, предусмотренных </w:t>
            </w:r>
            <w:r w:rsidR="00176F4F" w:rsidRPr="00D00C08">
              <w:t>ВД по идентификации клиентов</w:t>
            </w:r>
          </w:p>
        </w:tc>
      </w:tr>
      <w:tr w:rsidR="00087E69" w:rsidRPr="00D00C08" w14:paraId="4DD9FF32" w14:textId="77777777" w:rsidTr="00BA13DC">
        <w:tc>
          <w:tcPr>
            <w:tcW w:w="301" w:type="pct"/>
            <w:shd w:val="clear" w:color="auto" w:fill="auto"/>
          </w:tcPr>
          <w:p w14:paraId="42CCD7B7"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477C6C09" w14:textId="77777777" w:rsidR="00F0254A" w:rsidRPr="00D00C08" w:rsidRDefault="00F0254A" w:rsidP="00820A4C">
            <w:pPr>
              <w:tabs>
                <w:tab w:val="left" w:pos="1276"/>
              </w:tabs>
              <w:jc w:val="both"/>
            </w:pPr>
            <w:r w:rsidRPr="00D00C08">
              <w:t xml:space="preserve">Документы, подтверждающие факт прохождения государственной регистрации (перерегистрации) учредителей (участников) юридического лица </w:t>
            </w:r>
          </w:p>
        </w:tc>
        <w:tc>
          <w:tcPr>
            <w:tcW w:w="1290" w:type="pct"/>
            <w:shd w:val="clear" w:color="auto" w:fill="auto"/>
          </w:tcPr>
          <w:p w14:paraId="0B4965F9" w14:textId="77777777" w:rsidR="00F0254A" w:rsidRPr="00D00C08" w:rsidRDefault="00F0254A" w:rsidP="00BA13DC">
            <w:pPr>
              <w:tabs>
                <w:tab w:val="left" w:pos="1276"/>
              </w:tabs>
              <w:jc w:val="center"/>
            </w:pPr>
            <w:r w:rsidRPr="00D00C08">
              <w:t>Копия</w:t>
            </w:r>
          </w:p>
        </w:tc>
        <w:tc>
          <w:tcPr>
            <w:tcW w:w="1741" w:type="pct"/>
            <w:shd w:val="clear" w:color="auto" w:fill="auto"/>
          </w:tcPr>
          <w:p w14:paraId="19D9A6A0" w14:textId="77777777" w:rsidR="00F0254A" w:rsidRPr="00D00C08" w:rsidRDefault="00F0254A" w:rsidP="00BA13DC">
            <w:pPr>
              <w:tabs>
                <w:tab w:val="left" w:pos="1276"/>
              </w:tabs>
              <w:jc w:val="both"/>
            </w:pPr>
            <w:r w:rsidRPr="00D00C08">
              <w:t>За исключением документов учредителей (участников) акционерных обществ, а также хозяйственных товариществ, ведение реестра участников которых осуществляется единым регистратором</w:t>
            </w:r>
          </w:p>
        </w:tc>
      </w:tr>
      <w:tr w:rsidR="00087E69" w:rsidRPr="00D00C08" w14:paraId="34C78616" w14:textId="77777777" w:rsidTr="00BA13DC">
        <w:tc>
          <w:tcPr>
            <w:tcW w:w="301" w:type="pct"/>
            <w:shd w:val="clear" w:color="auto" w:fill="auto"/>
          </w:tcPr>
          <w:p w14:paraId="3F200E69" w14:textId="77777777" w:rsidR="00F0254A" w:rsidRPr="00D00C08" w:rsidRDefault="00F0254A"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4BD5A58A" w14:textId="77777777" w:rsidR="00F0254A" w:rsidRPr="00D00C08" w:rsidRDefault="00F0254A" w:rsidP="00820A4C">
            <w:pPr>
              <w:tabs>
                <w:tab w:val="left" w:pos="1276"/>
              </w:tabs>
              <w:jc w:val="both"/>
            </w:pPr>
            <w:r w:rsidRPr="00D00C08">
              <w:t xml:space="preserve">Документы, удостоверяющие личность бенефициарных собственников юридического лица (за исключением случаев, </w:t>
            </w:r>
            <w:r w:rsidRPr="00D00C08">
              <w:lastRenderedPageBreak/>
              <w:t>когда бенефициарный собственник является учредителем (участником) юридического лица и выявлен на основании выписки из реестра акционеров(участников)</w:t>
            </w:r>
          </w:p>
        </w:tc>
        <w:tc>
          <w:tcPr>
            <w:tcW w:w="1290" w:type="pct"/>
            <w:shd w:val="clear" w:color="auto" w:fill="auto"/>
          </w:tcPr>
          <w:p w14:paraId="5E3C7F57" w14:textId="77777777" w:rsidR="00F0254A" w:rsidRPr="00D00C08" w:rsidRDefault="00F0254A" w:rsidP="00BA13DC">
            <w:pPr>
              <w:tabs>
                <w:tab w:val="left" w:pos="1276"/>
              </w:tabs>
              <w:jc w:val="center"/>
            </w:pPr>
            <w:r w:rsidRPr="00D00C08">
              <w:lastRenderedPageBreak/>
              <w:t>Копия</w:t>
            </w:r>
          </w:p>
        </w:tc>
        <w:tc>
          <w:tcPr>
            <w:tcW w:w="1741" w:type="pct"/>
            <w:shd w:val="clear" w:color="auto" w:fill="auto"/>
          </w:tcPr>
          <w:p w14:paraId="182CEF8A" w14:textId="255D6B90" w:rsidR="00167FA9" w:rsidRPr="00D00C08" w:rsidRDefault="00167FA9" w:rsidP="00167FA9">
            <w:pPr>
              <w:tabs>
                <w:tab w:val="left" w:pos="1276"/>
              </w:tabs>
              <w:jc w:val="both"/>
            </w:pPr>
            <w:r w:rsidRPr="00D00C08">
              <w:t xml:space="preserve">В случаях, предусмотренных </w:t>
            </w:r>
            <w:r w:rsidR="00176F4F" w:rsidRPr="00D00C08">
              <w:t>ВД по идентификации клиентов</w:t>
            </w:r>
            <w:r w:rsidRPr="00D00C08">
              <w:t>.</w:t>
            </w:r>
          </w:p>
          <w:p w14:paraId="51EE0F23" w14:textId="421AC60E" w:rsidR="00F0254A" w:rsidRPr="00D00C08" w:rsidRDefault="00F0254A" w:rsidP="00167FA9">
            <w:pPr>
              <w:tabs>
                <w:tab w:val="left" w:pos="1276"/>
              </w:tabs>
              <w:jc w:val="both"/>
            </w:pPr>
            <w:r w:rsidRPr="00D00C08">
              <w:t xml:space="preserve">За исключением случаев, когда бенефициарный собственник </w:t>
            </w:r>
            <w:r w:rsidRPr="00D00C08">
              <w:lastRenderedPageBreak/>
              <w:t>является учредителем (участником) юридического лица и выявлен на основании выписки из реестра акционеров</w:t>
            </w:r>
            <w:r w:rsidR="006957EA" w:rsidRPr="00D00C08">
              <w:t xml:space="preserve"> </w:t>
            </w:r>
            <w:r w:rsidRPr="00D00C08">
              <w:t>(участников</w:t>
            </w:r>
            <w:r w:rsidR="006957EA" w:rsidRPr="00D00C08">
              <w:t>)</w:t>
            </w:r>
          </w:p>
        </w:tc>
      </w:tr>
      <w:tr w:rsidR="00087E69" w:rsidRPr="00D00C08" w14:paraId="048E4C3A" w14:textId="77777777" w:rsidTr="00BA13DC">
        <w:tc>
          <w:tcPr>
            <w:tcW w:w="301" w:type="pct"/>
            <w:shd w:val="clear" w:color="auto" w:fill="auto"/>
          </w:tcPr>
          <w:p w14:paraId="656FC1B2" w14:textId="77777777" w:rsidR="004D4FB8" w:rsidRPr="00D00C08" w:rsidRDefault="004D4FB8"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0B66C35A" w14:textId="77777777" w:rsidR="004D4FB8" w:rsidRPr="00D00C08" w:rsidRDefault="004D4FB8" w:rsidP="002B2D48">
            <w:pPr>
              <w:tabs>
                <w:tab w:val="left" w:pos="1276"/>
              </w:tabs>
              <w:jc w:val="both"/>
            </w:pPr>
            <w:r w:rsidRPr="00D00C08">
              <w:t>Документы, подтверждающие факт прохождения государственной регистрации (перерегистрации) акционеров (участников), владеющих 10 (десять</w:t>
            </w:r>
            <w:r w:rsidR="00AE0797" w:rsidRPr="00D00C08">
              <w:t>ю</w:t>
            </w:r>
            <w:r w:rsidRPr="00D00C08">
              <w:t xml:space="preserve">) и более процентами </w:t>
            </w:r>
            <w:r w:rsidR="00AE0797" w:rsidRPr="00D00C08">
              <w:t xml:space="preserve">голосующих </w:t>
            </w:r>
            <w:r w:rsidRPr="00D00C08">
              <w:t>акций или долей в уставном капитале юридического лица, являющихся акционером (участником) клиента</w:t>
            </w:r>
          </w:p>
        </w:tc>
        <w:tc>
          <w:tcPr>
            <w:tcW w:w="1290" w:type="pct"/>
            <w:shd w:val="clear" w:color="auto" w:fill="auto"/>
          </w:tcPr>
          <w:p w14:paraId="00610693" w14:textId="77777777" w:rsidR="004D4FB8" w:rsidRPr="00D00C08" w:rsidRDefault="004D4FB8" w:rsidP="00BA13DC">
            <w:pPr>
              <w:tabs>
                <w:tab w:val="left" w:pos="1276"/>
              </w:tabs>
              <w:jc w:val="center"/>
            </w:pPr>
            <w:r w:rsidRPr="00D00C08">
              <w:t xml:space="preserve">Копия </w:t>
            </w:r>
          </w:p>
        </w:tc>
        <w:tc>
          <w:tcPr>
            <w:tcW w:w="1741" w:type="pct"/>
            <w:shd w:val="clear" w:color="auto" w:fill="auto"/>
          </w:tcPr>
          <w:p w14:paraId="2545F5B1" w14:textId="77777777" w:rsidR="004D4FB8" w:rsidRPr="00D00C08" w:rsidRDefault="004D4FB8" w:rsidP="00BA13DC">
            <w:pPr>
              <w:tabs>
                <w:tab w:val="left" w:pos="709"/>
                <w:tab w:val="left" w:pos="1276"/>
              </w:tabs>
              <w:jc w:val="both"/>
            </w:pPr>
            <w:r w:rsidRPr="00D00C08">
              <w:t>при наличии</w:t>
            </w:r>
          </w:p>
          <w:p w14:paraId="07EF5B4D" w14:textId="77777777" w:rsidR="004D4FB8" w:rsidRPr="00D00C08" w:rsidRDefault="004D4FB8" w:rsidP="00BA13DC">
            <w:pPr>
              <w:tabs>
                <w:tab w:val="left" w:pos="1276"/>
              </w:tabs>
              <w:jc w:val="both"/>
            </w:pPr>
          </w:p>
        </w:tc>
      </w:tr>
      <w:tr w:rsidR="00087E69" w:rsidRPr="00D00C08" w14:paraId="653746B2" w14:textId="77777777" w:rsidTr="00BA13DC">
        <w:tc>
          <w:tcPr>
            <w:tcW w:w="301" w:type="pct"/>
            <w:shd w:val="clear" w:color="auto" w:fill="auto"/>
          </w:tcPr>
          <w:p w14:paraId="620F09D6" w14:textId="77777777" w:rsidR="004D4FB8" w:rsidRPr="00D00C08" w:rsidRDefault="004D4FB8" w:rsidP="00BA13DC">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75F93C7E" w14:textId="77777777" w:rsidR="004D4FB8" w:rsidRPr="00D00C08" w:rsidRDefault="004D4FB8" w:rsidP="00FA38F6">
            <w:pPr>
              <w:tabs>
                <w:tab w:val="left" w:pos="1276"/>
              </w:tabs>
              <w:jc w:val="both"/>
            </w:pPr>
            <w:r w:rsidRPr="00D00C08">
              <w:t>Документы, удостоверяющие личность должностных лиц акционеров (участников)</w:t>
            </w:r>
            <w:r w:rsidR="00C13F7E" w:rsidRPr="00D00C08">
              <w:t>,</w:t>
            </w:r>
            <w:r w:rsidRPr="00D00C08">
              <w:t xml:space="preserve"> указанных в п.14 настоящей таблицы</w:t>
            </w:r>
          </w:p>
        </w:tc>
        <w:tc>
          <w:tcPr>
            <w:tcW w:w="1290" w:type="pct"/>
            <w:shd w:val="clear" w:color="auto" w:fill="auto"/>
          </w:tcPr>
          <w:p w14:paraId="7592A13C" w14:textId="77777777" w:rsidR="004D4FB8" w:rsidRPr="00D00C08" w:rsidRDefault="004D4FB8" w:rsidP="00BA13DC">
            <w:pPr>
              <w:tabs>
                <w:tab w:val="left" w:pos="1276"/>
              </w:tabs>
              <w:jc w:val="center"/>
            </w:pPr>
            <w:r w:rsidRPr="00D00C08">
              <w:t xml:space="preserve">Копия </w:t>
            </w:r>
          </w:p>
        </w:tc>
        <w:tc>
          <w:tcPr>
            <w:tcW w:w="1741" w:type="pct"/>
            <w:shd w:val="clear" w:color="auto" w:fill="auto"/>
          </w:tcPr>
          <w:p w14:paraId="1540778E" w14:textId="77777777" w:rsidR="004D4FB8" w:rsidRPr="00D00C08" w:rsidRDefault="004D4FB8" w:rsidP="00BA13DC">
            <w:pPr>
              <w:tabs>
                <w:tab w:val="left" w:pos="1276"/>
              </w:tabs>
              <w:jc w:val="both"/>
            </w:pPr>
            <w:r w:rsidRPr="00D00C08">
              <w:t>при наличии</w:t>
            </w:r>
          </w:p>
        </w:tc>
      </w:tr>
      <w:tr w:rsidR="00087E69" w:rsidRPr="00D00C08" w14:paraId="5817A32A" w14:textId="77777777" w:rsidTr="00AC1A80">
        <w:tc>
          <w:tcPr>
            <w:tcW w:w="5000" w:type="pct"/>
            <w:gridSpan w:val="4"/>
            <w:shd w:val="clear" w:color="auto" w:fill="auto"/>
          </w:tcPr>
          <w:p w14:paraId="149FF8C7" w14:textId="77777777" w:rsidR="00F0254A" w:rsidRPr="00D00C08" w:rsidRDefault="00F0254A" w:rsidP="00BA13DC">
            <w:pPr>
              <w:tabs>
                <w:tab w:val="left" w:pos="1276"/>
              </w:tabs>
              <w:jc w:val="center"/>
              <w:rPr>
                <w:rStyle w:val="s0"/>
                <w:b/>
                <w:color w:val="auto"/>
              </w:rPr>
            </w:pPr>
            <w:r w:rsidRPr="00D00C08">
              <w:rPr>
                <w:rStyle w:val="s0"/>
                <w:b/>
                <w:color w:val="auto"/>
              </w:rPr>
              <w:t xml:space="preserve">Дополнительно, в случае открытия </w:t>
            </w:r>
            <w:r w:rsidR="00C13F7E" w:rsidRPr="00D00C08">
              <w:rPr>
                <w:rStyle w:val="s0"/>
                <w:b/>
                <w:color w:val="auto"/>
              </w:rPr>
              <w:t xml:space="preserve">текущего </w:t>
            </w:r>
            <w:r w:rsidRPr="00D00C08">
              <w:rPr>
                <w:rStyle w:val="s0"/>
                <w:b/>
                <w:color w:val="auto"/>
              </w:rPr>
              <w:t>счета представителем, доверенным лицом</w:t>
            </w:r>
          </w:p>
        </w:tc>
      </w:tr>
      <w:tr w:rsidR="00087E69" w:rsidRPr="00D00C08" w14:paraId="60BE98A6" w14:textId="77777777" w:rsidTr="00BA13DC">
        <w:tc>
          <w:tcPr>
            <w:tcW w:w="301" w:type="pct"/>
            <w:shd w:val="clear" w:color="auto" w:fill="auto"/>
          </w:tcPr>
          <w:p w14:paraId="1DDB56EE" w14:textId="77777777" w:rsidR="00F0254A" w:rsidRPr="00D00C08" w:rsidRDefault="00F0254A" w:rsidP="00BA13DC">
            <w:pPr>
              <w:pStyle w:val="ae"/>
              <w:widowControl w:val="0"/>
              <w:numPr>
                <w:ilvl w:val="0"/>
                <w:numId w:val="103"/>
              </w:numPr>
              <w:tabs>
                <w:tab w:val="left" w:pos="1276"/>
              </w:tabs>
              <w:autoSpaceDE w:val="0"/>
              <w:autoSpaceDN w:val="0"/>
              <w:adjustRightInd w:val="0"/>
              <w:spacing w:after="0" w:line="240" w:lineRule="auto"/>
              <w:ind w:left="0" w:firstLine="0"/>
              <w:rPr>
                <w:rFonts w:ascii="Times New Roman" w:hAnsi="Times New Roman"/>
                <w:sz w:val="20"/>
                <w:szCs w:val="20"/>
              </w:rPr>
            </w:pPr>
          </w:p>
        </w:tc>
        <w:tc>
          <w:tcPr>
            <w:tcW w:w="1668" w:type="pct"/>
            <w:shd w:val="clear" w:color="auto" w:fill="auto"/>
          </w:tcPr>
          <w:p w14:paraId="02A2A5AE" w14:textId="77777777" w:rsidR="00F0254A" w:rsidRPr="00D00C08" w:rsidRDefault="00F0254A" w:rsidP="00FA38F6">
            <w:pPr>
              <w:tabs>
                <w:tab w:val="left" w:pos="1276"/>
              </w:tabs>
              <w:jc w:val="both"/>
            </w:pPr>
            <w:r w:rsidRPr="00D00C08">
              <w:t>Документ, удостоверяющий личность доверенного лица</w:t>
            </w:r>
          </w:p>
        </w:tc>
        <w:tc>
          <w:tcPr>
            <w:tcW w:w="1290" w:type="pct"/>
            <w:shd w:val="clear" w:color="auto" w:fill="auto"/>
          </w:tcPr>
          <w:p w14:paraId="34BAC70C" w14:textId="77777777" w:rsidR="00F0254A" w:rsidRPr="00D00C08" w:rsidRDefault="00F0254A" w:rsidP="0078251C">
            <w:pPr>
              <w:tabs>
                <w:tab w:val="left" w:pos="1276"/>
              </w:tabs>
              <w:jc w:val="center"/>
            </w:pPr>
            <w:r w:rsidRPr="00D00C08">
              <w:t>Оригинал</w:t>
            </w:r>
          </w:p>
        </w:tc>
        <w:tc>
          <w:tcPr>
            <w:tcW w:w="1741" w:type="pct"/>
            <w:shd w:val="clear" w:color="auto" w:fill="auto"/>
          </w:tcPr>
          <w:p w14:paraId="7C72F219" w14:textId="77777777" w:rsidR="00F0254A" w:rsidRPr="00D00C08" w:rsidRDefault="00F0254A" w:rsidP="00BA13DC">
            <w:pPr>
              <w:tabs>
                <w:tab w:val="left" w:pos="1276"/>
              </w:tabs>
              <w:jc w:val="both"/>
            </w:pPr>
          </w:p>
        </w:tc>
      </w:tr>
      <w:tr w:rsidR="00087E69" w:rsidRPr="00052995" w14:paraId="48C11BBA" w14:textId="77777777" w:rsidTr="00BA13DC">
        <w:tc>
          <w:tcPr>
            <w:tcW w:w="301" w:type="pct"/>
            <w:shd w:val="clear" w:color="auto" w:fill="auto"/>
          </w:tcPr>
          <w:p w14:paraId="0AF303FB" w14:textId="77777777" w:rsidR="00F0254A" w:rsidRPr="00D00C08" w:rsidRDefault="00F0254A" w:rsidP="00BA13DC">
            <w:pPr>
              <w:pStyle w:val="ae"/>
              <w:widowControl w:val="0"/>
              <w:numPr>
                <w:ilvl w:val="0"/>
                <w:numId w:val="103"/>
              </w:numPr>
              <w:tabs>
                <w:tab w:val="left" w:pos="1276"/>
              </w:tabs>
              <w:autoSpaceDE w:val="0"/>
              <w:autoSpaceDN w:val="0"/>
              <w:adjustRightInd w:val="0"/>
              <w:spacing w:after="0" w:line="240" w:lineRule="auto"/>
              <w:ind w:left="0" w:firstLine="0"/>
              <w:rPr>
                <w:rFonts w:ascii="Times New Roman" w:hAnsi="Times New Roman"/>
                <w:sz w:val="20"/>
                <w:szCs w:val="20"/>
              </w:rPr>
            </w:pPr>
          </w:p>
        </w:tc>
        <w:tc>
          <w:tcPr>
            <w:tcW w:w="1668" w:type="pct"/>
            <w:shd w:val="clear" w:color="auto" w:fill="auto"/>
          </w:tcPr>
          <w:p w14:paraId="27EC6856" w14:textId="77777777" w:rsidR="00F0254A" w:rsidRPr="00D00C08" w:rsidRDefault="00F0254A" w:rsidP="00FA38F6">
            <w:pPr>
              <w:tabs>
                <w:tab w:val="left" w:pos="1276"/>
              </w:tabs>
              <w:jc w:val="both"/>
            </w:pPr>
            <w:r w:rsidRPr="00D00C08">
              <w:t>Документ, содержащий сведения, подтверждающие право въезда, выезда и пребывания физического лица- нерезидента Республики Казахстан на территории Республики Казахстан, если иное не предусмотрено законодательством Республики Казахстан и/или международными договорами, ратифицированными Республик</w:t>
            </w:r>
            <w:r w:rsidR="00922D30" w:rsidRPr="00D00C08">
              <w:t>ой</w:t>
            </w:r>
            <w:r w:rsidRPr="00D00C08">
              <w:t xml:space="preserve"> Казахстан </w:t>
            </w:r>
          </w:p>
        </w:tc>
        <w:tc>
          <w:tcPr>
            <w:tcW w:w="1290" w:type="pct"/>
            <w:shd w:val="clear" w:color="auto" w:fill="auto"/>
          </w:tcPr>
          <w:p w14:paraId="336B6EE7" w14:textId="77777777" w:rsidR="00F0254A" w:rsidRPr="00D00C08" w:rsidRDefault="00F0254A" w:rsidP="00BA13DC">
            <w:pPr>
              <w:tabs>
                <w:tab w:val="left" w:pos="1276"/>
              </w:tabs>
              <w:jc w:val="center"/>
            </w:pPr>
            <w:r w:rsidRPr="00D00C08">
              <w:t>Копия</w:t>
            </w:r>
          </w:p>
        </w:tc>
        <w:tc>
          <w:tcPr>
            <w:tcW w:w="1741" w:type="pct"/>
            <w:shd w:val="clear" w:color="auto" w:fill="auto"/>
          </w:tcPr>
          <w:p w14:paraId="3B8A6E95" w14:textId="77777777" w:rsidR="00F0254A" w:rsidRPr="00052995" w:rsidRDefault="00F0254A" w:rsidP="00BA13DC">
            <w:pPr>
              <w:tabs>
                <w:tab w:val="left" w:pos="1276"/>
              </w:tabs>
              <w:jc w:val="both"/>
            </w:pPr>
            <w:r w:rsidRPr="00D00C08">
              <w:t>Если доверенное лицо – нерезидент</w:t>
            </w:r>
          </w:p>
        </w:tc>
      </w:tr>
      <w:tr w:rsidR="00087E69" w:rsidRPr="00052995" w14:paraId="5D33A1E4" w14:textId="77777777" w:rsidTr="00BA13DC">
        <w:tc>
          <w:tcPr>
            <w:tcW w:w="301" w:type="pct"/>
            <w:shd w:val="clear" w:color="auto" w:fill="auto"/>
          </w:tcPr>
          <w:p w14:paraId="335180FE" w14:textId="77777777" w:rsidR="00F0254A" w:rsidRPr="00052995" w:rsidRDefault="00F0254A" w:rsidP="00BA13DC">
            <w:pPr>
              <w:pStyle w:val="ae"/>
              <w:widowControl w:val="0"/>
              <w:numPr>
                <w:ilvl w:val="0"/>
                <w:numId w:val="103"/>
              </w:numPr>
              <w:tabs>
                <w:tab w:val="left" w:pos="1276"/>
              </w:tabs>
              <w:autoSpaceDE w:val="0"/>
              <w:autoSpaceDN w:val="0"/>
              <w:adjustRightInd w:val="0"/>
              <w:spacing w:after="0" w:line="240" w:lineRule="auto"/>
              <w:ind w:left="0" w:firstLine="0"/>
              <w:rPr>
                <w:rFonts w:ascii="Times New Roman" w:hAnsi="Times New Roman"/>
                <w:sz w:val="20"/>
                <w:szCs w:val="20"/>
              </w:rPr>
            </w:pPr>
          </w:p>
        </w:tc>
        <w:tc>
          <w:tcPr>
            <w:tcW w:w="1668" w:type="pct"/>
            <w:shd w:val="clear" w:color="auto" w:fill="auto"/>
          </w:tcPr>
          <w:p w14:paraId="58CE629E" w14:textId="77777777" w:rsidR="00F0254A" w:rsidRPr="00052995" w:rsidRDefault="00F0254A" w:rsidP="00FA38F6">
            <w:pPr>
              <w:tabs>
                <w:tab w:val="left" w:pos="1276"/>
              </w:tabs>
              <w:jc w:val="both"/>
            </w:pPr>
            <w:r w:rsidRPr="00052995">
              <w:t xml:space="preserve">Документы, подтверждающие полномочия представителя клиента на открытие </w:t>
            </w:r>
            <w:r w:rsidR="006F1AD9" w:rsidRPr="00052995">
              <w:t xml:space="preserve">текущего </w:t>
            </w:r>
            <w:r w:rsidRPr="00052995">
              <w:t>счета, совершение операций с деньгами и (или) иным имуществом от имени клиента, в том числе на подписание документов клиента:</w:t>
            </w:r>
            <w:r w:rsidRPr="00052995">
              <w:br/>
            </w:r>
            <w:r w:rsidRPr="00052995">
              <w:rPr>
                <w:i/>
              </w:rPr>
              <w:t xml:space="preserve">- Доверенность на открытие и распоряжение </w:t>
            </w:r>
            <w:r w:rsidR="006F1AD9" w:rsidRPr="00052995">
              <w:rPr>
                <w:i/>
              </w:rPr>
              <w:t xml:space="preserve">текущим </w:t>
            </w:r>
            <w:r w:rsidRPr="00052995">
              <w:rPr>
                <w:i/>
              </w:rPr>
              <w:t>счетом</w:t>
            </w:r>
            <w:r w:rsidR="006F1AD9" w:rsidRPr="00052995">
              <w:rPr>
                <w:i/>
              </w:rPr>
              <w:t xml:space="preserve"> клиента</w:t>
            </w:r>
            <w:r w:rsidRPr="00052995">
              <w:rPr>
                <w:i/>
              </w:rPr>
              <w:t xml:space="preserve"> </w:t>
            </w:r>
          </w:p>
        </w:tc>
        <w:tc>
          <w:tcPr>
            <w:tcW w:w="1290" w:type="pct"/>
            <w:shd w:val="clear" w:color="auto" w:fill="auto"/>
          </w:tcPr>
          <w:p w14:paraId="00AA3925" w14:textId="77777777" w:rsidR="00F0254A" w:rsidRPr="00052995" w:rsidRDefault="00F0254A" w:rsidP="00BA13DC">
            <w:pPr>
              <w:tabs>
                <w:tab w:val="left" w:pos="1276"/>
              </w:tabs>
              <w:jc w:val="center"/>
            </w:pPr>
            <w:r w:rsidRPr="00052995">
              <w:t>Оригинал</w:t>
            </w:r>
          </w:p>
        </w:tc>
        <w:tc>
          <w:tcPr>
            <w:tcW w:w="1741" w:type="pct"/>
            <w:shd w:val="clear" w:color="auto" w:fill="auto"/>
          </w:tcPr>
          <w:p w14:paraId="1D5EE994" w14:textId="77777777" w:rsidR="00F0254A" w:rsidRPr="00052995" w:rsidRDefault="00F0254A" w:rsidP="00BA13DC">
            <w:pPr>
              <w:tabs>
                <w:tab w:val="left" w:pos="1276"/>
              </w:tabs>
              <w:jc w:val="both"/>
            </w:pPr>
          </w:p>
        </w:tc>
      </w:tr>
      <w:tr w:rsidR="000F2E22" w:rsidRPr="00052995" w14:paraId="60DE9764" w14:textId="77777777" w:rsidTr="000F2E22">
        <w:tc>
          <w:tcPr>
            <w:tcW w:w="5000" w:type="pct"/>
            <w:gridSpan w:val="4"/>
            <w:shd w:val="clear" w:color="auto" w:fill="auto"/>
          </w:tcPr>
          <w:p w14:paraId="20D685FA" w14:textId="77777777" w:rsidR="000F2E22" w:rsidRPr="00052995" w:rsidRDefault="000F2E22" w:rsidP="00BA13DC">
            <w:pPr>
              <w:tabs>
                <w:tab w:val="left" w:pos="1276"/>
              </w:tabs>
              <w:jc w:val="both"/>
            </w:pPr>
            <w:r w:rsidRPr="00052995">
              <w:t xml:space="preserve">* </w:t>
            </w:r>
            <w:r w:rsidRPr="00052995">
              <w:rPr>
                <w:i/>
                <w:sz w:val="18"/>
                <w:szCs w:val="18"/>
              </w:rPr>
              <w:t>Перечень не является исчерпывающим, Банк вправе запросить у клиента дополнительные документы</w:t>
            </w:r>
          </w:p>
        </w:tc>
      </w:tr>
    </w:tbl>
    <w:p w14:paraId="5662D3C8" w14:textId="77777777" w:rsidR="00F0254A" w:rsidRPr="00052995" w:rsidRDefault="00F0254A" w:rsidP="00B77564">
      <w:pPr>
        <w:tabs>
          <w:tab w:val="left" w:pos="1276"/>
        </w:tabs>
        <w:ind w:firstLine="68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6"/>
        <w:gridCol w:w="2633"/>
        <w:gridCol w:w="2633"/>
      </w:tblGrid>
      <w:tr w:rsidR="00087E69" w:rsidRPr="00052995" w14:paraId="0F468020" w14:textId="77777777" w:rsidTr="000F2E22">
        <w:tc>
          <w:tcPr>
            <w:tcW w:w="9344" w:type="dxa"/>
            <w:gridSpan w:val="4"/>
            <w:shd w:val="clear" w:color="auto" w:fill="auto"/>
          </w:tcPr>
          <w:p w14:paraId="2863948C" w14:textId="77777777" w:rsidR="00F0254A" w:rsidRPr="00052995" w:rsidRDefault="00F0254A" w:rsidP="00970E7B">
            <w:pPr>
              <w:tabs>
                <w:tab w:val="left" w:pos="1276"/>
              </w:tabs>
              <w:jc w:val="center"/>
              <w:rPr>
                <w:rStyle w:val="s0"/>
                <w:b/>
                <w:color w:val="auto"/>
              </w:rPr>
            </w:pPr>
            <w:r w:rsidRPr="00052995">
              <w:rPr>
                <w:rStyle w:val="s0"/>
                <w:b/>
                <w:color w:val="auto"/>
              </w:rPr>
              <w:t>Перечень документов для надлежащей проверки и открытия</w:t>
            </w:r>
            <w:r w:rsidR="002E6600" w:rsidRPr="00052995">
              <w:rPr>
                <w:rStyle w:val="s0"/>
                <w:b/>
                <w:color w:val="auto"/>
              </w:rPr>
              <w:t xml:space="preserve"> текущего</w:t>
            </w:r>
            <w:r w:rsidRPr="00052995">
              <w:rPr>
                <w:rStyle w:val="s0"/>
                <w:b/>
                <w:color w:val="auto"/>
              </w:rPr>
              <w:t xml:space="preserve"> счета</w:t>
            </w:r>
            <w:r w:rsidR="002E6600" w:rsidRPr="00052995">
              <w:rPr>
                <w:rStyle w:val="s0"/>
                <w:b/>
                <w:color w:val="auto"/>
              </w:rPr>
              <w:t xml:space="preserve"> </w:t>
            </w:r>
            <w:r w:rsidRPr="00052995">
              <w:rPr>
                <w:rStyle w:val="s0"/>
                <w:b/>
                <w:color w:val="auto"/>
              </w:rPr>
              <w:t>для ликвидируемых банков, страховых (перестраховочных) организаций, их филиалов,</w:t>
            </w:r>
            <w:r w:rsidR="00970E7B" w:rsidRPr="00052995">
              <w:rPr>
                <w:rStyle w:val="s0"/>
                <w:b/>
                <w:color w:val="auto"/>
              </w:rPr>
              <w:br/>
            </w:r>
            <w:r w:rsidRPr="00052995">
              <w:rPr>
                <w:rStyle w:val="s0"/>
                <w:b/>
                <w:color w:val="auto"/>
              </w:rPr>
              <w:t>добровольных накопительных пенсионных фондов</w:t>
            </w:r>
            <w:r w:rsidR="000F2E22" w:rsidRPr="00052995">
              <w:rPr>
                <w:rStyle w:val="s0"/>
                <w:b/>
                <w:color w:val="auto"/>
              </w:rPr>
              <w:t>*</w:t>
            </w:r>
          </w:p>
        </w:tc>
      </w:tr>
      <w:tr w:rsidR="00087E69" w:rsidRPr="00052995" w14:paraId="537F0D68" w14:textId="77777777" w:rsidTr="00A36BBF">
        <w:tc>
          <w:tcPr>
            <w:tcW w:w="562" w:type="dxa"/>
            <w:shd w:val="clear" w:color="auto" w:fill="auto"/>
          </w:tcPr>
          <w:p w14:paraId="1EAE071F" w14:textId="77777777" w:rsidR="00F0254A" w:rsidRPr="00052995" w:rsidRDefault="00F0254A" w:rsidP="00FA38F6">
            <w:pPr>
              <w:widowControl w:val="0"/>
              <w:tabs>
                <w:tab w:val="left" w:pos="1276"/>
              </w:tabs>
              <w:autoSpaceDE w:val="0"/>
              <w:autoSpaceDN w:val="0"/>
              <w:adjustRightInd w:val="0"/>
              <w:jc w:val="center"/>
              <w:rPr>
                <w:b/>
              </w:rPr>
            </w:pPr>
            <w:r w:rsidRPr="00052995">
              <w:rPr>
                <w:b/>
              </w:rPr>
              <w:t>№ п/п</w:t>
            </w:r>
          </w:p>
        </w:tc>
        <w:tc>
          <w:tcPr>
            <w:tcW w:w="3516" w:type="dxa"/>
            <w:shd w:val="clear" w:color="auto" w:fill="auto"/>
          </w:tcPr>
          <w:p w14:paraId="1553EC48" w14:textId="77777777" w:rsidR="00F0254A" w:rsidRPr="00052995" w:rsidRDefault="00F0254A" w:rsidP="00FA38F6">
            <w:pPr>
              <w:tabs>
                <w:tab w:val="left" w:pos="1276"/>
              </w:tabs>
              <w:jc w:val="center"/>
              <w:rPr>
                <w:rStyle w:val="s0"/>
                <w:b/>
                <w:color w:val="auto"/>
              </w:rPr>
            </w:pPr>
            <w:r w:rsidRPr="00052995">
              <w:rPr>
                <w:rStyle w:val="s0"/>
                <w:b/>
                <w:color w:val="auto"/>
              </w:rPr>
              <w:t>Наименование документа</w:t>
            </w:r>
          </w:p>
        </w:tc>
        <w:tc>
          <w:tcPr>
            <w:tcW w:w="2633" w:type="dxa"/>
            <w:shd w:val="clear" w:color="auto" w:fill="auto"/>
          </w:tcPr>
          <w:p w14:paraId="4F9C4C97" w14:textId="77777777" w:rsidR="00F0254A" w:rsidRPr="00052995" w:rsidRDefault="00F0254A" w:rsidP="00FA38F6">
            <w:pPr>
              <w:tabs>
                <w:tab w:val="left" w:pos="1276"/>
              </w:tabs>
              <w:jc w:val="center"/>
              <w:rPr>
                <w:b/>
              </w:rPr>
            </w:pPr>
            <w:r w:rsidRPr="00052995">
              <w:rPr>
                <w:b/>
              </w:rPr>
              <w:t>Тип документа (оригинал/копия/иное)</w:t>
            </w:r>
          </w:p>
        </w:tc>
        <w:tc>
          <w:tcPr>
            <w:tcW w:w="2633" w:type="dxa"/>
            <w:shd w:val="clear" w:color="auto" w:fill="auto"/>
          </w:tcPr>
          <w:p w14:paraId="3A330CCE" w14:textId="77777777" w:rsidR="00F0254A" w:rsidRPr="00052995" w:rsidRDefault="00F0254A" w:rsidP="00FA38F6">
            <w:pPr>
              <w:tabs>
                <w:tab w:val="left" w:pos="1276"/>
              </w:tabs>
              <w:jc w:val="center"/>
              <w:rPr>
                <w:rStyle w:val="s0"/>
                <w:b/>
                <w:color w:val="auto"/>
              </w:rPr>
            </w:pPr>
            <w:r w:rsidRPr="00052995">
              <w:rPr>
                <w:rStyle w:val="s0"/>
                <w:b/>
                <w:color w:val="auto"/>
              </w:rPr>
              <w:t>Примечание</w:t>
            </w:r>
          </w:p>
        </w:tc>
      </w:tr>
      <w:tr w:rsidR="00087E69" w:rsidRPr="00052995" w14:paraId="0907CB3E" w14:textId="77777777" w:rsidTr="00A36BBF">
        <w:tc>
          <w:tcPr>
            <w:tcW w:w="562" w:type="dxa"/>
            <w:shd w:val="clear" w:color="auto" w:fill="auto"/>
          </w:tcPr>
          <w:p w14:paraId="4C322F10"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3C446250" w14:textId="77777777" w:rsidR="00F0254A" w:rsidRPr="00052995" w:rsidRDefault="00F0254A" w:rsidP="00FA38F6">
            <w:pPr>
              <w:tabs>
                <w:tab w:val="left" w:pos="1276"/>
              </w:tabs>
              <w:jc w:val="both"/>
            </w:pPr>
            <w:r w:rsidRPr="00052995">
              <w:t xml:space="preserve">Документ с образцами подписей </w:t>
            </w:r>
          </w:p>
        </w:tc>
        <w:tc>
          <w:tcPr>
            <w:tcW w:w="2633" w:type="dxa"/>
            <w:shd w:val="clear" w:color="auto" w:fill="auto"/>
          </w:tcPr>
          <w:p w14:paraId="267C6750" w14:textId="77777777" w:rsidR="00F0254A" w:rsidRPr="00052995" w:rsidRDefault="00F0254A" w:rsidP="00FA38F6">
            <w:pPr>
              <w:tabs>
                <w:tab w:val="left" w:pos="1276"/>
              </w:tabs>
              <w:jc w:val="center"/>
            </w:pPr>
            <w:r w:rsidRPr="00052995">
              <w:t>Нотариально удостоверен</w:t>
            </w:r>
          </w:p>
        </w:tc>
        <w:tc>
          <w:tcPr>
            <w:tcW w:w="2633" w:type="dxa"/>
            <w:shd w:val="clear" w:color="auto" w:fill="auto"/>
          </w:tcPr>
          <w:p w14:paraId="0D943026" w14:textId="77777777" w:rsidR="00F0254A" w:rsidRPr="00052995" w:rsidRDefault="00F0254A" w:rsidP="00FA38F6">
            <w:pPr>
              <w:tabs>
                <w:tab w:val="left" w:pos="1276"/>
              </w:tabs>
              <w:jc w:val="both"/>
              <w:rPr>
                <w:rStyle w:val="s0"/>
                <w:color w:val="auto"/>
              </w:rPr>
            </w:pPr>
          </w:p>
        </w:tc>
      </w:tr>
      <w:tr w:rsidR="00087E69" w:rsidRPr="00052995" w14:paraId="53A64332" w14:textId="77777777" w:rsidTr="00A36BBF">
        <w:tc>
          <w:tcPr>
            <w:tcW w:w="562" w:type="dxa"/>
            <w:shd w:val="clear" w:color="auto" w:fill="auto"/>
          </w:tcPr>
          <w:p w14:paraId="0B0CCE29"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054DBD0F" w14:textId="2D242E63" w:rsidR="00F0254A" w:rsidRPr="00052995" w:rsidRDefault="00F0254A" w:rsidP="00FA38F6">
            <w:pPr>
              <w:tabs>
                <w:tab w:val="left" w:pos="1276"/>
              </w:tabs>
              <w:jc w:val="both"/>
            </w:pPr>
            <w:r w:rsidRPr="00052995">
              <w:t>Документы, предусмотренные перечнем для надлежащей проверки и открытия счета</w:t>
            </w:r>
            <w:r w:rsidRPr="00052995">
              <w:br/>
              <w:t>для юридических лиц</w:t>
            </w:r>
            <w:r w:rsidR="004610C3" w:rsidRPr="00052995">
              <w:t xml:space="preserve"> </w:t>
            </w:r>
            <w:r w:rsidRPr="00052995">
              <w:t>резидентов РК</w:t>
            </w:r>
          </w:p>
        </w:tc>
        <w:tc>
          <w:tcPr>
            <w:tcW w:w="2633" w:type="dxa"/>
            <w:shd w:val="clear" w:color="auto" w:fill="auto"/>
          </w:tcPr>
          <w:p w14:paraId="125AAAD7" w14:textId="77777777" w:rsidR="00F0254A" w:rsidRPr="00052995" w:rsidRDefault="00F0254A" w:rsidP="00FA38F6">
            <w:pPr>
              <w:tabs>
                <w:tab w:val="left" w:pos="1276"/>
              </w:tabs>
              <w:jc w:val="center"/>
              <w:rPr>
                <w:rStyle w:val="a9"/>
                <w:sz w:val="20"/>
              </w:rPr>
            </w:pPr>
            <w:r w:rsidRPr="00052995">
              <w:rPr>
                <w:rStyle w:val="a9"/>
                <w:sz w:val="20"/>
              </w:rPr>
              <w:t>Оригиналы/копии</w:t>
            </w:r>
          </w:p>
        </w:tc>
        <w:tc>
          <w:tcPr>
            <w:tcW w:w="2633" w:type="dxa"/>
            <w:shd w:val="clear" w:color="auto" w:fill="auto"/>
          </w:tcPr>
          <w:p w14:paraId="3B58AB09" w14:textId="77777777" w:rsidR="00F0254A" w:rsidRPr="00052995" w:rsidRDefault="00F0254A" w:rsidP="00FA38F6">
            <w:pPr>
              <w:tabs>
                <w:tab w:val="left" w:pos="1276"/>
              </w:tabs>
              <w:jc w:val="both"/>
              <w:rPr>
                <w:rStyle w:val="s0"/>
                <w:color w:val="auto"/>
              </w:rPr>
            </w:pPr>
          </w:p>
        </w:tc>
      </w:tr>
      <w:tr w:rsidR="00087E69" w:rsidRPr="00052995" w14:paraId="162C868C" w14:textId="77777777" w:rsidTr="00A36BBF">
        <w:tc>
          <w:tcPr>
            <w:tcW w:w="562" w:type="dxa"/>
            <w:vMerge w:val="restart"/>
            <w:shd w:val="clear" w:color="auto" w:fill="auto"/>
          </w:tcPr>
          <w:p w14:paraId="2C6CC795" w14:textId="77777777" w:rsidR="00A36BBF" w:rsidRPr="00052995" w:rsidRDefault="00A36BBF" w:rsidP="00A36BBF">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vMerge w:val="restart"/>
            <w:shd w:val="clear" w:color="auto" w:fill="auto"/>
          </w:tcPr>
          <w:p w14:paraId="6431609D" w14:textId="77777777" w:rsidR="00A36BBF" w:rsidRPr="00052995" w:rsidRDefault="00A36BBF" w:rsidP="00A36BBF">
            <w:pPr>
              <w:tabs>
                <w:tab w:val="left" w:pos="1276"/>
              </w:tabs>
              <w:jc w:val="both"/>
            </w:pPr>
            <w:r w:rsidRPr="00052995">
              <w:rPr>
                <w:rStyle w:val="s0"/>
                <w:color w:val="auto"/>
              </w:rPr>
              <w:t>Документ (документы), удостоверяющий (удостоверяющие)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w:t>
            </w:r>
          </w:p>
        </w:tc>
        <w:tc>
          <w:tcPr>
            <w:tcW w:w="2633" w:type="dxa"/>
            <w:shd w:val="clear" w:color="auto" w:fill="auto"/>
          </w:tcPr>
          <w:p w14:paraId="55545DCC" w14:textId="77777777" w:rsidR="00A36BBF" w:rsidRPr="00052995" w:rsidRDefault="00A36BBF" w:rsidP="00A36BBF">
            <w:pPr>
              <w:tabs>
                <w:tab w:val="left" w:pos="1276"/>
              </w:tabs>
              <w:jc w:val="center"/>
              <w:rPr>
                <w:rStyle w:val="a9"/>
                <w:sz w:val="20"/>
              </w:rPr>
            </w:pPr>
            <w:r w:rsidRPr="00052995">
              <w:rPr>
                <w:rStyle w:val="a9"/>
                <w:sz w:val="20"/>
              </w:rPr>
              <w:t xml:space="preserve">Оригинал </w:t>
            </w:r>
          </w:p>
        </w:tc>
        <w:tc>
          <w:tcPr>
            <w:tcW w:w="2633" w:type="dxa"/>
            <w:shd w:val="clear" w:color="auto" w:fill="auto"/>
          </w:tcPr>
          <w:p w14:paraId="209F3121" w14:textId="77777777" w:rsidR="00A36BBF" w:rsidRPr="00052995" w:rsidRDefault="00A36BBF" w:rsidP="00A36BBF">
            <w:pPr>
              <w:tabs>
                <w:tab w:val="left" w:pos="1276"/>
              </w:tabs>
              <w:jc w:val="both"/>
              <w:rPr>
                <w:rStyle w:val="s0"/>
                <w:color w:val="auto"/>
              </w:rPr>
            </w:pPr>
            <w:r w:rsidRPr="00052995">
              <w:rPr>
                <w:rStyle w:val="a9"/>
                <w:sz w:val="20"/>
              </w:rPr>
              <w:t>В целях идентификации уполномоченных лиц клиента</w:t>
            </w:r>
          </w:p>
        </w:tc>
      </w:tr>
      <w:tr w:rsidR="00087E69" w:rsidRPr="00052995" w14:paraId="57815C19" w14:textId="77777777" w:rsidTr="00A36BBF">
        <w:tc>
          <w:tcPr>
            <w:tcW w:w="562" w:type="dxa"/>
            <w:vMerge/>
            <w:shd w:val="clear" w:color="auto" w:fill="auto"/>
          </w:tcPr>
          <w:p w14:paraId="45326E3E" w14:textId="77777777" w:rsidR="00A36BBF" w:rsidRPr="00052995" w:rsidRDefault="00A36BBF" w:rsidP="00287EE2">
            <w:pPr>
              <w:widowControl w:val="0"/>
              <w:tabs>
                <w:tab w:val="left" w:pos="1276"/>
              </w:tabs>
              <w:autoSpaceDE w:val="0"/>
              <w:autoSpaceDN w:val="0"/>
              <w:adjustRightInd w:val="0"/>
            </w:pPr>
          </w:p>
        </w:tc>
        <w:tc>
          <w:tcPr>
            <w:tcW w:w="3516" w:type="dxa"/>
            <w:vMerge/>
            <w:shd w:val="clear" w:color="auto" w:fill="auto"/>
          </w:tcPr>
          <w:p w14:paraId="3ABC2201" w14:textId="77777777" w:rsidR="00A36BBF" w:rsidRPr="00052995" w:rsidRDefault="00A36BBF" w:rsidP="00A36BBF">
            <w:pPr>
              <w:tabs>
                <w:tab w:val="left" w:pos="1276"/>
              </w:tabs>
              <w:jc w:val="both"/>
              <w:rPr>
                <w:rStyle w:val="s0"/>
                <w:color w:val="auto"/>
              </w:rPr>
            </w:pPr>
          </w:p>
        </w:tc>
        <w:tc>
          <w:tcPr>
            <w:tcW w:w="2633" w:type="dxa"/>
            <w:shd w:val="clear" w:color="auto" w:fill="auto"/>
          </w:tcPr>
          <w:p w14:paraId="5E716644" w14:textId="77777777" w:rsidR="00A36BBF" w:rsidRPr="00052995" w:rsidRDefault="00A36BBF" w:rsidP="00A36BBF">
            <w:pPr>
              <w:tabs>
                <w:tab w:val="left" w:pos="1276"/>
              </w:tabs>
              <w:jc w:val="center"/>
            </w:pPr>
            <w:r w:rsidRPr="00052995">
              <w:t>Копия</w:t>
            </w:r>
          </w:p>
        </w:tc>
        <w:tc>
          <w:tcPr>
            <w:tcW w:w="2633" w:type="dxa"/>
            <w:shd w:val="clear" w:color="auto" w:fill="auto"/>
          </w:tcPr>
          <w:p w14:paraId="3F6D19BE" w14:textId="77777777" w:rsidR="00A36BBF" w:rsidRPr="00052995" w:rsidRDefault="00A36BBF" w:rsidP="00A36BBF">
            <w:pPr>
              <w:tabs>
                <w:tab w:val="left" w:pos="1276"/>
              </w:tabs>
              <w:jc w:val="both"/>
            </w:pPr>
            <w:r w:rsidRPr="00052995">
              <w:rPr>
                <w:rStyle w:val="s0"/>
                <w:color w:val="auto"/>
              </w:rPr>
              <w:t>При открытии текущего счета представителем, доверенным лицом</w:t>
            </w:r>
          </w:p>
        </w:tc>
      </w:tr>
      <w:tr w:rsidR="00087E69" w:rsidRPr="00052995" w14:paraId="36EE604B" w14:textId="77777777" w:rsidTr="00A36BBF">
        <w:tc>
          <w:tcPr>
            <w:tcW w:w="562" w:type="dxa"/>
            <w:shd w:val="clear" w:color="auto" w:fill="auto"/>
          </w:tcPr>
          <w:p w14:paraId="18B70F44"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41D1518F" w14:textId="77777777" w:rsidR="00F0254A" w:rsidRPr="00052995" w:rsidRDefault="00F0254A" w:rsidP="00FA38F6">
            <w:pPr>
              <w:tabs>
                <w:tab w:val="left" w:pos="1276"/>
              </w:tabs>
              <w:jc w:val="both"/>
            </w:pPr>
            <w:r w:rsidRPr="00052995">
              <w:rPr>
                <w:rStyle w:val="s0"/>
                <w:color w:val="auto"/>
              </w:rPr>
              <w:t>Решение суда либо общего собрания акционеров о ликвидации банка, страховой (перестраховочной) организации</w:t>
            </w:r>
          </w:p>
        </w:tc>
        <w:tc>
          <w:tcPr>
            <w:tcW w:w="2633" w:type="dxa"/>
            <w:shd w:val="clear" w:color="auto" w:fill="auto"/>
          </w:tcPr>
          <w:p w14:paraId="1632BB16" w14:textId="77777777" w:rsidR="00F0254A" w:rsidRPr="00052995" w:rsidRDefault="00F0254A" w:rsidP="00FA38F6">
            <w:pPr>
              <w:tabs>
                <w:tab w:val="left" w:pos="1276"/>
              </w:tabs>
              <w:jc w:val="center"/>
            </w:pPr>
            <w:r w:rsidRPr="00052995">
              <w:t>Копия</w:t>
            </w:r>
          </w:p>
        </w:tc>
        <w:tc>
          <w:tcPr>
            <w:tcW w:w="2633" w:type="dxa"/>
            <w:shd w:val="clear" w:color="auto" w:fill="auto"/>
          </w:tcPr>
          <w:p w14:paraId="333FF031" w14:textId="77777777" w:rsidR="00F0254A" w:rsidRPr="00052995" w:rsidRDefault="00F0254A" w:rsidP="00FA38F6">
            <w:pPr>
              <w:tabs>
                <w:tab w:val="left" w:pos="1276"/>
              </w:tabs>
              <w:jc w:val="both"/>
            </w:pPr>
          </w:p>
        </w:tc>
      </w:tr>
      <w:tr w:rsidR="00087E69" w:rsidRPr="00052995" w14:paraId="204E7F69" w14:textId="77777777" w:rsidTr="00A36BBF">
        <w:tc>
          <w:tcPr>
            <w:tcW w:w="562" w:type="dxa"/>
            <w:shd w:val="clear" w:color="auto" w:fill="auto"/>
          </w:tcPr>
          <w:p w14:paraId="71F0E493"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417DD89C" w14:textId="77777777" w:rsidR="00F0254A" w:rsidRPr="00052995" w:rsidRDefault="00F0254A" w:rsidP="00FA38F6">
            <w:pPr>
              <w:tabs>
                <w:tab w:val="left" w:pos="1276"/>
              </w:tabs>
              <w:jc w:val="both"/>
            </w:pPr>
            <w:r w:rsidRPr="00052995">
              <w:rPr>
                <w:rStyle w:val="s0"/>
                <w:color w:val="auto"/>
              </w:rPr>
              <w:t>Решение Национального Банка о назначении ликвидационной комиссии</w:t>
            </w:r>
          </w:p>
        </w:tc>
        <w:tc>
          <w:tcPr>
            <w:tcW w:w="2633" w:type="dxa"/>
            <w:shd w:val="clear" w:color="auto" w:fill="auto"/>
          </w:tcPr>
          <w:p w14:paraId="13EBA03B" w14:textId="77777777" w:rsidR="00F0254A" w:rsidRPr="00052995" w:rsidRDefault="00F0254A" w:rsidP="00FA38F6">
            <w:pPr>
              <w:tabs>
                <w:tab w:val="left" w:pos="1276"/>
              </w:tabs>
              <w:jc w:val="center"/>
            </w:pPr>
            <w:r w:rsidRPr="00052995">
              <w:rPr>
                <w:rStyle w:val="s0"/>
                <w:color w:val="auto"/>
              </w:rPr>
              <w:t>Копия</w:t>
            </w:r>
          </w:p>
        </w:tc>
        <w:tc>
          <w:tcPr>
            <w:tcW w:w="2633" w:type="dxa"/>
            <w:shd w:val="clear" w:color="auto" w:fill="auto"/>
          </w:tcPr>
          <w:p w14:paraId="516EBCD1" w14:textId="77777777" w:rsidR="00F0254A" w:rsidRPr="00052995" w:rsidRDefault="00F0254A" w:rsidP="00FA38F6">
            <w:pPr>
              <w:tabs>
                <w:tab w:val="left" w:pos="1276"/>
              </w:tabs>
              <w:jc w:val="both"/>
            </w:pPr>
          </w:p>
        </w:tc>
      </w:tr>
      <w:tr w:rsidR="00087E69" w:rsidRPr="00052995" w14:paraId="41267A9D" w14:textId="77777777" w:rsidTr="00A36BBF">
        <w:tc>
          <w:tcPr>
            <w:tcW w:w="9344" w:type="dxa"/>
            <w:gridSpan w:val="4"/>
            <w:shd w:val="clear" w:color="auto" w:fill="auto"/>
          </w:tcPr>
          <w:p w14:paraId="7E7A9EAE" w14:textId="77777777" w:rsidR="00F0254A" w:rsidRPr="00052995" w:rsidRDefault="00F0254A" w:rsidP="00FA38F6">
            <w:pPr>
              <w:tabs>
                <w:tab w:val="left" w:pos="1276"/>
              </w:tabs>
              <w:jc w:val="center"/>
              <w:rPr>
                <w:rStyle w:val="s0"/>
                <w:b/>
                <w:color w:val="auto"/>
              </w:rPr>
            </w:pPr>
            <w:r w:rsidRPr="00052995">
              <w:rPr>
                <w:rStyle w:val="s0"/>
                <w:b/>
                <w:color w:val="auto"/>
              </w:rPr>
              <w:t>Дополнительно, в случае открытия</w:t>
            </w:r>
            <w:r w:rsidR="001D54D7" w:rsidRPr="00052995">
              <w:rPr>
                <w:rStyle w:val="s0"/>
                <w:b/>
                <w:color w:val="auto"/>
              </w:rPr>
              <w:t xml:space="preserve"> текущего</w:t>
            </w:r>
            <w:r w:rsidRPr="00052995">
              <w:rPr>
                <w:rStyle w:val="s0"/>
                <w:b/>
                <w:color w:val="auto"/>
              </w:rPr>
              <w:t xml:space="preserve"> счета представителем, доверенным лицом</w:t>
            </w:r>
          </w:p>
        </w:tc>
      </w:tr>
      <w:tr w:rsidR="00087E69" w:rsidRPr="00052995" w14:paraId="48C4EDA9" w14:textId="77777777" w:rsidTr="00A36BBF">
        <w:tc>
          <w:tcPr>
            <w:tcW w:w="562" w:type="dxa"/>
            <w:shd w:val="clear" w:color="auto" w:fill="auto"/>
          </w:tcPr>
          <w:p w14:paraId="7C3AA72F"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712CA138" w14:textId="77777777" w:rsidR="00F0254A" w:rsidRPr="00052995" w:rsidRDefault="00F0254A" w:rsidP="00FA38F6">
            <w:pPr>
              <w:tabs>
                <w:tab w:val="left" w:pos="1276"/>
              </w:tabs>
              <w:jc w:val="both"/>
              <w:rPr>
                <w:rStyle w:val="s0"/>
                <w:color w:val="auto"/>
              </w:rPr>
            </w:pPr>
            <w:r w:rsidRPr="00052995">
              <w:rPr>
                <w:rStyle w:val="s0"/>
                <w:color w:val="auto"/>
              </w:rPr>
              <w:t>Документ, удостоверяющий личность доверенного лица</w:t>
            </w:r>
          </w:p>
        </w:tc>
        <w:tc>
          <w:tcPr>
            <w:tcW w:w="2633" w:type="dxa"/>
            <w:shd w:val="clear" w:color="auto" w:fill="auto"/>
          </w:tcPr>
          <w:p w14:paraId="5831D7F4" w14:textId="77777777" w:rsidR="00F0254A" w:rsidRPr="00052995" w:rsidRDefault="00F0254A" w:rsidP="00FA38F6">
            <w:pPr>
              <w:tabs>
                <w:tab w:val="left" w:pos="1276"/>
              </w:tabs>
              <w:jc w:val="center"/>
            </w:pPr>
            <w:r w:rsidRPr="00052995">
              <w:t xml:space="preserve">Оригинал </w:t>
            </w:r>
          </w:p>
        </w:tc>
        <w:tc>
          <w:tcPr>
            <w:tcW w:w="2633" w:type="dxa"/>
            <w:shd w:val="clear" w:color="auto" w:fill="auto"/>
          </w:tcPr>
          <w:p w14:paraId="0B369A2A" w14:textId="77777777" w:rsidR="00F0254A" w:rsidRPr="00052995" w:rsidRDefault="00F0254A" w:rsidP="00FA38F6">
            <w:pPr>
              <w:tabs>
                <w:tab w:val="left" w:pos="1276"/>
              </w:tabs>
              <w:jc w:val="both"/>
            </w:pPr>
          </w:p>
        </w:tc>
      </w:tr>
      <w:tr w:rsidR="00087E69" w:rsidRPr="00052995" w14:paraId="1FE30BC3" w14:textId="77777777" w:rsidTr="00A36BBF">
        <w:tc>
          <w:tcPr>
            <w:tcW w:w="562" w:type="dxa"/>
            <w:shd w:val="clear" w:color="auto" w:fill="auto"/>
          </w:tcPr>
          <w:p w14:paraId="45DE5345"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7D2D66F6" w14:textId="77777777" w:rsidR="00F0254A" w:rsidRPr="00052995" w:rsidRDefault="00F0254A" w:rsidP="00FA38F6">
            <w:pPr>
              <w:tabs>
                <w:tab w:val="left" w:pos="1276"/>
              </w:tabs>
              <w:jc w:val="both"/>
              <w:rPr>
                <w:rStyle w:val="s0"/>
                <w:color w:val="auto"/>
              </w:rPr>
            </w:pPr>
            <w:r w:rsidRPr="00052995">
              <w:rPr>
                <w:rStyle w:val="s0"/>
                <w:color w:val="auto"/>
              </w:rPr>
              <w:t>Документ, содержащий сведения, подтверждающие право въезда, выезда и пребывания физического лица- нерезидента Республики Казахстан на территории Республики Казахстан, если иное не предусмотрено законодательством Республики Казахстан и/или международными договорами, ратифицированными Республик</w:t>
            </w:r>
            <w:r w:rsidR="007D3079" w:rsidRPr="00052995">
              <w:rPr>
                <w:rStyle w:val="s0"/>
                <w:color w:val="auto"/>
              </w:rPr>
              <w:t>ой</w:t>
            </w:r>
            <w:r w:rsidRPr="00052995">
              <w:rPr>
                <w:rStyle w:val="s0"/>
                <w:color w:val="auto"/>
              </w:rPr>
              <w:t xml:space="preserve"> Казахстан</w:t>
            </w:r>
          </w:p>
        </w:tc>
        <w:tc>
          <w:tcPr>
            <w:tcW w:w="2633" w:type="dxa"/>
            <w:shd w:val="clear" w:color="auto" w:fill="auto"/>
          </w:tcPr>
          <w:p w14:paraId="51D3F6F5" w14:textId="77777777" w:rsidR="00F0254A" w:rsidRPr="00052995" w:rsidRDefault="00F0254A" w:rsidP="00FA38F6">
            <w:pPr>
              <w:tabs>
                <w:tab w:val="left" w:pos="1276"/>
              </w:tabs>
              <w:jc w:val="center"/>
            </w:pPr>
            <w:r w:rsidRPr="00052995">
              <w:t>Копия</w:t>
            </w:r>
          </w:p>
        </w:tc>
        <w:tc>
          <w:tcPr>
            <w:tcW w:w="2633" w:type="dxa"/>
            <w:shd w:val="clear" w:color="auto" w:fill="auto"/>
          </w:tcPr>
          <w:p w14:paraId="4BB5FE21" w14:textId="77777777" w:rsidR="00F0254A" w:rsidRPr="00052995" w:rsidRDefault="00F0254A" w:rsidP="00FA38F6">
            <w:pPr>
              <w:tabs>
                <w:tab w:val="left" w:pos="1276"/>
              </w:tabs>
              <w:jc w:val="both"/>
            </w:pPr>
            <w:r w:rsidRPr="00052995">
              <w:t xml:space="preserve">Если доверенное лицо – нерезидент </w:t>
            </w:r>
          </w:p>
        </w:tc>
      </w:tr>
      <w:tr w:rsidR="00087E69" w:rsidRPr="00052995" w14:paraId="2D67FB00" w14:textId="77777777" w:rsidTr="00A36BBF">
        <w:tc>
          <w:tcPr>
            <w:tcW w:w="562" w:type="dxa"/>
            <w:shd w:val="clear" w:color="auto" w:fill="auto"/>
          </w:tcPr>
          <w:p w14:paraId="6446EE29" w14:textId="77777777" w:rsidR="00F0254A" w:rsidRPr="00052995" w:rsidRDefault="00F0254A" w:rsidP="00FA38F6">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102B8F30" w14:textId="77777777" w:rsidR="00F0254A" w:rsidRPr="00052995" w:rsidRDefault="00F0254A" w:rsidP="00FA38F6">
            <w:pPr>
              <w:tabs>
                <w:tab w:val="left" w:pos="1276"/>
              </w:tabs>
              <w:jc w:val="both"/>
            </w:pPr>
            <w:r w:rsidRPr="00052995">
              <w:t xml:space="preserve">Документы, подтверждающие полномочия представителя клиента на открытие </w:t>
            </w:r>
            <w:r w:rsidR="00AC2753" w:rsidRPr="00052995">
              <w:t xml:space="preserve">текущего </w:t>
            </w:r>
            <w:r w:rsidRPr="00052995">
              <w:t>счета, совершение операций с деньгами и (или) иным имуществом от имени клиента, в том числе на подписание документов клиента:</w:t>
            </w:r>
            <w:r w:rsidRPr="00052995">
              <w:br/>
            </w:r>
            <w:r w:rsidRPr="00052995">
              <w:rPr>
                <w:i/>
              </w:rPr>
              <w:t xml:space="preserve">- Доверенность на открытие и распоряжение </w:t>
            </w:r>
            <w:r w:rsidR="00AC2753" w:rsidRPr="00052995">
              <w:rPr>
                <w:i/>
              </w:rPr>
              <w:t xml:space="preserve">текущим </w:t>
            </w:r>
            <w:r w:rsidRPr="00052995">
              <w:rPr>
                <w:i/>
              </w:rPr>
              <w:t>счетом</w:t>
            </w:r>
            <w:r w:rsidR="00AC2753" w:rsidRPr="00052995">
              <w:rPr>
                <w:i/>
              </w:rPr>
              <w:t xml:space="preserve"> клиента</w:t>
            </w:r>
            <w:r w:rsidRPr="00052995">
              <w:rPr>
                <w:i/>
              </w:rPr>
              <w:t xml:space="preserve"> </w:t>
            </w:r>
          </w:p>
        </w:tc>
        <w:tc>
          <w:tcPr>
            <w:tcW w:w="2633" w:type="dxa"/>
            <w:shd w:val="clear" w:color="auto" w:fill="auto"/>
          </w:tcPr>
          <w:p w14:paraId="7220D450" w14:textId="77777777" w:rsidR="00F0254A" w:rsidRPr="00052995" w:rsidRDefault="00F0254A" w:rsidP="00FA38F6">
            <w:pPr>
              <w:tabs>
                <w:tab w:val="left" w:pos="1276"/>
              </w:tabs>
              <w:jc w:val="center"/>
            </w:pPr>
            <w:r w:rsidRPr="00052995">
              <w:t>Оригинал</w:t>
            </w:r>
          </w:p>
        </w:tc>
        <w:tc>
          <w:tcPr>
            <w:tcW w:w="2633" w:type="dxa"/>
            <w:shd w:val="clear" w:color="auto" w:fill="auto"/>
          </w:tcPr>
          <w:p w14:paraId="707E03E2" w14:textId="77777777" w:rsidR="00F0254A" w:rsidRPr="00052995" w:rsidRDefault="00F0254A" w:rsidP="00FA38F6">
            <w:pPr>
              <w:tabs>
                <w:tab w:val="left" w:pos="1276"/>
              </w:tabs>
              <w:jc w:val="both"/>
            </w:pPr>
          </w:p>
        </w:tc>
      </w:tr>
      <w:tr w:rsidR="000F2E22" w:rsidRPr="00052995" w14:paraId="04AB0CAE" w14:textId="77777777" w:rsidTr="002013DB">
        <w:tc>
          <w:tcPr>
            <w:tcW w:w="9344" w:type="dxa"/>
            <w:gridSpan w:val="4"/>
            <w:shd w:val="clear" w:color="auto" w:fill="auto"/>
          </w:tcPr>
          <w:p w14:paraId="0914F942" w14:textId="77777777" w:rsidR="000F2E22" w:rsidRPr="00052995" w:rsidRDefault="000F2E22" w:rsidP="00FA38F6">
            <w:pPr>
              <w:tabs>
                <w:tab w:val="left" w:pos="1276"/>
              </w:tabs>
              <w:jc w:val="both"/>
            </w:pPr>
            <w:r w:rsidRPr="00052995">
              <w:t xml:space="preserve">* </w:t>
            </w:r>
            <w:r w:rsidRPr="00052995">
              <w:rPr>
                <w:i/>
              </w:rPr>
              <w:t>Перечень не является исчерпывающим, Банк вправе запросить у клиента дополнительные документы</w:t>
            </w:r>
          </w:p>
        </w:tc>
      </w:tr>
    </w:tbl>
    <w:p w14:paraId="31122F6D" w14:textId="77777777" w:rsidR="00F0254A" w:rsidRPr="00052995" w:rsidRDefault="00F0254A" w:rsidP="00B77564">
      <w:pPr>
        <w:tabs>
          <w:tab w:val="left" w:pos="1276"/>
        </w:tabs>
        <w:ind w:firstLine="68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006"/>
        <w:gridCol w:w="2628"/>
        <w:gridCol w:w="3169"/>
      </w:tblGrid>
      <w:tr w:rsidR="00087E69" w:rsidRPr="00052995" w14:paraId="4CC00A79" w14:textId="77777777" w:rsidTr="000F2E22">
        <w:tc>
          <w:tcPr>
            <w:tcW w:w="9344" w:type="dxa"/>
            <w:gridSpan w:val="4"/>
            <w:shd w:val="clear" w:color="auto" w:fill="auto"/>
          </w:tcPr>
          <w:p w14:paraId="21B235A0" w14:textId="77777777" w:rsidR="00F0254A" w:rsidRPr="00052995" w:rsidRDefault="00F0254A" w:rsidP="00FA38F6">
            <w:pPr>
              <w:tabs>
                <w:tab w:val="left" w:pos="1276"/>
              </w:tabs>
              <w:jc w:val="center"/>
              <w:rPr>
                <w:rStyle w:val="s0"/>
                <w:b/>
                <w:color w:val="auto"/>
              </w:rPr>
            </w:pPr>
            <w:r w:rsidRPr="00052995">
              <w:rPr>
                <w:rStyle w:val="s0"/>
                <w:b/>
                <w:color w:val="auto"/>
              </w:rPr>
              <w:t xml:space="preserve">Перечень документов для надлежащей проверки и открытия </w:t>
            </w:r>
            <w:r w:rsidR="000B10C4" w:rsidRPr="00052995">
              <w:rPr>
                <w:rStyle w:val="s0"/>
                <w:b/>
                <w:color w:val="auto"/>
              </w:rPr>
              <w:t xml:space="preserve">текущего </w:t>
            </w:r>
            <w:r w:rsidRPr="00052995">
              <w:rPr>
                <w:rStyle w:val="s0"/>
                <w:b/>
                <w:color w:val="auto"/>
              </w:rPr>
              <w:t>счета</w:t>
            </w:r>
            <w:r w:rsidRPr="00052995">
              <w:rPr>
                <w:rStyle w:val="s0"/>
                <w:b/>
                <w:color w:val="auto"/>
              </w:rPr>
              <w:br/>
              <w:t>для индивидуального предпринимателя, частного нотариуса, частного судебного исполнители, адвоката и профессионального медиатора</w:t>
            </w:r>
            <w:r w:rsidR="000F2E22" w:rsidRPr="00052995">
              <w:rPr>
                <w:rStyle w:val="s0"/>
                <w:b/>
                <w:color w:val="auto"/>
              </w:rPr>
              <w:t>*</w:t>
            </w:r>
          </w:p>
        </w:tc>
      </w:tr>
      <w:tr w:rsidR="00087E69" w:rsidRPr="00052995" w14:paraId="47D094A9" w14:textId="77777777" w:rsidTr="00DC1E87">
        <w:tc>
          <w:tcPr>
            <w:tcW w:w="541" w:type="dxa"/>
            <w:shd w:val="clear" w:color="auto" w:fill="auto"/>
          </w:tcPr>
          <w:p w14:paraId="7E5EAB81" w14:textId="77777777" w:rsidR="00F0254A" w:rsidRPr="00052995" w:rsidRDefault="00F0254A" w:rsidP="00FA38F6">
            <w:pPr>
              <w:widowControl w:val="0"/>
              <w:tabs>
                <w:tab w:val="left" w:pos="1276"/>
              </w:tabs>
              <w:autoSpaceDE w:val="0"/>
              <w:autoSpaceDN w:val="0"/>
              <w:adjustRightInd w:val="0"/>
              <w:jc w:val="center"/>
              <w:rPr>
                <w:b/>
              </w:rPr>
            </w:pPr>
            <w:r w:rsidRPr="00052995">
              <w:rPr>
                <w:b/>
              </w:rPr>
              <w:t>№ п/п</w:t>
            </w:r>
          </w:p>
        </w:tc>
        <w:tc>
          <w:tcPr>
            <w:tcW w:w="3006" w:type="dxa"/>
            <w:shd w:val="clear" w:color="auto" w:fill="auto"/>
          </w:tcPr>
          <w:p w14:paraId="10E6751E" w14:textId="77777777" w:rsidR="00F0254A" w:rsidRPr="00052995" w:rsidRDefault="00F0254A" w:rsidP="00FA38F6">
            <w:pPr>
              <w:tabs>
                <w:tab w:val="left" w:pos="1276"/>
              </w:tabs>
              <w:jc w:val="center"/>
              <w:rPr>
                <w:rStyle w:val="s0"/>
                <w:b/>
                <w:color w:val="auto"/>
              </w:rPr>
            </w:pPr>
            <w:r w:rsidRPr="00052995">
              <w:rPr>
                <w:rStyle w:val="s0"/>
                <w:b/>
                <w:color w:val="auto"/>
              </w:rPr>
              <w:t>Наименование документа</w:t>
            </w:r>
          </w:p>
        </w:tc>
        <w:tc>
          <w:tcPr>
            <w:tcW w:w="2628" w:type="dxa"/>
            <w:shd w:val="clear" w:color="auto" w:fill="auto"/>
          </w:tcPr>
          <w:p w14:paraId="7427C01C" w14:textId="77777777" w:rsidR="00F0254A" w:rsidRPr="00052995" w:rsidRDefault="00F0254A" w:rsidP="00FA38F6">
            <w:pPr>
              <w:tabs>
                <w:tab w:val="left" w:pos="1276"/>
              </w:tabs>
              <w:jc w:val="center"/>
              <w:rPr>
                <w:b/>
              </w:rPr>
            </w:pPr>
            <w:r w:rsidRPr="00052995">
              <w:rPr>
                <w:b/>
              </w:rPr>
              <w:t>Тип документа (оригинал/копия/иное)</w:t>
            </w:r>
          </w:p>
        </w:tc>
        <w:tc>
          <w:tcPr>
            <w:tcW w:w="3169" w:type="dxa"/>
            <w:shd w:val="clear" w:color="auto" w:fill="auto"/>
          </w:tcPr>
          <w:p w14:paraId="3401E590" w14:textId="77777777" w:rsidR="00F0254A" w:rsidRPr="00052995" w:rsidRDefault="00F0254A" w:rsidP="00FA38F6">
            <w:pPr>
              <w:tabs>
                <w:tab w:val="left" w:pos="1276"/>
              </w:tabs>
              <w:jc w:val="center"/>
              <w:rPr>
                <w:rStyle w:val="s0"/>
                <w:b/>
                <w:color w:val="auto"/>
              </w:rPr>
            </w:pPr>
            <w:r w:rsidRPr="00052995">
              <w:rPr>
                <w:rStyle w:val="s0"/>
                <w:b/>
                <w:color w:val="auto"/>
              </w:rPr>
              <w:t>Примечание</w:t>
            </w:r>
          </w:p>
        </w:tc>
      </w:tr>
      <w:tr w:rsidR="00087E69" w:rsidRPr="00052995" w14:paraId="535E1D43" w14:textId="77777777" w:rsidTr="00DC1E87">
        <w:tc>
          <w:tcPr>
            <w:tcW w:w="541" w:type="dxa"/>
            <w:shd w:val="clear" w:color="auto" w:fill="auto"/>
          </w:tcPr>
          <w:p w14:paraId="27E3FEF2"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70B864CD" w14:textId="77777777" w:rsidR="00F0254A" w:rsidRPr="00052995" w:rsidRDefault="00F0254A" w:rsidP="00FA38F6">
            <w:pPr>
              <w:tabs>
                <w:tab w:val="left" w:pos="1276"/>
              </w:tabs>
              <w:jc w:val="both"/>
            </w:pPr>
            <w:r w:rsidRPr="00052995">
              <w:rPr>
                <w:rStyle w:val="s0"/>
                <w:color w:val="auto"/>
              </w:rPr>
              <w:t xml:space="preserve">Документ с образцами подписей </w:t>
            </w:r>
            <w:r w:rsidR="00C90AD2" w:rsidRPr="00052995">
              <w:rPr>
                <w:rStyle w:val="s0"/>
                <w:color w:val="auto"/>
              </w:rPr>
              <w:t xml:space="preserve">(за исключением </w:t>
            </w:r>
            <w:r w:rsidR="007B5242" w:rsidRPr="00052995">
              <w:rPr>
                <w:rStyle w:val="s0"/>
                <w:color w:val="auto"/>
              </w:rPr>
              <w:t>индивидуального предпринимателя</w:t>
            </w:r>
            <w:r w:rsidR="00C90AD2" w:rsidRPr="00052995">
              <w:rPr>
                <w:rStyle w:val="s0"/>
                <w:color w:val="auto"/>
              </w:rPr>
              <w:t>)</w:t>
            </w:r>
          </w:p>
        </w:tc>
        <w:tc>
          <w:tcPr>
            <w:tcW w:w="2628" w:type="dxa"/>
            <w:shd w:val="clear" w:color="auto" w:fill="auto"/>
          </w:tcPr>
          <w:p w14:paraId="6CFFF2F9" w14:textId="77777777" w:rsidR="00F0254A" w:rsidRPr="00052995" w:rsidRDefault="00F0254A" w:rsidP="00FA38F6">
            <w:pPr>
              <w:tabs>
                <w:tab w:val="left" w:pos="1276"/>
              </w:tabs>
              <w:jc w:val="center"/>
            </w:pPr>
            <w:r w:rsidRPr="00052995">
              <w:t>Оригинал/</w:t>
            </w:r>
          </w:p>
          <w:p w14:paraId="321926E1" w14:textId="77777777" w:rsidR="00F0254A" w:rsidRPr="00052995" w:rsidRDefault="00F0254A" w:rsidP="00FA38F6">
            <w:pPr>
              <w:tabs>
                <w:tab w:val="left" w:pos="1276"/>
              </w:tabs>
              <w:jc w:val="center"/>
            </w:pPr>
            <w:r w:rsidRPr="00052995">
              <w:t>Нотариально удостоверен</w:t>
            </w:r>
          </w:p>
        </w:tc>
        <w:tc>
          <w:tcPr>
            <w:tcW w:w="3169" w:type="dxa"/>
            <w:shd w:val="clear" w:color="auto" w:fill="auto"/>
          </w:tcPr>
          <w:p w14:paraId="09F55949" w14:textId="77777777" w:rsidR="00F0254A" w:rsidRPr="00052995" w:rsidRDefault="00F0254A" w:rsidP="00FA38F6">
            <w:pPr>
              <w:tabs>
                <w:tab w:val="left" w:pos="1276"/>
              </w:tabs>
              <w:jc w:val="both"/>
              <w:rPr>
                <w:rStyle w:val="s0"/>
                <w:color w:val="auto"/>
              </w:rPr>
            </w:pPr>
            <w:r w:rsidRPr="00052995">
              <w:rPr>
                <w:rStyle w:val="s0"/>
                <w:color w:val="auto"/>
              </w:rPr>
              <w:t xml:space="preserve">Допускается предоставление после открытия </w:t>
            </w:r>
            <w:r w:rsidR="0016124A" w:rsidRPr="00052995">
              <w:rPr>
                <w:rStyle w:val="s0"/>
                <w:color w:val="auto"/>
              </w:rPr>
              <w:t xml:space="preserve">банковского </w:t>
            </w:r>
            <w:r w:rsidRPr="00052995">
              <w:rPr>
                <w:rStyle w:val="s0"/>
                <w:color w:val="auto"/>
              </w:rPr>
              <w:t>счета при обращении в Банк для осуществления операций по банковскому счету</w:t>
            </w:r>
            <w:r w:rsidR="00426984" w:rsidRPr="00052995">
              <w:rPr>
                <w:rStyle w:val="s0"/>
                <w:color w:val="auto"/>
              </w:rPr>
              <w:t>.</w:t>
            </w:r>
          </w:p>
          <w:p w14:paraId="246F0D4E" w14:textId="77777777" w:rsidR="00F0254A" w:rsidRPr="00052995" w:rsidRDefault="00F0254A" w:rsidP="00FA38F6">
            <w:pPr>
              <w:tabs>
                <w:tab w:val="left" w:pos="1276"/>
              </w:tabs>
              <w:jc w:val="both"/>
              <w:rPr>
                <w:rStyle w:val="s0"/>
                <w:color w:val="auto"/>
              </w:rPr>
            </w:pPr>
          </w:p>
        </w:tc>
      </w:tr>
      <w:tr w:rsidR="00FD3BDF" w:rsidRPr="00052995" w14:paraId="4070B2BF" w14:textId="77777777" w:rsidTr="00B03E12">
        <w:trPr>
          <w:trHeight w:val="470"/>
        </w:trPr>
        <w:tc>
          <w:tcPr>
            <w:tcW w:w="541" w:type="dxa"/>
            <w:shd w:val="clear" w:color="auto" w:fill="auto"/>
          </w:tcPr>
          <w:p w14:paraId="5C956875" w14:textId="77777777" w:rsidR="00FD3BDF" w:rsidRPr="00052995" w:rsidRDefault="00FD3BDF" w:rsidP="00DC1E87">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6AD53787" w14:textId="77777777" w:rsidR="00FD3BDF" w:rsidRPr="00052995" w:rsidRDefault="00FD3BDF" w:rsidP="00DC1E87">
            <w:pPr>
              <w:tabs>
                <w:tab w:val="left" w:pos="1276"/>
              </w:tabs>
              <w:jc w:val="both"/>
            </w:pPr>
            <w:r w:rsidRPr="00052995">
              <w:rPr>
                <w:rStyle w:val="s0"/>
                <w:color w:val="auto"/>
              </w:rPr>
              <w:t>Документ, удостоверяющий личность</w:t>
            </w:r>
          </w:p>
        </w:tc>
        <w:tc>
          <w:tcPr>
            <w:tcW w:w="2628" w:type="dxa"/>
            <w:shd w:val="clear" w:color="auto" w:fill="auto"/>
          </w:tcPr>
          <w:p w14:paraId="41CD680E" w14:textId="77777777" w:rsidR="00FD3BDF" w:rsidRPr="00052995" w:rsidRDefault="00FD3BDF" w:rsidP="00DC1E87">
            <w:pPr>
              <w:tabs>
                <w:tab w:val="left" w:pos="1276"/>
              </w:tabs>
              <w:jc w:val="center"/>
            </w:pPr>
            <w:r w:rsidRPr="00052995">
              <w:rPr>
                <w:rStyle w:val="a9"/>
                <w:sz w:val="20"/>
              </w:rPr>
              <w:t xml:space="preserve">Оригинал </w:t>
            </w:r>
          </w:p>
          <w:p w14:paraId="10C02CE2" w14:textId="3374453A" w:rsidR="00FD3BDF" w:rsidRPr="00052995" w:rsidRDefault="00FD3BDF" w:rsidP="00DC1E87">
            <w:pPr>
              <w:tabs>
                <w:tab w:val="left" w:pos="1276"/>
              </w:tabs>
              <w:jc w:val="center"/>
            </w:pPr>
          </w:p>
        </w:tc>
        <w:tc>
          <w:tcPr>
            <w:tcW w:w="3169" w:type="dxa"/>
            <w:shd w:val="clear" w:color="auto" w:fill="auto"/>
          </w:tcPr>
          <w:p w14:paraId="297F2D2C" w14:textId="592AD450" w:rsidR="00FD3BDF" w:rsidRPr="00052995" w:rsidRDefault="00FD3BDF" w:rsidP="00DC1E87">
            <w:pPr>
              <w:tabs>
                <w:tab w:val="left" w:pos="1276"/>
              </w:tabs>
              <w:jc w:val="both"/>
              <w:rPr>
                <w:strike/>
              </w:rPr>
            </w:pPr>
          </w:p>
          <w:p w14:paraId="378690E0" w14:textId="5B1FDC79" w:rsidR="00FD3BDF" w:rsidRPr="00052995" w:rsidRDefault="00FD3BDF" w:rsidP="00687795">
            <w:pPr>
              <w:tabs>
                <w:tab w:val="left" w:pos="1276"/>
              </w:tabs>
              <w:jc w:val="both"/>
              <w:rPr>
                <w:strike/>
              </w:rPr>
            </w:pPr>
          </w:p>
        </w:tc>
      </w:tr>
      <w:tr w:rsidR="00087E69" w:rsidRPr="00052995" w14:paraId="7892FFB3" w14:textId="77777777" w:rsidTr="00DC1E87">
        <w:tc>
          <w:tcPr>
            <w:tcW w:w="541" w:type="dxa"/>
            <w:shd w:val="clear" w:color="auto" w:fill="auto"/>
          </w:tcPr>
          <w:p w14:paraId="525C2F2A"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358A2D9C" w14:textId="77777777" w:rsidR="00F0254A" w:rsidRPr="00052995" w:rsidRDefault="00F0254A" w:rsidP="00DC1E87">
            <w:pPr>
              <w:tabs>
                <w:tab w:val="left" w:pos="1276"/>
              </w:tabs>
              <w:jc w:val="both"/>
              <w:rPr>
                <w:rStyle w:val="s0"/>
                <w:rFonts w:eastAsia="Calibri"/>
                <w:color w:val="auto"/>
                <w:lang w:eastAsia="en-US"/>
              </w:rPr>
            </w:pPr>
            <w:r w:rsidRPr="00052995">
              <w:rPr>
                <w:rStyle w:val="s0"/>
                <w:b/>
                <w:color w:val="auto"/>
                <w:u w:val="single"/>
              </w:rPr>
              <w:t>для частных нотариусов</w:t>
            </w:r>
            <w:r w:rsidRPr="00052995">
              <w:rPr>
                <w:rStyle w:val="s0"/>
                <w:color w:val="auto"/>
              </w:rPr>
              <w:t xml:space="preserve"> –лицензи</w:t>
            </w:r>
            <w:r w:rsidR="00DC1E87" w:rsidRPr="00052995">
              <w:rPr>
                <w:rStyle w:val="s0"/>
                <w:color w:val="auto"/>
              </w:rPr>
              <w:t>я</w:t>
            </w:r>
            <w:r w:rsidRPr="00052995">
              <w:rPr>
                <w:rStyle w:val="s0"/>
                <w:color w:val="auto"/>
              </w:rPr>
              <w:t xml:space="preserve"> на право занятия нотариальной деятельностью </w:t>
            </w:r>
          </w:p>
        </w:tc>
        <w:tc>
          <w:tcPr>
            <w:tcW w:w="2628" w:type="dxa"/>
            <w:shd w:val="clear" w:color="auto" w:fill="auto"/>
          </w:tcPr>
          <w:p w14:paraId="11047ADD" w14:textId="77777777" w:rsidR="00F0254A" w:rsidRPr="00052995" w:rsidRDefault="00F0254A" w:rsidP="002B2D48">
            <w:pPr>
              <w:tabs>
                <w:tab w:val="left" w:pos="1276"/>
              </w:tabs>
              <w:jc w:val="center"/>
            </w:pPr>
            <w:r w:rsidRPr="00052995">
              <w:t xml:space="preserve">Копия/Копия электронной лицензии, полученной через </w:t>
            </w:r>
            <w:r w:rsidR="00D529DB" w:rsidRPr="00052995">
              <w:t>ИС «Г</w:t>
            </w:r>
            <w:r w:rsidRPr="00052995">
              <w:t>осударственн</w:t>
            </w:r>
            <w:r w:rsidR="00D529DB" w:rsidRPr="00052995">
              <w:t>ая</w:t>
            </w:r>
            <w:r w:rsidRPr="00052995">
              <w:t xml:space="preserve"> баз</w:t>
            </w:r>
            <w:r w:rsidR="00D529DB" w:rsidRPr="00052995">
              <w:t>а</w:t>
            </w:r>
            <w:r w:rsidR="005449AB" w:rsidRPr="00052995">
              <w:t xml:space="preserve"> </w:t>
            </w:r>
            <w:r w:rsidRPr="00052995">
              <w:t>«Е-лицензирование</w:t>
            </w:r>
            <w:r w:rsidR="00355808" w:rsidRPr="00052995">
              <w:t>»</w:t>
            </w:r>
            <w:r w:rsidR="00D529DB" w:rsidRPr="00052995">
              <w:t>»</w:t>
            </w:r>
          </w:p>
        </w:tc>
        <w:tc>
          <w:tcPr>
            <w:tcW w:w="3169" w:type="dxa"/>
            <w:shd w:val="clear" w:color="auto" w:fill="auto"/>
          </w:tcPr>
          <w:p w14:paraId="73EA24CF" w14:textId="77777777" w:rsidR="00F0254A" w:rsidRPr="00052995" w:rsidRDefault="000F2E22" w:rsidP="00687795">
            <w:pPr>
              <w:tabs>
                <w:tab w:val="left" w:pos="1276"/>
              </w:tabs>
              <w:jc w:val="both"/>
              <w:rPr>
                <w:rStyle w:val="s0"/>
                <w:b/>
                <w:color w:val="auto"/>
                <w:u w:val="single"/>
              </w:rPr>
            </w:pPr>
            <w:r w:rsidRPr="00052995">
              <w:t xml:space="preserve">Работником Банка осуществляется проверка наличия и статуса (действительна/недействительная) лицензии в государственном электронном реестре разрешений и уведомлений при наличии ЭЦП </w:t>
            </w:r>
            <w:r w:rsidRPr="00052995">
              <w:lastRenderedPageBreak/>
              <w:t>для действий на web-портале «электронное правительство».</w:t>
            </w:r>
          </w:p>
        </w:tc>
      </w:tr>
      <w:tr w:rsidR="00087E69" w:rsidRPr="00052995" w14:paraId="717CC8BA" w14:textId="77777777" w:rsidTr="00DC1E87">
        <w:tc>
          <w:tcPr>
            <w:tcW w:w="541" w:type="dxa"/>
            <w:shd w:val="clear" w:color="auto" w:fill="auto"/>
          </w:tcPr>
          <w:p w14:paraId="3A686273"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5195A952" w14:textId="77777777" w:rsidR="00F0254A" w:rsidRPr="00052995" w:rsidRDefault="00F0254A" w:rsidP="00DC1E87">
            <w:pPr>
              <w:tabs>
                <w:tab w:val="left" w:pos="1276"/>
              </w:tabs>
              <w:jc w:val="both"/>
              <w:rPr>
                <w:rStyle w:val="s0"/>
                <w:rFonts w:eastAsia="Calibri"/>
                <w:color w:val="auto"/>
                <w:lang w:eastAsia="en-US"/>
              </w:rPr>
            </w:pPr>
            <w:r w:rsidRPr="00052995">
              <w:rPr>
                <w:rStyle w:val="s0"/>
                <w:b/>
                <w:color w:val="auto"/>
                <w:u w:val="single"/>
              </w:rPr>
              <w:t>для адвокатов</w:t>
            </w:r>
            <w:r w:rsidRPr="00052995">
              <w:rPr>
                <w:rStyle w:val="s0"/>
                <w:color w:val="auto"/>
              </w:rPr>
              <w:t xml:space="preserve"> –</w:t>
            </w:r>
            <w:r w:rsidR="00DC1E87" w:rsidRPr="00052995">
              <w:rPr>
                <w:rStyle w:val="s0"/>
                <w:color w:val="auto"/>
              </w:rPr>
              <w:t xml:space="preserve">лицензия </w:t>
            </w:r>
            <w:r w:rsidRPr="00052995">
              <w:rPr>
                <w:rStyle w:val="s0"/>
                <w:color w:val="auto"/>
              </w:rPr>
              <w:t>на право занятия адвокатской деятельностью</w:t>
            </w:r>
          </w:p>
        </w:tc>
        <w:tc>
          <w:tcPr>
            <w:tcW w:w="2628" w:type="dxa"/>
            <w:shd w:val="clear" w:color="auto" w:fill="auto"/>
          </w:tcPr>
          <w:p w14:paraId="758D9CEE" w14:textId="77777777" w:rsidR="00F0254A" w:rsidRPr="00052995" w:rsidRDefault="00F0254A" w:rsidP="00FA38F6">
            <w:pPr>
              <w:tabs>
                <w:tab w:val="left" w:pos="1276"/>
              </w:tabs>
              <w:jc w:val="center"/>
            </w:pPr>
            <w:r w:rsidRPr="00052995">
              <w:t xml:space="preserve">Копия/Копия электронной лицензии, полученной через </w:t>
            </w:r>
            <w:r w:rsidR="00D529DB" w:rsidRPr="00052995">
              <w:t>ИС «Г</w:t>
            </w:r>
            <w:r w:rsidRPr="00052995">
              <w:t>осударственн</w:t>
            </w:r>
            <w:r w:rsidR="00D529DB" w:rsidRPr="00052995">
              <w:t>ая</w:t>
            </w:r>
            <w:r w:rsidRPr="00052995">
              <w:t xml:space="preserve"> баз</w:t>
            </w:r>
            <w:r w:rsidR="00D529DB" w:rsidRPr="00052995">
              <w:t>а</w:t>
            </w:r>
            <w:r w:rsidRPr="00052995">
              <w:t xml:space="preserve"> </w:t>
            </w:r>
            <w:r w:rsidRPr="00052995">
              <w:br/>
              <w:t>«Е-лицензирование</w:t>
            </w:r>
            <w:r w:rsidR="00355808" w:rsidRPr="00052995">
              <w:t>»</w:t>
            </w:r>
            <w:r w:rsidR="00D529DB" w:rsidRPr="00052995">
              <w:t>»</w:t>
            </w:r>
          </w:p>
        </w:tc>
        <w:tc>
          <w:tcPr>
            <w:tcW w:w="3169" w:type="dxa"/>
            <w:shd w:val="clear" w:color="auto" w:fill="auto"/>
          </w:tcPr>
          <w:p w14:paraId="54CA571D" w14:textId="77777777" w:rsidR="00F0254A" w:rsidRPr="00052995" w:rsidRDefault="000F2E22" w:rsidP="00687795">
            <w:pPr>
              <w:tabs>
                <w:tab w:val="left" w:pos="1276"/>
              </w:tabs>
              <w:jc w:val="both"/>
              <w:rPr>
                <w:rStyle w:val="s0"/>
                <w:b/>
                <w:color w:val="auto"/>
                <w:u w:val="single"/>
              </w:rPr>
            </w:pPr>
            <w:r w:rsidRPr="00052995">
              <w:t>Работником Банка осуществляется проверка наличия и статуса (действительна/недействительная) лицензии в государственном электронном реестре разрешений и уведомлений при наличии ЭЦП для действий на web-портале «электронное правительство».</w:t>
            </w:r>
          </w:p>
        </w:tc>
      </w:tr>
      <w:tr w:rsidR="00087E69" w:rsidRPr="00052995" w14:paraId="033A226D" w14:textId="77777777" w:rsidTr="00DC1E87">
        <w:tc>
          <w:tcPr>
            <w:tcW w:w="541" w:type="dxa"/>
            <w:shd w:val="clear" w:color="auto" w:fill="auto"/>
          </w:tcPr>
          <w:p w14:paraId="5B2D7590"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7A040806" w14:textId="77777777" w:rsidR="00F0254A" w:rsidRPr="00052995" w:rsidRDefault="00F0254A" w:rsidP="00DC1E87">
            <w:pPr>
              <w:tabs>
                <w:tab w:val="left" w:pos="1276"/>
              </w:tabs>
              <w:jc w:val="both"/>
              <w:rPr>
                <w:rStyle w:val="s0"/>
                <w:rFonts w:eastAsia="Calibri"/>
                <w:color w:val="auto"/>
                <w:lang w:eastAsia="en-US"/>
              </w:rPr>
            </w:pPr>
            <w:r w:rsidRPr="00052995">
              <w:rPr>
                <w:rStyle w:val="s0"/>
                <w:b/>
                <w:color w:val="auto"/>
                <w:u w:val="single"/>
              </w:rPr>
              <w:t>для частных судебных исполнителей</w:t>
            </w:r>
            <w:r w:rsidRPr="00052995">
              <w:rPr>
                <w:rStyle w:val="s0"/>
                <w:color w:val="auto"/>
              </w:rPr>
              <w:t xml:space="preserve"> –</w:t>
            </w:r>
            <w:r w:rsidR="00DC1E87" w:rsidRPr="00052995">
              <w:rPr>
                <w:rStyle w:val="s0"/>
                <w:color w:val="auto"/>
              </w:rPr>
              <w:t xml:space="preserve">лицензия </w:t>
            </w:r>
            <w:r w:rsidRPr="00052995">
              <w:rPr>
                <w:rStyle w:val="s0"/>
                <w:color w:val="auto"/>
              </w:rPr>
              <w:t xml:space="preserve">на право занятия деятельностью по исполнению исполнительных документов </w:t>
            </w:r>
          </w:p>
        </w:tc>
        <w:tc>
          <w:tcPr>
            <w:tcW w:w="2628" w:type="dxa"/>
            <w:shd w:val="clear" w:color="auto" w:fill="auto"/>
          </w:tcPr>
          <w:p w14:paraId="07B4D1E8" w14:textId="77777777" w:rsidR="00F0254A" w:rsidRPr="00052995" w:rsidRDefault="00F0254A" w:rsidP="00FA38F6">
            <w:pPr>
              <w:tabs>
                <w:tab w:val="left" w:pos="1276"/>
              </w:tabs>
              <w:jc w:val="center"/>
            </w:pPr>
            <w:r w:rsidRPr="00052995">
              <w:t xml:space="preserve">Копия/Копия электронной лицензии, полученной через </w:t>
            </w:r>
            <w:r w:rsidR="007166B5" w:rsidRPr="00052995">
              <w:t>ИС «Г</w:t>
            </w:r>
            <w:r w:rsidRPr="00052995">
              <w:t>осударственн</w:t>
            </w:r>
            <w:r w:rsidR="007166B5" w:rsidRPr="00052995">
              <w:t>ая</w:t>
            </w:r>
            <w:r w:rsidRPr="00052995">
              <w:t xml:space="preserve"> баз</w:t>
            </w:r>
            <w:r w:rsidR="007166B5" w:rsidRPr="00052995">
              <w:t>а</w:t>
            </w:r>
            <w:r w:rsidRPr="00052995">
              <w:t xml:space="preserve"> </w:t>
            </w:r>
            <w:r w:rsidRPr="00052995">
              <w:br/>
              <w:t xml:space="preserve"> «Е-лицензирование</w:t>
            </w:r>
            <w:r w:rsidR="00355808" w:rsidRPr="00052995">
              <w:t>»</w:t>
            </w:r>
            <w:r w:rsidR="00D529DB" w:rsidRPr="00052995">
              <w:t>»</w:t>
            </w:r>
          </w:p>
        </w:tc>
        <w:tc>
          <w:tcPr>
            <w:tcW w:w="3169" w:type="dxa"/>
            <w:shd w:val="clear" w:color="auto" w:fill="auto"/>
          </w:tcPr>
          <w:p w14:paraId="3EE57158" w14:textId="77777777" w:rsidR="00F0254A" w:rsidRPr="00052995" w:rsidRDefault="000F2E22" w:rsidP="00687795">
            <w:pPr>
              <w:tabs>
                <w:tab w:val="left" w:pos="1276"/>
              </w:tabs>
              <w:jc w:val="both"/>
              <w:rPr>
                <w:rStyle w:val="s0"/>
                <w:b/>
                <w:color w:val="auto"/>
                <w:u w:val="single"/>
              </w:rPr>
            </w:pPr>
            <w:r w:rsidRPr="00052995">
              <w:t>Работником Банка осуществляется проверка наличия и статуса (действительна/недействительная) лицензии в государственном электронном реестре разрешений и уведомлений при наличии ЭЦП для действий на web-портале «электронное правительство».</w:t>
            </w:r>
          </w:p>
        </w:tc>
      </w:tr>
      <w:tr w:rsidR="00087E69" w:rsidRPr="00052995" w14:paraId="26F09593" w14:textId="77777777" w:rsidTr="00DC1E87">
        <w:tc>
          <w:tcPr>
            <w:tcW w:w="541" w:type="dxa"/>
            <w:shd w:val="clear" w:color="auto" w:fill="auto"/>
          </w:tcPr>
          <w:p w14:paraId="684760D3"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155A6576" w14:textId="77777777" w:rsidR="00F0254A" w:rsidRPr="00052995" w:rsidRDefault="00F0254A" w:rsidP="00FA38F6">
            <w:pPr>
              <w:tabs>
                <w:tab w:val="left" w:pos="1276"/>
              </w:tabs>
              <w:jc w:val="both"/>
              <w:rPr>
                <w:rStyle w:val="s0"/>
                <w:rFonts w:eastAsia="Calibri"/>
                <w:color w:val="auto"/>
                <w:lang w:eastAsia="en-US"/>
              </w:rPr>
            </w:pPr>
            <w:r w:rsidRPr="00052995">
              <w:rPr>
                <w:rStyle w:val="s0"/>
                <w:b/>
                <w:color w:val="auto"/>
                <w:u w:val="single"/>
              </w:rPr>
              <w:t>для профессиональных медиаторов</w:t>
            </w:r>
            <w:r w:rsidRPr="00052995">
              <w:rPr>
                <w:rStyle w:val="s0"/>
                <w:color w:val="auto"/>
              </w:rPr>
              <w:t xml:space="preserve"> –сертификат, подтверждающ</w:t>
            </w:r>
            <w:r w:rsidR="00FA38F6" w:rsidRPr="00052995">
              <w:rPr>
                <w:rStyle w:val="s0"/>
                <w:color w:val="auto"/>
              </w:rPr>
              <w:t>ий</w:t>
            </w:r>
            <w:r w:rsidRPr="00052995">
              <w:rPr>
                <w:rStyle w:val="s0"/>
                <w:color w:val="auto"/>
              </w:rPr>
              <w:t xml:space="preserve"> прохождение обучения по программе подготовки медиаторов</w:t>
            </w:r>
          </w:p>
        </w:tc>
        <w:tc>
          <w:tcPr>
            <w:tcW w:w="2628" w:type="dxa"/>
            <w:shd w:val="clear" w:color="auto" w:fill="auto"/>
          </w:tcPr>
          <w:p w14:paraId="47F30C13" w14:textId="77777777" w:rsidR="00F0254A" w:rsidRPr="00052995" w:rsidRDefault="00FA38F6" w:rsidP="00FA38F6">
            <w:pPr>
              <w:tabs>
                <w:tab w:val="left" w:pos="1276"/>
              </w:tabs>
              <w:jc w:val="center"/>
            </w:pPr>
            <w:r w:rsidRPr="00052995">
              <w:rPr>
                <w:rStyle w:val="s0"/>
                <w:color w:val="auto"/>
              </w:rPr>
              <w:t>Копия</w:t>
            </w:r>
          </w:p>
        </w:tc>
        <w:tc>
          <w:tcPr>
            <w:tcW w:w="3169" w:type="dxa"/>
            <w:shd w:val="clear" w:color="auto" w:fill="auto"/>
          </w:tcPr>
          <w:p w14:paraId="5223152F" w14:textId="77777777" w:rsidR="00F0254A" w:rsidRPr="00052995" w:rsidRDefault="00F0254A" w:rsidP="00FA38F6">
            <w:pPr>
              <w:tabs>
                <w:tab w:val="left" w:pos="1276"/>
              </w:tabs>
              <w:jc w:val="center"/>
              <w:rPr>
                <w:rStyle w:val="s0"/>
                <w:b/>
                <w:color w:val="auto"/>
                <w:u w:val="single"/>
              </w:rPr>
            </w:pPr>
          </w:p>
        </w:tc>
      </w:tr>
      <w:tr w:rsidR="00087E69" w:rsidRPr="00052995" w14:paraId="7E9DE6BF" w14:textId="77777777" w:rsidTr="00DC1E87">
        <w:tc>
          <w:tcPr>
            <w:tcW w:w="9344" w:type="dxa"/>
            <w:gridSpan w:val="4"/>
            <w:shd w:val="clear" w:color="auto" w:fill="auto"/>
          </w:tcPr>
          <w:p w14:paraId="76A6F8A6" w14:textId="77777777" w:rsidR="00F0254A" w:rsidRPr="00052995" w:rsidRDefault="00F0254A" w:rsidP="00FA38F6">
            <w:pPr>
              <w:tabs>
                <w:tab w:val="left" w:pos="1276"/>
              </w:tabs>
              <w:jc w:val="center"/>
              <w:rPr>
                <w:rStyle w:val="s0"/>
                <w:b/>
                <w:color w:val="auto"/>
              </w:rPr>
            </w:pPr>
            <w:r w:rsidRPr="00052995">
              <w:rPr>
                <w:rStyle w:val="s0"/>
                <w:b/>
                <w:color w:val="auto"/>
              </w:rPr>
              <w:t xml:space="preserve">Дополнительно, в случае открытия </w:t>
            </w:r>
            <w:r w:rsidR="002F3932" w:rsidRPr="00052995">
              <w:rPr>
                <w:rStyle w:val="s0"/>
                <w:b/>
                <w:color w:val="auto"/>
              </w:rPr>
              <w:t xml:space="preserve">текущего </w:t>
            </w:r>
            <w:r w:rsidRPr="00052995">
              <w:rPr>
                <w:rStyle w:val="s0"/>
                <w:b/>
                <w:color w:val="auto"/>
              </w:rPr>
              <w:t>счета представителем, доверенным лицом</w:t>
            </w:r>
          </w:p>
        </w:tc>
      </w:tr>
      <w:tr w:rsidR="00087E69" w:rsidRPr="00052995" w14:paraId="0C588B8D" w14:textId="77777777" w:rsidTr="00DC1E87">
        <w:tc>
          <w:tcPr>
            <w:tcW w:w="541" w:type="dxa"/>
            <w:shd w:val="clear" w:color="auto" w:fill="auto"/>
          </w:tcPr>
          <w:p w14:paraId="0AAA23B4"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3C285CAC" w14:textId="77777777" w:rsidR="00F0254A" w:rsidRPr="00052995" w:rsidRDefault="00F0254A" w:rsidP="00FA38F6">
            <w:pPr>
              <w:tabs>
                <w:tab w:val="left" w:pos="1276"/>
              </w:tabs>
              <w:jc w:val="both"/>
            </w:pPr>
            <w:r w:rsidRPr="00052995">
              <w:t>Документ, удостоверяющий личность доверенного лица</w:t>
            </w:r>
          </w:p>
        </w:tc>
        <w:tc>
          <w:tcPr>
            <w:tcW w:w="2628" w:type="dxa"/>
            <w:shd w:val="clear" w:color="auto" w:fill="auto"/>
          </w:tcPr>
          <w:p w14:paraId="737819BC" w14:textId="2713FF8F" w:rsidR="00F0254A" w:rsidRPr="00052995" w:rsidRDefault="00F0254A" w:rsidP="00F371D9">
            <w:pPr>
              <w:tabs>
                <w:tab w:val="left" w:pos="1276"/>
              </w:tabs>
              <w:jc w:val="center"/>
            </w:pPr>
            <w:r w:rsidRPr="00052995">
              <w:t xml:space="preserve">Оригинал </w:t>
            </w:r>
          </w:p>
        </w:tc>
        <w:tc>
          <w:tcPr>
            <w:tcW w:w="3169" w:type="dxa"/>
            <w:shd w:val="clear" w:color="auto" w:fill="auto"/>
          </w:tcPr>
          <w:p w14:paraId="618026AC" w14:textId="77777777" w:rsidR="00F0254A" w:rsidRPr="00052995" w:rsidRDefault="00F0254A" w:rsidP="00FA38F6">
            <w:pPr>
              <w:tabs>
                <w:tab w:val="left" w:pos="1276"/>
              </w:tabs>
              <w:jc w:val="both"/>
            </w:pPr>
          </w:p>
        </w:tc>
      </w:tr>
      <w:tr w:rsidR="00087E69" w:rsidRPr="00052995" w14:paraId="1772F95D" w14:textId="77777777" w:rsidTr="00DC1E87">
        <w:tc>
          <w:tcPr>
            <w:tcW w:w="541" w:type="dxa"/>
            <w:shd w:val="clear" w:color="auto" w:fill="auto"/>
          </w:tcPr>
          <w:p w14:paraId="3BEE4563"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3EE8C467" w14:textId="77777777" w:rsidR="00F0254A" w:rsidRPr="00052995" w:rsidRDefault="00F0254A" w:rsidP="00FA38F6">
            <w:pPr>
              <w:tabs>
                <w:tab w:val="left" w:pos="1276"/>
              </w:tabs>
              <w:jc w:val="both"/>
            </w:pPr>
            <w:r w:rsidRPr="00052995">
              <w:t>Документ, содержащий сведения, подтверждающие право въезда, выезда и пребывания физического лица- нерезидента Республики Казахстан на территории Республики Казахстан, если иное не предусмотрено законодательством Республики Казахстан и/или международными договорами, ратифицированными Республик</w:t>
            </w:r>
            <w:r w:rsidR="00DB1D75" w:rsidRPr="00052995">
              <w:t>ой</w:t>
            </w:r>
            <w:r w:rsidRPr="00052995">
              <w:t xml:space="preserve"> Казахстан </w:t>
            </w:r>
          </w:p>
        </w:tc>
        <w:tc>
          <w:tcPr>
            <w:tcW w:w="2628" w:type="dxa"/>
            <w:shd w:val="clear" w:color="auto" w:fill="auto"/>
          </w:tcPr>
          <w:p w14:paraId="02C36A4E" w14:textId="77777777" w:rsidR="00F0254A" w:rsidRPr="00052995" w:rsidRDefault="00F0254A" w:rsidP="00FA38F6">
            <w:pPr>
              <w:tabs>
                <w:tab w:val="left" w:pos="1276"/>
              </w:tabs>
              <w:jc w:val="center"/>
            </w:pPr>
            <w:r w:rsidRPr="00052995">
              <w:t>Копия</w:t>
            </w:r>
          </w:p>
        </w:tc>
        <w:tc>
          <w:tcPr>
            <w:tcW w:w="3169" w:type="dxa"/>
            <w:shd w:val="clear" w:color="auto" w:fill="auto"/>
          </w:tcPr>
          <w:p w14:paraId="1DD1DF5F" w14:textId="77777777" w:rsidR="00F0254A" w:rsidRPr="00052995" w:rsidRDefault="00426984" w:rsidP="00FA38F6">
            <w:pPr>
              <w:tabs>
                <w:tab w:val="left" w:pos="1276"/>
              </w:tabs>
              <w:jc w:val="both"/>
            </w:pPr>
            <w:r w:rsidRPr="00052995">
              <w:t>Е</w:t>
            </w:r>
            <w:r w:rsidR="00F0254A" w:rsidRPr="00052995">
              <w:t xml:space="preserve">сли доверенное лицо </w:t>
            </w:r>
            <w:r w:rsidRPr="00052995">
              <w:t>–</w:t>
            </w:r>
            <w:r w:rsidR="00F0254A" w:rsidRPr="00052995">
              <w:t xml:space="preserve"> нерезидент</w:t>
            </w:r>
            <w:r w:rsidRPr="00052995">
              <w:t xml:space="preserve"> </w:t>
            </w:r>
          </w:p>
        </w:tc>
      </w:tr>
      <w:tr w:rsidR="00087E69" w:rsidRPr="00052995" w14:paraId="5F05328E" w14:textId="77777777" w:rsidTr="00DC1E87">
        <w:tc>
          <w:tcPr>
            <w:tcW w:w="541" w:type="dxa"/>
            <w:shd w:val="clear" w:color="auto" w:fill="auto"/>
          </w:tcPr>
          <w:p w14:paraId="30D51198" w14:textId="77777777" w:rsidR="00F0254A" w:rsidRPr="00052995" w:rsidRDefault="00F0254A" w:rsidP="00FA38F6">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7910BF85" w14:textId="77777777" w:rsidR="00F0254A" w:rsidRPr="00052995" w:rsidRDefault="00F0254A" w:rsidP="00FA38F6">
            <w:pPr>
              <w:tabs>
                <w:tab w:val="left" w:pos="1276"/>
              </w:tabs>
              <w:jc w:val="both"/>
            </w:pPr>
            <w:r w:rsidRPr="00052995">
              <w:t xml:space="preserve">Документы, подтверждающие полномочия </w:t>
            </w:r>
            <w:r w:rsidR="00F808B3" w:rsidRPr="00052995">
              <w:t xml:space="preserve">доверенного лица </w:t>
            </w:r>
            <w:r w:rsidRPr="00052995">
              <w:t xml:space="preserve">на открытие </w:t>
            </w:r>
            <w:r w:rsidR="00F808B3" w:rsidRPr="00052995">
              <w:t xml:space="preserve">текущего </w:t>
            </w:r>
            <w:r w:rsidRPr="00052995">
              <w:t>счета, совершение операций с деньгами и (или) иным имуществом от имени клиента, в том числе на подписание документов клиента:</w:t>
            </w:r>
            <w:r w:rsidRPr="00052995">
              <w:br/>
            </w:r>
            <w:r w:rsidRPr="00052995">
              <w:rPr>
                <w:i/>
              </w:rPr>
              <w:t xml:space="preserve">- Доверенность на открытие и распоряжение </w:t>
            </w:r>
            <w:r w:rsidR="002F46D4" w:rsidRPr="00052995">
              <w:rPr>
                <w:i/>
              </w:rPr>
              <w:t xml:space="preserve">текущим </w:t>
            </w:r>
            <w:r w:rsidRPr="00052995">
              <w:rPr>
                <w:i/>
              </w:rPr>
              <w:t>счетом</w:t>
            </w:r>
            <w:r w:rsidR="002F46D4" w:rsidRPr="00052995">
              <w:rPr>
                <w:i/>
              </w:rPr>
              <w:t xml:space="preserve"> клиента</w:t>
            </w:r>
            <w:r w:rsidRPr="00052995">
              <w:rPr>
                <w:i/>
              </w:rPr>
              <w:t xml:space="preserve"> </w:t>
            </w:r>
          </w:p>
        </w:tc>
        <w:tc>
          <w:tcPr>
            <w:tcW w:w="2628" w:type="dxa"/>
            <w:shd w:val="clear" w:color="auto" w:fill="auto"/>
          </w:tcPr>
          <w:p w14:paraId="12904037" w14:textId="77777777" w:rsidR="00F0254A" w:rsidRPr="00052995" w:rsidRDefault="00F0254A" w:rsidP="00FA38F6">
            <w:pPr>
              <w:tabs>
                <w:tab w:val="left" w:pos="1276"/>
              </w:tabs>
              <w:jc w:val="center"/>
            </w:pPr>
            <w:r w:rsidRPr="00052995">
              <w:t>Оригинал</w:t>
            </w:r>
          </w:p>
        </w:tc>
        <w:tc>
          <w:tcPr>
            <w:tcW w:w="3169" w:type="dxa"/>
            <w:shd w:val="clear" w:color="auto" w:fill="auto"/>
          </w:tcPr>
          <w:p w14:paraId="42FC2ADD" w14:textId="77777777" w:rsidR="00F0254A" w:rsidRPr="00052995" w:rsidRDefault="00F0254A" w:rsidP="00FA38F6">
            <w:pPr>
              <w:tabs>
                <w:tab w:val="left" w:pos="1276"/>
              </w:tabs>
              <w:jc w:val="both"/>
            </w:pPr>
          </w:p>
        </w:tc>
      </w:tr>
      <w:tr w:rsidR="000F2E22" w:rsidRPr="00052995" w14:paraId="48F1090B" w14:textId="77777777" w:rsidTr="002013DB">
        <w:tc>
          <w:tcPr>
            <w:tcW w:w="9344" w:type="dxa"/>
            <w:gridSpan w:val="4"/>
            <w:shd w:val="clear" w:color="auto" w:fill="auto"/>
          </w:tcPr>
          <w:p w14:paraId="65715C5B" w14:textId="77777777" w:rsidR="000F2E22" w:rsidRPr="00052995" w:rsidRDefault="000F2E22" w:rsidP="00FA38F6">
            <w:pPr>
              <w:tabs>
                <w:tab w:val="left" w:pos="1276"/>
              </w:tabs>
              <w:jc w:val="both"/>
            </w:pPr>
            <w:r w:rsidRPr="00052995">
              <w:t xml:space="preserve">* </w:t>
            </w:r>
            <w:r w:rsidRPr="00052995">
              <w:rPr>
                <w:i/>
              </w:rPr>
              <w:t>Перечень не является исчерпывающим, Банк вправе запросить у клиента дополнительные документы</w:t>
            </w:r>
          </w:p>
        </w:tc>
      </w:tr>
    </w:tbl>
    <w:p w14:paraId="61F4B9BE" w14:textId="77777777" w:rsidR="00F0254A" w:rsidRPr="00052995" w:rsidRDefault="00F0254A" w:rsidP="00B77564">
      <w:pPr>
        <w:tabs>
          <w:tab w:val="left" w:pos="1276"/>
        </w:tab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6"/>
        <w:gridCol w:w="2633"/>
        <w:gridCol w:w="2633"/>
      </w:tblGrid>
      <w:tr w:rsidR="00087E69" w:rsidRPr="00052995" w14:paraId="3D49DF14" w14:textId="77777777" w:rsidTr="000F2E22">
        <w:tc>
          <w:tcPr>
            <w:tcW w:w="9344" w:type="dxa"/>
            <w:gridSpan w:val="4"/>
            <w:shd w:val="clear" w:color="auto" w:fill="auto"/>
          </w:tcPr>
          <w:p w14:paraId="0486AA8F" w14:textId="06788E86" w:rsidR="00F0254A" w:rsidRPr="00052995" w:rsidRDefault="00F0254A" w:rsidP="00687795">
            <w:pPr>
              <w:tabs>
                <w:tab w:val="left" w:pos="1276"/>
              </w:tabs>
              <w:jc w:val="center"/>
              <w:rPr>
                <w:rStyle w:val="s0"/>
                <w:b/>
                <w:color w:val="auto"/>
              </w:rPr>
            </w:pPr>
            <w:r w:rsidRPr="00052995">
              <w:rPr>
                <w:rStyle w:val="s0"/>
                <w:b/>
                <w:color w:val="auto"/>
              </w:rPr>
              <w:t xml:space="preserve">Перечень документов для надлежащей проверки и открытия </w:t>
            </w:r>
            <w:r w:rsidR="00CD1BAC" w:rsidRPr="00052995">
              <w:rPr>
                <w:rStyle w:val="s0"/>
                <w:b/>
                <w:color w:val="auto"/>
              </w:rPr>
              <w:t xml:space="preserve">текущего </w:t>
            </w:r>
            <w:r w:rsidRPr="00052995">
              <w:rPr>
                <w:rStyle w:val="s0"/>
                <w:b/>
                <w:color w:val="auto"/>
              </w:rPr>
              <w:t>счета</w:t>
            </w:r>
            <w:r w:rsidR="00FA38F6" w:rsidRPr="00052995">
              <w:rPr>
                <w:rStyle w:val="s0"/>
                <w:b/>
                <w:color w:val="auto"/>
              </w:rPr>
              <w:br/>
            </w:r>
            <w:r w:rsidRPr="00052995">
              <w:rPr>
                <w:rStyle w:val="s0"/>
                <w:b/>
                <w:color w:val="auto"/>
              </w:rPr>
              <w:t>для крестьянского хозяйства</w:t>
            </w:r>
            <w:r w:rsidR="00687795" w:rsidRPr="00052995">
              <w:rPr>
                <w:rStyle w:val="s0"/>
                <w:b/>
                <w:color w:val="auto"/>
              </w:rPr>
              <w:t xml:space="preserve"> (при </w:t>
            </w:r>
            <w:r w:rsidR="00FD3BDF" w:rsidRPr="00052995">
              <w:rPr>
                <w:rStyle w:val="s0"/>
                <w:b/>
                <w:color w:val="auto"/>
              </w:rPr>
              <w:t>совместном</w:t>
            </w:r>
            <w:r w:rsidR="00687795" w:rsidRPr="00052995">
              <w:rPr>
                <w:rStyle w:val="s0"/>
                <w:b/>
                <w:color w:val="auto"/>
              </w:rPr>
              <w:t xml:space="preserve"> </w:t>
            </w:r>
            <w:r w:rsidR="0013763A" w:rsidRPr="00052995">
              <w:rPr>
                <w:rStyle w:val="s0"/>
                <w:b/>
                <w:color w:val="auto"/>
              </w:rPr>
              <w:t>предпринимательстве) *</w:t>
            </w:r>
          </w:p>
        </w:tc>
      </w:tr>
      <w:tr w:rsidR="00087E69" w:rsidRPr="00052995" w14:paraId="37B26458" w14:textId="77777777" w:rsidTr="00687795">
        <w:tc>
          <w:tcPr>
            <w:tcW w:w="562" w:type="dxa"/>
            <w:shd w:val="clear" w:color="auto" w:fill="auto"/>
          </w:tcPr>
          <w:p w14:paraId="55FFE5C5" w14:textId="77777777" w:rsidR="00F0254A" w:rsidRPr="00052995" w:rsidRDefault="00F0254A" w:rsidP="00FA38F6">
            <w:pPr>
              <w:widowControl w:val="0"/>
              <w:tabs>
                <w:tab w:val="left" w:pos="1276"/>
              </w:tabs>
              <w:autoSpaceDE w:val="0"/>
              <w:autoSpaceDN w:val="0"/>
              <w:adjustRightInd w:val="0"/>
              <w:jc w:val="center"/>
              <w:rPr>
                <w:b/>
              </w:rPr>
            </w:pPr>
            <w:r w:rsidRPr="00052995">
              <w:rPr>
                <w:b/>
              </w:rPr>
              <w:t>№ п/п</w:t>
            </w:r>
          </w:p>
        </w:tc>
        <w:tc>
          <w:tcPr>
            <w:tcW w:w="3516" w:type="dxa"/>
            <w:shd w:val="clear" w:color="auto" w:fill="auto"/>
          </w:tcPr>
          <w:p w14:paraId="551E98CC" w14:textId="77777777" w:rsidR="00F0254A" w:rsidRPr="00052995" w:rsidRDefault="00F0254A" w:rsidP="00FA38F6">
            <w:pPr>
              <w:tabs>
                <w:tab w:val="left" w:pos="1276"/>
              </w:tabs>
              <w:jc w:val="center"/>
              <w:rPr>
                <w:rStyle w:val="s0"/>
                <w:b/>
                <w:color w:val="auto"/>
              </w:rPr>
            </w:pPr>
            <w:r w:rsidRPr="00052995">
              <w:rPr>
                <w:rStyle w:val="s0"/>
                <w:b/>
                <w:color w:val="auto"/>
              </w:rPr>
              <w:t>Наименование документа</w:t>
            </w:r>
          </w:p>
        </w:tc>
        <w:tc>
          <w:tcPr>
            <w:tcW w:w="2633" w:type="dxa"/>
            <w:shd w:val="clear" w:color="auto" w:fill="auto"/>
          </w:tcPr>
          <w:p w14:paraId="11D8A8F9" w14:textId="77777777" w:rsidR="00F0254A" w:rsidRPr="00052995" w:rsidRDefault="00F0254A" w:rsidP="00FA38F6">
            <w:pPr>
              <w:tabs>
                <w:tab w:val="left" w:pos="1276"/>
              </w:tabs>
              <w:jc w:val="center"/>
              <w:rPr>
                <w:b/>
              </w:rPr>
            </w:pPr>
            <w:r w:rsidRPr="00052995">
              <w:rPr>
                <w:b/>
              </w:rPr>
              <w:t>Тип документа (оригинал/копия/иное)</w:t>
            </w:r>
          </w:p>
        </w:tc>
        <w:tc>
          <w:tcPr>
            <w:tcW w:w="2633" w:type="dxa"/>
            <w:shd w:val="clear" w:color="auto" w:fill="auto"/>
          </w:tcPr>
          <w:p w14:paraId="3FD70A49" w14:textId="77777777" w:rsidR="00F0254A" w:rsidRPr="00052995" w:rsidRDefault="00F0254A" w:rsidP="00FA38F6">
            <w:pPr>
              <w:tabs>
                <w:tab w:val="left" w:pos="1276"/>
              </w:tabs>
              <w:jc w:val="center"/>
              <w:rPr>
                <w:rStyle w:val="s0"/>
                <w:b/>
                <w:color w:val="auto"/>
              </w:rPr>
            </w:pPr>
            <w:r w:rsidRPr="00052995">
              <w:rPr>
                <w:rStyle w:val="s0"/>
                <w:b/>
                <w:color w:val="auto"/>
              </w:rPr>
              <w:t>Примечание</w:t>
            </w:r>
          </w:p>
        </w:tc>
      </w:tr>
      <w:tr w:rsidR="00087E69" w:rsidRPr="00052995" w14:paraId="05790E0E" w14:textId="77777777" w:rsidTr="00687795">
        <w:tc>
          <w:tcPr>
            <w:tcW w:w="562" w:type="dxa"/>
            <w:shd w:val="clear" w:color="auto" w:fill="auto"/>
          </w:tcPr>
          <w:p w14:paraId="51C044EE" w14:textId="77777777" w:rsidR="00F0254A" w:rsidRPr="00052995" w:rsidRDefault="00F34B5C" w:rsidP="00FA38F6">
            <w:pPr>
              <w:widowControl w:val="0"/>
              <w:tabs>
                <w:tab w:val="left" w:pos="1276"/>
              </w:tabs>
              <w:autoSpaceDE w:val="0"/>
              <w:autoSpaceDN w:val="0"/>
              <w:adjustRightInd w:val="0"/>
            </w:pPr>
            <w:r w:rsidRPr="00052995">
              <w:t xml:space="preserve">1. </w:t>
            </w:r>
          </w:p>
        </w:tc>
        <w:tc>
          <w:tcPr>
            <w:tcW w:w="3516" w:type="dxa"/>
            <w:shd w:val="clear" w:color="auto" w:fill="auto"/>
          </w:tcPr>
          <w:p w14:paraId="58214ACE" w14:textId="77777777" w:rsidR="00F0254A" w:rsidRPr="00052995" w:rsidRDefault="00F0254A" w:rsidP="00FA38F6">
            <w:pPr>
              <w:tabs>
                <w:tab w:val="left" w:pos="1276"/>
              </w:tabs>
              <w:jc w:val="both"/>
            </w:pPr>
            <w:r w:rsidRPr="00052995">
              <w:rPr>
                <w:rStyle w:val="s0"/>
                <w:color w:val="auto"/>
              </w:rPr>
              <w:t xml:space="preserve">Документ с образцами подписей </w:t>
            </w:r>
          </w:p>
        </w:tc>
        <w:tc>
          <w:tcPr>
            <w:tcW w:w="2633" w:type="dxa"/>
            <w:shd w:val="clear" w:color="auto" w:fill="auto"/>
          </w:tcPr>
          <w:p w14:paraId="103FB3B4" w14:textId="77777777" w:rsidR="00F0254A" w:rsidRPr="00052995" w:rsidRDefault="00F0254A" w:rsidP="00FA38F6">
            <w:pPr>
              <w:tabs>
                <w:tab w:val="left" w:pos="1276"/>
              </w:tabs>
              <w:jc w:val="center"/>
            </w:pPr>
            <w:r w:rsidRPr="00052995">
              <w:t>Оригинал/</w:t>
            </w:r>
          </w:p>
          <w:p w14:paraId="76DDC552" w14:textId="77777777" w:rsidR="00F0254A" w:rsidRPr="00052995" w:rsidRDefault="00F0254A" w:rsidP="00FA38F6">
            <w:pPr>
              <w:tabs>
                <w:tab w:val="left" w:pos="1276"/>
              </w:tabs>
              <w:jc w:val="center"/>
            </w:pPr>
            <w:r w:rsidRPr="00052995">
              <w:t>Нотариально удостоверен</w:t>
            </w:r>
            <w:r w:rsidR="001345E5" w:rsidRPr="00052995">
              <w:t xml:space="preserve"> </w:t>
            </w:r>
          </w:p>
        </w:tc>
        <w:tc>
          <w:tcPr>
            <w:tcW w:w="2633" w:type="dxa"/>
            <w:shd w:val="clear" w:color="auto" w:fill="auto"/>
          </w:tcPr>
          <w:p w14:paraId="34E7DF30" w14:textId="77777777" w:rsidR="00F0254A" w:rsidRPr="00052995" w:rsidRDefault="00F0254A" w:rsidP="00FA38F6">
            <w:pPr>
              <w:tabs>
                <w:tab w:val="left" w:pos="1276"/>
              </w:tabs>
              <w:jc w:val="both"/>
              <w:rPr>
                <w:rStyle w:val="s0"/>
                <w:color w:val="auto"/>
              </w:rPr>
            </w:pPr>
            <w:r w:rsidRPr="00052995">
              <w:rPr>
                <w:rStyle w:val="s0"/>
                <w:color w:val="auto"/>
              </w:rPr>
              <w:t xml:space="preserve">Допускается предоставление после открытия </w:t>
            </w:r>
            <w:r w:rsidR="001345E5" w:rsidRPr="00052995">
              <w:rPr>
                <w:rStyle w:val="s0"/>
                <w:color w:val="auto"/>
              </w:rPr>
              <w:t xml:space="preserve">текущего </w:t>
            </w:r>
            <w:r w:rsidRPr="00052995">
              <w:rPr>
                <w:rStyle w:val="s0"/>
                <w:color w:val="auto"/>
              </w:rPr>
              <w:t>счета при обращении в Банк для осуществления операций по банковскому счету</w:t>
            </w:r>
            <w:r w:rsidR="00426984" w:rsidRPr="00052995">
              <w:rPr>
                <w:rStyle w:val="s0"/>
                <w:color w:val="auto"/>
              </w:rPr>
              <w:t>.</w:t>
            </w:r>
          </w:p>
          <w:p w14:paraId="3E6A0CC7" w14:textId="77777777" w:rsidR="00426984" w:rsidRPr="00052995" w:rsidRDefault="00426984" w:rsidP="00FA38F6">
            <w:pPr>
              <w:tabs>
                <w:tab w:val="left" w:pos="1276"/>
              </w:tabs>
              <w:jc w:val="both"/>
              <w:rPr>
                <w:rStyle w:val="s0"/>
                <w:color w:val="auto"/>
              </w:rPr>
            </w:pPr>
          </w:p>
        </w:tc>
      </w:tr>
      <w:tr w:rsidR="00087E69" w:rsidRPr="00052995" w14:paraId="510C1A17" w14:textId="77777777" w:rsidTr="00687795">
        <w:tc>
          <w:tcPr>
            <w:tcW w:w="562" w:type="dxa"/>
            <w:shd w:val="clear" w:color="auto" w:fill="auto"/>
          </w:tcPr>
          <w:p w14:paraId="101CE7CF" w14:textId="77777777" w:rsidR="00F0254A" w:rsidRPr="00052995" w:rsidRDefault="00F34B5C" w:rsidP="00FA38F6">
            <w:pPr>
              <w:widowControl w:val="0"/>
              <w:tabs>
                <w:tab w:val="left" w:pos="1276"/>
              </w:tabs>
              <w:autoSpaceDE w:val="0"/>
              <w:autoSpaceDN w:val="0"/>
              <w:adjustRightInd w:val="0"/>
            </w:pPr>
            <w:r w:rsidRPr="00052995">
              <w:lastRenderedPageBreak/>
              <w:t>2.</w:t>
            </w:r>
          </w:p>
        </w:tc>
        <w:tc>
          <w:tcPr>
            <w:tcW w:w="3516" w:type="dxa"/>
            <w:shd w:val="clear" w:color="auto" w:fill="auto"/>
          </w:tcPr>
          <w:p w14:paraId="3FF5B6EF" w14:textId="77777777" w:rsidR="00F0254A" w:rsidRPr="00052995" w:rsidRDefault="00F0254A" w:rsidP="00FA38F6">
            <w:pPr>
              <w:tabs>
                <w:tab w:val="left" w:pos="1276"/>
              </w:tabs>
              <w:jc w:val="both"/>
            </w:pPr>
            <w:r w:rsidRPr="00052995">
              <w:rPr>
                <w:rStyle w:val="s0"/>
                <w:color w:val="auto"/>
              </w:rPr>
              <w:t>Документ, удостоверяющий личность</w:t>
            </w:r>
            <w:r w:rsidR="00DB7F23" w:rsidRPr="00052995">
              <w:rPr>
                <w:rStyle w:val="s0"/>
                <w:color w:val="auto"/>
              </w:rPr>
              <w:t xml:space="preserve"> </w:t>
            </w:r>
            <w:r w:rsidR="00DB7F23" w:rsidRPr="00052995">
              <w:t>учредителей (участников)</w:t>
            </w:r>
          </w:p>
        </w:tc>
        <w:tc>
          <w:tcPr>
            <w:tcW w:w="2633" w:type="dxa"/>
            <w:shd w:val="clear" w:color="auto" w:fill="auto"/>
          </w:tcPr>
          <w:p w14:paraId="5077B448" w14:textId="77777777" w:rsidR="00F0254A" w:rsidRPr="00052995" w:rsidRDefault="00687795" w:rsidP="00FA38F6">
            <w:pPr>
              <w:tabs>
                <w:tab w:val="left" w:pos="1276"/>
              </w:tabs>
              <w:jc w:val="center"/>
            </w:pPr>
            <w:r w:rsidRPr="00052995">
              <w:t>Копии</w:t>
            </w:r>
          </w:p>
        </w:tc>
        <w:tc>
          <w:tcPr>
            <w:tcW w:w="2633" w:type="dxa"/>
            <w:shd w:val="clear" w:color="auto" w:fill="auto"/>
          </w:tcPr>
          <w:p w14:paraId="1B4C169C" w14:textId="611A7C74" w:rsidR="00F0254A" w:rsidRPr="00052995" w:rsidRDefault="00167FA9" w:rsidP="002F51F5">
            <w:pPr>
              <w:tabs>
                <w:tab w:val="left" w:pos="1276"/>
              </w:tabs>
              <w:jc w:val="both"/>
            </w:pPr>
            <w:r w:rsidRPr="00052995">
              <w:t xml:space="preserve">В случаях, предусмотренных </w:t>
            </w:r>
            <w:r w:rsidR="00176F4F" w:rsidRPr="00052995">
              <w:t>ВД по идентификации клиентов</w:t>
            </w:r>
          </w:p>
        </w:tc>
      </w:tr>
      <w:tr w:rsidR="00087E69" w:rsidRPr="00052995" w14:paraId="39085E58" w14:textId="77777777" w:rsidTr="00687795">
        <w:tc>
          <w:tcPr>
            <w:tcW w:w="562" w:type="dxa"/>
            <w:vMerge w:val="restart"/>
            <w:shd w:val="clear" w:color="auto" w:fill="auto"/>
          </w:tcPr>
          <w:p w14:paraId="5851BFC4" w14:textId="77777777" w:rsidR="00687795" w:rsidRPr="00052995" w:rsidRDefault="00687795" w:rsidP="00687795">
            <w:pPr>
              <w:widowControl w:val="0"/>
              <w:tabs>
                <w:tab w:val="left" w:pos="1276"/>
              </w:tabs>
              <w:autoSpaceDE w:val="0"/>
              <w:autoSpaceDN w:val="0"/>
              <w:adjustRightInd w:val="0"/>
            </w:pPr>
            <w:r w:rsidRPr="00052995">
              <w:t>3.</w:t>
            </w:r>
          </w:p>
        </w:tc>
        <w:tc>
          <w:tcPr>
            <w:tcW w:w="3516" w:type="dxa"/>
            <w:vMerge w:val="restart"/>
            <w:shd w:val="clear" w:color="auto" w:fill="auto"/>
          </w:tcPr>
          <w:p w14:paraId="5336B31F" w14:textId="77777777" w:rsidR="00687795" w:rsidRPr="00052995" w:rsidRDefault="00687795" w:rsidP="00687795">
            <w:pPr>
              <w:tabs>
                <w:tab w:val="left" w:pos="1276"/>
              </w:tabs>
              <w:jc w:val="both"/>
              <w:rPr>
                <w:rStyle w:val="s0"/>
                <w:color w:val="auto"/>
              </w:rPr>
            </w:pPr>
            <w:r w:rsidRPr="00052995">
              <w:rPr>
                <w:rStyle w:val="s0"/>
                <w:color w:val="auto"/>
              </w:rPr>
              <w:t>Документы, удостоверяющие личность уполномоченного (-ых) лица (лиц) клиента в соответствии с документом с образцами подписей (наделенных полномочиями подписывать платежные документы при совершении операций, связанных с ведением банковского счета клиента (распоряжением деньгами на банковском счете))</w:t>
            </w:r>
          </w:p>
        </w:tc>
        <w:tc>
          <w:tcPr>
            <w:tcW w:w="2633" w:type="dxa"/>
            <w:shd w:val="clear" w:color="auto" w:fill="auto"/>
          </w:tcPr>
          <w:p w14:paraId="74827BD5" w14:textId="77777777" w:rsidR="00687795" w:rsidRPr="00052995" w:rsidRDefault="00687795" w:rsidP="00687795">
            <w:pPr>
              <w:tabs>
                <w:tab w:val="left" w:pos="1276"/>
              </w:tabs>
              <w:jc w:val="center"/>
            </w:pPr>
            <w:r w:rsidRPr="00052995">
              <w:rPr>
                <w:rStyle w:val="a9"/>
                <w:sz w:val="20"/>
              </w:rPr>
              <w:t xml:space="preserve">Оригинал </w:t>
            </w:r>
          </w:p>
        </w:tc>
        <w:tc>
          <w:tcPr>
            <w:tcW w:w="2633" w:type="dxa"/>
            <w:shd w:val="clear" w:color="auto" w:fill="auto"/>
          </w:tcPr>
          <w:p w14:paraId="4CD596D6" w14:textId="77777777" w:rsidR="00687795" w:rsidRPr="00052995" w:rsidRDefault="00687795" w:rsidP="00687795">
            <w:pPr>
              <w:tabs>
                <w:tab w:val="left" w:pos="1276"/>
              </w:tabs>
              <w:jc w:val="both"/>
              <w:rPr>
                <w:rStyle w:val="s0"/>
                <w:color w:val="auto"/>
              </w:rPr>
            </w:pPr>
            <w:r w:rsidRPr="00052995">
              <w:rPr>
                <w:rStyle w:val="s0"/>
                <w:color w:val="auto"/>
              </w:rPr>
              <w:t>В целях идентификации и подтверждения подлинности подписи уполномоченных лиц клиента в Документе с образцами подписей</w:t>
            </w:r>
          </w:p>
        </w:tc>
      </w:tr>
      <w:tr w:rsidR="00087E69" w:rsidRPr="00052995" w14:paraId="0409EBFC" w14:textId="77777777" w:rsidTr="00687795">
        <w:tc>
          <w:tcPr>
            <w:tcW w:w="562" w:type="dxa"/>
            <w:vMerge/>
            <w:shd w:val="clear" w:color="auto" w:fill="auto"/>
          </w:tcPr>
          <w:p w14:paraId="11181E34" w14:textId="77777777" w:rsidR="00687795" w:rsidRPr="00052995" w:rsidRDefault="00687795" w:rsidP="00687795">
            <w:pPr>
              <w:widowControl w:val="0"/>
              <w:tabs>
                <w:tab w:val="left" w:pos="1276"/>
              </w:tabs>
              <w:autoSpaceDE w:val="0"/>
              <w:autoSpaceDN w:val="0"/>
              <w:adjustRightInd w:val="0"/>
            </w:pPr>
          </w:p>
        </w:tc>
        <w:tc>
          <w:tcPr>
            <w:tcW w:w="3516" w:type="dxa"/>
            <w:vMerge/>
            <w:shd w:val="clear" w:color="auto" w:fill="auto"/>
          </w:tcPr>
          <w:p w14:paraId="654B6843" w14:textId="77777777" w:rsidR="00687795" w:rsidRPr="00052995" w:rsidRDefault="00687795" w:rsidP="00687795">
            <w:pPr>
              <w:tabs>
                <w:tab w:val="left" w:pos="1276"/>
              </w:tabs>
              <w:jc w:val="both"/>
              <w:rPr>
                <w:rStyle w:val="s0"/>
                <w:color w:val="auto"/>
              </w:rPr>
            </w:pPr>
          </w:p>
        </w:tc>
        <w:tc>
          <w:tcPr>
            <w:tcW w:w="2633" w:type="dxa"/>
            <w:shd w:val="clear" w:color="auto" w:fill="auto"/>
          </w:tcPr>
          <w:p w14:paraId="18EBB519" w14:textId="77777777" w:rsidR="00687795" w:rsidRPr="00052995" w:rsidRDefault="00687795" w:rsidP="00687795">
            <w:pPr>
              <w:tabs>
                <w:tab w:val="left" w:pos="1276"/>
              </w:tabs>
              <w:jc w:val="center"/>
            </w:pPr>
            <w:r w:rsidRPr="00052995">
              <w:t>Копия</w:t>
            </w:r>
          </w:p>
        </w:tc>
        <w:tc>
          <w:tcPr>
            <w:tcW w:w="2633" w:type="dxa"/>
            <w:shd w:val="clear" w:color="auto" w:fill="auto"/>
          </w:tcPr>
          <w:p w14:paraId="258F42FF" w14:textId="7083188B" w:rsidR="00687795" w:rsidRPr="00052995" w:rsidRDefault="00687795" w:rsidP="00687795">
            <w:pPr>
              <w:tabs>
                <w:tab w:val="left" w:pos="1276"/>
              </w:tabs>
              <w:jc w:val="both"/>
              <w:rPr>
                <w:rStyle w:val="s0"/>
                <w:color w:val="auto"/>
              </w:rPr>
            </w:pPr>
            <w:r w:rsidRPr="00052995">
              <w:rPr>
                <w:rStyle w:val="s0"/>
                <w:color w:val="auto"/>
              </w:rPr>
              <w:t>При открытии текущего счета представителем, доверенным лицом</w:t>
            </w:r>
          </w:p>
        </w:tc>
      </w:tr>
      <w:tr w:rsidR="00087E69" w:rsidRPr="00052995" w14:paraId="4C867F2A" w14:textId="77777777" w:rsidTr="00687795">
        <w:tc>
          <w:tcPr>
            <w:tcW w:w="9344" w:type="dxa"/>
            <w:gridSpan w:val="4"/>
            <w:shd w:val="clear" w:color="auto" w:fill="auto"/>
          </w:tcPr>
          <w:p w14:paraId="0BAED0A2" w14:textId="77777777" w:rsidR="00F0254A" w:rsidRPr="00052995" w:rsidRDefault="00F0254A" w:rsidP="00FA38F6">
            <w:pPr>
              <w:tabs>
                <w:tab w:val="left" w:pos="1276"/>
              </w:tabs>
              <w:jc w:val="center"/>
              <w:rPr>
                <w:rStyle w:val="s0"/>
                <w:b/>
                <w:color w:val="auto"/>
              </w:rPr>
            </w:pPr>
            <w:r w:rsidRPr="00052995">
              <w:rPr>
                <w:rStyle w:val="s0"/>
                <w:b/>
                <w:color w:val="auto"/>
              </w:rPr>
              <w:t xml:space="preserve">Дополнительно, в случае открытия </w:t>
            </w:r>
            <w:r w:rsidR="00C5261D" w:rsidRPr="00052995">
              <w:rPr>
                <w:rStyle w:val="s0"/>
                <w:b/>
                <w:color w:val="auto"/>
              </w:rPr>
              <w:t xml:space="preserve">текущего </w:t>
            </w:r>
            <w:r w:rsidRPr="00052995">
              <w:rPr>
                <w:rStyle w:val="s0"/>
                <w:b/>
                <w:color w:val="auto"/>
              </w:rPr>
              <w:t>счета представителем, доверенным лицом</w:t>
            </w:r>
          </w:p>
        </w:tc>
      </w:tr>
      <w:tr w:rsidR="00087E69" w:rsidRPr="00052995" w14:paraId="3912C3DC" w14:textId="77777777" w:rsidTr="00687795">
        <w:tc>
          <w:tcPr>
            <w:tcW w:w="562" w:type="dxa"/>
            <w:shd w:val="clear" w:color="auto" w:fill="auto"/>
          </w:tcPr>
          <w:p w14:paraId="5EC93D75" w14:textId="77777777" w:rsidR="00F0254A" w:rsidRPr="00052995" w:rsidRDefault="00F34B5C" w:rsidP="00FA38F6">
            <w:pPr>
              <w:widowControl w:val="0"/>
              <w:tabs>
                <w:tab w:val="left" w:pos="1276"/>
              </w:tabs>
              <w:autoSpaceDE w:val="0"/>
              <w:autoSpaceDN w:val="0"/>
              <w:adjustRightInd w:val="0"/>
            </w:pPr>
            <w:r w:rsidRPr="00052995">
              <w:t>4.</w:t>
            </w:r>
          </w:p>
        </w:tc>
        <w:tc>
          <w:tcPr>
            <w:tcW w:w="3516" w:type="dxa"/>
            <w:shd w:val="clear" w:color="auto" w:fill="auto"/>
          </w:tcPr>
          <w:p w14:paraId="69478B1E" w14:textId="77777777" w:rsidR="00F0254A" w:rsidRPr="00052995" w:rsidRDefault="00F0254A" w:rsidP="00FA38F6">
            <w:pPr>
              <w:tabs>
                <w:tab w:val="left" w:pos="1276"/>
              </w:tabs>
              <w:jc w:val="both"/>
            </w:pPr>
            <w:r w:rsidRPr="00052995">
              <w:t>Документ, удостоверяющий личность доверенного лица</w:t>
            </w:r>
          </w:p>
        </w:tc>
        <w:tc>
          <w:tcPr>
            <w:tcW w:w="2633" w:type="dxa"/>
            <w:shd w:val="clear" w:color="auto" w:fill="auto"/>
          </w:tcPr>
          <w:p w14:paraId="78B0E107" w14:textId="77777777" w:rsidR="00F0254A" w:rsidRPr="00052995" w:rsidRDefault="00F0254A" w:rsidP="00FA38F6">
            <w:pPr>
              <w:tabs>
                <w:tab w:val="left" w:pos="1276"/>
              </w:tabs>
              <w:jc w:val="center"/>
            </w:pPr>
            <w:r w:rsidRPr="00052995">
              <w:t>Оригинал</w:t>
            </w:r>
          </w:p>
        </w:tc>
        <w:tc>
          <w:tcPr>
            <w:tcW w:w="2633" w:type="dxa"/>
            <w:shd w:val="clear" w:color="auto" w:fill="auto"/>
          </w:tcPr>
          <w:p w14:paraId="34B5AF4C" w14:textId="77777777" w:rsidR="00F0254A" w:rsidRPr="00052995" w:rsidRDefault="00F0254A" w:rsidP="00FA38F6">
            <w:pPr>
              <w:tabs>
                <w:tab w:val="left" w:pos="1276"/>
              </w:tabs>
              <w:jc w:val="both"/>
            </w:pPr>
          </w:p>
        </w:tc>
      </w:tr>
      <w:tr w:rsidR="00087E69" w:rsidRPr="00052995" w14:paraId="62E97B30" w14:textId="77777777" w:rsidTr="00687795">
        <w:tc>
          <w:tcPr>
            <w:tcW w:w="562" w:type="dxa"/>
            <w:shd w:val="clear" w:color="auto" w:fill="auto"/>
          </w:tcPr>
          <w:p w14:paraId="1FF0B32E" w14:textId="77777777" w:rsidR="00F0254A" w:rsidRPr="00052995" w:rsidRDefault="00F34B5C" w:rsidP="00FA38F6">
            <w:pPr>
              <w:widowControl w:val="0"/>
              <w:tabs>
                <w:tab w:val="left" w:pos="1276"/>
              </w:tabs>
              <w:autoSpaceDE w:val="0"/>
              <w:autoSpaceDN w:val="0"/>
              <w:adjustRightInd w:val="0"/>
            </w:pPr>
            <w:r w:rsidRPr="00052995">
              <w:t>5.</w:t>
            </w:r>
          </w:p>
        </w:tc>
        <w:tc>
          <w:tcPr>
            <w:tcW w:w="3516" w:type="dxa"/>
            <w:shd w:val="clear" w:color="auto" w:fill="auto"/>
          </w:tcPr>
          <w:p w14:paraId="7016A088" w14:textId="77777777" w:rsidR="00F0254A" w:rsidRPr="00052995" w:rsidRDefault="00F0254A" w:rsidP="00FA38F6">
            <w:pPr>
              <w:tabs>
                <w:tab w:val="left" w:pos="1276"/>
              </w:tabs>
              <w:jc w:val="both"/>
            </w:pPr>
            <w:r w:rsidRPr="00052995">
              <w:t>Документ, содержащий сведения, подтверждающие право въезда, выезда и пребывания физического лица- нерезидента Республики Казахстан на территории Республики Казахстан, если иное не предусмотрено законодательством Республики Казахстан и/или международными договорами, ратифицированными Республик</w:t>
            </w:r>
            <w:r w:rsidR="00EC542D" w:rsidRPr="00052995">
              <w:t>ой</w:t>
            </w:r>
            <w:r w:rsidRPr="00052995">
              <w:t xml:space="preserve"> Казахстан</w:t>
            </w:r>
          </w:p>
        </w:tc>
        <w:tc>
          <w:tcPr>
            <w:tcW w:w="2633" w:type="dxa"/>
            <w:shd w:val="clear" w:color="auto" w:fill="auto"/>
          </w:tcPr>
          <w:p w14:paraId="2F1983C8" w14:textId="77777777" w:rsidR="00F0254A" w:rsidRPr="00052995" w:rsidRDefault="00F0254A" w:rsidP="00FA38F6">
            <w:pPr>
              <w:tabs>
                <w:tab w:val="left" w:pos="1276"/>
              </w:tabs>
              <w:jc w:val="center"/>
            </w:pPr>
            <w:r w:rsidRPr="00052995">
              <w:t>Копия</w:t>
            </w:r>
          </w:p>
        </w:tc>
        <w:tc>
          <w:tcPr>
            <w:tcW w:w="2633" w:type="dxa"/>
            <w:shd w:val="clear" w:color="auto" w:fill="auto"/>
          </w:tcPr>
          <w:p w14:paraId="00E16B99" w14:textId="77777777" w:rsidR="00F0254A" w:rsidRPr="00052995" w:rsidRDefault="00426984" w:rsidP="00FA38F6">
            <w:pPr>
              <w:tabs>
                <w:tab w:val="left" w:pos="1276"/>
              </w:tabs>
              <w:jc w:val="both"/>
            </w:pPr>
            <w:r w:rsidRPr="00052995">
              <w:t>Е</w:t>
            </w:r>
            <w:r w:rsidR="00F0254A" w:rsidRPr="00052995">
              <w:t>сли доверенное лицо - нерезидент</w:t>
            </w:r>
          </w:p>
        </w:tc>
      </w:tr>
      <w:tr w:rsidR="00087E69" w:rsidRPr="00052995" w14:paraId="596978FF" w14:textId="77777777" w:rsidTr="00687795">
        <w:tc>
          <w:tcPr>
            <w:tcW w:w="562" w:type="dxa"/>
            <w:shd w:val="clear" w:color="auto" w:fill="auto"/>
          </w:tcPr>
          <w:p w14:paraId="3227B988" w14:textId="77777777" w:rsidR="00F0254A" w:rsidRPr="00052995" w:rsidRDefault="00F0254A" w:rsidP="00FA38F6">
            <w:pPr>
              <w:pStyle w:val="ae"/>
              <w:widowControl w:val="0"/>
              <w:numPr>
                <w:ilvl w:val="0"/>
                <w:numId w:val="103"/>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39055439" w14:textId="77777777" w:rsidR="00F0254A" w:rsidRPr="00052995" w:rsidRDefault="00F0254A" w:rsidP="00FA38F6">
            <w:pPr>
              <w:tabs>
                <w:tab w:val="left" w:pos="1276"/>
              </w:tabs>
              <w:jc w:val="both"/>
            </w:pPr>
            <w:r w:rsidRPr="00052995">
              <w:t xml:space="preserve">Документы, подтверждающие полномочия </w:t>
            </w:r>
            <w:r w:rsidR="00E81F92" w:rsidRPr="00052995">
              <w:t>доверенного лица</w:t>
            </w:r>
            <w:r w:rsidRPr="00052995">
              <w:t xml:space="preserve"> на открытие </w:t>
            </w:r>
            <w:r w:rsidR="00E421F0" w:rsidRPr="00052995">
              <w:t xml:space="preserve">текущего </w:t>
            </w:r>
            <w:r w:rsidRPr="00052995">
              <w:t>счета, совершение операций с деньгами и (или) иным имуществом от имени клиента, в том числе на подписание документов клиента:</w:t>
            </w:r>
            <w:r w:rsidRPr="00052995">
              <w:br/>
            </w:r>
            <w:r w:rsidRPr="00052995">
              <w:rPr>
                <w:i/>
              </w:rPr>
              <w:t xml:space="preserve">- Доверенность на открытие и распоряжение </w:t>
            </w:r>
            <w:r w:rsidR="00E421F0" w:rsidRPr="00052995">
              <w:rPr>
                <w:i/>
              </w:rPr>
              <w:t xml:space="preserve">текущим </w:t>
            </w:r>
            <w:r w:rsidRPr="00052995">
              <w:rPr>
                <w:i/>
              </w:rPr>
              <w:t>счетом</w:t>
            </w:r>
            <w:r w:rsidR="00E421F0" w:rsidRPr="00052995">
              <w:rPr>
                <w:i/>
              </w:rPr>
              <w:t xml:space="preserve"> клиента</w:t>
            </w:r>
            <w:r w:rsidRPr="00052995">
              <w:rPr>
                <w:i/>
              </w:rPr>
              <w:t xml:space="preserve"> </w:t>
            </w:r>
          </w:p>
        </w:tc>
        <w:tc>
          <w:tcPr>
            <w:tcW w:w="2633" w:type="dxa"/>
            <w:shd w:val="clear" w:color="auto" w:fill="auto"/>
          </w:tcPr>
          <w:p w14:paraId="1C7CE2EE" w14:textId="77777777" w:rsidR="00F0254A" w:rsidRPr="00052995" w:rsidRDefault="00F0254A" w:rsidP="00FA38F6">
            <w:pPr>
              <w:tabs>
                <w:tab w:val="left" w:pos="1276"/>
              </w:tabs>
              <w:jc w:val="center"/>
            </w:pPr>
            <w:r w:rsidRPr="00052995">
              <w:t>Оригинал</w:t>
            </w:r>
          </w:p>
        </w:tc>
        <w:tc>
          <w:tcPr>
            <w:tcW w:w="2633" w:type="dxa"/>
            <w:shd w:val="clear" w:color="auto" w:fill="auto"/>
          </w:tcPr>
          <w:p w14:paraId="7E1A7E3A" w14:textId="77777777" w:rsidR="00F0254A" w:rsidRPr="00052995" w:rsidRDefault="00F0254A" w:rsidP="00FA38F6">
            <w:pPr>
              <w:tabs>
                <w:tab w:val="left" w:pos="1276"/>
              </w:tabs>
              <w:jc w:val="both"/>
            </w:pPr>
          </w:p>
        </w:tc>
      </w:tr>
      <w:tr w:rsidR="000F2E22" w:rsidRPr="00052995" w14:paraId="2A452410" w14:textId="77777777" w:rsidTr="002013DB">
        <w:tc>
          <w:tcPr>
            <w:tcW w:w="9344" w:type="dxa"/>
            <w:gridSpan w:val="4"/>
            <w:shd w:val="clear" w:color="auto" w:fill="auto"/>
          </w:tcPr>
          <w:p w14:paraId="3E53A747" w14:textId="77777777" w:rsidR="000F2E22" w:rsidRPr="00052995" w:rsidRDefault="000F2E22" w:rsidP="00FA38F6">
            <w:pPr>
              <w:tabs>
                <w:tab w:val="left" w:pos="1276"/>
              </w:tabs>
              <w:jc w:val="both"/>
            </w:pPr>
            <w:r w:rsidRPr="00052995">
              <w:t xml:space="preserve">* </w:t>
            </w:r>
            <w:r w:rsidRPr="00052995">
              <w:rPr>
                <w:i/>
              </w:rPr>
              <w:t>Перечень не является исчерпывающим, Банк вправе запросить у клиента дополнительные документы</w:t>
            </w:r>
          </w:p>
        </w:tc>
      </w:tr>
    </w:tbl>
    <w:p w14:paraId="3985486A" w14:textId="77777777" w:rsidR="00F0254A" w:rsidRPr="00052995" w:rsidRDefault="00F0254A" w:rsidP="00B77564">
      <w:pPr>
        <w:tabs>
          <w:tab w:val="left" w:pos="1276"/>
        </w:tab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81"/>
        <w:gridCol w:w="2547"/>
        <w:gridCol w:w="3169"/>
      </w:tblGrid>
      <w:tr w:rsidR="00087E69" w:rsidRPr="00052995" w14:paraId="7D9C7A64" w14:textId="77777777" w:rsidTr="000F2E22">
        <w:tc>
          <w:tcPr>
            <w:tcW w:w="9344" w:type="dxa"/>
            <w:gridSpan w:val="4"/>
            <w:shd w:val="clear" w:color="auto" w:fill="auto"/>
          </w:tcPr>
          <w:p w14:paraId="4937D2BD" w14:textId="77777777" w:rsidR="00F0254A" w:rsidRPr="00052995" w:rsidRDefault="00F0254A" w:rsidP="00FA38F6">
            <w:pPr>
              <w:tabs>
                <w:tab w:val="left" w:pos="1276"/>
              </w:tabs>
              <w:jc w:val="center"/>
              <w:rPr>
                <w:rStyle w:val="s0"/>
                <w:b/>
                <w:color w:val="auto"/>
              </w:rPr>
            </w:pPr>
            <w:r w:rsidRPr="00052995">
              <w:rPr>
                <w:rStyle w:val="s0"/>
                <w:b/>
                <w:color w:val="auto"/>
              </w:rPr>
              <w:t xml:space="preserve">Перечень документов для надлежащей проверки и открытия </w:t>
            </w:r>
            <w:r w:rsidR="00F72497" w:rsidRPr="00052995">
              <w:rPr>
                <w:rStyle w:val="s0"/>
                <w:b/>
                <w:color w:val="auto"/>
              </w:rPr>
              <w:t xml:space="preserve">текущего </w:t>
            </w:r>
            <w:r w:rsidRPr="00052995">
              <w:rPr>
                <w:rStyle w:val="s0"/>
                <w:b/>
                <w:color w:val="auto"/>
              </w:rPr>
              <w:t>счета</w:t>
            </w:r>
            <w:r w:rsidRPr="00052995">
              <w:rPr>
                <w:rStyle w:val="s0"/>
                <w:b/>
                <w:color w:val="auto"/>
              </w:rPr>
              <w:br/>
              <w:t>для депозита нотариуса</w:t>
            </w:r>
            <w:r w:rsidR="000F2E22" w:rsidRPr="00052995">
              <w:rPr>
                <w:rStyle w:val="s0"/>
                <w:b/>
                <w:color w:val="auto"/>
              </w:rPr>
              <w:t>*</w:t>
            </w:r>
          </w:p>
        </w:tc>
      </w:tr>
      <w:tr w:rsidR="00087E69" w:rsidRPr="00052995" w14:paraId="42E04AF0" w14:textId="77777777" w:rsidTr="00087E69">
        <w:tc>
          <w:tcPr>
            <w:tcW w:w="547" w:type="dxa"/>
            <w:shd w:val="clear" w:color="auto" w:fill="auto"/>
          </w:tcPr>
          <w:p w14:paraId="77105772" w14:textId="77777777" w:rsidR="00F0254A" w:rsidRPr="00052995" w:rsidRDefault="00F0254A" w:rsidP="00FA38F6">
            <w:pPr>
              <w:widowControl w:val="0"/>
              <w:tabs>
                <w:tab w:val="left" w:pos="1276"/>
              </w:tabs>
              <w:autoSpaceDE w:val="0"/>
              <w:autoSpaceDN w:val="0"/>
              <w:adjustRightInd w:val="0"/>
              <w:jc w:val="center"/>
              <w:rPr>
                <w:b/>
              </w:rPr>
            </w:pPr>
            <w:r w:rsidRPr="00052995">
              <w:rPr>
                <w:b/>
              </w:rPr>
              <w:t>№ п/п</w:t>
            </w:r>
          </w:p>
        </w:tc>
        <w:tc>
          <w:tcPr>
            <w:tcW w:w="3081" w:type="dxa"/>
            <w:shd w:val="clear" w:color="auto" w:fill="auto"/>
          </w:tcPr>
          <w:p w14:paraId="48F799D7" w14:textId="77777777" w:rsidR="00F0254A" w:rsidRPr="00052995" w:rsidRDefault="00F0254A" w:rsidP="00FA38F6">
            <w:pPr>
              <w:tabs>
                <w:tab w:val="left" w:pos="1276"/>
              </w:tabs>
              <w:jc w:val="center"/>
              <w:rPr>
                <w:rStyle w:val="s0"/>
                <w:b/>
                <w:color w:val="auto"/>
              </w:rPr>
            </w:pPr>
            <w:r w:rsidRPr="00052995">
              <w:rPr>
                <w:rStyle w:val="s0"/>
                <w:b/>
                <w:color w:val="auto"/>
              </w:rPr>
              <w:t>Наименование документа</w:t>
            </w:r>
          </w:p>
        </w:tc>
        <w:tc>
          <w:tcPr>
            <w:tcW w:w="2547" w:type="dxa"/>
            <w:shd w:val="clear" w:color="auto" w:fill="auto"/>
          </w:tcPr>
          <w:p w14:paraId="5DD59675" w14:textId="77777777" w:rsidR="00F0254A" w:rsidRPr="00052995" w:rsidRDefault="00F0254A" w:rsidP="00FA38F6">
            <w:pPr>
              <w:tabs>
                <w:tab w:val="left" w:pos="1276"/>
              </w:tabs>
              <w:jc w:val="center"/>
              <w:rPr>
                <w:b/>
              </w:rPr>
            </w:pPr>
            <w:r w:rsidRPr="00052995">
              <w:rPr>
                <w:b/>
              </w:rPr>
              <w:t>Тип документа (оригинал/копия/иное)</w:t>
            </w:r>
          </w:p>
        </w:tc>
        <w:tc>
          <w:tcPr>
            <w:tcW w:w="3169" w:type="dxa"/>
            <w:shd w:val="clear" w:color="auto" w:fill="auto"/>
          </w:tcPr>
          <w:p w14:paraId="65FA0009" w14:textId="77777777" w:rsidR="00F0254A" w:rsidRPr="00052995" w:rsidRDefault="00F0254A" w:rsidP="00FA38F6">
            <w:pPr>
              <w:tabs>
                <w:tab w:val="left" w:pos="1276"/>
              </w:tabs>
              <w:jc w:val="center"/>
              <w:rPr>
                <w:rStyle w:val="s0"/>
                <w:b/>
                <w:color w:val="auto"/>
              </w:rPr>
            </w:pPr>
            <w:r w:rsidRPr="00052995">
              <w:rPr>
                <w:rStyle w:val="s0"/>
                <w:b/>
                <w:color w:val="auto"/>
              </w:rPr>
              <w:t>Примечание</w:t>
            </w:r>
          </w:p>
        </w:tc>
      </w:tr>
      <w:tr w:rsidR="00087E69" w:rsidRPr="00052995" w14:paraId="3482F22D" w14:textId="77777777" w:rsidTr="00087E69">
        <w:tc>
          <w:tcPr>
            <w:tcW w:w="547" w:type="dxa"/>
            <w:shd w:val="clear" w:color="auto" w:fill="auto"/>
          </w:tcPr>
          <w:p w14:paraId="31A7A1B8" w14:textId="77777777" w:rsidR="00F0254A" w:rsidRPr="00052995" w:rsidRDefault="00F34B5C" w:rsidP="00FA38F6">
            <w:pPr>
              <w:widowControl w:val="0"/>
              <w:tabs>
                <w:tab w:val="left" w:pos="1276"/>
              </w:tabs>
              <w:autoSpaceDE w:val="0"/>
              <w:autoSpaceDN w:val="0"/>
              <w:adjustRightInd w:val="0"/>
            </w:pPr>
            <w:r w:rsidRPr="00052995">
              <w:t>1.</w:t>
            </w:r>
          </w:p>
        </w:tc>
        <w:tc>
          <w:tcPr>
            <w:tcW w:w="3081" w:type="dxa"/>
            <w:shd w:val="clear" w:color="auto" w:fill="auto"/>
          </w:tcPr>
          <w:p w14:paraId="06F3E318" w14:textId="77777777" w:rsidR="00F0254A" w:rsidRPr="00052995" w:rsidRDefault="00F0254A" w:rsidP="00FA38F6">
            <w:pPr>
              <w:tabs>
                <w:tab w:val="left" w:pos="1276"/>
              </w:tabs>
              <w:jc w:val="both"/>
            </w:pPr>
            <w:r w:rsidRPr="00052995">
              <w:rPr>
                <w:rStyle w:val="s0"/>
                <w:color w:val="auto"/>
              </w:rPr>
              <w:t xml:space="preserve">Документ с образцами подписей </w:t>
            </w:r>
          </w:p>
        </w:tc>
        <w:tc>
          <w:tcPr>
            <w:tcW w:w="2547" w:type="dxa"/>
            <w:shd w:val="clear" w:color="auto" w:fill="auto"/>
          </w:tcPr>
          <w:p w14:paraId="555BBBA0" w14:textId="77777777" w:rsidR="00F0254A" w:rsidRPr="00052995" w:rsidRDefault="00F0254A" w:rsidP="00FA38F6">
            <w:pPr>
              <w:tabs>
                <w:tab w:val="left" w:pos="1276"/>
              </w:tabs>
              <w:jc w:val="center"/>
            </w:pPr>
            <w:r w:rsidRPr="00052995">
              <w:t>Нотариально удостоверен</w:t>
            </w:r>
          </w:p>
        </w:tc>
        <w:tc>
          <w:tcPr>
            <w:tcW w:w="3169" w:type="dxa"/>
            <w:shd w:val="clear" w:color="auto" w:fill="auto"/>
          </w:tcPr>
          <w:p w14:paraId="3B39D3E6" w14:textId="77777777" w:rsidR="00F0254A" w:rsidRPr="00052995" w:rsidRDefault="00426984" w:rsidP="00FA38F6">
            <w:pPr>
              <w:tabs>
                <w:tab w:val="left" w:pos="1276"/>
              </w:tabs>
              <w:jc w:val="both"/>
              <w:rPr>
                <w:rStyle w:val="s0"/>
                <w:color w:val="auto"/>
              </w:rPr>
            </w:pPr>
            <w:r w:rsidRPr="00052995">
              <w:rPr>
                <w:rStyle w:val="s0"/>
                <w:color w:val="auto"/>
              </w:rPr>
              <w:t xml:space="preserve">Оформляется </w:t>
            </w:r>
            <w:r w:rsidR="00F0254A" w:rsidRPr="00052995">
              <w:rPr>
                <w:rStyle w:val="s0"/>
                <w:color w:val="auto"/>
              </w:rPr>
              <w:t xml:space="preserve">по форме, предусмотренной </w:t>
            </w:r>
            <w:r w:rsidR="00F72497" w:rsidRPr="00052995">
              <w:rPr>
                <w:rStyle w:val="s0"/>
                <w:color w:val="auto"/>
              </w:rPr>
              <w:t>Правилами</w:t>
            </w:r>
            <w:r w:rsidR="00F0254A" w:rsidRPr="00052995">
              <w:rPr>
                <w:rStyle w:val="s0"/>
                <w:color w:val="auto"/>
              </w:rPr>
              <w:t xml:space="preserve"> НБ РК №207</w:t>
            </w:r>
            <w:r w:rsidR="00F72497" w:rsidRPr="00052995">
              <w:rPr>
                <w:rStyle w:val="s0"/>
                <w:color w:val="auto"/>
              </w:rPr>
              <w:t>.</w:t>
            </w:r>
          </w:p>
        </w:tc>
      </w:tr>
      <w:tr w:rsidR="00087E69" w:rsidRPr="00052995" w14:paraId="29846547" w14:textId="77777777" w:rsidTr="00087E69">
        <w:tc>
          <w:tcPr>
            <w:tcW w:w="547" w:type="dxa"/>
            <w:shd w:val="clear" w:color="auto" w:fill="auto"/>
          </w:tcPr>
          <w:p w14:paraId="1E91771A" w14:textId="77777777" w:rsidR="00F0254A" w:rsidRPr="00052995" w:rsidRDefault="00F34B5C" w:rsidP="00FA38F6">
            <w:pPr>
              <w:widowControl w:val="0"/>
              <w:tabs>
                <w:tab w:val="left" w:pos="1276"/>
              </w:tabs>
              <w:autoSpaceDE w:val="0"/>
              <w:autoSpaceDN w:val="0"/>
              <w:adjustRightInd w:val="0"/>
            </w:pPr>
            <w:r w:rsidRPr="00052995">
              <w:t>2.</w:t>
            </w:r>
          </w:p>
        </w:tc>
        <w:tc>
          <w:tcPr>
            <w:tcW w:w="3081" w:type="dxa"/>
            <w:shd w:val="clear" w:color="auto" w:fill="auto"/>
          </w:tcPr>
          <w:p w14:paraId="4D92D040" w14:textId="77777777" w:rsidR="00F0254A" w:rsidRPr="00052995" w:rsidRDefault="00F0254A" w:rsidP="00FA38F6">
            <w:pPr>
              <w:tabs>
                <w:tab w:val="left" w:pos="1276"/>
              </w:tabs>
              <w:jc w:val="both"/>
            </w:pPr>
            <w:r w:rsidRPr="00052995">
              <w:rPr>
                <w:rStyle w:val="s0"/>
                <w:color w:val="auto"/>
              </w:rPr>
              <w:t>Документ, удостоверяющий личность</w:t>
            </w:r>
          </w:p>
        </w:tc>
        <w:tc>
          <w:tcPr>
            <w:tcW w:w="2547" w:type="dxa"/>
            <w:shd w:val="clear" w:color="auto" w:fill="auto"/>
          </w:tcPr>
          <w:p w14:paraId="144BFCBF" w14:textId="77777777" w:rsidR="00F0254A" w:rsidRPr="00052995" w:rsidRDefault="00F0254A" w:rsidP="00687795">
            <w:pPr>
              <w:tabs>
                <w:tab w:val="left" w:pos="1276"/>
              </w:tabs>
              <w:jc w:val="center"/>
              <w:rPr>
                <w:rStyle w:val="a9"/>
                <w:sz w:val="20"/>
              </w:rPr>
            </w:pPr>
            <w:r w:rsidRPr="00052995">
              <w:rPr>
                <w:rStyle w:val="a9"/>
                <w:sz w:val="20"/>
              </w:rPr>
              <w:t xml:space="preserve">Оригинал </w:t>
            </w:r>
          </w:p>
        </w:tc>
        <w:tc>
          <w:tcPr>
            <w:tcW w:w="3169" w:type="dxa"/>
            <w:shd w:val="clear" w:color="auto" w:fill="auto"/>
          </w:tcPr>
          <w:p w14:paraId="422BE887" w14:textId="77777777" w:rsidR="00F0254A" w:rsidRPr="00052995" w:rsidRDefault="00F0254A" w:rsidP="00FA38F6">
            <w:pPr>
              <w:tabs>
                <w:tab w:val="left" w:pos="1276"/>
              </w:tabs>
              <w:jc w:val="both"/>
              <w:rPr>
                <w:rStyle w:val="s0"/>
                <w:color w:val="auto"/>
              </w:rPr>
            </w:pPr>
          </w:p>
        </w:tc>
      </w:tr>
      <w:tr w:rsidR="00087E69" w:rsidRPr="00052995" w14:paraId="31752FC1" w14:textId="77777777" w:rsidTr="00087E69">
        <w:tc>
          <w:tcPr>
            <w:tcW w:w="547" w:type="dxa"/>
            <w:shd w:val="clear" w:color="auto" w:fill="auto"/>
          </w:tcPr>
          <w:p w14:paraId="572E0D4A" w14:textId="77777777" w:rsidR="00F0254A" w:rsidRPr="00052995" w:rsidRDefault="00F34B5C" w:rsidP="00FA38F6">
            <w:pPr>
              <w:widowControl w:val="0"/>
              <w:tabs>
                <w:tab w:val="left" w:pos="1276"/>
              </w:tabs>
              <w:autoSpaceDE w:val="0"/>
              <w:autoSpaceDN w:val="0"/>
              <w:adjustRightInd w:val="0"/>
            </w:pPr>
            <w:r w:rsidRPr="00052995">
              <w:t>3.</w:t>
            </w:r>
          </w:p>
        </w:tc>
        <w:tc>
          <w:tcPr>
            <w:tcW w:w="3081" w:type="dxa"/>
            <w:shd w:val="clear" w:color="auto" w:fill="auto"/>
          </w:tcPr>
          <w:p w14:paraId="1CC0A813" w14:textId="77777777" w:rsidR="00F0254A" w:rsidRPr="00052995" w:rsidRDefault="000F2E22" w:rsidP="00FA38F6">
            <w:pPr>
              <w:tabs>
                <w:tab w:val="left" w:pos="1276"/>
              </w:tabs>
              <w:jc w:val="both"/>
              <w:rPr>
                <w:rStyle w:val="s0"/>
                <w:color w:val="auto"/>
              </w:rPr>
            </w:pPr>
            <w:r w:rsidRPr="00052995">
              <w:rPr>
                <w:rStyle w:val="s0"/>
                <w:color w:val="auto"/>
              </w:rPr>
              <w:t>Л</w:t>
            </w:r>
            <w:r w:rsidR="00F0254A" w:rsidRPr="00052995">
              <w:rPr>
                <w:rStyle w:val="s0"/>
                <w:color w:val="auto"/>
              </w:rPr>
              <w:t>ицензи</w:t>
            </w:r>
            <w:r w:rsidRPr="00052995">
              <w:rPr>
                <w:rStyle w:val="s0"/>
                <w:color w:val="auto"/>
              </w:rPr>
              <w:t>я</w:t>
            </w:r>
            <w:r w:rsidR="00F0254A" w:rsidRPr="00052995">
              <w:rPr>
                <w:rStyle w:val="s0"/>
                <w:color w:val="auto"/>
              </w:rPr>
              <w:t xml:space="preserve"> на право занятия нотариальной деятельностью</w:t>
            </w:r>
          </w:p>
        </w:tc>
        <w:tc>
          <w:tcPr>
            <w:tcW w:w="2547" w:type="dxa"/>
            <w:shd w:val="clear" w:color="auto" w:fill="auto"/>
          </w:tcPr>
          <w:p w14:paraId="25FCB2BA" w14:textId="77777777" w:rsidR="00F0254A" w:rsidRPr="00052995" w:rsidRDefault="00F0254A" w:rsidP="00FA38F6">
            <w:pPr>
              <w:tabs>
                <w:tab w:val="left" w:pos="1276"/>
              </w:tabs>
              <w:jc w:val="center"/>
            </w:pPr>
            <w:r w:rsidRPr="00052995">
              <w:t>Копия</w:t>
            </w:r>
            <w:r w:rsidR="000F2E22" w:rsidRPr="00052995">
              <w:t>/К</w:t>
            </w:r>
            <w:r w:rsidR="000F2E22" w:rsidRPr="00052995">
              <w:rPr>
                <w:rStyle w:val="s0"/>
                <w:color w:val="auto"/>
              </w:rPr>
              <w:t xml:space="preserve">опия электронной лицензии, полученной через ИС «Государственная база </w:t>
            </w:r>
            <w:r w:rsidR="000F2E22" w:rsidRPr="00052995">
              <w:rPr>
                <w:rStyle w:val="s0"/>
                <w:color w:val="auto"/>
              </w:rPr>
              <w:br/>
              <w:t>«Е-лицензирование»»</w:t>
            </w:r>
          </w:p>
        </w:tc>
        <w:tc>
          <w:tcPr>
            <w:tcW w:w="3169" w:type="dxa"/>
            <w:shd w:val="clear" w:color="auto" w:fill="auto"/>
          </w:tcPr>
          <w:p w14:paraId="6A614A88" w14:textId="77777777" w:rsidR="00F0254A" w:rsidRPr="00052995" w:rsidRDefault="000F2E22" w:rsidP="00FA38F6">
            <w:pPr>
              <w:tabs>
                <w:tab w:val="left" w:pos="1276"/>
              </w:tabs>
              <w:jc w:val="both"/>
            </w:pPr>
            <w:r w:rsidRPr="00052995">
              <w:t>Работником Банка осуществляется проверка наличия и статуса (действительна/недействительная) лицензии в государственном электронном реестре разрешений и уведомлений при наличии ЭЦП для действий на web-портале «электронное правительство».</w:t>
            </w:r>
          </w:p>
        </w:tc>
      </w:tr>
      <w:tr w:rsidR="00087E69" w:rsidRPr="00052995" w14:paraId="62BEDA38" w14:textId="77777777" w:rsidTr="00087E69">
        <w:tc>
          <w:tcPr>
            <w:tcW w:w="547" w:type="dxa"/>
            <w:shd w:val="clear" w:color="auto" w:fill="auto"/>
          </w:tcPr>
          <w:p w14:paraId="77B5CB9D" w14:textId="77777777" w:rsidR="00F0254A" w:rsidRPr="00052995" w:rsidRDefault="00F34B5C" w:rsidP="00FA38F6">
            <w:pPr>
              <w:widowControl w:val="0"/>
              <w:tabs>
                <w:tab w:val="left" w:pos="1276"/>
              </w:tabs>
              <w:autoSpaceDE w:val="0"/>
              <w:autoSpaceDN w:val="0"/>
              <w:adjustRightInd w:val="0"/>
            </w:pPr>
            <w:r w:rsidRPr="00052995">
              <w:t>4.</w:t>
            </w:r>
          </w:p>
        </w:tc>
        <w:tc>
          <w:tcPr>
            <w:tcW w:w="3081" w:type="dxa"/>
            <w:shd w:val="clear" w:color="auto" w:fill="auto"/>
          </w:tcPr>
          <w:p w14:paraId="14513156" w14:textId="77777777" w:rsidR="00F0254A" w:rsidRPr="00052995" w:rsidRDefault="00F0254A" w:rsidP="00FA38F6">
            <w:pPr>
              <w:tabs>
                <w:tab w:val="left" w:pos="1276"/>
              </w:tabs>
              <w:jc w:val="both"/>
              <w:rPr>
                <w:rStyle w:val="s0"/>
                <w:color w:val="auto"/>
              </w:rPr>
            </w:pPr>
            <w:r w:rsidRPr="00052995">
              <w:rPr>
                <w:rStyle w:val="s0"/>
                <w:color w:val="auto"/>
              </w:rPr>
              <w:t xml:space="preserve">Справка территориальной нотариальной палаты соответствующего нотариального округа, подтверждающую членство </w:t>
            </w:r>
            <w:r w:rsidRPr="00052995">
              <w:rPr>
                <w:rStyle w:val="s0"/>
                <w:color w:val="auto"/>
              </w:rPr>
              <w:lastRenderedPageBreak/>
              <w:t>нотариуса в территориальной нотариальной палате</w:t>
            </w:r>
          </w:p>
        </w:tc>
        <w:tc>
          <w:tcPr>
            <w:tcW w:w="2547" w:type="dxa"/>
            <w:shd w:val="clear" w:color="auto" w:fill="auto"/>
          </w:tcPr>
          <w:p w14:paraId="09DE67EB" w14:textId="77777777" w:rsidR="00F0254A" w:rsidRPr="00052995" w:rsidRDefault="00F0254A" w:rsidP="00FA38F6">
            <w:pPr>
              <w:tabs>
                <w:tab w:val="left" w:pos="1276"/>
              </w:tabs>
              <w:jc w:val="center"/>
            </w:pPr>
            <w:r w:rsidRPr="00052995">
              <w:lastRenderedPageBreak/>
              <w:t>Оригинал</w:t>
            </w:r>
          </w:p>
        </w:tc>
        <w:tc>
          <w:tcPr>
            <w:tcW w:w="3169" w:type="dxa"/>
            <w:shd w:val="clear" w:color="auto" w:fill="auto"/>
          </w:tcPr>
          <w:p w14:paraId="34455446" w14:textId="77777777" w:rsidR="00F0254A" w:rsidRPr="00052995" w:rsidRDefault="00F0254A" w:rsidP="00FA38F6">
            <w:pPr>
              <w:tabs>
                <w:tab w:val="left" w:pos="1276"/>
              </w:tabs>
              <w:jc w:val="both"/>
            </w:pPr>
          </w:p>
        </w:tc>
      </w:tr>
      <w:tr w:rsidR="00087E69" w:rsidRPr="00052995" w14:paraId="2F31DC95" w14:textId="77777777" w:rsidTr="002013DB">
        <w:tc>
          <w:tcPr>
            <w:tcW w:w="9344" w:type="dxa"/>
            <w:gridSpan w:val="4"/>
            <w:shd w:val="clear" w:color="auto" w:fill="auto"/>
          </w:tcPr>
          <w:p w14:paraId="4EC6798C" w14:textId="77777777" w:rsidR="000F2E22" w:rsidRPr="00052995" w:rsidRDefault="000F2E22" w:rsidP="00FA38F6">
            <w:pPr>
              <w:tabs>
                <w:tab w:val="left" w:pos="1276"/>
              </w:tabs>
              <w:jc w:val="both"/>
            </w:pPr>
            <w:r w:rsidRPr="00052995">
              <w:t xml:space="preserve">* </w:t>
            </w:r>
            <w:r w:rsidRPr="00052995">
              <w:rPr>
                <w:i/>
              </w:rPr>
              <w:t>Перечень не является исчерпывающим, Банк вправе запросить у клиента дополнительные документы</w:t>
            </w:r>
          </w:p>
        </w:tc>
      </w:tr>
    </w:tbl>
    <w:p w14:paraId="26E8091C" w14:textId="77777777" w:rsidR="00F0254A" w:rsidRPr="00052995" w:rsidRDefault="00F0254A" w:rsidP="00B77564">
      <w:pPr>
        <w:tabs>
          <w:tab w:val="left" w:pos="1276"/>
        </w:tab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6"/>
        <w:gridCol w:w="2633"/>
        <w:gridCol w:w="2633"/>
      </w:tblGrid>
      <w:tr w:rsidR="00087E69" w:rsidRPr="00052995" w14:paraId="0961F732" w14:textId="77777777" w:rsidTr="000F2E22">
        <w:tc>
          <w:tcPr>
            <w:tcW w:w="9344" w:type="dxa"/>
            <w:gridSpan w:val="4"/>
            <w:shd w:val="clear" w:color="auto" w:fill="auto"/>
          </w:tcPr>
          <w:p w14:paraId="2EB24DDE" w14:textId="77777777" w:rsidR="00F0254A" w:rsidRPr="00052995" w:rsidRDefault="00F0254A" w:rsidP="00FA38F6">
            <w:pPr>
              <w:tabs>
                <w:tab w:val="left" w:pos="1276"/>
              </w:tabs>
              <w:jc w:val="center"/>
              <w:rPr>
                <w:rStyle w:val="s0"/>
                <w:b/>
                <w:color w:val="auto"/>
              </w:rPr>
            </w:pPr>
            <w:r w:rsidRPr="00052995">
              <w:rPr>
                <w:rStyle w:val="s0"/>
                <w:b/>
                <w:color w:val="auto"/>
              </w:rPr>
              <w:t xml:space="preserve">Перечень документов для надлежащей проверки и открытия </w:t>
            </w:r>
            <w:r w:rsidR="007C5B6F" w:rsidRPr="00052995">
              <w:rPr>
                <w:rStyle w:val="s0"/>
                <w:b/>
                <w:color w:val="auto"/>
              </w:rPr>
              <w:t xml:space="preserve">текущего </w:t>
            </w:r>
            <w:r w:rsidRPr="00052995">
              <w:rPr>
                <w:rStyle w:val="s0"/>
                <w:b/>
                <w:color w:val="auto"/>
              </w:rPr>
              <w:t>счета</w:t>
            </w:r>
            <w:r w:rsidRPr="00052995">
              <w:rPr>
                <w:rStyle w:val="s0"/>
                <w:b/>
                <w:color w:val="auto"/>
              </w:rPr>
              <w:br/>
              <w:t>для иностранного дипломатического и консульского представительства</w:t>
            </w:r>
            <w:r w:rsidR="000F2E22" w:rsidRPr="00052995">
              <w:rPr>
                <w:rStyle w:val="s0"/>
                <w:b/>
                <w:color w:val="auto"/>
              </w:rPr>
              <w:t>*</w:t>
            </w:r>
          </w:p>
        </w:tc>
      </w:tr>
      <w:tr w:rsidR="00087E69" w:rsidRPr="00052995" w14:paraId="6639BAEC" w14:textId="77777777" w:rsidTr="000B5477">
        <w:tc>
          <w:tcPr>
            <w:tcW w:w="562" w:type="dxa"/>
            <w:shd w:val="clear" w:color="auto" w:fill="auto"/>
          </w:tcPr>
          <w:p w14:paraId="0E54FFD3" w14:textId="77777777" w:rsidR="00F0254A" w:rsidRPr="00052995" w:rsidRDefault="00F0254A" w:rsidP="00FA38F6">
            <w:pPr>
              <w:widowControl w:val="0"/>
              <w:tabs>
                <w:tab w:val="left" w:pos="1276"/>
              </w:tabs>
              <w:autoSpaceDE w:val="0"/>
              <w:autoSpaceDN w:val="0"/>
              <w:adjustRightInd w:val="0"/>
              <w:jc w:val="center"/>
              <w:rPr>
                <w:b/>
              </w:rPr>
            </w:pPr>
            <w:r w:rsidRPr="00052995">
              <w:rPr>
                <w:b/>
              </w:rPr>
              <w:t>№ п/п</w:t>
            </w:r>
          </w:p>
        </w:tc>
        <w:tc>
          <w:tcPr>
            <w:tcW w:w="3516" w:type="dxa"/>
            <w:shd w:val="clear" w:color="auto" w:fill="auto"/>
          </w:tcPr>
          <w:p w14:paraId="6DE70024" w14:textId="77777777" w:rsidR="00F0254A" w:rsidRPr="00052995" w:rsidRDefault="00F0254A" w:rsidP="00FA38F6">
            <w:pPr>
              <w:tabs>
                <w:tab w:val="left" w:pos="1276"/>
              </w:tabs>
              <w:jc w:val="center"/>
              <w:rPr>
                <w:rStyle w:val="s0"/>
                <w:b/>
                <w:color w:val="auto"/>
              </w:rPr>
            </w:pPr>
            <w:r w:rsidRPr="00052995">
              <w:rPr>
                <w:rStyle w:val="s0"/>
                <w:b/>
                <w:color w:val="auto"/>
              </w:rPr>
              <w:t>Наименование документа</w:t>
            </w:r>
          </w:p>
        </w:tc>
        <w:tc>
          <w:tcPr>
            <w:tcW w:w="2633" w:type="dxa"/>
            <w:shd w:val="clear" w:color="auto" w:fill="auto"/>
          </w:tcPr>
          <w:p w14:paraId="51FD51A6" w14:textId="77777777" w:rsidR="00F0254A" w:rsidRPr="00052995" w:rsidRDefault="00F0254A" w:rsidP="00FA38F6">
            <w:pPr>
              <w:tabs>
                <w:tab w:val="left" w:pos="1276"/>
              </w:tabs>
              <w:jc w:val="center"/>
              <w:rPr>
                <w:b/>
              </w:rPr>
            </w:pPr>
            <w:r w:rsidRPr="00052995">
              <w:rPr>
                <w:b/>
              </w:rPr>
              <w:t>Тип документа (оригинал/копия/иное)</w:t>
            </w:r>
          </w:p>
        </w:tc>
        <w:tc>
          <w:tcPr>
            <w:tcW w:w="2633" w:type="dxa"/>
            <w:shd w:val="clear" w:color="auto" w:fill="auto"/>
          </w:tcPr>
          <w:p w14:paraId="7E322EC8" w14:textId="77777777" w:rsidR="00F0254A" w:rsidRPr="00052995" w:rsidRDefault="00F0254A" w:rsidP="00FA38F6">
            <w:pPr>
              <w:tabs>
                <w:tab w:val="left" w:pos="1276"/>
              </w:tabs>
              <w:jc w:val="center"/>
              <w:rPr>
                <w:rStyle w:val="s0"/>
                <w:b/>
                <w:color w:val="auto"/>
              </w:rPr>
            </w:pPr>
            <w:r w:rsidRPr="00052995">
              <w:rPr>
                <w:rStyle w:val="s0"/>
                <w:b/>
                <w:color w:val="auto"/>
              </w:rPr>
              <w:t>Примечание</w:t>
            </w:r>
          </w:p>
        </w:tc>
      </w:tr>
      <w:tr w:rsidR="00087E69" w:rsidRPr="00052995" w14:paraId="15E0B49A" w14:textId="77777777" w:rsidTr="000B5477">
        <w:tc>
          <w:tcPr>
            <w:tcW w:w="562" w:type="dxa"/>
            <w:shd w:val="clear" w:color="auto" w:fill="auto"/>
          </w:tcPr>
          <w:p w14:paraId="4FC4CAC6" w14:textId="77777777" w:rsidR="00F0254A" w:rsidRPr="00052995" w:rsidRDefault="00F34B5C" w:rsidP="00FA38F6">
            <w:pPr>
              <w:widowControl w:val="0"/>
              <w:tabs>
                <w:tab w:val="left" w:pos="1276"/>
              </w:tabs>
              <w:autoSpaceDE w:val="0"/>
              <w:autoSpaceDN w:val="0"/>
              <w:adjustRightInd w:val="0"/>
            </w:pPr>
            <w:r w:rsidRPr="00052995">
              <w:t>1.</w:t>
            </w:r>
          </w:p>
        </w:tc>
        <w:tc>
          <w:tcPr>
            <w:tcW w:w="3516" w:type="dxa"/>
            <w:shd w:val="clear" w:color="auto" w:fill="auto"/>
          </w:tcPr>
          <w:p w14:paraId="4BA3DC01" w14:textId="77777777" w:rsidR="00F0254A" w:rsidRPr="00052995" w:rsidRDefault="00F0254A" w:rsidP="00FA38F6">
            <w:pPr>
              <w:tabs>
                <w:tab w:val="left" w:pos="1276"/>
              </w:tabs>
              <w:jc w:val="both"/>
            </w:pPr>
            <w:r w:rsidRPr="00052995">
              <w:rPr>
                <w:rStyle w:val="s0"/>
                <w:color w:val="auto"/>
              </w:rPr>
              <w:t xml:space="preserve">Документ с образцами подписей </w:t>
            </w:r>
          </w:p>
        </w:tc>
        <w:tc>
          <w:tcPr>
            <w:tcW w:w="2633" w:type="dxa"/>
            <w:shd w:val="clear" w:color="auto" w:fill="auto"/>
          </w:tcPr>
          <w:p w14:paraId="683BF68A" w14:textId="77777777" w:rsidR="00F0254A" w:rsidRPr="00052995" w:rsidRDefault="00F0254A" w:rsidP="00FA38F6">
            <w:pPr>
              <w:tabs>
                <w:tab w:val="left" w:pos="1276"/>
              </w:tabs>
              <w:jc w:val="center"/>
            </w:pPr>
            <w:r w:rsidRPr="00052995">
              <w:t>Нотариально удостоверен</w:t>
            </w:r>
            <w:r w:rsidR="00F34B5C" w:rsidRPr="00052995">
              <w:t xml:space="preserve"> </w:t>
            </w:r>
            <w:r w:rsidR="00F34B5C" w:rsidRPr="00052995">
              <w:rPr>
                <w:rStyle w:val="s0"/>
                <w:color w:val="auto"/>
              </w:rPr>
              <w:t>и (или) легализованы, и (или) апостилированы</w:t>
            </w:r>
          </w:p>
        </w:tc>
        <w:tc>
          <w:tcPr>
            <w:tcW w:w="2633" w:type="dxa"/>
            <w:shd w:val="clear" w:color="auto" w:fill="auto"/>
          </w:tcPr>
          <w:p w14:paraId="5F6E06B7" w14:textId="77777777" w:rsidR="00426984" w:rsidRPr="00052995" w:rsidRDefault="00426984" w:rsidP="00FA38F6">
            <w:pPr>
              <w:tabs>
                <w:tab w:val="left" w:pos="1276"/>
              </w:tabs>
              <w:jc w:val="both"/>
            </w:pPr>
            <w:r w:rsidRPr="00052995">
              <w:t xml:space="preserve">Допускается предоставление после открытия </w:t>
            </w:r>
            <w:r w:rsidR="00772326" w:rsidRPr="00052995">
              <w:t xml:space="preserve">банковского </w:t>
            </w:r>
            <w:r w:rsidRPr="00052995">
              <w:t xml:space="preserve">счета при обращении </w:t>
            </w:r>
            <w:r w:rsidR="00772326" w:rsidRPr="00052995">
              <w:t>к</w:t>
            </w:r>
            <w:r w:rsidRPr="00052995">
              <w:t>лиента в Банк для осуществления операций по банковскому счету.</w:t>
            </w:r>
          </w:p>
          <w:p w14:paraId="1B047A9E" w14:textId="77777777" w:rsidR="00F0254A" w:rsidRPr="00052995" w:rsidRDefault="00F0254A" w:rsidP="00FA38F6">
            <w:pPr>
              <w:tabs>
                <w:tab w:val="left" w:pos="1276"/>
              </w:tabs>
              <w:jc w:val="both"/>
              <w:rPr>
                <w:rStyle w:val="s0"/>
                <w:color w:val="auto"/>
              </w:rPr>
            </w:pPr>
          </w:p>
        </w:tc>
      </w:tr>
      <w:tr w:rsidR="00087E69" w:rsidRPr="00052995" w14:paraId="172E113B" w14:textId="77777777" w:rsidTr="000B5477">
        <w:tc>
          <w:tcPr>
            <w:tcW w:w="562" w:type="dxa"/>
            <w:shd w:val="clear" w:color="auto" w:fill="auto"/>
          </w:tcPr>
          <w:p w14:paraId="687D2A12" w14:textId="77777777" w:rsidR="00F0254A" w:rsidRPr="00052995" w:rsidRDefault="00F34B5C" w:rsidP="00FA38F6">
            <w:pPr>
              <w:widowControl w:val="0"/>
              <w:tabs>
                <w:tab w:val="left" w:pos="1276"/>
              </w:tabs>
              <w:autoSpaceDE w:val="0"/>
              <w:autoSpaceDN w:val="0"/>
              <w:adjustRightInd w:val="0"/>
            </w:pPr>
            <w:r w:rsidRPr="00052995">
              <w:t>2.</w:t>
            </w:r>
          </w:p>
        </w:tc>
        <w:tc>
          <w:tcPr>
            <w:tcW w:w="3516" w:type="dxa"/>
            <w:shd w:val="clear" w:color="auto" w:fill="auto"/>
          </w:tcPr>
          <w:p w14:paraId="24C3E23C" w14:textId="77777777" w:rsidR="00F0254A" w:rsidRPr="00052995" w:rsidRDefault="00F0254A" w:rsidP="00FA38F6">
            <w:pPr>
              <w:tabs>
                <w:tab w:val="left" w:pos="1276"/>
              </w:tabs>
              <w:jc w:val="both"/>
              <w:rPr>
                <w:rStyle w:val="s0"/>
                <w:color w:val="auto"/>
              </w:rPr>
            </w:pPr>
            <w:r w:rsidRPr="00052995">
              <w:rPr>
                <w:rStyle w:val="s0"/>
                <w:color w:val="auto"/>
              </w:rPr>
              <w:t>Нота о подтверждении регистрации дипломатического и консульского представительства</w:t>
            </w:r>
          </w:p>
        </w:tc>
        <w:tc>
          <w:tcPr>
            <w:tcW w:w="2633" w:type="dxa"/>
            <w:shd w:val="clear" w:color="auto" w:fill="auto"/>
          </w:tcPr>
          <w:p w14:paraId="09CAEEA4" w14:textId="77777777" w:rsidR="00F0254A" w:rsidRPr="00052995" w:rsidRDefault="00F0254A" w:rsidP="00FA38F6">
            <w:pPr>
              <w:tabs>
                <w:tab w:val="left" w:pos="1276"/>
              </w:tabs>
              <w:jc w:val="center"/>
              <w:rPr>
                <w:rStyle w:val="a9"/>
                <w:sz w:val="20"/>
              </w:rPr>
            </w:pPr>
            <w:r w:rsidRPr="00052995">
              <w:rPr>
                <w:rStyle w:val="a9"/>
                <w:sz w:val="20"/>
              </w:rPr>
              <w:t>Копия</w:t>
            </w:r>
          </w:p>
        </w:tc>
        <w:tc>
          <w:tcPr>
            <w:tcW w:w="2633" w:type="dxa"/>
            <w:shd w:val="clear" w:color="auto" w:fill="auto"/>
          </w:tcPr>
          <w:p w14:paraId="4931D10F" w14:textId="77777777" w:rsidR="00F0254A" w:rsidRPr="00052995" w:rsidRDefault="00F0254A" w:rsidP="00FA38F6">
            <w:pPr>
              <w:tabs>
                <w:tab w:val="left" w:pos="1276"/>
              </w:tabs>
              <w:jc w:val="both"/>
              <w:rPr>
                <w:rStyle w:val="s0"/>
                <w:color w:val="auto"/>
              </w:rPr>
            </w:pPr>
          </w:p>
        </w:tc>
      </w:tr>
      <w:tr w:rsidR="00087E69" w:rsidRPr="00052995" w14:paraId="7A3447D9" w14:textId="77777777" w:rsidTr="000B5477">
        <w:tc>
          <w:tcPr>
            <w:tcW w:w="562" w:type="dxa"/>
            <w:shd w:val="clear" w:color="auto" w:fill="auto"/>
          </w:tcPr>
          <w:p w14:paraId="5D57C3AC" w14:textId="77777777" w:rsidR="00F0254A" w:rsidRPr="00052995" w:rsidRDefault="00F34B5C" w:rsidP="00FA38F6">
            <w:pPr>
              <w:widowControl w:val="0"/>
              <w:tabs>
                <w:tab w:val="left" w:pos="1276"/>
              </w:tabs>
              <w:autoSpaceDE w:val="0"/>
              <w:autoSpaceDN w:val="0"/>
              <w:adjustRightInd w:val="0"/>
            </w:pPr>
            <w:r w:rsidRPr="00052995">
              <w:t>3.</w:t>
            </w:r>
          </w:p>
        </w:tc>
        <w:tc>
          <w:tcPr>
            <w:tcW w:w="3516" w:type="dxa"/>
            <w:shd w:val="clear" w:color="auto" w:fill="auto"/>
          </w:tcPr>
          <w:p w14:paraId="0AFA8304" w14:textId="77777777" w:rsidR="00F0254A" w:rsidRPr="00052995" w:rsidRDefault="00F0254A" w:rsidP="00FA38F6">
            <w:pPr>
              <w:tabs>
                <w:tab w:val="left" w:pos="1276"/>
              </w:tabs>
              <w:jc w:val="both"/>
              <w:rPr>
                <w:rStyle w:val="s0"/>
                <w:color w:val="auto"/>
              </w:rPr>
            </w:pPr>
            <w:r w:rsidRPr="00052995">
              <w:rPr>
                <w:rStyle w:val="s0"/>
                <w:color w:val="auto"/>
              </w:rPr>
              <w:t>Регистрационное свидетельство о регистрации нерезидента в качестве налогоплательщика</w:t>
            </w:r>
          </w:p>
        </w:tc>
        <w:tc>
          <w:tcPr>
            <w:tcW w:w="2633" w:type="dxa"/>
            <w:shd w:val="clear" w:color="auto" w:fill="auto"/>
          </w:tcPr>
          <w:p w14:paraId="4780E8A6" w14:textId="77777777" w:rsidR="00F0254A" w:rsidRPr="00052995" w:rsidRDefault="00F0254A" w:rsidP="00FA38F6">
            <w:pPr>
              <w:tabs>
                <w:tab w:val="left" w:pos="1276"/>
              </w:tabs>
              <w:jc w:val="center"/>
            </w:pPr>
            <w:r w:rsidRPr="00052995">
              <w:t>Копия</w:t>
            </w:r>
          </w:p>
        </w:tc>
        <w:tc>
          <w:tcPr>
            <w:tcW w:w="2633" w:type="dxa"/>
            <w:shd w:val="clear" w:color="auto" w:fill="auto"/>
          </w:tcPr>
          <w:p w14:paraId="376A0AFC" w14:textId="77777777" w:rsidR="00F0254A" w:rsidRPr="00052995" w:rsidRDefault="00F0254A" w:rsidP="00FA38F6">
            <w:pPr>
              <w:tabs>
                <w:tab w:val="left" w:pos="1276"/>
              </w:tabs>
              <w:jc w:val="both"/>
            </w:pPr>
          </w:p>
        </w:tc>
      </w:tr>
      <w:tr w:rsidR="00087E69" w:rsidRPr="00052995" w14:paraId="0F01304A" w14:textId="77777777" w:rsidTr="000B5477">
        <w:tc>
          <w:tcPr>
            <w:tcW w:w="562" w:type="dxa"/>
            <w:shd w:val="clear" w:color="auto" w:fill="auto"/>
          </w:tcPr>
          <w:p w14:paraId="42B55C06" w14:textId="77777777" w:rsidR="00F0254A" w:rsidRPr="00052995" w:rsidRDefault="00F34B5C" w:rsidP="00FA38F6">
            <w:pPr>
              <w:widowControl w:val="0"/>
              <w:tabs>
                <w:tab w:val="left" w:pos="1276"/>
              </w:tabs>
              <w:autoSpaceDE w:val="0"/>
              <w:autoSpaceDN w:val="0"/>
              <w:adjustRightInd w:val="0"/>
            </w:pPr>
            <w:r w:rsidRPr="00052995">
              <w:t>4.</w:t>
            </w:r>
          </w:p>
        </w:tc>
        <w:tc>
          <w:tcPr>
            <w:tcW w:w="3516" w:type="dxa"/>
            <w:shd w:val="clear" w:color="auto" w:fill="auto"/>
          </w:tcPr>
          <w:p w14:paraId="42982653" w14:textId="77777777" w:rsidR="00F0254A" w:rsidRPr="00052995" w:rsidRDefault="00F0254A" w:rsidP="00FA38F6">
            <w:pPr>
              <w:tabs>
                <w:tab w:val="left" w:pos="1276"/>
              </w:tabs>
              <w:jc w:val="both"/>
              <w:rPr>
                <w:rStyle w:val="s0"/>
                <w:color w:val="auto"/>
              </w:rPr>
            </w:pPr>
            <w:r w:rsidRPr="00052995">
              <w:rPr>
                <w:rStyle w:val="s0"/>
                <w:color w:val="auto"/>
              </w:rPr>
              <w:t>Документы, подтверждающие полномочия должностного(-ых) лица (лиц), на совершение действий от имени клиента без доверенности, в том числе на подписание документов юридического лица на совершение операций с деньгами и (или) иным имуществом</w:t>
            </w:r>
          </w:p>
        </w:tc>
        <w:tc>
          <w:tcPr>
            <w:tcW w:w="2633" w:type="dxa"/>
            <w:shd w:val="clear" w:color="auto" w:fill="auto"/>
          </w:tcPr>
          <w:p w14:paraId="62031751" w14:textId="77777777" w:rsidR="00F0254A" w:rsidRPr="00052995" w:rsidRDefault="00F0254A" w:rsidP="00FA38F6">
            <w:pPr>
              <w:tabs>
                <w:tab w:val="left" w:pos="1276"/>
              </w:tabs>
              <w:jc w:val="center"/>
            </w:pPr>
            <w:r w:rsidRPr="00052995">
              <w:t>Копия</w:t>
            </w:r>
          </w:p>
        </w:tc>
        <w:tc>
          <w:tcPr>
            <w:tcW w:w="2633" w:type="dxa"/>
            <w:shd w:val="clear" w:color="auto" w:fill="auto"/>
          </w:tcPr>
          <w:p w14:paraId="2BA25E1C" w14:textId="77777777" w:rsidR="00F0254A" w:rsidRPr="00052995" w:rsidRDefault="00F0254A" w:rsidP="00FA38F6">
            <w:pPr>
              <w:tabs>
                <w:tab w:val="left" w:pos="1276"/>
              </w:tabs>
              <w:jc w:val="both"/>
            </w:pPr>
          </w:p>
        </w:tc>
      </w:tr>
      <w:tr w:rsidR="00087E69" w:rsidRPr="00052995" w14:paraId="620E52CE" w14:textId="77777777" w:rsidTr="000B5477">
        <w:tc>
          <w:tcPr>
            <w:tcW w:w="562" w:type="dxa"/>
            <w:vMerge w:val="restart"/>
            <w:shd w:val="clear" w:color="auto" w:fill="auto"/>
          </w:tcPr>
          <w:p w14:paraId="3BA651BD" w14:textId="77777777" w:rsidR="000B5477" w:rsidRPr="00052995" w:rsidRDefault="000B5477" w:rsidP="000B5477">
            <w:pPr>
              <w:widowControl w:val="0"/>
              <w:tabs>
                <w:tab w:val="left" w:pos="1276"/>
              </w:tabs>
              <w:autoSpaceDE w:val="0"/>
              <w:autoSpaceDN w:val="0"/>
              <w:adjustRightInd w:val="0"/>
            </w:pPr>
            <w:r w:rsidRPr="00052995">
              <w:t>5.</w:t>
            </w:r>
          </w:p>
        </w:tc>
        <w:tc>
          <w:tcPr>
            <w:tcW w:w="3516" w:type="dxa"/>
            <w:vMerge w:val="restart"/>
            <w:shd w:val="clear" w:color="auto" w:fill="auto"/>
          </w:tcPr>
          <w:p w14:paraId="769A84BE" w14:textId="77777777" w:rsidR="000B5477" w:rsidRPr="00052995" w:rsidRDefault="000B5477" w:rsidP="000B5477">
            <w:pPr>
              <w:tabs>
                <w:tab w:val="left" w:pos="1276"/>
              </w:tabs>
              <w:jc w:val="both"/>
              <w:rPr>
                <w:rStyle w:val="a9"/>
                <w:sz w:val="20"/>
              </w:rPr>
            </w:pPr>
            <w:r w:rsidRPr="00052995">
              <w:rPr>
                <w:rStyle w:val="a9"/>
                <w:sz w:val="20"/>
              </w:rPr>
              <w:t xml:space="preserve">Документы, </w:t>
            </w:r>
            <w:r w:rsidRPr="00052995">
              <w:rPr>
                <w:rStyle w:val="s0"/>
                <w:color w:val="auto"/>
              </w:rPr>
              <w:t>удостоверяющие</w:t>
            </w:r>
            <w:r w:rsidRPr="00052995">
              <w:rPr>
                <w:rStyle w:val="a9"/>
                <w:sz w:val="20"/>
              </w:rPr>
              <w:t xml:space="preserve"> личность уполномоченного (-ых) лица (лиц) в соответствии с документом с образцами подписей (наделенных полномочиями подписывать платежные документы при совершении операций, связанных с ведением банковского счета клиента (распоряжением деньгами на банковском счете))</w:t>
            </w:r>
          </w:p>
        </w:tc>
        <w:tc>
          <w:tcPr>
            <w:tcW w:w="2633" w:type="dxa"/>
            <w:shd w:val="clear" w:color="auto" w:fill="auto"/>
          </w:tcPr>
          <w:p w14:paraId="20E358FF" w14:textId="77777777" w:rsidR="000B5477" w:rsidRPr="00052995" w:rsidRDefault="000B5477" w:rsidP="000B5477">
            <w:pPr>
              <w:tabs>
                <w:tab w:val="left" w:pos="1276"/>
              </w:tabs>
              <w:jc w:val="center"/>
              <w:rPr>
                <w:rStyle w:val="a9"/>
                <w:sz w:val="20"/>
              </w:rPr>
            </w:pPr>
            <w:r w:rsidRPr="00052995">
              <w:rPr>
                <w:rStyle w:val="a9"/>
                <w:sz w:val="20"/>
              </w:rPr>
              <w:t xml:space="preserve">Оригинал </w:t>
            </w:r>
          </w:p>
        </w:tc>
        <w:tc>
          <w:tcPr>
            <w:tcW w:w="2633" w:type="dxa"/>
            <w:shd w:val="clear" w:color="auto" w:fill="auto"/>
          </w:tcPr>
          <w:p w14:paraId="4CD9FEBC" w14:textId="77777777" w:rsidR="000B5477" w:rsidRPr="00052995" w:rsidRDefault="000B5477" w:rsidP="000B5477">
            <w:pPr>
              <w:tabs>
                <w:tab w:val="left" w:pos="1276"/>
              </w:tabs>
              <w:jc w:val="both"/>
              <w:rPr>
                <w:rStyle w:val="s0"/>
                <w:color w:val="auto"/>
              </w:rPr>
            </w:pPr>
            <w:r w:rsidRPr="00052995">
              <w:rPr>
                <w:rStyle w:val="a9"/>
                <w:sz w:val="20"/>
              </w:rPr>
              <w:t>В целях идентификации уполномоченных лиц клиента</w:t>
            </w:r>
          </w:p>
        </w:tc>
      </w:tr>
      <w:tr w:rsidR="00087E69" w:rsidRPr="00052995" w14:paraId="72D96814" w14:textId="77777777" w:rsidTr="000B5477">
        <w:tc>
          <w:tcPr>
            <w:tcW w:w="562" w:type="dxa"/>
            <w:vMerge/>
            <w:shd w:val="clear" w:color="auto" w:fill="auto"/>
          </w:tcPr>
          <w:p w14:paraId="5A8B80E0" w14:textId="77777777" w:rsidR="000B5477" w:rsidRPr="00052995" w:rsidRDefault="000B5477" w:rsidP="000B5477">
            <w:pPr>
              <w:widowControl w:val="0"/>
              <w:tabs>
                <w:tab w:val="left" w:pos="1276"/>
              </w:tabs>
              <w:autoSpaceDE w:val="0"/>
              <w:autoSpaceDN w:val="0"/>
              <w:adjustRightInd w:val="0"/>
            </w:pPr>
          </w:p>
        </w:tc>
        <w:tc>
          <w:tcPr>
            <w:tcW w:w="3516" w:type="dxa"/>
            <w:vMerge/>
            <w:shd w:val="clear" w:color="auto" w:fill="auto"/>
          </w:tcPr>
          <w:p w14:paraId="34DBFBA0" w14:textId="77777777" w:rsidR="000B5477" w:rsidRPr="00052995" w:rsidRDefault="000B5477" w:rsidP="000B5477">
            <w:pPr>
              <w:tabs>
                <w:tab w:val="left" w:pos="1276"/>
              </w:tabs>
              <w:jc w:val="both"/>
              <w:rPr>
                <w:rStyle w:val="a9"/>
                <w:sz w:val="20"/>
              </w:rPr>
            </w:pPr>
          </w:p>
        </w:tc>
        <w:tc>
          <w:tcPr>
            <w:tcW w:w="2633" w:type="dxa"/>
            <w:shd w:val="clear" w:color="auto" w:fill="auto"/>
          </w:tcPr>
          <w:p w14:paraId="7650F254" w14:textId="77777777" w:rsidR="000B5477" w:rsidRPr="00052995" w:rsidRDefault="000B5477" w:rsidP="000B5477">
            <w:pPr>
              <w:tabs>
                <w:tab w:val="left" w:pos="1276"/>
              </w:tabs>
              <w:jc w:val="center"/>
            </w:pPr>
            <w:r w:rsidRPr="00052995">
              <w:t>Копия</w:t>
            </w:r>
          </w:p>
        </w:tc>
        <w:tc>
          <w:tcPr>
            <w:tcW w:w="2633" w:type="dxa"/>
            <w:shd w:val="clear" w:color="auto" w:fill="auto"/>
          </w:tcPr>
          <w:p w14:paraId="1A6D6C1E" w14:textId="77777777" w:rsidR="000B5477" w:rsidRPr="00052995" w:rsidRDefault="000B5477" w:rsidP="000B5477">
            <w:pPr>
              <w:tabs>
                <w:tab w:val="left" w:pos="1276"/>
              </w:tabs>
              <w:jc w:val="both"/>
              <w:rPr>
                <w:rStyle w:val="s0"/>
                <w:color w:val="auto"/>
              </w:rPr>
            </w:pPr>
            <w:r w:rsidRPr="00052995">
              <w:rPr>
                <w:rStyle w:val="s0"/>
                <w:color w:val="auto"/>
              </w:rPr>
              <w:t>При открытии текущего счета представителем, доверенным лицом</w:t>
            </w:r>
          </w:p>
        </w:tc>
      </w:tr>
      <w:tr w:rsidR="00087E69" w:rsidRPr="00052995" w14:paraId="138E5796" w14:textId="77777777" w:rsidTr="000B5477">
        <w:tc>
          <w:tcPr>
            <w:tcW w:w="9344" w:type="dxa"/>
            <w:gridSpan w:val="4"/>
            <w:shd w:val="clear" w:color="auto" w:fill="auto"/>
          </w:tcPr>
          <w:p w14:paraId="197AB56A" w14:textId="77777777" w:rsidR="00F0254A" w:rsidRPr="00052995" w:rsidRDefault="00F0254A" w:rsidP="00FA38F6">
            <w:pPr>
              <w:tabs>
                <w:tab w:val="left" w:pos="1276"/>
              </w:tabs>
              <w:jc w:val="center"/>
              <w:rPr>
                <w:rStyle w:val="s0"/>
                <w:b/>
                <w:color w:val="auto"/>
              </w:rPr>
            </w:pPr>
            <w:r w:rsidRPr="00052995">
              <w:rPr>
                <w:rStyle w:val="s0"/>
                <w:b/>
                <w:color w:val="auto"/>
              </w:rPr>
              <w:t xml:space="preserve">Дополнительно, в случае открытия </w:t>
            </w:r>
            <w:r w:rsidR="007E38E0" w:rsidRPr="00052995">
              <w:rPr>
                <w:rStyle w:val="s0"/>
                <w:b/>
                <w:color w:val="auto"/>
              </w:rPr>
              <w:t xml:space="preserve">текущего </w:t>
            </w:r>
            <w:r w:rsidRPr="00052995">
              <w:rPr>
                <w:rStyle w:val="s0"/>
                <w:b/>
                <w:color w:val="auto"/>
              </w:rPr>
              <w:t>счета представителем, доверенным лицом</w:t>
            </w:r>
          </w:p>
        </w:tc>
      </w:tr>
      <w:tr w:rsidR="00087E69" w:rsidRPr="00052995" w14:paraId="5E7DA38D" w14:textId="77777777" w:rsidTr="000B5477">
        <w:tc>
          <w:tcPr>
            <w:tcW w:w="562" w:type="dxa"/>
            <w:shd w:val="clear" w:color="auto" w:fill="auto"/>
          </w:tcPr>
          <w:p w14:paraId="56C2D22F" w14:textId="77777777" w:rsidR="00F0254A" w:rsidRPr="00052995" w:rsidRDefault="00F34B5C" w:rsidP="00FA38F6">
            <w:pPr>
              <w:widowControl w:val="0"/>
              <w:tabs>
                <w:tab w:val="left" w:pos="1276"/>
              </w:tabs>
              <w:autoSpaceDE w:val="0"/>
              <w:autoSpaceDN w:val="0"/>
              <w:adjustRightInd w:val="0"/>
            </w:pPr>
            <w:r w:rsidRPr="00052995">
              <w:t>6.</w:t>
            </w:r>
          </w:p>
        </w:tc>
        <w:tc>
          <w:tcPr>
            <w:tcW w:w="3516" w:type="dxa"/>
            <w:shd w:val="clear" w:color="auto" w:fill="auto"/>
          </w:tcPr>
          <w:p w14:paraId="0B0633DD" w14:textId="77777777" w:rsidR="00F0254A" w:rsidRPr="00052995" w:rsidRDefault="00F0254A" w:rsidP="00FA38F6">
            <w:pPr>
              <w:tabs>
                <w:tab w:val="left" w:pos="1276"/>
              </w:tabs>
              <w:jc w:val="both"/>
              <w:rPr>
                <w:rStyle w:val="s0"/>
                <w:color w:val="auto"/>
              </w:rPr>
            </w:pPr>
            <w:r w:rsidRPr="00052995">
              <w:rPr>
                <w:rStyle w:val="s0"/>
                <w:color w:val="auto"/>
              </w:rPr>
              <w:t>Документ, удостоверяющий личность доверенного лица</w:t>
            </w:r>
          </w:p>
        </w:tc>
        <w:tc>
          <w:tcPr>
            <w:tcW w:w="2633" w:type="dxa"/>
            <w:shd w:val="clear" w:color="auto" w:fill="auto"/>
          </w:tcPr>
          <w:p w14:paraId="08005026" w14:textId="77777777" w:rsidR="00F0254A" w:rsidRPr="00052995" w:rsidRDefault="00F0254A" w:rsidP="00FA38F6">
            <w:pPr>
              <w:tabs>
                <w:tab w:val="left" w:pos="1276"/>
              </w:tabs>
              <w:jc w:val="center"/>
            </w:pPr>
            <w:r w:rsidRPr="00052995">
              <w:t>Оригинал</w:t>
            </w:r>
          </w:p>
        </w:tc>
        <w:tc>
          <w:tcPr>
            <w:tcW w:w="2633" w:type="dxa"/>
            <w:shd w:val="clear" w:color="auto" w:fill="auto"/>
          </w:tcPr>
          <w:p w14:paraId="0F0F7163" w14:textId="77777777" w:rsidR="00F0254A" w:rsidRPr="00052995" w:rsidRDefault="00F0254A" w:rsidP="00FA38F6">
            <w:pPr>
              <w:tabs>
                <w:tab w:val="left" w:pos="1276"/>
              </w:tabs>
              <w:jc w:val="both"/>
            </w:pPr>
          </w:p>
        </w:tc>
      </w:tr>
      <w:tr w:rsidR="00087E69" w:rsidRPr="00052995" w14:paraId="01D0F440" w14:textId="77777777" w:rsidTr="000B5477">
        <w:tc>
          <w:tcPr>
            <w:tcW w:w="562" w:type="dxa"/>
            <w:shd w:val="clear" w:color="auto" w:fill="auto"/>
          </w:tcPr>
          <w:p w14:paraId="14F84818" w14:textId="77777777" w:rsidR="00F0254A" w:rsidRPr="00052995" w:rsidRDefault="00F34B5C" w:rsidP="00FA38F6">
            <w:pPr>
              <w:widowControl w:val="0"/>
              <w:tabs>
                <w:tab w:val="left" w:pos="1276"/>
              </w:tabs>
              <w:autoSpaceDE w:val="0"/>
              <w:autoSpaceDN w:val="0"/>
              <w:adjustRightInd w:val="0"/>
            </w:pPr>
            <w:r w:rsidRPr="00052995">
              <w:t>7.</w:t>
            </w:r>
          </w:p>
        </w:tc>
        <w:tc>
          <w:tcPr>
            <w:tcW w:w="3516" w:type="dxa"/>
            <w:shd w:val="clear" w:color="auto" w:fill="auto"/>
          </w:tcPr>
          <w:p w14:paraId="13F27B77" w14:textId="77777777" w:rsidR="00F0254A" w:rsidRPr="00052995" w:rsidRDefault="00F0254A" w:rsidP="00FA38F6">
            <w:pPr>
              <w:tabs>
                <w:tab w:val="left" w:pos="1276"/>
              </w:tabs>
              <w:jc w:val="both"/>
              <w:rPr>
                <w:rStyle w:val="s0"/>
                <w:color w:val="auto"/>
              </w:rPr>
            </w:pPr>
            <w:r w:rsidRPr="00052995">
              <w:rPr>
                <w:rStyle w:val="s0"/>
                <w:color w:val="auto"/>
              </w:rPr>
              <w:t>Документ, содержащий сведения, подтверждающие право въезда, выезда и пребывания физического лица- нерезидента Республики Казахстан на территории Республики Казахстан, если иное не предусмотрено законодательством Республики Казахстан и/или международными договорами, ратифицированными Республик</w:t>
            </w:r>
            <w:r w:rsidR="006B275C" w:rsidRPr="00052995">
              <w:rPr>
                <w:rStyle w:val="s0"/>
                <w:color w:val="auto"/>
              </w:rPr>
              <w:t>ой</w:t>
            </w:r>
            <w:r w:rsidRPr="00052995">
              <w:rPr>
                <w:rStyle w:val="s0"/>
                <w:color w:val="auto"/>
              </w:rPr>
              <w:t xml:space="preserve"> Казахстан</w:t>
            </w:r>
          </w:p>
        </w:tc>
        <w:tc>
          <w:tcPr>
            <w:tcW w:w="2633" w:type="dxa"/>
            <w:shd w:val="clear" w:color="auto" w:fill="auto"/>
          </w:tcPr>
          <w:p w14:paraId="5877474A" w14:textId="77777777" w:rsidR="00F0254A" w:rsidRPr="00052995" w:rsidRDefault="00F0254A" w:rsidP="00FA38F6">
            <w:pPr>
              <w:tabs>
                <w:tab w:val="left" w:pos="1276"/>
              </w:tabs>
              <w:jc w:val="center"/>
            </w:pPr>
            <w:r w:rsidRPr="00052995">
              <w:t>Копия</w:t>
            </w:r>
          </w:p>
        </w:tc>
        <w:tc>
          <w:tcPr>
            <w:tcW w:w="2633" w:type="dxa"/>
            <w:shd w:val="clear" w:color="auto" w:fill="auto"/>
          </w:tcPr>
          <w:p w14:paraId="72F6D186" w14:textId="77777777" w:rsidR="00F0254A" w:rsidRPr="00052995" w:rsidRDefault="00426984" w:rsidP="00FA38F6">
            <w:pPr>
              <w:tabs>
                <w:tab w:val="left" w:pos="1276"/>
              </w:tabs>
              <w:jc w:val="both"/>
            </w:pPr>
            <w:r w:rsidRPr="00052995">
              <w:t>Е</w:t>
            </w:r>
            <w:r w:rsidR="00F0254A" w:rsidRPr="00052995">
              <w:t>сли доверенное лицо - нерезидент</w:t>
            </w:r>
          </w:p>
        </w:tc>
      </w:tr>
      <w:tr w:rsidR="00087E69" w:rsidRPr="00052995" w14:paraId="7F3CADCD" w14:textId="77777777" w:rsidTr="000B5477">
        <w:tc>
          <w:tcPr>
            <w:tcW w:w="562" w:type="dxa"/>
            <w:shd w:val="clear" w:color="auto" w:fill="auto"/>
          </w:tcPr>
          <w:p w14:paraId="4836E463" w14:textId="77777777" w:rsidR="00F0254A" w:rsidRPr="00052995" w:rsidRDefault="00F34B5C" w:rsidP="00FA38F6">
            <w:pPr>
              <w:widowControl w:val="0"/>
              <w:tabs>
                <w:tab w:val="left" w:pos="1276"/>
              </w:tabs>
              <w:autoSpaceDE w:val="0"/>
              <w:autoSpaceDN w:val="0"/>
              <w:adjustRightInd w:val="0"/>
            </w:pPr>
            <w:r w:rsidRPr="00052995">
              <w:t>8.</w:t>
            </w:r>
          </w:p>
        </w:tc>
        <w:tc>
          <w:tcPr>
            <w:tcW w:w="3516" w:type="dxa"/>
            <w:shd w:val="clear" w:color="auto" w:fill="auto"/>
          </w:tcPr>
          <w:p w14:paraId="7CE47917" w14:textId="77777777" w:rsidR="00F0254A" w:rsidRPr="00052995" w:rsidRDefault="00F0254A" w:rsidP="00FA38F6">
            <w:pPr>
              <w:tabs>
                <w:tab w:val="left" w:pos="1276"/>
              </w:tabs>
              <w:jc w:val="both"/>
            </w:pPr>
            <w:r w:rsidRPr="00052995">
              <w:t xml:space="preserve">Документы, подтверждающие полномочия </w:t>
            </w:r>
            <w:r w:rsidR="006B275C" w:rsidRPr="00052995">
              <w:t>доверенного лица</w:t>
            </w:r>
            <w:r w:rsidRPr="00052995">
              <w:t xml:space="preserve"> на открытие счета, совершение операций с деньгами и (или) иным имуществом от имени клиента, в том числе на подписание документов клиента:</w:t>
            </w:r>
            <w:r w:rsidRPr="00052995">
              <w:br/>
            </w:r>
            <w:r w:rsidRPr="00052995">
              <w:rPr>
                <w:i/>
              </w:rPr>
              <w:t xml:space="preserve">- Доверенность на открытие и </w:t>
            </w:r>
            <w:r w:rsidRPr="00052995">
              <w:rPr>
                <w:i/>
              </w:rPr>
              <w:lastRenderedPageBreak/>
              <w:t>распоряжение</w:t>
            </w:r>
            <w:r w:rsidR="001140B2" w:rsidRPr="00052995">
              <w:rPr>
                <w:i/>
              </w:rPr>
              <w:t xml:space="preserve"> текущим</w:t>
            </w:r>
            <w:r w:rsidRPr="00052995">
              <w:rPr>
                <w:i/>
              </w:rPr>
              <w:t xml:space="preserve"> счетом</w:t>
            </w:r>
            <w:r w:rsidR="001140B2" w:rsidRPr="00052995">
              <w:rPr>
                <w:i/>
              </w:rPr>
              <w:t xml:space="preserve"> клиента</w:t>
            </w:r>
            <w:r w:rsidRPr="00052995">
              <w:rPr>
                <w:i/>
              </w:rPr>
              <w:t xml:space="preserve"> </w:t>
            </w:r>
          </w:p>
        </w:tc>
        <w:tc>
          <w:tcPr>
            <w:tcW w:w="2633" w:type="dxa"/>
            <w:shd w:val="clear" w:color="auto" w:fill="auto"/>
          </w:tcPr>
          <w:p w14:paraId="64065101" w14:textId="77777777" w:rsidR="00F0254A" w:rsidRPr="00052995" w:rsidRDefault="00F0254A" w:rsidP="00FA38F6">
            <w:pPr>
              <w:tabs>
                <w:tab w:val="left" w:pos="1276"/>
              </w:tabs>
              <w:jc w:val="center"/>
            </w:pPr>
            <w:r w:rsidRPr="00052995">
              <w:lastRenderedPageBreak/>
              <w:t>Оригинал</w:t>
            </w:r>
          </w:p>
        </w:tc>
        <w:tc>
          <w:tcPr>
            <w:tcW w:w="2633" w:type="dxa"/>
            <w:shd w:val="clear" w:color="auto" w:fill="auto"/>
          </w:tcPr>
          <w:p w14:paraId="615E71B2" w14:textId="77777777" w:rsidR="00F0254A" w:rsidRPr="00052995" w:rsidRDefault="00F0254A" w:rsidP="00FA38F6">
            <w:pPr>
              <w:tabs>
                <w:tab w:val="left" w:pos="1276"/>
              </w:tabs>
              <w:jc w:val="both"/>
            </w:pPr>
          </w:p>
        </w:tc>
      </w:tr>
      <w:tr w:rsidR="000F2E22" w:rsidRPr="00052995" w14:paraId="3A14C9DB" w14:textId="77777777" w:rsidTr="002013DB">
        <w:tc>
          <w:tcPr>
            <w:tcW w:w="9344" w:type="dxa"/>
            <w:gridSpan w:val="4"/>
            <w:shd w:val="clear" w:color="auto" w:fill="auto"/>
          </w:tcPr>
          <w:p w14:paraId="55E48024" w14:textId="77777777" w:rsidR="000F2E22" w:rsidRPr="00052995" w:rsidRDefault="000F2E22" w:rsidP="00FA38F6">
            <w:pPr>
              <w:tabs>
                <w:tab w:val="left" w:pos="1276"/>
              </w:tabs>
              <w:jc w:val="both"/>
            </w:pPr>
            <w:r w:rsidRPr="00052995">
              <w:t xml:space="preserve">* </w:t>
            </w:r>
            <w:r w:rsidRPr="00052995">
              <w:rPr>
                <w:i/>
              </w:rPr>
              <w:t>Перечень не является исчерпывающим, Банк вправе запросить у клиента дополнительные документы</w:t>
            </w:r>
          </w:p>
        </w:tc>
      </w:tr>
    </w:tbl>
    <w:p w14:paraId="4A90BC29" w14:textId="77777777" w:rsidR="00F0254A" w:rsidRPr="00052995" w:rsidRDefault="00F0254A" w:rsidP="00B77564">
      <w:pPr>
        <w:tabs>
          <w:tab w:val="left" w:pos="1276"/>
        </w:tabs>
        <w:suppressAutoHyphen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694"/>
        <w:gridCol w:w="2686"/>
      </w:tblGrid>
      <w:tr w:rsidR="00087E69" w:rsidRPr="00052995" w14:paraId="6EF34BCB" w14:textId="77777777" w:rsidTr="00B77564">
        <w:tc>
          <w:tcPr>
            <w:tcW w:w="9344" w:type="dxa"/>
            <w:gridSpan w:val="4"/>
            <w:shd w:val="clear" w:color="auto" w:fill="auto"/>
          </w:tcPr>
          <w:p w14:paraId="2D8F566C" w14:textId="77777777" w:rsidR="005A1FF9" w:rsidRPr="00052995" w:rsidRDefault="005A1FF9" w:rsidP="00FA38F6">
            <w:pPr>
              <w:tabs>
                <w:tab w:val="left" w:pos="1276"/>
              </w:tabs>
              <w:jc w:val="center"/>
              <w:rPr>
                <w:rStyle w:val="s0"/>
                <w:b/>
                <w:color w:val="auto"/>
              </w:rPr>
            </w:pPr>
            <w:r w:rsidRPr="00052995">
              <w:rPr>
                <w:rStyle w:val="s0"/>
                <w:b/>
                <w:color w:val="auto"/>
              </w:rPr>
              <w:t>Перечень документов для надлежащей проверки и открытия текущего счета</w:t>
            </w:r>
            <w:r w:rsidRPr="00052995">
              <w:rPr>
                <w:rStyle w:val="s0"/>
                <w:b/>
                <w:color w:val="auto"/>
              </w:rPr>
              <w:br/>
              <w:t>для финансового управляющего для зачисления денег должника, погашения текущих расходов и удовлетворения требований кредиторов</w:t>
            </w:r>
          </w:p>
        </w:tc>
      </w:tr>
      <w:tr w:rsidR="00087E69" w:rsidRPr="00052995" w14:paraId="33277CE7" w14:textId="77777777" w:rsidTr="003C550E">
        <w:tc>
          <w:tcPr>
            <w:tcW w:w="562" w:type="dxa"/>
            <w:shd w:val="clear" w:color="auto" w:fill="auto"/>
          </w:tcPr>
          <w:p w14:paraId="06AF8D6E" w14:textId="77777777" w:rsidR="005A1FF9" w:rsidRPr="00052995" w:rsidRDefault="005A1FF9" w:rsidP="00FA38F6">
            <w:pPr>
              <w:widowControl w:val="0"/>
              <w:tabs>
                <w:tab w:val="left" w:pos="1276"/>
              </w:tabs>
              <w:autoSpaceDE w:val="0"/>
              <w:autoSpaceDN w:val="0"/>
              <w:adjustRightInd w:val="0"/>
              <w:jc w:val="center"/>
              <w:rPr>
                <w:b/>
              </w:rPr>
            </w:pPr>
            <w:r w:rsidRPr="00052995">
              <w:rPr>
                <w:b/>
              </w:rPr>
              <w:t>№ п/п</w:t>
            </w:r>
          </w:p>
        </w:tc>
        <w:tc>
          <w:tcPr>
            <w:tcW w:w="3402" w:type="dxa"/>
            <w:shd w:val="clear" w:color="auto" w:fill="auto"/>
          </w:tcPr>
          <w:p w14:paraId="17D170FB" w14:textId="77777777" w:rsidR="005A1FF9" w:rsidRPr="00052995" w:rsidRDefault="005A1FF9" w:rsidP="00FA38F6">
            <w:pPr>
              <w:tabs>
                <w:tab w:val="left" w:pos="1276"/>
              </w:tabs>
              <w:jc w:val="center"/>
              <w:rPr>
                <w:rStyle w:val="s0"/>
                <w:b/>
                <w:color w:val="auto"/>
              </w:rPr>
            </w:pPr>
            <w:r w:rsidRPr="00052995">
              <w:rPr>
                <w:rStyle w:val="s0"/>
                <w:b/>
                <w:color w:val="auto"/>
              </w:rPr>
              <w:t>Наименование документа</w:t>
            </w:r>
          </w:p>
        </w:tc>
        <w:tc>
          <w:tcPr>
            <w:tcW w:w="2694" w:type="dxa"/>
            <w:shd w:val="clear" w:color="auto" w:fill="auto"/>
          </w:tcPr>
          <w:p w14:paraId="58E8139D" w14:textId="77777777" w:rsidR="005A1FF9" w:rsidRPr="00052995" w:rsidRDefault="005A1FF9" w:rsidP="00FA38F6">
            <w:pPr>
              <w:tabs>
                <w:tab w:val="left" w:pos="1276"/>
              </w:tabs>
              <w:jc w:val="center"/>
              <w:rPr>
                <w:b/>
              </w:rPr>
            </w:pPr>
            <w:r w:rsidRPr="00052995">
              <w:rPr>
                <w:b/>
              </w:rPr>
              <w:t>Тип документа (оригинал/копия/иное)</w:t>
            </w:r>
          </w:p>
        </w:tc>
        <w:tc>
          <w:tcPr>
            <w:tcW w:w="2686" w:type="dxa"/>
            <w:shd w:val="clear" w:color="auto" w:fill="auto"/>
          </w:tcPr>
          <w:p w14:paraId="5A456458" w14:textId="77777777" w:rsidR="005A1FF9" w:rsidRPr="00052995" w:rsidRDefault="005A1FF9" w:rsidP="00FA38F6">
            <w:pPr>
              <w:tabs>
                <w:tab w:val="left" w:pos="1276"/>
              </w:tabs>
              <w:jc w:val="center"/>
              <w:rPr>
                <w:rStyle w:val="s0"/>
                <w:b/>
                <w:color w:val="auto"/>
              </w:rPr>
            </w:pPr>
            <w:r w:rsidRPr="00052995">
              <w:rPr>
                <w:rStyle w:val="s0"/>
                <w:b/>
                <w:color w:val="auto"/>
              </w:rPr>
              <w:t>Примечание</w:t>
            </w:r>
          </w:p>
        </w:tc>
      </w:tr>
      <w:tr w:rsidR="00087E69" w:rsidRPr="00052995" w14:paraId="512A47F7" w14:textId="77777777" w:rsidTr="003C550E">
        <w:tc>
          <w:tcPr>
            <w:tcW w:w="562" w:type="dxa"/>
            <w:shd w:val="clear" w:color="auto" w:fill="auto"/>
          </w:tcPr>
          <w:p w14:paraId="0CEF8A34" w14:textId="77777777" w:rsidR="005A1FF9" w:rsidRPr="00052995" w:rsidRDefault="005A1FF9" w:rsidP="00FA38F6">
            <w:pPr>
              <w:widowControl w:val="0"/>
              <w:tabs>
                <w:tab w:val="left" w:pos="1276"/>
              </w:tabs>
              <w:autoSpaceDE w:val="0"/>
              <w:autoSpaceDN w:val="0"/>
              <w:adjustRightInd w:val="0"/>
            </w:pPr>
            <w:r w:rsidRPr="00052995">
              <w:t>1.</w:t>
            </w:r>
          </w:p>
        </w:tc>
        <w:tc>
          <w:tcPr>
            <w:tcW w:w="3402" w:type="dxa"/>
            <w:shd w:val="clear" w:color="auto" w:fill="auto"/>
          </w:tcPr>
          <w:p w14:paraId="5C95B006" w14:textId="77777777" w:rsidR="005A1FF9" w:rsidRPr="00052995" w:rsidRDefault="005A1FF9" w:rsidP="00FA38F6">
            <w:pPr>
              <w:tabs>
                <w:tab w:val="left" w:pos="1276"/>
              </w:tabs>
              <w:jc w:val="both"/>
            </w:pPr>
            <w:r w:rsidRPr="00052995">
              <w:t>Документ, удостоверяющий личность</w:t>
            </w:r>
          </w:p>
        </w:tc>
        <w:tc>
          <w:tcPr>
            <w:tcW w:w="2694" w:type="dxa"/>
            <w:shd w:val="clear" w:color="auto" w:fill="auto"/>
          </w:tcPr>
          <w:p w14:paraId="758ECCCA" w14:textId="77777777" w:rsidR="005A1FF9" w:rsidRPr="00052995" w:rsidRDefault="005A1FF9" w:rsidP="001A15D3">
            <w:pPr>
              <w:tabs>
                <w:tab w:val="left" w:pos="1276"/>
              </w:tabs>
              <w:jc w:val="center"/>
              <w:rPr>
                <w:rStyle w:val="a9"/>
                <w:sz w:val="20"/>
              </w:rPr>
            </w:pPr>
            <w:r w:rsidRPr="00052995">
              <w:rPr>
                <w:rStyle w:val="a9"/>
                <w:sz w:val="20"/>
              </w:rPr>
              <w:t xml:space="preserve">Оригинал </w:t>
            </w:r>
          </w:p>
        </w:tc>
        <w:tc>
          <w:tcPr>
            <w:tcW w:w="2686" w:type="dxa"/>
            <w:shd w:val="clear" w:color="auto" w:fill="auto"/>
          </w:tcPr>
          <w:p w14:paraId="02534FD5" w14:textId="77777777" w:rsidR="005A1FF9" w:rsidRPr="00052995" w:rsidRDefault="005A1FF9" w:rsidP="00FA38F6">
            <w:pPr>
              <w:tabs>
                <w:tab w:val="left" w:pos="1276"/>
              </w:tabs>
              <w:jc w:val="both"/>
              <w:rPr>
                <w:rStyle w:val="s0"/>
                <w:color w:val="auto"/>
              </w:rPr>
            </w:pPr>
          </w:p>
        </w:tc>
      </w:tr>
      <w:tr w:rsidR="00087E69" w:rsidRPr="00052995" w14:paraId="734A3F59" w14:textId="77777777" w:rsidTr="003C550E">
        <w:tc>
          <w:tcPr>
            <w:tcW w:w="562" w:type="dxa"/>
            <w:shd w:val="clear" w:color="auto" w:fill="auto"/>
          </w:tcPr>
          <w:p w14:paraId="5E17A14D" w14:textId="77777777" w:rsidR="005A1FF9" w:rsidRPr="00052995" w:rsidRDefault="005A1FF9" w:rsidP="00FA38F6">
            <w:pPr>
              <w:widowControl w:val="0"/>
              <w:tabs>
                <w:tab w:val="left" w:pos="1276"/>
              </w:tabs>
              <w:autoSpaceDE w:val="0"/>
              <w:autoSpaceDN w:val="0"/>
              <w:adjustRightInd w:val="0"/>
            </w:pPr>
            <w:r w:rsidRPr="00052995">
              <w:t>2.</w:t>
            </w:r>
          </w:p>
        </w:tc>
        <w:tc>
          <w:tcPr>
            <w:tcW w:w="3402" w:type="dxa"/>
            <w:shd w:val="clear" w:color="auto" w:fill="auto"/>
          </w:tcPr>
          <w:p w14:paraId="4B93FE42" w14:textId="77777777" w:rsidR="005A1FF9" w:rsidRPr="00052995" w:rsidRDefault="005A1FF9" w:rsidP="00FA38F6">
            <w:pPr>
              <w:tabs>
                <w:tab w:val="left" w:pos="1276"/>
              </w:tabs>
              <w:jc w:val="both"/>
            </w:pPr>
            <w:r w:rsidRPr="00052995">
              <w:t>Приказ уполномоченного органа в сфере государственного управления по восстановлению платежеспособности и банкротства граждан Республики Казахстан о назначении его финансовым управляющим на проведение процедуры судебного банкротства в отношении должника</w:t>
            </w:r>
          </w:p>
        </w:tc>
        <w:tc>
          <w:tcPr>
            <w:tcW w:w="2694" w:type="dxa"/>
            <w:shd w:val="clear" w:color="auto" w:fill="auto"/>
          </w:tcPr>
          <w:p w14:paraId="078E0A6A" w14:textId="77777777" w:rsidR="005A1FF9" w:rsidRPr="00052995" w:rsidRDefault="005A1FF9" w:rsidP="00FA38F6">
            <w:pPr>
              <w:tabs>
                <w:tab w:val="left" w:pos="1276"/>
              </w:tabs>
              <w:jc w:val="center"/>
            </w:pPr>
            <w:r w:rsidRPr="00052995">
              <w:t>Копия</w:t>
            </w:r>
          </w:p>
        </w:tc>
        <w:tc>
          <w:tcPr>
            <w:tcW w:w="2686" w:type="dxa"/>
            <w:shd w:val="clear" w:color="auto" w:fill="auto"/>
          </w:tcPr>
          <w:p w14:paraId="6F322F37" w14:textId="77777777" w:rsidR="005A1FF9" w:rsidRPr="00052995" w:rsidRDefault="005A1FF9" w:rsidP="00FA38F6">
            <w:pPr>
              <w:tabs>
                <w:tab w:val="left" w:pos="1276"/>
              </w:tabs>
              <w:jc w:val="both"/>
            </w:pPr>
          </w:p>
        </w:tc>
      </w:tr>
      <w:tr w:rsidR="00087E69" w:rsidRPr="00052995" w14:paraId="08070DA8" w14:textId="77777777" w:rsidTr="003C550E">
        <w:tc>
          <w:tcPr>
            <w:tcW w:w="562" w:type="dxa"/>
            <w:shd w:val="clear" w:color="auto" w:fill="auto"/>
          </w:tcPr>
          <w:p w14:paraId="026D289B" w14:textId="77777777" w:rsidR="005A1FF9" w:rsidRPr="00052995" w:rsidRDefault="005A1FF9" w:rsidP="00FA38F6">
            <w:pPr>
              <w:widowControl w:val="0"/>
              <w:tabs>
                <w:tab w:val="left" w:pos="1276"/>
              </w:tabs>
              <w:autoSpaceDE w:val="0"/>
              <w:autoSpaceDN w:val="0"/>
              <w:adjustRightInd w:val="0"/>
            </w:pPr>
            <w:r w:rsidRPr="00052995">
              <w:t>3.</w:t>
            </w:r>
          </w:p>
        </w:tc>
        <w:tc>
          <w:tcPr>
            <w:tcW w:w="3402" w:type="dxa"/>
            <w:shd w:val="clear" w:color="auto" w:fill="auto"/>
          </w:tcPr>
          <w:p w14:paraId="30BB6BBF" w14:textId="77777777" w:rsidR="005A1FF9" w:rsidRPr="00052995" w:rsidRDefault="005A1FF9" w:rsidP="00FA38F6">
            <w:pPr>
              <w:tabs>
                <w:tab w:val="left" w:pos="1276"/>
              </w:tabs>
              <w:jc w:val="both"/>
            </w:pPr>
            <w:r w:rsidRPr="00052995">
              <w:t>Определение суда о возбуждении дела о применении процедуры восстановления платежеспособности или процедуры судебного банкротства в отношении должника</w:t>
            </w:r>
          </w:p>
        </w:tc>
        <w:tc>
          <w:tcPr>
            <w:tcW w:w="2694" w:type="dxa"/>
            <w:shd w:val="clear" w:color="auto" w:fill="auto"/>
          </w:tcPr>
          <w:p w14:paraId="21214307" w14:textId="77777777" w:rsidR="005A1FF9" w:rsidRPr="00052995" w:rsidRDefault="005A1FF9" w:rsidP="00FA38F6">
            <w:pPr>
              <w:tabs>
                <w:tab w:val="left" w:pos="1276"/>
              </w:tabs>
              <w:jc w:val="center"/>
            </w:pPr>
            <w:r w:rsidRPr="00052995">
              <w:t>Копия</w:t>
            </w:r>
          </w:p>
        </w:tc>
        <w:tc>
          <w:tcPr>
            <w:tcW w:w="2686" w:type="dxa"/>
            <w:shd w:val="clear" w:color="auto" w:fill="auto"/>
          </w:tcPr>
          <w:p w14:paraId="14151659" w14:textId="77777777" w:rsidR="005A1FF9" w:rsidRPr="00052995" w:rsidRDefault="005A1FF9" w:rsidP="00FA38F6">
            <w:pPr>
              <w:tabs>
                <w:tab w:val="left" w:pos="1276"/>
              </w:tabs>
              <w:jc w:val="both"/>
            </w:pPr>
          </w:p>
        </w:tc>
      </w:tr>
      <w:tr w:rsidR="000F2E22" w:rsidRPr="00052995" w14:paraId="4C02C4DF" w14:textId="77777777" w:rsidTr="002013DB">
        <w:tc>
          <w:tcPr>
            <w:tcW w:w="9344" w:type="dxa"/>
            <w:gridSpan w:val="4"/>
            <w:shd w:val="clear" w:color="auto" w:fill="auto"/>
          </w:tcPr>
          <w:p w14:paraId="11A397C9" w14:textId="77777777" w:rsidR="000F2E22" w:rsidRPr="00052995" w:rsidRDefault="000F2E22" w:rsidP="00FA38F6">
            <w:pPr>
              <w:tabs>
                <w:tab w:val="left" w:pos="1276"/>
              </w:tabs>
              <w:jc w:val="both"/>
            </w:pPr>
            <w:r w:rsidRPr="00052995">
              <w:t xml:space="preserve">* </w:t>
            </w:r>
            <w:r w:rsidRPr="00052995">
              <w:rPr>
                <w:i/>
              </w:rPr>
              <w:t>Перечень не является исчерпывающим, Банк вправе запросить у клиента дополнительные документы</w:t>
            </w:r>
          </w:p>
        </w:tc>
      </w:tr>
    </w:tbl>
    <w:p w14:paraId="21478A76" w14:textId="41A24839" w:rsidR="00823A51" w:rsidRDefault="00823A51" w:rsidP="00B77564">
      <w:pPr>
        <w:tabs>
          <w:tab w:val="left" w:pos="1276"/>
        </w:tabs>
        <w:suppressAutoHyphens/>
        <w:ind w:firstLine="680"/>
        <w:rPr>
          <w:sz w:val="24"/>
          <w:szCs w:val="24"/>
        </w:rPr>
      </w:pPr>
    </w:p>
    <w:p w14:paraId="09B98116" w14:textId="77777777" w:rsidR="00823A51" w:rsidRDefault="00823A51">
      <w:pPr>
        <w:rPr>
          <w:sz w:val="24"/>
          <w:szCs w:val="24"/>
        </w:rPr>
      </w:pPr>
      <w:r>
        <w:rPr>
          <w:sz w:val="24"/>
          <w:szCs w:val="24"/>
        </w:rPr>
        <w:br w:type="page"/>
      </w:r>
    </w:p>
    <w:p w14:paraId="04E17EDE" w14:textId="77777777" w:rsidR="00823A51" w:rsidRPr="00D00C08" w:rsidRDefault="00823A51" w:rsidP="00823A51">
      <w:pPr>
        <w:pStyle w:val="af9"/>
        <w:keepNext/>
        <w:tabs>
          <w:tab w:val="left" w:pos="1276"/>
        </w:tabs>
        <w:suppressAutoHyphens/>
        <w:ind w:firstLine="680"/>
        <w:jc w:val="right"/>
        <w:rPr>
          <w:rFonts w:ascii="Times New Roman" w:hAnsi="Times New Roman"/>
          <w:sz w:val="24"/>
          <w:szCs w:val="24"/>
        </w:rPr>
      </w:pPr>
      <w:r>
        <w:rPr>
          <w:rFonts w:ascii="Times New Roman" w:hAnsi="Times New Roman"/>
          <w:sz w:val="24"/>
          <w:szCs w:val="24"/>
        </w:rPr>
        <w:lastRenderedPageBreak/>
        <w:t>Бизнес-клиенттердің ағымдағы шоттарын</w:t>
      </w:r>
    </w:p>
    <w:p w14:paraId="59CCAB3E" w14:textId="77777777" w:rsidR="00823A51" w:rsidRPr="00D00C08" w:rsidRDefault="00823A51" w:rsidP="00823A51">
      <w:pPr>
        <w:pStyle w:val="af9"/>
        <w:keepNext/>
        <w:tabs>
          <w:tab w:val="left" w:pos="1276"/>
        </w:tabs>
        <w:suppressAutoHyphens/>
        <w:ind w:firstLine="680"/>
        <w:jc w:val="right"/>
        <w:rPr>
          <w:rFonts w:ascii="Times New Roman" w:hAnsi="Times New Roman"/>
          <w:sz w:val="24"/>
          <w:szCs w:val="24"/>
        </w:rPr>
      </w:pPr>
      <w:r>
        <w:rPr>
          <w:rFonts w:ascii="Times New Roman" w:hAnsi="Times New Roman"/>
          <w:sz w:val="24"/>
          <w:szCs w:val="24"/>
        </w:rPr>
        <w:t>ашу, жүргізу және жабу регламентінің</w:t>
      </w:r>
    </w:p>
    <w:p w14:paraId="1BD243E4" w14:textId="77777777" w:rsidR="00823A51" w:rsidRPr="00823A51" w:rsidRDefault="00823A51" w:rsidP="00823A51">
      <w:pPr>
        <w:pStyle w:val="af9"/>
        <w:jc w:val="right"/>
        <w:rPr>
          <w:rFonts w:ascii="Times New Roman" w:hAnsi="Times New Roman"/>
          <w:b/>
          <w:sz w:val="24"/>
          <w:szCs w:val="24"/>
        </w:rPr>
      </w:pPr>
      <w:r w:rsidRPr="00823A51">
        <w:rPr>
          <w:rFonts w:ascii="Times New Roman" w:hAnsi="Times New Roman"/>
          <w:b/>
          <w:sz w:val="24"/>
          <w:szCs w:val="24"/>
        </w:rPr>
        <w:t>1-қосымшасы</w:t>
      </w:r>
    </w:p>
    <w:p w14:paraId="6C83378D" w14:textId="77777777" w:rsidR="00823A51" w:rsidRPr="00823A51" w:rsidRDefault="00823A51" w:rsidP="00823A51">
      <w:pPr>
        <w:pStyle w:val="af9"/>
        <w:jc w:val="both"/>
        <w:rPr>
          <w:rFonts w:ascii="Times New Roman" w:hAnsi="Times New Roman"/>
          <w:b/>
          <w:sz w:val="24"/>
          <w:szCs w:val="24"/>
        </w:rPr>
      </w:pPr>
    </w:p>
    <w:p w14:paraId="00F6FF22" w14:textId="77777777" w:rsidR="00823A51" w:rsidRPr="00823A51" w:rsidRDefault="00823A51" w:rsidP="00823A51">
      <w:pPr>
        <w:pStyle w:val="af9"/>
        <w:jc w:val="both"/>
        <w:rPr>
          <w:rFonts w:ascii="Times New Roman" w:hAnsi="Times New Roman"/>
          <w:b/>
          <w:sz w:val="24"/>
          <w:szCs w:val="24"/>
        </w:rPr>
      </w:pPr>
    </w:p>
    <w:p w14:paraId="1EA665D7" w14:textId="77777777" w:rsidR="00823A51" w:rsidRPr="00823A51" w:rsidRDefault="00823A51" w:rsidP="00823A51">
      <w:pPr>
        <w:pStyle w:val="af9"/>
        <w:jc w:val="center"/>
        <w:rPr>
          <w:rFonts w:ascii="Times New Roman" w:hAnsi="Times New Roman"/>
          <w:b/>
          <w:sz w:val="24"/>
          <w:szCs w:val="24"/>
        </w:rPr>
      </w:pPr>
      <w:r w:rsidRPr="00823A51">
        <w:rPr>
          <w:rFonts w:ascii="Times New Roman" w:hAnsi="Times New Roman"/>
          <w:b/>
          <w:sz w:val="24"/>
          <w:szCs w:val="24"/>
        </w:rPr>
        <w:t>Қажетті тексерістерді жүргізуге және банк шотын ашуға қажетті құжаттар тізімі</w:t>
      </w:r>
    </w:p>
    <w:p w14:paraId="709D9C35" w14:textId="77777777" w:rsidR="00823A51" w:rsidRPr="00D00C08" w:rsidRDefault="00823A51" w:rsidP="00823A51">
      <w:pPr>
        <w:widowControl w:val="0"/>
        <w:tabs>
          <w:tab w:val="left" w:pos="1276"/>
        </w:tabs>
        <w:ind w:firstLine="68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049"/>
        <w:gridCol w:w="2818"/>
        <w:gridCol w:w="2950"/>
      </w:tblGrid>
      <w:tr w:rsidR="00823A51" w:rsidRPr="00D00C08" w14:paraId="34B2A9AC" w14:textId="77777777" w:rsidTr="00823A51">
        <w:tc>
          <w:tcPr>
            <w:tcW w:w="9344" w:type="dxa"/>
            <w:gridSpan w:val="4"/>
            <w:shd w:val="clear" w:color="auto" w:fill="auto"/>
          </w:tcPr>
          <w:p w14:paraId="697E7DF2" w14:textId="77777777" w:rsidR="00823A51" w:rsidRPr="00D00C08" w:rsidRDefault="00823A51" w:rsidP="00823A51">
            <w:pPr>
              <w:widowControl w:val="0"/>
              <w:tabs>
                <w:tab w:val="left" w:pos="1276"/>
              </w:tabs>
              <w:jc w:val="center"/>
              <w:rPr>
                <w:rStyle w:val="s0"/>
                <w:b/>
                <w:color w:val="auto"/>
              </w:rPr>
            </w:pPr>
            <w:r>
              <w:rPr>
                <w:rStyle w:val="s0"/>
                <w:b/>
                <w:color w:val="auto"/>
              </w:rPr>
              <w:t>Тиісті түрде тексерістер жүргізуге және Қазақстан Республикасының резидент заңды тұлғаларына арналған шот ашуға қажетті құжаттар тізімі</w:t>
            </w:r>
          </w:p>
        </w:tc>
      </w:tr>
      <w:tr w:rsidR="00823A51" w:rsidRPr="00D00C08" w14:paraId="23EC3C29" w14:textId="77777777" w:rsidTr="00823A51">
        <w:tc>
          <w:tcPr>
            <w:tcW w:w="543" w:type="dxa"/>
            <w:shd w:val="clear" w:color="auto" w:fill="auto"/>
          </w:tcPr>
          <w:p w14:paraId="4523EF85" w14:textId="77777777" w:rsidR="00823A51" w:rsidRPr="00D00C08" w:rsidRDefault="00823A51" w:rsidP="00823A51">
            <w:pPr>
              <w:widowControl w:val="0"/>
              <w:tabs>
                <w:tab w:val="left" w:pos="1276"/>
              </w:tabs>
              <w:autoSpaceDE w:val="0"/>
              <w:autoSpaceDN w:val="0"/>
              <w:adjustRightInd w:val="0"/>
              <w:jc w:val="center"/>
              <w:rPr>
                <w:b/>
              </w:rPr>
            </w:pPr>
            <w:r>
              <w:rPr>
                <w:b/>
              </w:rPr>
              <w:t>№ р/б</w:t>
            </w:r>
          </w:p>
        </w:tc>
        <w:tc>
          <w:tcPr>
            <w:tcW w:w="3097" w:type="dxa"/>
            <w:shd w:val="clear" w:color="auto" w:fill="auto"/>
          </w:tcPr>
          <w:p w14:paraId="0EA89876" w14:textId="77777777" w:rsidR="00823A51" w:rsidRPr="00D00C08" w:rsidRDefault="00823A51" w:rsidP="00823A51">
            <w:pPr>
              <w:widowControl w:val="0"/>
              <w:tabs>
                <w:tab w:val="left" w:pos="1276"/>
              </w:tabs>
              <w:suppressAutoHyphens/>
              <w:jc w:val="center"/>
              <w:rPr>
                <w:rStyle w:val="s0"/>
                <w:b/>
                <w:color w:val="auto"/>
              </w:rPr>
            </w:pPr>
            <w:r>
              <w:rPr>
                <w:rStyle w:val="s0"/>
                <w:b/>
                <w:color w:val="auto"/>
              </w:rPr>
              <w:t>Құжат атауы</w:t>
            </w:r>
          </w:p>
        </w:tc>
        <w:tc>
          <w:tcPr>
            <w:tcW w:w="2535" w:type="dxa"/>
            <w:shd w:val="clear" w:color="auto" w:fill="auto"/>
          </w:tcPr>
          <w:p w14:paraId="74EDA3DB" w14:textId="77777777" w:rsidR="00823A51" w:rsidRPr="00D00C08" w:rsidRDefault="00823A51" w:rsidP="00823A51">
            <w:pPr>
              <w:widowControl w:val="0"/>
              <w:tabs>
                <w:tab w:val="left" w:pos="1276"/>
              </w:tabs>
              <w:suppressAutoHyphens/>
              <w:jc w:val="center"/>
              <w:rPr>
                <w:b/>
              </w:rPr>
            </w:pPr>
            <w:r>
              <w:rPr>
                <w:b/>
              </w:rPr>
              <w:t>Құжат түрі (түпнұсқа/көшірме/басқасы)</w:t>
            </w:r>
          </w:p>
        </w:tc>
        <w:tc>
          <w:tcPr>
            <w:tcW w:w="3169" w:type="dxa"/>
            <w:shd w:val="clear" w:color="auto" w:fill="auto"/>
          </w:tcPr>
          <w:p w14:paraId="5BB40337" w14:textId="77777777" w:rsidR="00823A51" w:rsidRPr="00D00C08" w:rsidRDefault="00823A51" w:rsidP="00823A51">
            <w:pPr>
              <w:widowControl w:val="0"/>
              <w:tabs>
                <w:tab w:val="left" w:pos="1276"/>
              </w:tabs>
              <w:suppressAutoHyphens/>
              <w:jc w:val="center"/>
              <w:rPr>
                <w:rStyle w:val="s0"/>
                <w:b/>
                <w:color w:val="auto"/>
              </w:rPr>
            </w:pPr>
            <w:r>
              <w:rPr>
                <w:rStyle w:val="s0"/>
                <w:b/>
                <w:color w:val="auto"/>
              </w:rPr>
              <w:t>Ескертпе</w:t>
            </w:r>
          </w:p>
        </w:tc>
      </w:tr>
      <w:tr w:rsidR="00823A51" w:rsidRPr="00D00C08" w14:paraId="5375D63F" w14:textId="77777777" w:rsidTr="00823A51">
        <w:tc>
          <w:tcPr>
            <w:tcW w:w="543" w:type="dxa"/>
            <w:shd w:val="clear" w:color="auto" w:fill="auto"/>
          </w:tcPr>
          <w:p w14:paraId="38CCA8F1"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1E79FA4C" w14:textId="77777777" w:rsidR="00823A51" w:rsidRPr="00D00C08" w:rsidRDefault="00823A51" w:rsidP="00823A51">
            <w:pPr>
              <w:widowControl w:val="0"/>
              <w:tabs>
                <w:tab w:val="left" w:pos="1276"/>
              </w:tabs>
              <w:jc w:val="both"/>
            </w:pPr>
            <w:r>
              <w:rPr>
                <w:rStyle w:val="s0"/>
                <w:color w:val="auto"/>
              </w:rPr>
              <w:t xml:space="preserve">Қол қою үлгілері бар құжат </w:t>
            </w:r>
          </w:p>
        </w:tc>
        <w:tc>
          <w:tcPr>
            <w:tcW w:w="2535" w:type="dxa"/>
            <w:shd w:val="clear" w:color="auto" w:fill="auto"/>
          </w:tcPr>
          <w:p w14:paraId="4883F9CB" w14:textId="77777777" w:rsidR="00823A51" w:rsidRPr="00D00C08" w:rsidRDefault="00823A51" w:rsidP="00823A51">
            <w:pPr>
              <w:widowControl w:val="0"/>
              <w:tabs>
                <w:tab w:val="left" w:pos="1276"/>
              </w:tabs>
              <w:jc w:val="center"/>
            </w:pPr>
            <w:r>
              <w:t>Түпнұсқа/Нотариалды куәландырылған</w:t>
            </w:r>
          </w:p>
        </w:tc>
        <w:tc>
          <w:tcPr>
            <w:tcW w:w="3169" w:type="dxa"/>
            <w:shd w:val="clear" w:color="auto" w:fill="auto"/>
          </w:tcPr>
          <w:p w14:paraId="0A12C5D4" w14:textId="77777777" w:rsidR="00823A51" w:rsidRPr="00D00C08" w:rsidRDefault="00823A51" w:rsidP="00823A51">
            <w:pPr>
              <w:widowControl w:val="0"/>
              <w:tabs>
                <w:tab w:val="left" w:pos="1276"/>
              </w:tabs>
              <w:jc w:val="both"/>
            </w:pPr>
            <w:r>
              <w:t>Клиент банк шоты бойынша операцияларды жүзеге асыру үшін Банкке келіп өтініш жасаған жағдайда ағымдағы шот ашқаннан кейін ұсынуға рұқсат етіледі</w:t>
            </w:r>
          </w:p>
          <w:p w14:paraId="0D3C0AC5" w14:textId="77777777" w:rsidR="00823A51" w:rsidRPr="00D00C08" w:rsidRDefault="00823A51" w:rsidP="00823A51">
            <w:pPr>
              <w:widowControl w:val="0"/>
              <w:tabs>
                <w:tab w:val="left" w:pos="1276"/>
              </w:tabs>
              <w:jc w:val="both"/>
              <w:rPr>
                <w:rStyle w:val="s0"/>
                <w:color w:val="auto"/>
              </w:rPr>
            </w:pPr>
          </w:p>
        </w:tc>
      </w:tr>
      <w:tr w:rsidR="00823A51" w:rsidRPr="00D00C08" w14:paraId="15CE0EF9" w14:textId="77777777" w:rsidTr="00823A51">
        <w:trPr>
          <w:trHeight w:val="2530"/>
        </w:trPr>
        <w:tc>
          <w:tcPr>
            <w:tcW w:w="543" w:type="dxa"/>
            <w:shd w:val="clear" w:color="auto" w:fill="auto"/>
          </w:tcPr>
          <w:p w14:paraId="6AA90EF1"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2AF2E81" w14:textId="77777777" w:rsidR="00823A51" w:rsidRPr="00D00C08" w:rsidRDefault="00823A51" w:rsidP="00823A51">
            <w:pPr>
              <w:tabs>
                <w:tab w:val="left" w:pos="1276"/>
              </w:tabs>
              <w:jc w:val="both"/>
              <w:rPr>
                <w:rStyle w:val="a9"/>
                <w:rFonts w:eastAsia="Calibri"/>
                <w:sz w:val="20"/>
              </w:rPr>
            </w:pPr>
            <w:r>
              <w:t>Клиенттің уәкілетті тұлғасының (</w:t>
            </w:r>
            <w:proofErr w:type="gramStart"/>
            <w:r>
              <w:t>тұлғаларының)  (</w:t>
            </w:r>
            <w:proofErr w:type="gramEnd"/>
            <w:r>
              <w:t>клиенттің банктік шотын жүргізумен (банк шотындағы ақшаға иелік етумен) байланысты операцияларды жасау кезінде төлем құжаттарына қол қою уәкілеттіліктері берілген)) жеке басын куәландыратын құжат(-тар), қол қою үлгілері бар құжатқа сәйкес</w:t>
            </w:r>
          </w:p>
        </w:tc>
        <w:tc>
          <w:tcPr>
            <w:tcW w:w="2535" w:type="dxa"/>
            <w:shd w:val="clear" w:color="auto" w:fill="auto"/>
          </w:tcPr>
          <w:p w14:paraId="45980DD7" w14:textId="77777777" w:rsidR="00823A51" w:rsidRPr="00D00C08" w:rsidRDefault="00823A51" w:rsidP="00823A51">
            <w:pPr>
              <w:tabs>
                <w:tab w:val="left" w:pos="1276"/>
              </w:tabs>
              <w:jc w:val="center"/>
              <w:rPr>
                <w:rStyle w:val="a9"/>
                <w:sz w:val="20"/>
              </w:rPr>
            </w:pPr>
            <w:r>
              <w:t xml:space="preserve">Түпнұсқа/Көшірме </w:t>
            </w:r>
          </w:p>
          <w:p w14:paraId="7557B80F" w14:textId="77777777" w:rsidR="00823A51" w:rsidRPr="00D00C08" w:rsidRDefault="00823A51" w:rsidP="00823A51">
            <w:pPr>
              <w:tabs>
                <w:tab w:val="left" w:pos="1276"/>
              </w:tabs>
              <w:jc w:val="center"/>
              <w:rPr>
                <w:rStyle w:val="a9"/>
                <w:sz w:val="20"/>
              </w:rPr>
            </w:pPr>
          </w:p>
        </w:tc>
        <w:tc>
          <w:tcPr>
            <w:tcW w:w="3169" w:type="dxa"/>
            <w:shd w:val="clear" w:color="auto" w:fill="auto"/>
          </w:tcPr>
          <w:p w14:paraId="413D182D" w14:textId="77777777" w:rsidR="00823A51" w:rsidRPr="00D00C08" w:rsidRDefault="00823A51" w:rsidP="00823A51">
            <w:pPr>
              <w:tabs>
                <w:tab w:val="left" w:pos="1276"/>
              </w:tabs>
              <w:jc w:val="both"/>
              <w:rPr>
                <w:rStyle w:val="a9"/>
                <w:sz w:val="20"/>
              </w:rPr>
            </w:pPr>
          </w:p>
          <w:p w14:paraId="5FD55295" w14:textId="77777777" w:rsidR="00823A51" w:rsidRPr="00D00C08" w:rsidRDefault="00823A51" w:rsidP="00823A51">
            <w:pPr>
              <w:tabs>
                <w:tab w:val="left" w:pos="1276"/>
              </w:tabs>
              <w:jc w:val="both"/>
              <w:rPr>
                <w:rStyle w:val="a9"/>
                <w:sz w:val="20"/>
              </w:rPr>
            </w:pPr>
          </w:p>
        </w:tc>
      </w:tr>
      <w:tr w:rsidR="00823A51" w:rsidRPr="00D00C08" w14:paraId="50B2F537" w14:textId="77777777" w:rsidTr="00823A51">
        <w:tc>
          <w:tcPr>
            <w:tcW w:w="543" w:type="dxa"/>
            <w:shd w:val="clear" w:color="auto" w:fill="auto"/>
          </w:tcPr>
          <w:p w14:paraId="1D212F11"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1D175307" w14:textId="77777777" w:rsidR="00823A51" w:rsidRPr="00D00C08" w:rsidRDefault="00823A51" w:rsidP="00823A51">
            <w:pPr>
              <w:tabs>
                <w:tab w:val="left" w:pos="1276"/>
              </w:tabs>
              <w:jc w:val="both"/>
              <w:rPr>
                <w:rStyle w:val="s0"/>
                <w:rFonts w:eastAsia="Calibri"/>
                <w:color w:val="auto"/>
              </w:rPr>
            </w:pPr>
            <w:r>
              <w:rPr>
                <w:rStyle w:val="s0"/>
                <w:color w:val="auto"/>
              </w:rPr>
              <w:t xml:space="preserve">Лауазымды тұлғаның (тұлғалардың) клиент атынан сенімхатсыз іс-әрекеттер жасауға, оның ішінде қоса алғанда және шектелмей ақшамен және (немесе) басқа мүлікпен операцияларды жасауға клиенттердің құжаттарына қол қою құзіреттілігін растайтын құжаттар </w:t>
            </w:r>
          </w:p>
          <w:p w14:paraId="22D901B2" w14:textId="77777777" w:rsidR="00823A51" w:rsidRPr="00D00C08" w:rsidRDefault="00823A51" w:rsidP="00823A51">
            <w:pPr>
              <w:tabs>
                <w:tab w:val="left" w:pos="1276"/>
              </w:tabs>
              <w:jc w:val="both"/>
              <w:rPr>
                <w:rStyle w:val="s0"/>
                <w:i/>
                <w:color w:val="auto"/>
              </w:rPr>
            </w:pPr>
            <w:r>
              <w:rPr>
                <w:rStyle w:val="s0"/>
                <w:i/>
                <w:color w:val="auto"/>
              </w:rPr>
              <w:t xml:space="preserve"> – Хаттама/Құрылтайшылардың басшыны тағайындау туралы шешімі;</w:t>
            </w:r>
          </w:p>
          <w:p w14:paraId="7A22CE72" w14:textId="77777777" w:rsidR="00823A51" w:rsidRPr="00D00C08" w:rsidRDefault="00823A51" w:rsidP="00823A51">
            <w:pPr>
              <w:tabs>
                <w:tab w:val="left" w:pos="1276"/>
              </w:tabs>
              <w:jc w:val="both"/>
              <w:rPr>
                <w:rStyle w:val="s0"/>
                <w:i/>
                <w:color w:val="auto"/>
              </w:rPr>
            </w:pPr>
            <w:r>
              <w:rPr>
                <w:rStyle w:val="s0"/>
                <w:i/>
                <w:color w:val="auto"/>
              </w:rPr>
              <w:t xml:space="preserve"> – Төлем құжаттарына қол қоюға уәкілетті тұлғаларды тағайындау туралы бұйрық;</w:t>
            </w:r>
          </w:p>
          <w:p w14:paraId="2456E1E1" w14:textId="77777777" w:rsidR="00823A51" w:rsidRPr="00D00C08" w:rsidRDefault="00823A51" w:rsidP="00823A51">
            <w:pPr>
              <w:tabs>
                <w:tab w:val="left" w:pos="1276"/>
              </w:tabs>
              <w:jc w:val="both"/>
              <w:rPr>
                <w:rStyle w:val="s0"/>
                <w:color w:val="auto"/>
              </w:rPr>
            </w:pPr>
            <w:r>
              <w:rPr>
                <w:rStyle w:val="s0"/>
                <w:i/>
                <w:color w:val="auto"/>
              </w:rPr>
              <w:t>– Сенімхат.</w:t>
            </w:r>
          </w:p>
        </w:tc>
        <w:tc>
          <w:tcPr>
            <w:tcW w:w="2535" w:type="dxa"/>
            <w:shd w:val="clear" w:color="auto" w:fill="auto"/>
          </w:tcPr>
          <w:p w14:paraId="34242EF5" w14:textId="77777777" w:rsidR="00823A51" w:rsidRPr="00D00C08" w:rsidRDefault="00823A51" w:rsidP="00823A51">
            <w:pPr>
              <w:tabs>
                <w:tab w:val="left" w:pos="1276"/>
              </w:tabs>
              <w:jc w:val="center"/>
            </w:pPr>
            <w:r>
              <w:t>Көшірме</w:t>
            </w:r>
          </w:p>
        </w:tc>
        <w:tc>
          <w:tcPr>
            <w:tcW w:w="3169" w:type="dxa"/>
            <w:shd w:val="clear" w:color="auto" w:fill="auto"/>
          </w:tcPr>
          <w:p w14:paraId="6B2A4C03" w14:textId="77777777" w:rsidR="00823A51" w:rsidRPr="00D00C08" w:rsidRDefault="00823A51" w:rsidP="00823A51">
            <w:pPr>
              <w:tabs>
                <w:tab w:val="left" w:pos="1276"/>
              </w:tabs>
              <w:jc w:val="both"/>
            </w:pPr>
            <w:r>
              <w:t>Кондоминиумның ағымдағы шотын ашқан кезде Хаттаманың ажырамас бөлігі болып дауыс берген пәтерлердің меншік иелерінің тізімі (дауыс беру) немесе шешім қабылдау формасына байланысты (қатысу тәртібінде дауыс беру/жазбаша сауалнама) ресімделетін сауалнама парағы (жазбаша сауалнама).</w:t>
            </w:r>
          </w:p>
        </w:tc>
      </w:tr>
      <w:tr w:rsidR="00823A51" w:rsidRPr="00D00C08" w14:paraId="7A80E925" w14:textId="77777777" w:rsidTr="00823A51">
        <w:tc>
          <w:tcPr>
            <w:tcW w:w="543" w:type="dxa"/>
            <w:shd w:val="clear" w:color="auto" w:fill="auto"/>
          </w:tcPr>
          <w:p w14:paraId="7C762EFF"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CF5DBAE" w14:textId="77777777" w:rsidR="00823A51" w:rsidRPr="00D00C08" w:rsidRDefault="00823A51" w:rsidP="00823A51">
            <w:pPr>
              <w:tabs>
                <w:tab w:val="left" w:pos="1276"/>
              </w:tabs>
              <w:jc w:val="both"/>
            </w:pPr>
            <w:r>
              <w:t>Заңды тұлғаны мемлекеттік тіркеу (қайта тіркеу) туралы анықтама/Филиалды (өкілдікті) есептік тіркеу (қайта тіркеу) туралы анықтама</w:t>
            </w:r>
          </w:p>
        </w:tc>
        <w:tc>
          <w:tcPr>
            <w:tcW w:w="2535" w:type="dxa"/>
            <w:shd w:val="clear" w:color="auto" w:fill="auto"/>
          </w:tcPr>
          <w:p w14:paraId="5EF9838B" w14:textId="77777777" w:rsidR="00823A51" w:rsidRPr="00D00C08" w:rsidRDefault="00823A51" w:rsidP="00823A51">
            <w:pPr>
              <w:tabs>
                <w:tab w:val="left" w:pos="1276"/>
              </w:tabs>
              <w:jc w:val="center"/>
            </w:pPr>
            <w:r>
              <w:t>Көшірме</w:t>
            </w:r>
          </w:p>
        </w:tc>
        <w:tc>
          <w:tcPr>
            <w:tcW w:w="3169" w:type="dxa"/>
            <w:shd w:val="clear" w:color="auto" w:fill="auto"/>
          </w:tcPr>
          <w:p w14:paraId="25384377" w14:textId="77777777" w:rsidR="00823A51" w:rsidRPr="00D00C08" w:rsidRDefault="00823A51" w:rsidP="00823A51">
            <w:pPr>
              <w:tabs>
                <w:tab w:val="left" w:pos="1276"/>
              </w:tabs>
              <w:jc w:val="both"/>
            </w:pPr>
            <w:r>
              <w:t>“Электронды үкімет” web-порталында іс-әрекеттер жасауға қажетті ЭЦҚ болған кезде Банк қызметкерінің анықтаманы қалыптастыруына рұқсат етіледі</w:t>
            </w:r>
          </w:p>
        </w:tc>
      </w:tr>
      <w:tr w:rsidR="00823A51" w:rsidRPr="00D00C08" w14:paraId="0F4EE9C9" w14:textId="77777777" w:rsidTr="00823A51">
        <w:tc>
          <w:tcPr>
            <w:tcW w:w="543" w:type="dxa"/>
            <w:shd w:val="clear" w:color="auto" w:fill="auto"/>
          </w:tcPr>
          <w:p w14:paraId="3E7D2422"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61DFF135" w14:textId="77777777" w:rsidR="00823A51" w:rsidRPr="00D00C08" w:rsidRDefault="00823A51" w:rsidP="00823A51">
            <w:pPr>
              <w:tabs>
                <w:tab w:val="left" w:pos="1276"/>
              </w:tabs>
              <w:jc w:val="both"/>
            </w:pPr>
            <w:r>
              <w:t>Заңды тұлғаның орналасқан мекенжайын куәландыратын құжат</w:t>
            </w:r>
          </w:p>
        </w:tc>
        <w:tc>
          <w:tcPr>
            <w:tcW w:w="2535" w:type="dxa"/>
            <w:shd w:val="clear" w:color="auto" w:fill="auto"/>
          </w:tcPr>
          <w:p w14:paraId="67357BAF" w14:textId="77777777" w:rsidR="00823A51" w:rsidRPr="00D00C08" w:rsidRDefault="00823A51" w:rsidP="00823A51">
            <w:pPr>
              <w:tabs>
                <w:tab w:val="left" w:pos="1276"/>
              </w:tabs>
              <w:jc w:val="center"/>
            </w:pPr>
            <w:r>
              <w:t>Көшірме</w:t>
            </w:r>
          </w:p>
        </w:tc>
        <w:tc>
          <w:tcPr>
            <w:tcW w:w="3169" w:type="dxa"/>
            <w:shd w:val="clear" w:color="auto" w:fill="auto"/>
          </w:tcPr>
          <w:p w14:paraId="09D6C4F7" w14:textId="77777777" w:rsidR="00823A51" w:rsidRPr="00D00C08" w:rsidRDefault="00823A51" w:rsidP="00823A51">
            <w:pPr>
              <w:tabs>
                <w:tab w:val="left" w:pos="1276"/>
              </w:tabs>
              <w:jc w:val="both"/>
            </w:pPr>
          </w:p>
        </w:tc>
      </w:tr>
      <w:tr w:rsidR="00823A51" w:rsidRPr="00D00C08" w14:paraId="719889B7" w14:textId="77777777" w:rsidTr="00823A51">
        <w:tc>
          <w:tcPr>
            <w:tcW w:w="543" w:type="dxa"/>
            <w:shd w:val="clear" w:color="auto" w:fill="auto"/>
          </w:tcPr>
          <w:p w14:paraId="616B8462"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4C27E90" w14:textId="77777777" w:rsidR="00823A51" w:rsidRPr="00D00C08" w:rsidRDefault="00823A51" w:rsidP="00823A51">
            <w:pPr>
              <w:tabs>
                <w:tab w:val="left" w:pos="1276"/>
              </w:tabs>
              <w:jc w:val="both"/>
            </w:pPr>
            <w:r>
              <w:t>Лицензия немесе рұқсат</w:t>
            </w:r>
          </w:p>
        </w:tc>
        <w:tc>
          <w:tcPr>
            <w:tcW w:w="2535" w:type="dxa"/>
            <w:shd w:val="clear" w:color="auto" w:fill="auto"/>
          </w:tcPr>
          <w:p w14:paraId="647E47C8" w14:textId="77777777" w:rsidR="00823A51" w:rsidRPr="00D00C08" w:rsidRDefault="00823A51" w:rsidP="00823A51">
            <w:pPr>
              <w:tabs>
                <w:tab w:val="left" w:pos="1276"/>
              </w:tabs>
              <w:jc w:val="center"/>
            </w:pPr>
            <w:r>
              <w:t>Көшірме</w:t>
            </w:r>
          </w:p>
        </w:tc>
        <w:tc>
          <w:tcPr>
            <w:tcW w:w="3169" w:type="dxa"/>
            <w:shd w:val="clear" w:color="auto" w:fill="auto"/>
          </w:tcPr>
          <w:p w14:paraId="5B94AC08" w14:textId="77777777" w:rsidR="00823A51" w:rsidRPr="00D00C08" w:rsidRDefault="00823A51" w:rsidP="00823A51">
            <w:pPr>
              <w:tabs>
                <w:tab w:val="left" w:pos="1276"/>
              </w:tabs>
              <w:jc w:val="both"/>
            </w:pPr>
            <w:r>
              <w:t xml:space="preserve">Егер клиенттің қызметі лицензиялау арқылы немесе “Рұқсаттар мен хабарламалар туралы” Қазақстан </w:t>
            </w:r>
            <w:r>
              <w:lastRenderedPageBreak/>
              <w:t>Республикасының Заңына сәйкес рұқсат беру процедурасы арқылы жүзеге асырылатын болса ұсынылады “Электронды үкімет” web-порталында іс-әрекеттер жасауға қажетті ЭЦҚ болған кезде Банк қызметкері мемлекеттік рұқсаттар және хабарламалар электронды тізілімінде лицензияның бар екендігін және мәртебесін (жарамды/жарамсыз) тексеруді жүзеге асырады</w:t>
            </w:r>
          </w:p>
        </w:tc>
      </w:tr>
      <w:tr w:rsidR="00823A51" w:rsidRPr="00D00C08" w14:paraId="2D54478F" w14:textId="77777777" w:rsidTr="00823A51">
        <w:tc>
          <w:tcPr>
            <w:tcW w:w="543" w:type="dxa"/>
            <w:shd w:val="clear" w:color="auto" w:fill="auto"/>
          </w:tcPr>
          <w:p w14:paraId="03E83762"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EA14E7D" w14:textId="77777777" w:rsidR="00823A51" w:rsidRPr="00D00C08" w:rsidRDefault="00823A51" w:rsidP="00823A51">
            <w:pPr>
              <w:tabs>
                <w:tab w:val="left" w:pos="1276"/>
              </w:tabs>
              <w:jc w:val="both"/>
            </w:pPr>
            <w:r>
              <w:t>Жарғы/Типтік жарғы негізінде клиенттің қызметті жүзеге асыру фактісін растайтын құжат</w:t>
            </w:r>
          </w:p>
        </w:tc>
        <w:tc>
          <w:tcPr>
            <w:tcW w:w="2535" w:type="dxa"/>
            <w:shd w:val="clear" w:color="auto" w:fill="auto"/>
          </w:tcPr>
          <w:p w14:paraId="0D4D11D7" w14:textId="77777777" w:rsidR="00823A51" w:rsidRPr="00D00C08" w:rsidRDefault="00823A51" w:rsidP="00823A51">
            <w:pPr>
              <w:tabs>
                <w:tab w:val="left" w:pos="1276"/>
              </w:tabs>
              <w:jc w:val="center"/>
            </w:pPr>
            <w:r>
              <w:t>Көшірме</w:t>
            </w:r>
          </w:p>
        </w:tc>
        <w:tc>
          <w:tcPr>
            <w:tcW w:w="3169" w:type="dxa"/>
            <w:shd w:val="clear" w:color="auto" w:fill="auto"/>
          </w:tcPr>
          <w:p w14:paraId="60B22578" w14:textId="77777777" w:rsidR="00823A51" w:rsidRPr="00D00C08" w:rsidRDefault="00823A51" w:rsidP="00823A51">
            <w:pPr>
              <w:tabs>
                <w:tab w:val="left" w:pos="1276"/>
              </w:tabs>
              <w:jc w:val="both"/>
            </w:pPr>
            <w:r>
              <w:t>Өзгерістер және толықтырулармен (бұндайлар болған жағдайда).</w:t>
            </w:r>
          </w:p>
        </w:tc>
      </w:tr>
      <w:tr w:rsidR="00823A51" w:rsidRPr="00D00C08" w14:paraId="048A995F" w14:textId="77777777" w:rsidTr="00823A51">
        <w:tc>
          <w:tcPr>
            <w:tcW w:w="543" w:type="dxa"/>
            <w:shd w:val="clear" w:color="auto" w:fill="auto"/>
          </w:tcPr>
          <w:p w14:paraId="154A000F"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2F10163" w14:textId="77777777" w:rsidR="00823A51" w:rsidRPr="00D00C08" w:rsidRDefault="00823A51" w:rsidP="00823A51">
            <w:pPr>
              <w:tabs>
                <w:tab w:val="left" w:pos="1276"/>
              </w:tabs>
              <w:jc w:val="both"/>
            </w:pPr>
            <w:r>
              <w:t xml:space="preserve">Құрылтай шарты/Құрылтайшының (қатысушының) шешімі </w:t>
            </w:r>
          </w:p>
        </w:tc>
        <w:tc>
          <w:tcPr>
            <w:tcW w:w="2535" w:type="dxa"/>
            <w:shd w:val="clear" w:color="auto" w:fill="auto"/>
          </w:tcPr>
          <w:p w14:paraId="02CF06D0" w14:textId="77777777" w:rsidR="00823A51" w:rsidRPr="00D00C08" w:rsidRDefault="00823A51" w:rsidP="00823A51">
            <w:pPr>
              <w:tabs>
                <w:tab w:val="left" w:pos="1276"/>
              </w:tabs>
              <w:jc w:val="center"/>
            </w:pPr>
            <w:r>
              <w:t>Көшірме</w:t>
            </w:r>
          </w:p>
        </w:tc>
        <w:tc>
          <w:tcPr>
            <w:tcW w:w="3169" w:type="dxa"/>
            <w:shd w:val="clear" w:color="auto" w:fill="auto"/>
          </w:tcPr>
          <w:p w14:paraId="5B4516DA" w14:textId="77777777" w:rsidR="00823A51" w:rsidRPr="00D00C08" w:rsidRDefault="00823A51" w:rsidP="00823A51">
            <w:pPr>
              <w:tabs>
                <w:tab w:val="left" w:pos="1276"/>
              </w:tabs>
              <w:jc w:val="both"/>
            </w:pPr>
          </w:p>
        </w:tc>
      </w:tr>
      <w:tr w:rsidR="00823A51" w:rsidRPr="00D00C08" w14:paraId="5CDEE89B" w14:textId="77777777" w:rsidTr="00823A51">
        <w:tc>
          <w:tcPr>
            <w:tcW w:w="543" w:type="dxa"/>
            <w:shd w:val="clear" w:color="auto" w:fill="auto"/>
          </w:tcPr>
          <w:p w14:paraId="542A7268"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7B73CFA7" w14:textId="77777777" w:rsidR="00823A51" w:rsidRPr="00D00C08" w:rsidRDefault="00823A51" w:rsidP="00823A51">
            <w:pPr>
              <w:tabs>
                <w:tab w:val="left" w:pos="1276"/>
              </w:tabs>
              <w:jc w:val="both"/>
            </w:pPr>
            <w:r>
              <w:rPr>
                <w:b/>
                <w:bCs/>
              </w:rPr>
              <w:t xml:space="preserve">ЖШС үшін – </w:t>
            </w:r>
            <w:r>
              <w:t>ЖШС ұстаушылар тізілімінен үзінді көшірмелер</w:t>
            </w:r>
          </w:p>
        </w:tc>
        <w:tc>
          <w:tcPr>
            <w:tcW w:w="2535" w:type="dxa"/>
            <w:shd w:val="clear" w:color="auto" w:fill="auto"/>
          </w:tcPr>
          <w:p w14:paraId="24F22BA3" w14:textId="77777777" w:rsidR="00823A51" w:rsidRPr="00D00C08" w:rsidRDefault="00823A51" w:rsidP="00823A51">
            <w:pPr>
              <w:tabs>
                <w:tab w:val="left" w:pos="1276"/>
              </w:tabs>
              <w:jc w:val="center"/>
            </w:pPr>
            <w:r>
              <w:t>Көшірме</w:t>
            </w:r>
          </w:p>
        </w:tc>
        <w:tc>
          <w:tcPr>
            <w:tcW w:w="3169" w:type="dxa"/>
            <w:shd w:val="clear" w:color="auto" w:fill="auto"/>
          </w:tcPr>
          <w:p w14:paraId="7980CA54" w14:textId="77777777" w:rsidR="00823A51" w:rsidRPr="00D00C08" w:rsidRDefault="00823A51" w:rsidP="00823A51">
            <w:pPr>
              <w:tabs>
                <w:tab w:val="left" w:pos="1276"/>
              </w:tabs>
              <w:jc w:val="both"/>
            </w:pPr>
            <w:r>
              <w:t>Егер ЖШС қатысушылар тізімін бағалы қағаздар нарығының кәсіби қатысушысы жүргізсе (тіркеуші).</w:t>
            </w:r>
          </w:p>
        </w:tc>
      </w:tr>
      <w:tr w:rsidR="00823A51" w:rsidRPr="00D00C08" w14:paraId="6A29FA3E" w14:textId="77777777" w:rsidTr="00823A51">
        <w:tc>
          <w:tcPr>
            <w:tcW w:w="543" w:type="dxa"/>
            <w:shd w:val="clear" w:color="auto" w:fill="auto"/>
          </w:tcPr>
          <w:p w14:paraId="6E8E7851"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6AAABED9" w14:textId="77777777" w:rsidR="00823A51" w:rsidRPr="00D00C08" w:rsidRDefault="00823A51" w:rsidP="00823A51">
            <w:pPr>
              <w:tabs>
                <w:tab w:val="left" w:pos="1276"/>
              </w:tabs>
              <w:jc w:val="both"/>
            </w:pPr>
            <w:r>
              <w:rPr>
                <w:b/>
                <w:bCs/>
              </w:rPr>
              <w:t xml:space="preserve">АҚ үшін – </w:t>
            </w:r>
            <w:r>
              <w:t xml:space="preserve">бағалы қағаздар ұстаушылар тізілімінен үзінді көшірме </w:t>
            </w:r>
          </w:p>
        </w:tc>
        <w:tc>
          <w:tcPr>
            <w:tcW w:w="2535" w:type="dxa"/>
            <w:shd w:val="clear" w:color="auto" w:fill="auto"/>
          </w:tcPr>
          <w:p w14:paraId="33687BC0" w14:textId="77777777" w:rsidR="00823A51" w:rsidRPr="00D00C08" w:rsidRDefault="00823A51" w:rsidP="00823A51">
            <w:pPr>
              <w:tabs>
                <w:tab w:val="left" w:pos="1276"/>
              </w:tabs>
              <w:jc w:val="center"/>
            </w:pPr>
            <w:r>
              <w:t>Көшірме</w:t>
            </w:r>
          </w:p>
        </w:tc>
        <w:tc>
          <w:tcPr>
            <w:tcW w:w="3169" w:type="dxa"/>
            <w:shd w:val="clear" w:color="auto" w:fill="auto"/>
          </w:tcPr>
          <w:p w14:paraId="4A604453" w14:textId="77777777" w:rsidR="00823A51" w:rsidRPr="00D00C08" w:rsidRDefault="00823A51" w:rsidP="00823A51">
            <w:pPr>
              <w:tabs>
                <w:tab w:val="left" w:pos="1276"/>
              </w:tabs>
              <w:jc w:val="both"/>
            </w:pPr>
            <w:r>
              <w:t>Бағалы қағаздар ұстаушылар тізілімінен үзінді көшірме</w:t>
            </w:r>
          </w:p>
        </w:tc>
      </w:tr>
      <w:tr w:rsidR="00823A51" w:rsidRPr="00D00C08" w14:paraId="796D8FD4" w14:textId="77777777" w:rsidTr="00823A51">
        <w:tc>
          <w:tcPr>
            <w:tcW w:w="543" w:type="dxa"/>
            <w:shd w:val="clear" w:color="auto" w:fill="auto"/>
          </w:tcPr>
          <w:p w14:paraId="67721169"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1E12D0C6" w14:textId="77777777" w:rsidR="00823A51" w:rsidRPr="00D00C08" w:rsidRDefault="00823A51" w:rsidP="00823A51">
            <w:pPr>
              <w:tabs>
                <w:tab w:val="left" w:pos="1276"/>
              </w:tabs>
              <w:jc w:val="both"/>
              <w:rPr>
                <w:b/>
              </w:rPr>
            </w:pPr>
            <w:r>
              <w:rPr>
                <w:b/>
                <w:bCs/>
                <w:u w:val="single"/>
              </w:rPr>
              <w:t>Мемлекеттік бюджеттен қаржыландырылатын мемлекеттік мекемелер үшін</w:t>
            </w:r>
            <w:r>
              <w:rPr>
                <w:b/>
                <w:bCs/>
              </w:rPr>
              <w:t xml:space="preserve">        </w:t>
            </w:r>
            <w:proofErr w:type="gramStart"/>
            <w:r>
              <w:rPr>
                <w:b/>
                <w:bCs/>
              </w:rPr>
              <w:t xml:space="preserve">   </w:t>
            </w:r>
            <w:r>
              <w:rPr>
                <w:i/>
                <w:iCs/>
              </w:rPr>
              <w:t>(</w:t>
            </w:r>
            <w:proofErr w:type="gramEnd"/>
            <w:r>
              <w:rPr>
                <w:i/>
                <w:iCs/>
              </w:rPr>
              <w:t>негізгі құжаттарға қосымша)</w:t>
            </w:r>
            <w:r>
              <w:t xml:space="preserve"> –  бюджетті орындау жөніндегі орталық уәкілетті органның рұқсаты</w:t>
            </w:r>
          </w:p>
        </w:tc>
        <w:tc>
          <w:tcPr>
            <w:tcW w:w="2535" w:type="dxa"/>
            <w:shd w:val="clear" w:color="auto" w:fill="auto"/>
          </w:tcPr>
          <w:p w14:paraId="52DFF76C" w14:textId="77777777" w:rsidR="00823A51" w:rsidRPr="00D00C08" w:rsidRDefault="00823A51" w:rsidP="00823A51">
            <w:pPr>
              <w:tabs>
                <w:tab w:val="left" w:pos="1276"/>
              </w:tabs>
              <w:jc w:val="center"/>
            </w:pPr>
            <w:r>
              <w:t>Түпнұсқа</w:t>
            </w:r>
          </w:p>
        </w:tc>
        <w:tc>
          <w:tcPr>
            <w:tcW w:w="3169" w:type="dxa"/>
            <w:shd w:val="clear" w:color="auto" w:fill="auto"/>
          </w:tcPr>
          <w:p w14:paraId="7523CC9D" w14:textId="77777777" w:rsidR="00823A51" w:rsidRPr="00D00C08" w:rsidRDefault="00823A51" w:rsidP="00823A51">
            <w:pPr>
              <w:tabs>
                <w:tab w:val="left" w:pos="1276"/>
              </w:tabs>
              <w:jc w:val="both"/>
            </w:pPr>
            <w:r>
              <w:t>Әрбір ашылатын ағымдағы шот бойынша</w:t>
            </w:r>
          </w:p>
        </w:tc>
      </w:tr>
      <w:tr w:rsidR="00823A51" w:rsidRPr="00D00C08" w14:paraId="150BCB5C" w14:textId="77777777" w:rsidTr="00823A51">
        <w:tc>
          <w:tcPr>
            <w:tcW w:w="543" w:type="dxa"/>
            <w:shd w:val="clear" w:color="auto" w:fill="auto"/>
          </w:tcPr>
          <w:p w14:paraId="7B33AE53"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08B39F2A" w14:textId="77777777" w:rsidR="00823A51" w:rsidRPr="00D00C08" w:rsidRDefault="00823A51" w:rsidP="00823A51">
            <w:pPr>
              <w:tabs>
                <w:tab w:val="left" w:pos="1276"/>
              </w:tabs>
              <w:jc w:val="both"/>
            </w:pPr>
            <w:r>
              <w:rPr>
                <w:b/>
                <w:bCs/>
                <w:u w:val="single"/>
              </w:rPr>
              <w:t>Филиалдар мен қоғамдық және діни бірлестіктердің өкілдіктері үшін</w:t>
            </w:r>
            <w:r>
              <w:rPr>
                <w:b/>
                <w:bCs/>
              </w:rPr>
              <w:t xml:space="preserve"> –</w:t>
            </w:r>
            <w:r>
              <w:t>қоғамдық немесе діни бірлестіктің жарғысында және оның филиалы не өкілдігі туралы қағидада қарастырылған тәртіпте сайланған (тағайындалған) филиал немесе қоғамдық не діни бірлестік басшысының уәкіеттіліктерін растайтын құжаттар:</w:t>
            </w:r>
          </w:p>
          <w:p w14:paraId="6DEDCF38" w14:textId="77777777" w:rsidR="00823A51" w:rsidRPr="00D00C08" w:rsidRDefault="00823A51" w:rsidP="00823A51">
            <w:pPr>
              <w:tabs>
                <w:tab w:val="left" w:pos="1276"/>
              </w:tabs>
              <w:jc w:val="both"/>
              <w:rPr>
                <w:i/>
              </w:rPr>
            </w:pPr>
            <w:r>
              <w:t xml:space="preserve"> </w:t>
            </w:r>
            <w:r>
              <w:rPr>
                <w:i/>
              </w:rPr>
              <w:t>Филиал немесе өкілдіктің құжаттарнына қол қоюға құқылы тұлғаларды тағайындау туралы бұйрықтар</w:t>
            </w:r>
          </w:p>
          <w:p w14:paraId="573383B0" w14:textId="77777777" w:rsidR="00823A51" w:rsidRPr="00D00C08" w:rsidRDefault="00823A51" w:rsidP="00823A51">
            <w:pPr>
              <w:tabs>
                <w:tab w:val="left" w:pos="1276"/>
              </w:tabs>
              <w:jc w:val="both"/>
              <w:rPr>
                <w:i/>
              </w:rPr>
            </w:pPr>
          </w:p>
          <w:p w14:paraId="6E4FE9F3" w14:textId="77777777" w:rsidR="00823A51" w:rsidRPr="00D00C08" w:rsidRDefault="00823A51" w:rsidP="00823A51">
            <w:pPr>
              <w:tabs>
                <w:tab w:val="left" w:pos="1276"/>
              </w:tabs>
              <w:jc w:val="both"/>
              <w:rPr>
                <w:b/>
              </w:rPr>
            </w:pPr>
            <w:r>
              <w:rPr>
                <w:i/>
              </w:rPr>
              <w:t>-басқасы</w:t>
            </w:r>
          </w:p>
        </w:tc>
        <w:tc>
          <w:tcPr>
            <w:tcW w:w="2535" w:type="dxa"/>
            <w:shd w:val="clear" w:color="auto" w:fill="auto"/>
          </w:tcPr>
          <w:p w14:paraId="0ACF0884" w14:textId="77777777" w:rsidR="00823A51" w:rsidRPr="00D00C08" w:rsidRDefault="00823A51" w:rsidP="00823A51">
            <w:pPr>
              <w:tabs>
                <w:tab w:val="left" w:pos="1276"/>
              </w:tabs>
              <w:jc w:val="center"/>
            </w:pPr>
            <w:r>
              <w:t>Салыстыру және көшірмесін түсіріп алу үшін түпнұсқасы/ нотариалды куәландырылған көшірмесі</w:t>
            </w:r>
          </w:p>
        </w:tc>
        <w:tc>
          <w:tcPr>
            <w:tcW w:w="3169" w:type="dxa"/>
            <w:shd w:val="clear" w:color="auto" w:fill="auto"/>
          </w:tcPr>
          <w:p w14:paraId="43865F88" w14:textId="77777777" w:rsidR="00823A51" w:rsidRPr="00D00C08" w:rsidRDefault="00823A51" w:rsidP="00823A51">
            <w:pPr>
              <w:tabs>
                <w:tab w:val="left" w:pos="1276"/>
              </w:tabs>
              <w:jc w:val="both"/>
            </w:pPr>
            <w:r>
              <w:t>Жарғыға/Қоғамдық/Діни бірлестіктің Жарғысына және Филиалдар/өкілдіктер туралы қағидаға сәйкес</w:t>
            </w:r>
          </w:p>
        </w:tc>
      </w:tr>
      <w:tr w:rsidR="00823A51" w:rsidRPr="00D00C08" w14:paraId="11B01595" w14:textId="77777777" w:rsidTr="00823A51">
        <w:tc>
          <w:tcPr>
            <w:tcW w:w="543" w:type="dxa"/>
            <w:shd w:val="clear" w:color="auto" w:fill="auto"/>
          </w:tcPr>
          <w:p w14:paraId="008551EE"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15A4D235" w14:textId="77777777" w:rsidR="00823A51" w:rsidRPr="00D00C08" w:rsidRDefault="00823A51" w:rsidP="00823A51">
            <w:pPr>
              <w:tabs>
                <w:tab w:val="left" w:pos="1276"/>
              </w:tabs>
              <w:jc w:val="both"/>
              <w:rPr>
                <w:b/>
                <w:u w:val="single"/>
              </w:rPr>
            </w:pPr>
            <w:r>
              <w:rPr>
                <w:b/>
                <w:u w:val="single"/>
              </w:rPr>
              <w:t>Заңды тұлғалардың басқа ұйымдық-құқықтық нысандарының филиалдары мен өкілдері үшін:</w:t>
            </w:r>
          </w:p>
          <w:p w14:paraId="6F20FE50" w14:textId="77777777" w:rsidR="00823A51" w:rsidRPr="00D00C08" w:rsidRDefault="00823A51" w:rsidP="00823A51">
            <w:pPr>
              <w:tabs>
                <w:tab w:val="left" w:pos="1276"/>
              </w:tabs>
              <w:jc w:val="both"/>
            </w:pPr>
            <w:r>
              <w:t xml:space="preserve">- </w:t>
            </w:r>
            <w:r>
              <w:rPr>
                <w:i/>
                <w:iCs/>
              </w:rPr>
              <w:t>Филиал немесе өкілдік басшысына заңды тұлға берген сенімхат -филиалдар мен өкілдіктер үшін</w:t>
            </w:r>
            <w:r>
              <w:t xml:space="preserve"> </w:t>
            </w:r>
          </w:p>
        </w:tc>
        <w:tc>
          <w:tcPr>
            <w:tcW w:w="2535" w:type="dxa"/>
            <w:shd w:val="clear" w:color="auto" w:fill="auto"/>
          </w:tcPr>
          <w:p w14:paraId="5FC93E35" w14:textId="77777777" w:rsidR="00823A51" w:rsidRPr="00D00C08" w:rsidRDefault="00823A51" w:rsidP="00823A51">
            <w:pPr>
              <w:tabs>
                <w:tab w:val="left" w:pos="1276"/>
              </w:tabs>
              <w:jc w:val="center"/>
            </w:pPr>
            <w:r>
              <w:t>Салыстыру және көшірмесін түсіріп алу үшін түпнұсқасы/ нотариалды куәландырылған көшірмесі</w:t>
            </w:r>
          </w:p>
        </w:tc>
        <w:tc>
          <w:tcPr>
            <w:tcW w:w="3169" w:type="dxa"/>
            <w:shd w:val="clear" w:color="auto" w:fill="auto"/>
          </w:tcPr>
          <w:p w14:paraId="46645224" w14:textId="77777777" w:rsidR="00823A51" w:rsidRPr="00D00C08" w:rsidRDefault="00823A51" w:rsidP="00823A51">
            <w:pPr>
              <w:tabs>
                <w:tab w:val="left" w:pos="1276"/>
              </w:tabs>
              <w:jc w:val="both"/>
            </w:pPr>
          </w:p>
        </w:tc>
      </w:tr>
      <w:tr w:rsidR="00823A51" w:rsidRPr="00D00C08" w14:paraId="3A71F3E9" w14:textId="77777777" w:rsidTr="00823A51">
        <w:tc>
          <w:tcPr>
            <w:tcW w:w="9344" w:type="dxa"/>
            <w:gridSpan w:val="4"/>
            <w:shd w:val="clear" w:color="auto" w:fill="auto"/>
          </w:tcPr>
          <w:p w14:paraId="2B38BB30" w14:textId="77777777" w:rsidR="00823A51" w:rsidRPr="00D00C08" w:rsidRDefault="00823A51" w:rsidP="00823A51">
            <w:pPr>
              <w:tabs>
                <w:tab w:val="left" w:pos="1276"/>
              </w:tabs>
              <w:jc w:val="center"/>
              <w:rPr>
                <w:b/>
              </w:rPr>
            </w:pPr>
            <w:r>
              <w:rPr>
                <w:b/>
              </w:rPr>
              <w:t>Инвестициялық портфельді басқаруға арналған ағымдағы шотты ашуға арналған қосымша құжаттар</w:t>
            </w:r>
          </w:p>
        </w:tc>
      </w:tr>
      <w:tr w:rsidR="00823A51" w:rsidRPr="00D00C08" w14:paraId="67D133C4" w14:textId="77777777" w:rsidTr="00823A51">
        <w:tc>
          <w:tcPr>
            <w:tcW w:w="543" w:type="dxa"/>
            <w:shd w:val="clear" w:color="auto" w:fill="auto"/>
          </w:tcPr>
          <w:p w14:paraId="40A6F275"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FB050E9" w14:textId="77777777" w:rsidR="00823A51" w:rsidRPr="00D00C08" w:rsidRDefault="00823A51" w:rsidP="00823A51">
            <w:pPr>
              <w:tabs>
                <w:tab w:val="left" w:pos="1276"/>
              </w:tabs>
              <w:jc w:val="both"/>
              <w:rPr>
                <w:b/>
                <w:u w:val="single"/>
              </w:rPr>
            </w:pPr>
            <w:r>
              <w:rPr>
                <w:b/>
                <w:u w:val="single"/>
              </w:rPr>
              <w:t>Инвестициялық пай қорлары үшін:</w:t>
            </w:r>
          </w:p>
          <w:p w14:paraId="0A1CF5C1" w14:textId="77777777" w:rsidR="00823A51" w:rsidRPr="00D00C08" w:rsidRDefault="00823A51" w:rsidP="00823A51">
            <w:pPr>
              <w:tabs>
                <w:tab w:val="left" w:pos="1276"/>
              </w:tabs>
              <w:jc w:val="both"/>
            </w:pPr>
            <w:r>
              <w:t>-Пайларды шығаруды мемлекеттік тіркеу туралы куәлік;</w:t>
            </w:r>
          </w:p>
          <w:p w14:paraId="140CB14D" w14:textId="77777777" w:rsidR="00823A51" w:rsidRPr="00D00C08" w:rsidRDefault="00823A51" w:rsidP="00823A51">
            <w:pPr>
              <w:tabs>
                <w:tab w:val="left" w:pos="1276"/>
              </w:tabs>
              <w:jc w:val="both"/>
              <w:rPr>
                <w:b/>
                <w:u w:val="single"/>
              </w:rPr>
            </w:pPr>
            <w:r>
              <w:t>- Пайшы мен Басқарушы компания арасында жасалған сенімгерлік басқару шарты</w:t>
            </w:r>
          </w:p>
        </w:tc>
        <w:tc>
          <w:tcPr>
            <w:tcW w:w="2535" w:type="dxa"/>
            <w:shd w:val="clear" w:color="auto" w:fill="auto"/>
          </w:tcPr>
          <w:p w14:paraId="45FA95B0" w14:textId="77777777" w:rsidR="00823A51" w:rsidRPr="00D00C08" w:rsidRDefault="00823A51" w:rsidP="00823A51">
            <w:pPr>
              <w:tabs>
                <w:tab w:val="left" w:pos="1276"/>
              </w:tabs>
              <w:jc w:val="center"/>
            </w:pPr>
            <w:r>
              <w:t>Көшірмесін түсіру үшін түпнұсқа/Көшірме</w:t>
            </w:r>
          </w:p>
        </w:tc>
        <w:tc>
          <w:tcPr>
            <w:tcW w:w="3169" w:type="dxa"/>
            <w:shd w:val="clear" w:color="auto" w:fill="auto"/>
          </w:tcPr>
          <w:p w14:paraId="394D5C0D" w14:textId="77777777" w:rsidR="00823A51" w:rsidRPr="00D00C08" w:rsidRDefault="00823A51" w:rsidP="00823A51">
            <w:pPr>
              <w:tabs>
                <w:tab w:val="left" w:pos="1276"/>
              </w:tabs>
              <w:jc w:val="both"/>
            </w:pPr>
          </w:p>
        </w:tc>
      </w:tr>
      <w:tr w:rsidR="00823A51" w:rsidRPr="00D00C08" w14:paraId="2AD6846D" w14:textId="77777777" w:rsidTr="00823A51">
        <w:tc>
          <w:tcPr>
            <w:tcW w:w="543" w:type="dxa"/>
            <w:shd w:val="clear" w:color="auto" w:fill="auto"/>
          </w:tcPr>
          <w:p w14:paraId="5FBBC642"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41B1CCEF" w14:textId="77777777" w:rsidR="00823A51" w:rsidRPr="00D00C08" w:rsidRDefault="00823A51" w:rsidP="00823A51">
            <w:pPr>
              <w:tabs>
                <w:tab w:val="left" w:pos="1276"/>
              </w:tabs>
              <w:jc w:val="both"/>
              <w:rPr>
                <w:b/>
                <w:u w:val="single"/>
              </w:rPr>
            </w:pPr>
            <w:r>
              <w:rPr>
                <w:b/>
                <w:u w:val="single"/>
              </w:rPr>
              <w:t>Акционерлік инвестициялық қорлар және заңды тұлғалардың басқа формалары үшін:</w:t>
            </w:r>
          </w:p>
          <w:p w14:paraId="5D0FC96F" w14:textId="77777777" w:rsidR="00823A51" w:rsidRPr="00D00C08" w:rsidRDefault="00823A51" w:rsidP="00823A51">
            <w:pPr>
              <w:tabs>
                <w:tab w:val="left" w:pos="1276"/>
              </w:tabs>
              <w:jc w:val="both"/>
              <w:rPr>
                <w:b/>
                <w:u w:val="single"/>
              </w:rPr>
            </w:pPr>
            <w:r>
              <w:t>- Пайшы мен Басқарушы компания арасында жасалған сенімгерлік басқару шарты</w:t>
            </w:r>
          </w:p>
        </w:tc>
        <w:tc>
          <w:tcPr>
            <w:tcW w:w="2535" w:type="dxa"/>
            <w:shd w:val="clear" w:color="auto" w:fill="auto"/>
          </w:tcPr>
          <w:p w14:paraId="41AF94A5" w14:textId="77777777" w:rsidR="00823A51" w:rsidRPr="00D00C08" w:rsidRDefault="00823A51" w:rsidP="00823A51">
            <w:pPr>
              <w:tabs>
                <w:tab w:val="left" w:pos="1276"/>
              </w:tabs>
              <w:jc w:val="center"/>
            </w:pPr>
            <w:r>
              <w:t>Көшірмесін түсіру үшін түпнұсқа/Көшірме</w:t>
            </w:r>
          </w:p>
        </w:tc>
        <w:tc>
          <w:tcPr>
            <w:tcW w:w="3169" w:type="dxa"/>
            <w:shd w:val="clear" w:color="auto" w:fill="auto"/>
          </w:tcPr>
          <w:p w14:paraId="07E6584F" w14:textId="77777777" w:rsidR="00823A51" w:rsidRPr="00D00C08" w:rsidRDefault="00823A51" w:rsidP="00823A51">
            <w:pPr>
              <w:tabs>
                <w:tab w:val="left" w:pos="1276"/>
              </w:tabs>
              <w:jc w:val="both"/>
            </w:pPr>
          </w:p>
        </w:tc>
      </w:tr>
      <w:tr w:rsidR="00823A51" w:rsidRPr="00D00C08" w14:paraId="4CCACFB5" w14:textId="77777777" w:rsidTr="00823A51">
        <w:tc>
          <w:tcPr>
            <w:tcW w:w="543" w:type="dxa"/>
            <w:shd w:val="clear" w:color="auto" w:fill="auto"/>
          </w:tcPr>
          <w:p w14:paraId="02A30625"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432F63ED" w14:textId="77777777" w:rsidR="00823A51" w:rsidRPr="00D00C08" w:rsidRDefault="00823A51" w:rsidP="00823A51">
            <w:pPr>
              <w:tabs>
                <w:tab w:val="left" w:pos="1276"/>
              </w:tabs>
              <w:jc w:val="both"/>
              <w:rPr>
                <w:b/>
                <w:u w:val="single"/>
              </w:rPr>
            </w:pPr>
            <w:r>
              <w:rPr>
                <w:b/>
                <w:u w:val="single"/>
              </w:rPr>
              <w:t>Басқарушы компания үшін:</w:t>
            </w:r>
          </w:p>
          <w:p w14:paraId="0C195491" w14:textId="77777777" w:rsidR="00823A51" w:rsidRPr="00D00C08" w:rsidRDefault="00823A51" w:rsidP="00823A51">
            <w:pPr>
              <w:tabs>
                <w:tab w:val="left" w:pos="1276"/>
              </w:tabs>
              <w:jc w:val="both"/>
              <w:rPr>
                <w:i/>
                <w:u w:val="single"/>
              </w:rPr>
            </w:pPr>
            <w:r>
              <w:rPr>
                <w:i/>
                <w:u w:val="single"/>
              </w:rPr>
              <w:t xml:space="preserve">- Клиенттерді сәйкестендіру жөніндегі Іқ-қа сәйкес клиентті тиісті түрде тексеруге арналған құжаттар пакеті. </w:t>
            </w:r>
          </w:p>
        </w:tc>
        <w:tc>
          <w:tcPr>
            <w:tcW w:w="2535" w:type="dxa"/>
            <w:shd w:val="clear" w:color="auto" w:fill="auto"/>
          </w:tcPr>
          <w:p w14:paraId="42CE0482" w14:textId="77777777" w:rsidR="00823A51" w:rsidRPr="00D00C08" w:rsidRDefault="00823A51" w:rsidP="00823A51">
            <w:pPr>
              <w:tabs>
                <w:tab w:val="left" w:pos="1276"/>
              </w:tabs>
              <w:jc w:val="center"/>
            </w:pPr>
            <w:r>
              <w:t>Көшірме</w:t>
            </w:r>
          </w:p>
        </w:tc>
        <w:tc>
          <w:tcPr>
            <w:tcW w:w="3169" w:type="dxa"/>
            <w:shd w:val="clear" w:color="auto" w:fill="auto"/>
          </w:tcPr>
          <w:p w14:paraId="748FD427" w14:textId="77777777" w:rsidR="00823A51" w:rsidRPr="00D00C08" w:rsidRDefault="00823A51" w:rsidP="00823A51">
            <w:pPr>
              <w:tabs>
                <w:tab w:val="left" w:pos="1276"/>
              </w:tabs>
              <w:jc w:val="both"/>
            </w:pPr>
          </w:p>
        </w:tc>
      </w:tr>
      <w:tr w:rsidR="00823A51" w:rsidRPr="00D00C08" w14:paraId="5F388EAE" w14:textId="77777777" w:rsidTr="00823A51">
        <w:tc>
          <w:tcPr>
            <w:tcW w:w="9344" w:type="dxa"/>
            <w:gridSpan w:val="4"/>
            <w:shd w:val="clear" w:color="auto" w:fill="auto"/>
          </w:tcPr>
          <w:p w14:paraId="1B8F3031" w14:textId="77777777" w:rsidR="00823A51" w:rsidRPr="00D00C08" w:rsidRDefault="00823A51" w:rsidP="00823A51">
            <w:pPr>
              <w:tabs>
                <w:tab w:val="left" w:pos="1276"/>
              </w:tabs>
              <w:jc w:val="center"/>
              <w:rPr>
                <w:b/>
              </w:rPr>
            </w:pPr>
            <w:r>
              <w:rPr>
                <w:b/>
              </w:rPr>
              <w:t>Құрылтайшылар/бенефициарлық меншік иелері бойынша құжаттар</w:t>
            </w:r>
          </w:p>
        </w:tc>
      </w:tr>
      <w:tr w:rsidR="00823A51" w:rsidRPr="00D00C08" w14:paraId="0FE5EA82" w14:textId="77777777" w:rsidTr="00823A51">
        <w:tc>
          <w:tcPr>
            <w:tcW w:w="543" w:type="dxa"/>
            <w:shd w:val="clear" w:color="auto" w:fill="auto"/>
          </w:tcPr>
          <w:p w14:paraId="17C6A2F9"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3A66E44D" w14:textId="77777777" w:rsidR="00823A51" w:rsidRPr="00D00C08" w:rsidRDefault="00823A51" w:rsidP="00823A51">
            <w:pPr>
              <w:tabs>
                <w:tab w:val="left" w:pos="1276"/>
              </w:tabs>
              <w:jc w:val="both"/>
            </w:pPr>
            <w:r>
              <w:t xml:space="preserve">Заңды тұлғаның құрылтайшыларының (қатысушыларының) жеке басын куәландыратын құжаттар </w:t>
            </w:r>
          </w:p>
        </w:tc>
        <w:tc>
          <w:tcPr>
            <w:tcW w:w="2535" w:type="dxa"/>
            <w:shd w:val="clear" w:color="auto" w:fill="auto"/>
          </w:tcPr>
          <w:p w14:paraId="18514082" w14:textId="77777777" w:rsidR="00823A51" w:rsidRPr="00D00C08" w:rsidRDefault="00823A51" w:rsidP="00823A51">
            <w:pPr>
              <w:tabs>
                <w:tab w:val="left" w:pos="1276"/>
              </w:tabs>
              <w:jc w:val="center"/>
            </w:pPr>
            <w:r>
              <w:t>Көшірме</w:t>
            </w:r>
          </w:p>
        </w:tc>
        <w:tc>
          <w:tcPr>
            <w:tcW w:w="3169" w:type="dxa"/>
            <w:shd w:val="clear" w:color="auto" w:fill="auto"/>
          </w:tcPr>
          <w:p w14:paraId="0024693D" w14:textId="77777777" w:rsidR="00823A51" w:rsidRPr="00D00C08" w:rsidRDefault="00823A51" w:rsidP="00823A51">
            <w:pPr>
              <w:tabs>
                <w:tab w:val="left" w:pos="1276"/>
              </w:tabs>
              <w:jc w:val="both"/>
            </w:pPr>
            <w:r>
              <w:t>Клиенттерді сәйкестендіру жөніндегі ІҚ-та қарастырылған жағдайларда</w:t>
            </w:r>
          </w:p>
        </w:tc>
      </w:tr>
      <w:tr w:rsidR="00823A51" w:rsidRPr="00D00C08" w14:paraId="7FC87BBB" w14:textId="77777777" w:rsidTr="00823A51">
        <w:tc>
          <w:tcPr>
            <w:tcW w:w="543" w:type="dxa"/>
            <w:shd w:val="clear" w:color="auto" w:fill="auto"/>
          </w:tcPr>
          <w:p w14:paraId="02622A30"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0AF934AF" w14:textId="77777777" w:rsidR="00823A51" w:rsidRPr="00D00C08" w:rsidRDefault="00823A51" w:rsidP="00823A51">
            <w:pPr>
              <w:tabs>
                <w:tab w:val="left" w:pos="1276"/>
              </w:tabs>
              <w:jc w:val="both"/>
            </w:pPr>
            <w:r>
              <w:t xml:space="preserve">Заңды тұлғаның құрылтайшыларын (қатысушыларын) мемлекеттік тіркеуден (қайта тіркеуден) өту фактісін растайтын құжаттар </w:t>
            </w:r>
          </w:p>
        </w:tc>
        <w:tc>
          <w:tcPr>
            <w:tcW w:w="2535" w:type="dxa"/>
            <w:shd w:val="clear" w:color="auto" w:fill="auto"/>
          </w:tcPr>
          <w:p w14:paraId="1566E0EC" w14:textId="77777777" w:rsidR="00823A51" w:rsidRPr="00D00C08" w:rsidRDefault="00823A51" w:rsidP="00823A51">
            <w:pPr>
              <w:tabs>
                <w:tab w:val="left" w:pos="1276"/>
              </w:tabs>
              <w:jc w:val="center"/>
            </w:pPr>
            <w:r>
              <w:t>Көшірме</w:t>
            </w:r>
          </w:p>
        </w:tc>
        <w:tc>
          <w:tcPr>
            <w:tcW w:w="3169" w:type="dxa"/>
            <w:shd w:val="clear" w:color="auto" w:fill="auto"/>
          </w:tcPr>
          <w:p w14:paraId="26CF7501" w14:textId="77777777" w:rsidR="00823A51" w:rsidRPr="00D00C08" w:rsidRDefault="00823A51" w:rsidP="00823A51">
            <w:pPr>
              <w:tabs>
                <w:tab w:val="left" w:pos="1276"/>
              </w:tabs>
              <w:jc w:val="both"/>
            </w:pPr>
            <w:r>
              <w:t>Акционерлік қоғамдардың құрылтайшыларыныың (қатысушыларының), сондай-ақ қатысушыларының тізілімін жүргізуді бірыңғай тіркеуші жүзеге асыратын шаруашылық серіктестерінің құжаттарын қоспағанда</w:t>
            </w:r>
          </w:p>
        </w:tc>
      </w:tr>
      <w:tr w:rsidR="00823A51" w:rsidRPr="00D00C08" w14:paraId="0D1ED24B" w14:textId="77777777" w:rsidTr="00823A51">
        <w:tc>
          <w:tcPr>
            <w:tcW w:w="543" w:type="dxa"/>
            <w:shd w:val="clear" w:color="auto" w:fill="auto"/>
          </w:tcPr>
          <w:p w14:paraId="493FA301"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295D30C3" w14:textId="77777777" w:rsidR="00823A51" w:rsidRPr="00D00C08" w:rsidRDefault="00823A51" w:rsidP="00823A51">
            <w:pPr>
              <w:tabs>
                <w:tab w:val="left" w:pos="1276"/>
              </w:tabs>
              <w:jc w:val="both"/>
            </w:pPr>
            <w:r>
              <w:t>Заңды тұлғаның бенефициарлық меншік иелерінің жеке басын куәландыратын құжаттар (бенефициарлық меншік иесі заңды тұлғаның құрылтайшысы (қатысушысы) болып табылатын және акционерлер (қатысушылар) тізілімінен үзінді көшірме негізінде анықталған жағдайларды қоспағанда)</w:t>
            </w:r>
          </w:p>
        </w:tc>
        <w:tc>
          <w:tcPr>
            <w:tcW w:w="2535" w:type="dxa"/>
            <w:shd w:val="clear" w:color="auto" w:fill="auto"/>
          </w:tcPr>
          <w:p w14:paraId="772462AE" w14:textId="77777777" w:rsidR="00823A51" w:rsidRPr="00D00C08" w:rsidRDefault="00823A51" w:rsidP="00823A51">
            <w:pPr>
              <w:tabs>
                <w:tab w:val="left" w:pos="1276"/>
              </w:tabs>
              <w:jc w:val="center"/>
            </w:pPr>
            <w:r>
              <w:t>Көшірме</w:t>
            </w:r>
          </w:p>
        </w:tc>
        <w:tc>
          <w:tcPr>
            <w:tcW w:w="3169" w:type="dxa"/>
            <w:shd w:val="clear" w:color="auto" w:fill="auto"/>
          </w:tcPr>
          <w:p w14:paraId="49EAB61B" w14:textId="77777777" w:rsidR="00823A51" w:rsidRPr="00D00C08" w:rsidRDefault="00823A51" w:rsidP="00823A51">
            <w:pPr>
              <w:tabs>
                <w:tab w:val="left" w:pos="1276"/>
              </w:tabs>
              <w:jc w:val="both"/>
            </w:pPr>
            <w:r>
              <w:t>Клиенттерді сәйкестендіру жөніндегі ІҚ-та қарастырылған жағдайларда</w:t>
            </w:r>
          </w:p>
          <w:p w14:paraId="4C58FE41" w14:textId="77777777" w:rsidR="00823A51" w:rsidRPr="00D00C08" w:rsidRDefault="00823A51" w:rsidP="00823A51">
            <w:pPr>
              <w:tabs>
                <w:tab w:val="left" w:pos="1276"/>
              </w:tabs>
              <w:jc w:val="both"/>
            </w:pPr>
            <w:r>
              <w:t>Бенефициарлық меншік иесі заңды тұлғаның құрылтайшысы (қатысушысы) болып табылатын және акционерлер (қатысушылар) тізілімінен үзінді көшірме негізінде анықталған жағдайларды қоспағанда</w:t>
            </w:r>
          </w:p>
        </w:tc>
      </w:tr>
      <w:tr w:rsidR="00823A51" w:rsidRPr="00D00C08" w14:paraId="02E33857" w14:textId="77777777" w:rsidTr="00823A51">
        <w:tc>
          <w:tcPr>
            <w:tcW w:w="543" w:type="dxa"/>
            <w:shd w:val="clear" w:color="auto" w:fill="auto"/>
          </w:tcPr>
          <w:p w14:paraId="72763014"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3B1F6F3E" w14:textId="77777777" w:rsidR="00823A51" w:rsidRPr="00D00C08" w:rsidRDefault="00823A51" w:rsidP="00823A51">
            <w:pPr>
              <w:tabs>
                <w:tab w:val="left" w:pos="1276"/>
              </w:tabs>
              <w:jc w:val="both"/>
            </w:pPr>
            <w:r>
              <w:t xml:space="preserve">Клиенттің акционері (қатысушысы) болып табылатын заңды тұлғаның жарғылық капиталындағы дауыс беруші акциялар немесе </w:t>
            </w:r>
            <w:proofErr w:type="gramStart"/>
            <w:r>
              <w:t>үлестердің  10</w:t>
            </w:r>
            <w:proofErr w:type="gramEnd"/>
            <w:r>
              <w:t xml:space="preserve"> (он) және одан көп пайызына иелік ететін акционерлерді мемлекеттік тіркеуден (қайта тіркеуден) өту фактісін растайтын құжаттар</w:t>
            </w:r>
          </w:p>
        </w:tc>
        <w:tc>
          <w:tcPr>
            <w:tcW w:w="2535" w:type="dxa"/>
            <w:shd w:val="clear" w:color="auto" w:fill="auto"/>
          </w:tcPr>
          <w:p w14:paraId="3FFB80A7" w14:textId="77777777" w:rsidR="00823A51" w:rsidRPr="00D00C08" w:rsidRDefault="00823A51" w:rsidP="00823A51">
            <w:pPr>
              <w:tabs>
                <w:tab w:val="left" w:pos="1276"/>
              </w:tabs>
              <w:jc w:val="center"/>
            </w:pPr>
            <w:r>
              <w:t xml:space="preserve">Көшірме </w:t>
            </w:r>
          </w:p>
        </w:tc>
        <w:tc>
          <w:tcPr>
            <w:tcW w:w="3169" w:type="dxa"/>
            <w:shd w:val="clear" w:color="auto" w:fill="auto"/>
          </w:tcPr>
          <w:p w14:paraId="2E836C6C" w14:textId="77777777" w:rsidR="00823A51" w:rsidRPr="00D00C08" w:rsidRDefault="00823A51" w:rsidP="00823A51">
            <w:pPr>
              <w:tabs>
                <w:tab w:val="left" w:pos="709"/>
                <w:tab w:val="left" w:pos="1276"/>
              </w:tabs>
              <w:jc w:val="both"/>
            </w:pPr>
            <w:r>
              <w:t>Бар болса</w:t>
            </w:r>
          </w:p>
        </w:tc>
      </w:tr>
      <w:tr w:rsidR="00823A51" w:rsidRPr="00D00C08" w14:paraId="60EF69EE" w14:textId="77777777" w:rsidTr="00823A51">
        <w:tc>
          <w:tcPr>
            <w:tcW w:w="543" w:type="dxa"/>
            <w:shd w:val="clear" w:color="auto" w:fill="auto"/>
          </w:tcPr>
          <w:p w14:paraId="61F5118F"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11AF7E62" w14:textId="77777777" w:rsidR="00823A51" w:rsidRPr="00D00C08" w:rsidRDefault="00823A51" w:rsidP="00823A51">
            <w:pPr>
              <w:tabs>
                <w:tab w:val="left" w:pos="1276"/>
              </w:tabs>
              <w:jc w:val="both"/>
            </w:pPr>
            <w:r>
              <w:t xml:space="preserve">Осы кестенің 20-тармағында көрсетілген лауазымды тұлғалардың (қатысушылардың) жеке басын куәландыратын құжаттар </w:t>
            </w:r>
          </w:p>
        </w:tc>
        <w:tc>
          <w:tcPr>
            <w:tcW w:w="2535" w:type="dxa"/>
            <w:shd w:val="clear" w:color="auto" w:fill="auto"/>
          </w:tcPr>
          <w:p w14:paraId="14904182" w14:textId="77777777" w:rsidR="00823A51" w:rsidRPr="00D00C08" w:rsidRDefault="00823A51" w:rsidP="00823A51">
            <w:pPr>
              <w:tabs>
                <w:tab w:val="left" w:pos="1276"/>
              </w:tabs>
              <w:jc w:val="center"/>
            </w:pPr>
            <w:r>
              <w:t xml:space="preserve">Көшірме </w:t>
            </w:r>
          </w:p>
        </w:tc>
        <w:tc>
          <w:tcPr>
            <w:tcW w:w="3169" w:type="dxa"/>
            <w:shd w:val="clear" w:color="auto" w:fill="auto"/>
          </w:tcPr>
          <w:p w14:paraId="7D2DCBC6" w14:textId="77777777" w:rsidR="00823A51" w:rsidRPr="00D00C08" w:rsidRDefault="00823A51" w:rsidP="00823A51">
            <w:pPr>
              <w:tabs>
                <w:tab w:val="left" w:pos="709"/>
                <w:tab w:val="left" w:pos="1276"/>
              </w:tabs>
              <w:jc w:val="both"/>
            </w:pPr>
            <w:r>
              <w:t>Бар болса</w:t>
            </w:r>
          </w:p>
        </w:tc>
      </w:tr>
      <w:tr w:rsidR="00823A51" w:rsidRPr="00D00C08" w14:paraId="67E20630" w14:textId="77777777" w:rsidTr="00823A51">
        <w:tc>
          <w:tcPr>
            <w:tcW w:w="9344" w:type="dxa"/>
            <w:gridSpan w:val="4"/>
            <w:shd w:val="clear" w:color="auto" w:fill="auto"/>
          </w:tcPr>
          <w:p w14:paraId="5BBFCB2B" w14:textId="77777777" w:rsidR="00823A51" w:rsidRPr="00D00C08" w:rsidRDefault="00823A51" w:rsidP="00823A51">
            <w:pPr>
              <w:tabs>
                <w:tab w:val="left" w:pos="1276"/>
              </w:tabs>
              <w:jc w:val="center"/>
              <w:rPr>
                <w:rStyle w:val="s0"/>
                <w:b/>
                <w:color w:val="auto"/>
              </w:rPr>
            </w:pPr>
            <w:r>
              <w:rPr>
                <w:rStyle w:val="s0"/>
                <w:b/>
                <w:color w:val="auto"/>
              </w:rPr>
              <w:t>Қосымша түрде, өкіл, сенім білдірілген тұлға ағымдағы шотта ашқан жағдайда</w:t>
            </w:r>
          </w:p>
        </w:tc>
      </w:tr>
      <w:tr w:rsidR="00823A51" w:rsidRPr="00D00C08" w14:paraId="7CBD6694" w14:textId="77777777" w:rsidTr="00823A51">
        <w:tc>
          <w:tcPr>
            <w:tcW w:w="543" w:type="dxa"/>
            <w:shd w:val="clear" w:color="auto" w:fill="auto"/>
          </w:tcPr>
          <w:p w14:paraId="651449E9"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56644DC1" w14:textId="77777777" w:rsidR="00823A51" w:rsidRPr="00D00C08" w:rsidRDefault="00823A51" w:rsidP="00823A51">
            <w:pPr>
              <w:tabs>
                <w:tab w:val="left" w:pos="1276"/>
              </w:tabs>
              <w:jc w:val="both"/>
            </w:pPr>
            <w:r>
              <w:t>Сенім білдірілген тұлғаның жеке басын куәландыратын құжат</w:t>
            </w:r>
          </w:p>
        </w:tc>
        <w:tc>
          <w:tcPr>
            <w:tcW w:w="2535" w:type="dxa"/>
            <w:shd w:val="clear" w:color="auto" w:fill="auto"/>
          </w:tcPr>
          <w:p w14:paraId="6107C458" w14:textId="77777777" w:rsidR="00823A51" w:rsidRPr="00D00C08" w:rsidRDefault="00823A51" w:rsidP="00823A51">
            <w:pPr>
              <w:tabs>
                <w:tab w:val="left" w:pos="1276"/>
              </w:tabs>
              <w:jc w:val="center"/>
            </w:pPr>
            <w:r>
              <w:t>Түпнұсқа</w:t>
            </w:r>
          </w:p>
        </w:tc>
        <w:tc>
          <w:tcPr>
            <w:tcW w:w="3169" w:type="dxa"/>
            <w:shd w:val="clear" w:color="auto" w:fill="auto"/>
          </w:tcPr>
          <w:p w14:paraId="02045F01" w14:textId="77777777" w:rsidR="00823A51" w:rsidRPr="00D00C08" w:rsidRDefault="00823A51" w:rsidP="00823A51">
            <w:pPr>
              <w:tabs>
                <w:tab w:val="left" w:pos="1276"/>
              </w:tabs>
              <w:jc w:val="both"/>
            </w:pPr>
          </w:p>
        </w:tc>
      </w:tr>
      <w:tr w:rsidR="00823A51" w:rsidRPr="00D00C08" w14:paraId="55B94469" w14:textId="77777777" w:rsidTr="00823A51">
        <w:tc>
          <w:tcPr>
            <w:tcW w:w="543" w:type="dxa"/>
            <w:shd w:val="clear" w:color="auto" w:fill="auto"/>
          </w:tcPr>
          <w:p w14:paraId="091524F9"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0B38098D" w14:textId="77777777" w:rsidR="00823A51" w:rsidRPr="00D00C08" w:rsidRDefault="00823A51" w:rsidP="00823A51">
            <w:pPr>
              <w:tabs>
                <w:tab w:val="left" w:pos="1276"/>
              </w:tabs>
              <w:jc w:val="both"/>
            </w:pPr>
            <w:r>
              <w:t>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тұрақтау құқығын растайтын деректерді қамтитын құжат</w:t>
            </w:r>
          </w:p>
        </w:tc>
        <w:tc>
          <w:tcPr>
            <w:tcW w:w="2535" w:type="dxa"/>
            <w:shd w:val="clear" w:color="auto" w:fill="auto"/>
          </w:tcPr>
          <w:p w14:paraId="7FD31653" w14:textId="77777777" w:rsidR="00823A51" w:rsidRPr="00D00C08" w:rsidRDefault="00823A51" w:rsidP="00823A51">
            <w:pPr>
              <w:tabs>
                <w:tab w:val="left" w:pos="1276"/>
              </w:tabs>
              <w:jc w:val="center"/>
            </w:pPr>
            <w:r>
              <w:t>Көшірме</w:t>
            </w:r>
          </w:p>
        </w:tc>
        <w:tc>
          <w:tcPr>
            <w:tcW w:w="3169" w:type="dxa"/>
            <w:shd w:val="clear" w:color="auto" w:fill="auto"/>
          </w:tcPr>
          <w:p w14:paraId="600C5F84" w14:textId="77777777" w:rsidR="00823A51" w:rsidRPr="00D00C08" w:rsidRDefault="00823A51" w:rsidP="00823A51">
            <w:pPr>
              <w:tabs>
                <w:tab w:val="left" w:pos="1276"/>
              </w:tabs>
              <w:jc w:val="both"/>
            </w:pPr>
            <w:r>
              <w:t>Егер сенім білдірілген тұлға бейрезидент болса</w:t>
            </w:r>
          </w:p>
        </w:tc>
      </w:tr>
      <w:tr w:rsidR="00823A51" w:rsidRPr="00D00C08" w14:paraId="16546389" w14:textId="77777777" w:rsidTr="00823A51">
        <w:tc>
          <w:tcPr>
            <w:tcW w:w="543" w:type="dxa"/>
            <w:shd w:val="clear" w:color="auto" w:fill="auto"/>
          </w:tcPr>
          <w:p w14:paraId="3F825AD8" w14:textId="77777777" w:rsidR="00823A51" w:rsidRPr="00D00C08" w:rsidRDefault="00823A51" w:rsidP="00823A51">
            <w:pPr>
              <w:pStyle w:val="ae"/>
              <w:widowControl w:val="0"/>
              <w:numPr>
                <w:ilvl w:val="0"/>
                <w:numId w:val="105"/>
              </w:numPr>
              <w:tabs>
                <w:tab w:val="left" w:pos="1276"/>
              </w:tabs>
              <w:autoSpaceDE w:val="0"/>
              <w:autoSpaceDN w:val="0"/>
              <w:adjustRightInd w:val="0"/>
              <w:ind w:left="0" w:firstLine="0"/>
              <w:rPr>
                <w:rFonts w:ascii="Times New Roman" w:hAnsi="Times New Roman"/>
                <w:sz w:val="20"/>
                <w:szCs w:val="20"/>
              </w:rPr>
            </w:pPr>
          </w:p>
        </w:tc>
        <w:tc>
          <w:tcPr>
            <w:tcW w:w="3097" w:type="dxa"/>
            <w:shd w:val="clear" w:color="auto" w:fill="auto"/>
          </w:tcPr>
          <w:p w14:paraId="06E3DD20" w14:textId="77777777" w:rsidR="00823A51" w:rsidRPr="00D00C08" w:rsidRDefault="00823A51" w:rsidP="00823A51">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2535" w:type="dxa"/>
            <w:shd w:val="clear" w:color="auto" w:fill="auto"/>
          </w:tcPr>
          <w:p w14:paraId="6EA6C121" w14:textId="77777777" w:rsidR="00823A51" w:rsidRPr="00D00C08" w:rsidRDefault="00823A51" w:rsidP="00823A51">
            <w:pPr>
              <w:tabs>
                <w:tab w:val="left" w:pos="1276"/>
              </w:tabs>
              <w:jc w:val="center"/>
            </w:pPr>
            <w:r>
              <w:t>Түпнұсқа</w:t>
            </w:r>
          </w:p>
        </w:tc>
        <w:tc>
          <w:tcPr>
            <w:tcW w:w="3169" w:type="dxa"/>
            <w:shd w:val="clear" w:color="auto" w:fill="auto"/>
          </w:tcPr>
          <w:p w14:paraId="0E4C0B26" w14:textId="77777777" w:rsidR="00823A51" w:rsidRPr="00D00C08" w:rsidRDefault="00823A51" w:rsidP="00823A51">
            <w:pPr>
              <w:tabs>
                <w:tab w:val="left" w:pos="1276"/>
              </w:tabs>
              <w:jc w:val="both"/>
            </w:pPr>
            <w:r>
              <w:t> </w:t>
            </w:r>
          </w:p>
        </w:tc>
      </w:tr>
      <w:tr w:rsidR="00823A51" w:rsidRPr="00D00C08" w14:paraId="17184E80" w14:textId="77777777" w:rsidTr="00823A51">
        <w:tc>
          <w:tcPr>
            <w:tcW w:w="9344" w:type="dxa"/>
            <w:gridSpan w:val="4"/>
            <w:shd w:val="clear" w:color="auto" w:fill="auto"/>
          </w:tcPr>
          <w:p w14:paraId="3E7B311F" w14:textId="77777777" w:rsidR="00823A51" w:rsidRPr="00D00C08" w:rsidRDefault="00823A51" w:rsidP="00823A51">
            <w:pPr>
              <w:tabs>
                <w:tab w:val="left" w:pos="1276"/>
              </w:tabs>
              <w:jc w:val="both"/>
            </w:pPr>
            <w:r>
              <w:t xml:space="preserve">* </w:t>
            </w:r>
            <w:r>
              <w:rPr>
                <w:i/>
                <w:sz w:val="18"/>
                <w:szCs w:val="18"/>
              </w:rPr>
              <w:t xml:space="preserve">Тізім толық емес, Банк клиенттен қосымша құжаттар сұрата алады </w:t>
            </w:r>
          </w:p>
        </w:tc>
      </w:tr>
    </w:tbl>
    <w:p w14:paraId="1A884EFB" w14:textId="77777777" w:rsidR="00823A51" w:rsidRPr="00D00C08" w:rsidRDefault="00823A51" w:rsidP="00823A51">
      <w:pPr>
        <w:tabs>
          <w:tab w:val="left" w:pos="1276"/>
        </w:tabs>
        <w:ind w:firstLine="68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925"/>
        <w:gridCol w:w="2818"/>
        <w:gridCol w:w="3118"/>
      </w:tblGrid>
      <w:tr w:rsidR="00823A51" w:rsidRPr="00D00C08" w14:paraId="20130E99" w14:textId="77777777" w:rsidTr="00823A51">
        <w:tc>
          <w:tcPr>
            <w:tcW w:w="5000" w:type="pct"/>
            <w:gridSpan w:val="4"/>
            <w:shd w:val="clear" w:color="auto" w:fill="auto"/>
          </w:tcPr>
          <w:p w14:paraId="7A4ABBC9" w14:textId="77777777" w:rsidR="00823A51" w:rsidRPr="00D00C08" w:rsidRDefault="00823A51" w:rsidP="00823A51">
            <w:pPr>
              <w:tabs>
                <w:tab w:val="left" w:pos="1276"/>
              </w:tabs>
              <w:jc w:val="center"/>
              <w:rPr>
                <w:rStyle w:val="s0"/>
                <w:b/>
                <w:color w:val="auto"/>
              </w:rPr>
            </w:pPr>
            <w:r>
              <w:rPr>
                <w:rStyle w:val="s0"/>
                <w:b/>
                <w:color w:val="auto"/>
              </w:rPr>
              <w:t>Тиісті түрде тексерістер жүргізуге және заңды тұлғалар -Қазақстан Республикасының бейрезиденттеріне ағымдағы шот ашуға қажетті құжаттар тізімі*</w:t>
            </w:r>
          </w:p>
        </w:tc>
      </w:tr>
      <w:tr w:rsidR="00823A51" w:rsidRPr="00D00C08" w14:paraId="1B322A2E" w14:textId="77777777" w:rsidTr="00823A51">
        <w:tc>
          <w:tcPr>
            <w:tcW w:w="301" w:type="pct"/>
            <w:shd w:val="clear" w:color="auto" w:fill="auto"/>
          </w:tcPr>
          <w:p w14:paraId="1623D1BC" w14:textId="77777777" w:rsidR="00823A51" w:rsidRPr="00D00C08" w:rsidRDefault="00823A51" w:rsidP="00823A51">
            <w:pPr>
              <w:widowControl w:val="0"/>
              <w:tabs>
                <w:tab w:val="left" w:pos="1276"/>
              </w:tabs>
              <w:autoSpaceDE w:val="0"/>
              <w:autoSpaceDN w:val="0"/>
              <w:adjustRightInd w:val="0"/>
              <w:jc w:val="center"/>
              <w:rPr>
                <w:b/>
              </w:rPr>
            </w:pPr>
            <w:r>
              <w:rPr>
                <w:b/>
              </w:rPr>
              <w:t>№ р/б</w:t>
            </w:r>
          </w:p>
        </w:tc>
        <w:tc>
          <w:tcPr>
            <w:tcW w:w="1668" w:type="pct"/>
            <w:shd w:val="clear" w:color="auto" w:fill="auto"/>
          </w:tcPr>
          <w:p w14:paraId="7731DE14" w14:textId="77777777" w:rsidR="00823A51" w:rsidRPr="00D00C08" w:rsidRDefault="00823A51" w:rsidP="00823A51">
            <w:pPr>
              <w:tabs>
                <w:tab w:val="left" w:pos="1276"/>
              </w:tabs>
              <w:jc w:val="center"/>
              <w:rPr>
                <w:rStyle w:val="s0"/>
                <w:b/>
                <w:color w:val="auto"/>
              </w:rPr>
            </w:pPr>
            <w:r>
              <w:rPr>
                <w:rStyle w:val="s0"/>
                <w:b/>
                <w:color w:val="auto"/>
              </w:rPr>
              <w:t>Құжат атауы</w:t>
            </w:r>
          </w:p>
        </w:tc>
        <w:tc>
          <w:tcPr>
            <w:tcW w:w="1290" w:type="pct"/>
            <w:shd w:val="clear" w:color="auto" w:fill="auto"/>
          </w:tcPr>
          <w:p w14:paraId="4F219BBA" w14:textId="77777777" w:rsidR="00823A51" w:rsidRPr="00D00C08" w:rsidRDefault="00823A51" w:rsidP="00823A51">
            <w:pPr>
              <w:tabs>
                <w:tab w:val="left" w:pos="1276"/>
              </w:tabs>
              <w:jc w:val="center"/>
              <w:rPr>
                <w:b/>
              </w:rPr>
            </w:pPr>
            <w:r>
              <w:rPr>
                <w:b/>
              </w:rPr>
              <w:t>Құжат түрі (түпнұсқа/көшірме/басқасы)</w:t>
            </w:r>
          </w:p>
        </w:tc>
        <w:tc>
          <w:tcPr>
            <w:tcW w:w="1741" w:type="pct"/>
            <w:shd w:val="clear" w:color="auto" w:fill="auto"/>
          </w:tcPr>
          <w:p w14:paraId="57600F27" w14:textId="77777777" w:rsidR="00823A51" w:rsidRPr="00D00C08" w:rsidRDefault="00823A51" w:rsidP="00823A51">
            <w:pPr>
              <w:tabs>
                <w:tab w:val="left" w:pos="1276"/>
              </w:tabs>
              <w:jc w:val="center"/>
              <w:rPr>
                <w:rStyle w:val="s0"/>
                <w:b/>
                <w:color w:val="auto"/>
              </w:rPr>
            </w:pPr>
            <w:r>
              <w:rPr>
                <w:rStyle w:val="s0"/>
                <w:b/>
                <w:color w:val="auto"/>
              </w:rPr>
              <w:t>Ескертпе</w:t>
            </w:r>
          </w:p>
        </w:tc>
      </w:tr>
      <w:tr w:rsidR="00823A51" w:rsidRPr="00D00C08" w14:paraId="676E8C2E" w14:textId="77777777" w:rsidTr="00823A51">
        <w:tc>
          <w:tcPr>
            <w:tcW w:w="301" w:type="pct"/>
            <w:shd w:val="clear" w:color="auto" w:fill="auto"/>
          </w:tcPr>
          <w:p w14:paraId="6E88E679"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14FE9FE7" w14:textId="77777777" w:rsidR="00823A51" w:rsidRPr="00D00C08" w:rsidRDefault="00823A51" w:rsidP="00823A51">
            <w:pPr>
              <w:tabs>
                <w:tab w:val="left" w:pos="1276"/>
              </w:tabs>
              <w:jc w:val="both"/>
            </w:pPr>
            <w:r>
              <w:t>Қол қою үлгілері бар құжат</w:t>
            </w:r>
          </w:p>
        </w:tc>
        <w:tc>
          <w:tcPr>
            <w:tcW w:w="1290" w:type="pct"/>
            <w:shd w:val="clear" w:color="auto" w:fill="auto"/>
          </w:tcPr>
          <w:p w14:paraId="074922C9" w14:textId="77777777" w:rsidR="00823A51" w:rsidRPr="00D00C08" w:rsidRDefault="00823A51" w:rsidP="00823A51">
            <w:pPr>
              <w:tabs>
                <w:tab w:val="left" w:pos="1276"/>
              </w:tabs>
              <w:jc w:val="center"/>
            </w:pPr>
            <w:r>
              <w:t>Нотариалды куәландырылған немесе апостиль қойылған (заңдастырылған)</w:t>
            </w:r>
          </w:p>
        </w:tc>
        <w:tc>
          <w:tcPr>
            <w:tcW w:w="1741" w:type="pct"/>
            <w:shd w:val="clear" w:color="auto" w:fill="auto"/>
          </w:tcPr>
          <w:p w14:paraId="1BC81F89" w14:textId="77777777" w:rsidR="00823A51" w:rsidRPr="00D00C08" w:rsidRDefault="00823A51" w:rsidP="00823A51">
            <w:pPr>
              <w:tabs>
                <w:tab w:val="left" w:pos="1276"/>
              </w:tabs>
              <w:jc w:val="both"/>
            </w:pPr>
            <w:r>
              <w:t xml:space="preserve">Клиент банк шоты бойынша операцияларды жүзеге асыру үшін Банкке келіп өтініш жасаған жағдайда банк шотын ашқаннан кейін ұсынуға рұқсат етіледі. </w:t>
            </w:r>
          </w:p>
        </w:tc>
      </w:tr>
      <w:tr w:rsidR="00823A51" w:rsidRPr="00D00C08" w14:paraId="43FF2921" w14:textId="77777777" w:rsidTr="00823A51">
        <w:trPr>
          <w:trHeight w:val="2070"/>
        </w:trPr>
        <w:tc>
          <w:tcPr>
            <w:tcW w:w="301" w:type="pct"/>
            <w:shd w:val="clear" w:color="auto" w:fill="auto"/>
          </w:tcPr>
          <w:p w14:paraId="1704B082"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29F41F01" w14:textId="77777777" w:rsidR="00823A51" w:rsidRPr="00D00C08" w:rsidRDefault="00823A51" w:rsidP="00823A51">
            <w:pPr>
              <w:tabs>
                <w:tab w:val="left" w:pos="1276"/>
              </w:tabs>
              <w:jc w:val="both"/>
            </w:pPr>
            <w:r>
              <w:t>клиенттің банктік шотын жүргізумен (банк шотындағы ақшаға иелік етумен) байланысты операцияларды жасау кезінде төлем құжаттарына қол қою уәкілеттіліктері берілген клиенттің уәкілетті тұлғасының (тұлғаларының) жеке басын куәландыратын құжаттар</w:t>
            </w:r>
          </w:p>
        </w:tc>
        <w:tc>
          <w:tcPr>
            <w:tcW w:w="1290" w:type="pct"/>
            <w:shd w:val="clear" w:color="auto" w:fill="auto"/>
          </w:tcPr>
          <w:p w14:paraId="1556308C" w14:textId="77777777" w:rsidR="00823A51" w:rsidRPr="00D00C08" w:rsidRDefault="00823A51" w:rsidP="00823A51">
            <w:pPr>
              <w:tabs>
                <w:tab w:val="left" w:pos="1276"/>
              </w:tabs>
              <w:jc w:val="center"/>
            </w:pPr>
            <w:r>
              <w:t>Түпнұсқа/Көшірме</w:t>
            </w:r>
          </w:p>
          <w:p w14:paraId="269133C4" w14:textId="77777777" w:rsidR="00823A51" w:rsidRPr="00D00C08" w:rsidRDefault="00823A51" w:rsidP="00823A51">
            <w:pPr>
              <w:tabs>
                <w:tab w:val="left" w:pos="1276"/>
              </w:tabs>
              <w:jc w:val="center"/>
            </w:pPr>
          </w:p>
        </w:tc>
        <w:tc>
          <w:tcPr>
            <w:tcW w:w="1741" w:type="pct"/>
            <w:shd w:val="clear" w:color="auto" w:fill="auto"/>
          </w:tcPr>
          <w:p w14:paraId="2B7BB5EE" w14:textId="77777777" w:rsidR="00823A51" w:rsidRPr="00D00C08" w:rsidRDefault="00823A51" w:rsidP="00823A51">
            <w:pPr>
              <w:tabs>
                <w:tab w:val="left" w:pos="1276"/>
              </w:tabs>
              <w:jc w:val="both"/>
              <w:rPr>
                <w:strike/>
              </w:rPr>
            </w:pPr>
          </w:p>
        </w:tc>
      </w:tr>
      <w:tr w:rsidR="00823A51" w:rsidRPr="00D00C08" w14:paraId="18B7648C" w14:textId="77777777" w:rsidTr="00823A51">
        <w:tc>
          <w:tcPr>
            <w:tcW w:w="301" w:type="pct"/>
            <w:shd w:val="clear" w:color="auto" w:fill="auto"/>
          </w:tcPr>
          <w:p w14:paraId="2ED99D46"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6D734870" w14:textId="77777777" w:rsidR="00823A51" w:rsidRPr="00D00C08" w:rsidRDefault="00823A51" w:rsidP="00823A51">
            <w:pPr>
              <w:tabs>
                <w:tab w:val="left" w:pos="1276"/>
              </w:tabs>
              <w:jc w:val="both"/>
            </w:pPr>
            <w:r>
              <w:t xml:space="preserve">Лауазымды тұлғаның (тұлғалардың) клиент атынан сенімхатсыз іс-әрекеттер жасауға, оның ішінде қоса алғанда және шектелмей ақшамен және (немесе) басқа </w:t>
            </w:r>
            <w:proofErr w:type="gramStart"/>
            <w:r>
              <w:t>мүлікпен  операцияларды</w:t>
            </w:r>
            <w:proofErr w:type="gramEnd"/>
            <w:r>
              <w:t xml:space="preserve"> жасауға заңды тұлғаның құжаттарына қол қоюға уәкілеттіліктерін растайтын құжаттар:</w:t>
            </w:r>
            <w:r>
              <w:br/>
            </w:r>
            <w:r>
              <w:rPr>
                <w:i/>
              </w:rPr>
              <w:t xml:space="preserve"> - Хаттама/Құрылтайшылардың басшыны тағайындау туралы шешімі;                              -  Төлем құжаттарына қол қоюға уәкілетті тұлғаларды тағайындау туралы бұйрық. </w:t>
            </w:r>
          </w:p>
        </w:tc>
        <w:tc>
          <w:tcPr>
            <w:tcW w:w="1290" w:type="pct"/>
            <w:shd w:val="clear" w:color="auto" w:fill="auto"/>
          </w:tcPr>
          <w:p w14:paraId="7AAEF1DC" w14:textId="77777777" w:rsidR="00823A51" w:rsidRPr="00D00C08" w:rsidRDefault="00823A51" w:rsidP="00823A51">
            <w:pPr>
              <w:tabs>
                <w:tab w:val="left" w:pos="1276"/>
              </w:tabs>
              <w:jc w:val="center"/>
            </w:pPr>
            <w:r>
              <w:t>Көшірме</w:t>
            </w:r>
          </w:p>
        </w:tc>
        <w:tc>
          <w:tcPr>
            <w:tcW w:w="1741" w:type="pct"/>
            <w:shd w:val="clear" w:color="auto" w:fill="auto"/>
          </w:tcPr>
          <w:p w14:paraId="24818AD2" w14:textId="77777777" w:rsidR="00823A51" w:rsidRPr="00D00C08" w:rsidRDefault="00823A51" w:rsidP="00823A51">
            <w:pPr>
              <w:tabs>
                <w:tab w:val="left" w:pos="1276"/>
              </w:tabs>
              <w:jc w:val="both"/>
            </w:pPr>
          </w:p>
        </w:tc>
      </w:tr>
      <w:tr w:rsidR="00823A51" w:rsidRPr="00D00C08" w14:paraId="44610F57" w14:textId="77777777" w:rsidTr="00823A51">
        <w:tc>
          <w:tcPr>
            <w:tcW w:w="301" w:type="pct"/>
            <w:shd w:val="clear" w:color="auto" w:fill="auto"/>
          </w:tcPr>
          <w:p w14:paraId="4E99028F"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5F040E86" w14:textId="77777777" w:rsidR="00823A51" w:rsidRPr="00D00C08" w:rsidRDefault="00823A51" w:rsidP="00823A51">
            <w:pPr>
              <w:tabs>
                <w:tab w:val="left" w:pos="1276"/>
              </w:tabs>
              <w:jc w:val="both"/>
            </w:pPr>
            <w:r>
              <w:rPr>
                <w:b/>
                <w:bCs/>
                <w:u w:val="single"/>
              </w:rPr>
              <w:t>Филиалдар мен өкілдіктер үшін:</w:t>
            </w:r>
          </w:p>
          <w:p w14:paraId="39AE1E12" w14:textId="77777777" w:rsidR="00823A51" w:rsidRPr="00D00C08" w:rsidRDefault="00823A51" w:rsidP="00823A51">
            <w:pPr>
              <w:tabs>
                <w:tab w:val="left" w:pos="1276"/>
              </w:tabs>
              <w:jc w:val="both"/>
            </w:pPr>
            <w:r>
              <w:t xml:space="preserve">Филиал/Өкілдік туралы ереже мемлекеттік және (немесе) орыс тілінде </w:t>
            </w:r>
          </w:p>
        </w:tc>
        <w:tc>
          <w:tcPr>
            <w:tcW w:w="1290" w:type="pct"/>
            <w:shd w:val="clear" w:color="auto" w:fill="auto"/>
          </w:tcPr>
          <w:p w14:paraId="67C467E3" w14:textId="77777777" w:rsidR="00823A51" w:rsidRPr="00D00C08" w:rsidRDefault="00823A51" w:rsidP="00823A51">
            <w:pPr>
              <w:tabs>
                <w:tab w:val="left" w:pos="1276"/>
              </w:tabs>
              <w:jc w:val="center"/>
            </w:pPr>
            <w:r>
              <w:t>Түпнұсқа/мемлекеттік және (немесе) орыс тілдеріндегі нотариалды куәландырылған көшірме</w:t>
            </w:r>
          </w:p>
        </w:tc>
        <w:tc>
          <w:tcPr>
            <w:tcW w:w="1741" w:type="pct"/>
            <w:shd w:val="clear" w:color="auto" w:fill="auto"/>
          </w:tcPr>
          <w:p w14:paraId="74D25703" w14:textId="77777777" w:rsidR="00823A51" w:rsidRPr="00D00C08" w:rsidRDefault="00823A51" w:rsidP="00823A51">
            <w:pPr>
              <w:tabs>
                <w:tab w:val="left" w:pos="1276"/>
              </w:tabs>
              <w:jc w:val="both"/>
            </w:pPr>
          </w:p>
        </w:tc>
      </w:tr>
      <w:tr w:rsidR="00823A51" w:rsidRPr="00D00C08" w14:paraId="696A22A3" w14:textId="77777777" w:rsidTr="00823A51">
        <w:tc>
          <w:tcPr>
            <w:tcW w:w="301" w:type="pct"/>
            <w:shd w:val="clear" w:color="auto" w:fill="auto"/>
          </w:tcPr>
          <w:p w14:paraId="5A96632E" w14:textId="77777777" w:rsidR="00823A51" w:rsidRPr="00D00C08" w:rsidRDefault="00823A51" w:rsidP="00823A51">
            <w:pPr>
              <w:pStyle w:val="ae"/>
              <w:keepNext/>
              <w:widowControl w:val="0"/>
              <w:numPr>
                <w:ilvl w:val="0"/>
                <w:numId w:val="103"/>
              </w:numPr>
              <w:autoSpaceDE w:val="0"/>
              <w:autoSpaceDN w:val="0"/>
              <w:adjustRightInd w:val="0"/>
              <w:ind w:left="0" w:firstLine="0"/>
              <w:rPr>
                <w:rFonts w:ascii="Times New Roman" w:hAnsi="Times New Roman"/>
                <w:sz w:val="20"/>
                <w:szCs w:val="20"/>
              </w:rPr>
            </w:pPr>
          </w:p>
        </w:tc>
        <w:tc>
          <w:tcPr>
            <w:tcW w:w="1668" w:type="pct"/>
            <w:shd w:val="clear" w:color="auto" w:fill="auto"/>
          </w:tcPr>
          <w:p w14:paraId="5667CF19" w14:textId="77777777" w:rsidR="00823A51" w:rsidRPr="00D00C08" w:rsidRDefault="00823A51" w:rsidP="00823A51">
            <w:pPr>
              <w:tabs>
                <w:tab w:val="left" w:pos="1276"/>
              </w:tabs>
              <w:jc w:val="both"/>
            </w:pPr>
            <w:r>
              <w:rPr>
                <w:b/>
                <w:bCs/>
                <w:u w:val="single"/>
              </w:rPr>
              <w:t>Филиалдар мен өкілдіктер үшін:</w:t>
            </w:r>
          </w:p>
          <w:p w14:paraId="6780E7CB" w14:textId="77777777" w:rsidR="00823A51" w:rsidRPr="00D00C08" w:rsidRDefault="00823A51" w:rsidP="00823A51">
            <w:pPr>
              <w:tabs>
                <w:tab w:val="left" w:pos="1276"/>
              </w:tabs>
              <w:jc w:val="both"/>
              <w:rPr>
                <w:i/>
              </w:rPr>
            </w:pPr>
            <w:r>
              <w:rPr>
                <w:i/>
              </w:rPr>
              <w:t>- Заңды тұлға -Қазақстан Республикасының бейрезиденті филиал немесе өкілдік басшысына берген сенімхат</w:t>
            </w:r>
          </w:p>
        </w:tc>
        <w:tc>
          <w:tcPr>
            <w:tcW w:w="1290" w:type="pct"/>
            <w:shd w:val="clear" w:color="auto" w:fill="auto"/>
          </w:tcPr>
          <w:p w14:paraId="57493E4C" w14:textId="77777777" w:rsidR="00823A51" w:rsidRPr="00D00C08" w:rsidRDefault="00823A51" w:rsidP="00823A51">
            <w:pPr>
              <w:tabs>
                <w:tab w:val="left" w:pos="1276"/>
              </w:tabs>
              <w:jc w:val="center"/>
            </w:pPr>
            <w:r>
              <w:t>Салыстыру және көшірмесін түсіріп алу үшін түпнұсқасы/ нотариалды куәландырылған көшірмесі</w:t>
            </w:r>
          </w:p>
        </w:tc>
        <w:tc>
          <w:tcPr>
            <w:tcW w:w="1741" w:type="pct"/>
            <w:shd w:val="clear" w:color="auto" w:fill="auto"/>
          </w:tcPr>
          <w:p w14:paraId="2FE7C480" w14:textId="77777777" w:rsidR="00823A51" w:rsidRPr="00D00C08" w:rsidRDefault="00823A51" w:rsidP="00823A51">
            <w:pPr>
              <w:tabs>
                <w:tab w:val="left" w:pos="1276"/>
              </w:tabs>
              <w:jc w:val="both"/>
            </w:pPr>
          </w:p>
        </w:tc>
      </w:tr>
      <w:tr w:rsidR="00823A51" w:rsidRPr="00D00C08" w14:paraId="12241F07" w14:textId="77777777" w:rsidTr="00823A51">
        <w:tc>
          <w:tcPr>
            <w:tcW w:w="301" w:type="pct"/>
            <w:shd w:val="clear" w:color="auto" w:fill="auto"/>
          </w:tcPr>
          <w:p w14:paraId="27BFB3A3"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005B47B0" w14:textId="77777777" w:rsidR="00823A51" w:rsidRPr="00D00C08" w:rsidRDefault="00823A51" w:rsidP="00823A51">
            <w:pPr>
              <w:tabs>
                <w:tab w:val="left" w:pos="1276"/>
              </w:tabs>
              <w:jc w:val="both"/>
            </w:pPr>
            <w:r>
              <w:t>Сауда тізілімінен үзінді көшірме немесе бейрезидент заңды тұлғаны тіркеген орган, тіркеу нөмірі, тіркеу күні мен орны туралы ақпаратты қамтитын балама сипаттағы басқа құжат</w:t>
            </w:r>
          </w:p>
        </w:tc>
        <w:tc>
          <w:tcPr>
            <w:tcW w:w="1290" w:type="pct"/>
            <w:shd w:val="clear" w:color="auto" w:fill="auto"/>
          </w:tcPr>
          <w:p w14:paraId="48D9EBC0" w14:textId="77777777" w:rsidR="00823A51" w:rsidRPr="00D00C08" w:rsidRDefault="00823A51" w:rsidP="00823A51">
            <w:pPr>
              <w:tabs>
                <w:tab w:val="left" w:pos="1276"/>
              </w:tabs>
              <w:jc w:val="center"/>
            </w:pPr>
            <w:r>
              <w:t>Түпнұсқа немесе нотариалды куәландырылған көшірмесі, қазақ немесе орыс тіліне нотариалды куәландырылған аудармасымен қоса, қажет жағдайда, заңдастырылған немесе апостиль қойылған</w:t>
            </w:r>
          </w:p>
        </w:tc>
        <w:tc>
          <w:tcPr>
            <w:tcW w:w="1741" w:type="pct"/>
            <w:shd w:val="clear" w:color="auto" w:fill="auto"/>
          </w:tcPr>
          <w:p w14:paraId="6B360329" w14:textId="77777777" w:rsidR="00823A51" w:rsidRPr="00D00C08" w:rsidRDefault="00823A51" w:rsidP="00823A51">
            <w:pPr>
              <w:tabs>
                <w:tab w:val="left" w:pos="1276"/>
              </w:tabs>
              <w:jc w:val="both"/>
            </w:pPr>
          </w:p>
        </w:tc>
      </w:tr>
      <w:tr w:rsidR="00823A51" w:rsidRPr="00D00C08" w14:paraId="42AB63D2" w14:textId="77777777" w:rsidTr="00823A51">
        <w:tc>
          <w:tcPr>
            <w:tcW w:w="301" w:type="pct"/>
            <w:shd w:val="clear" w:color="auto" w:fill="auto"/>
          </w:tcPr>
          <w:p w14:paraId="0EC70F03"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059793CD" w14:textId="77777777" w:rsidR="00823A51" w:rsidRPr="00D00C08" w:rsidRDefault="00823A51" w:rsidP="00823A51">
            <w:pPr>
              <w:tabs>
                <w:tab w:val="left" w:pos="1276"/>
              </w:tabs>
              <w:jc w:val="both"/>
            </w:pPr>
            <w:r>
              <w:t>Бейрезидентті салық төлеуші ретінде тіркеу туралы тіркеу куәлігі</w:t>
            </w:r>
          </w:p>
        </w:tc>
        <w:tc>
          <w:tcPr>
            <w:tcW w:w="1290" w:type="pct"/>
            <w:shd w:val="clear" w:color="auto" w:fill="auto"/>
          </w:tcPr>
          <w:p w14:paraId="230DCB4F" w14:textId="77777777" w:rsidR="00823A51" w:rsidRPr="00D00C08" w:rsidRDefault="00823A51" w:rsidP="00823A51">
            <w:pPr>
              <w:tabs>
                <w:tab w:val="left" w:pos="1276"/>
              </w:tabs>
              <w:jc w:val="center"/>
            </w:pPr>
            <w:r>
              <w:t>Көшірме</w:t>
            </w:r>
          </w:p>
        </w:tc>
        <w:tc>
          <w:tcPr>
            <w:tcW w:w="1741" w:type="pct"/>
            <w:shd w:val="clear" w:color="auto" w:fill="auto"/>
          </w:tcPr>
          <w:p w14:paraId="633D5323" w14:textId="77777777" w:rsidR="00823A51" w:rsidRPr="00D00C08" w:rsidRDefault="00823A51" w:rsidP="00823A51">
            <w:pPr>
              <w:tabs>
                <w:tab w:val="left" w:pos="1276"/>
              </w:tabs>
              <w:jc w:val="both"/>
            </w:pPr>
          </w:p>
        </w:tc>
      </w:tr>
      <w:tr w:rsidR="00823A51" w:rsidRPr="00D00C08" w14:paraId="3230E7DF" w14:textId="77777777" w:rsidTr="00823A51">
        <w:tc>
          <w:tcPr>
            <w:tcW w:w="301" w:type="pct"/>
            <w:shd w:val="clear" w:color="auto" w:fill="auto"/>
          </w:tcPr>
          <w:p w14:paraId="44213DAA"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4A477C72" w14:textId="77777777" w:rsidR="00823A51" w:rsidRPr="00D00C08" w:rsidRDefault="00823A51" w:rsidP="00823A51">
            <w:pPr>
              <w:tabs>
                <w:tab w:val="left" w:pos="1276"/>
              </w:tabs>
              <w:jc w:val="both"/>
            </w:pPr>
            <w:r>
              <w:rPr>
                <w:b/>
                <w:bCs/>
                <w:u w:val="single"/>
              </w:rPr>
              <w:t>Филиалдар мен өкілдіктер үшін:</w:t>
            </w:r>
          </w:p>
          <w:p w14:paraId="337E0B83" w14:textId="77777777" w:rsidR="00823A51" w:rsidRPr="00D00C08" w:rsidRDefault="00823A51" w:rsidP="00823A51">
            <w:pPr>
              <w:tabs>
                <w:tab w:val="left" w:pos="1276"/>
              </w:tabs>
              <w:jc w:val="both"/>
            </w:pPr>
            <w:r>
              <w:t>Есептік тіркеуден (қайта тіркеуден) өту фактісін растайтын, заңды тұлғаның филиалын (өкілдігін) есептік тіркеу туралы анықтама/куәлік</w:t>
            </w:r>
          </w:p>
        </w:tc>
        <w:tc>
          <w:tcPr>
            <w:tcW w:w="1290" w:type="pct"/>
            <w:shd w:val="clear" w:color="auto" w:fill="auto"/>
          </w:tcPr>
          <w:p w14:paraId="058C823A" w14:textId="77777777" w:rsidR="00823A51" w:rsidRPr="00D00C08" w:rsidRDefault="00823A51" w:rsidP="00823A51">
            <w:pPr>
              <w:tabs>
                <w:tab w:val="left" w:pos="1276"/>
              </w:tabs>
              <w:jc w:val="center"/>
            </w:pPr>
            <w:r>
              <w:t>Көшірме</w:t>
            </w:r>
          </w:p>
        </w:tc>
        <w:tc>
          <w:tcPr>
            <w:tcW w:w="1741" w:type="pct"/>
            <w:shd w:val="clear" w:color="auto" w:fill="auto"/>
          </w:tcPr>
          <w:p w14:paraId="7A6C922E" w14:textId="77777777" w:rsidR="00823A51" w:rsidRPr="00D00C08" w:rsidRDefault="00823A51" w:rsidP="00823A51">
            <w:pPr>
              <w:tabs>
                <w:tab w:val="left" w:pos="1276"/>
              </w:tabs>
              <w:jc w:val="both"/>
            </w:pPr>
          </w:p>
        </w:tc>
      </w:tr>
      <w:tr w:rsidR="00823A51" w:rsidRPr="00D00C08" w14:paraId="023D41CE" w14:textId="77777777" w:rsidTr="00823A51">
        <w:tc>
          <w:tcPr>
            <w:tcW w:w="301" w:type="pct"/>
            <w:shd w:val="clear" w:color="auto" w:fill="auto"/>
          </w:tcPr>
          <w:p w14:paraId="193C24EA"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3360E2C0" w14:textId="77777777" w:rsidR="00823A51" w:rsidRPr="00D00C08" w:rsidRDefault="00823A51" w:rsidP="00823A51">
            <w:pPr>
              <w:tabs>
                <w:tab w:val="left" w:pos="1276"/>
              </w:tabs>
              <w:jc w:val="both"/>
            </w:pPr>
            <w:r>
              <w:t>Заңды тұлғаның орналасқан мекенжайын куәландыратын құжат</w:t>
            </w:r>
          </w:p>
        </w:tc>
        <w:tc>
          <w:tcPr>
            <w:tcW w:w="1290" w:type="pct"/>
            <w:shd w:val="clear" w:color="auto" w:fill="auto"/>
          </w:tcPr>
          <w:p w14:paraId="26E7AD01" w14:textId="77777777" w:rsidR="00823A51" w:rsidRPr="00D00C08" w:rsidRDefault="00823A51" w:rsidP="00823A51">
            <w:pPr>
              <w:tabs>
                <w:tab w:val="left" w:pos="1276"/>
              </w:tabs>
              <w:jc w:val="center"/>
            </w:pPr>
            <w:r>
              <w:t>Көшірме</w:t>
            </w:r>
          </w:p>
        </w:tc>
        <w:tc>
          <w:tcPr>
            <w:tcW w:w="1741" w:type="pct"/>
            <w:shd w:val="clear" w:color="auto" w:fill="auto"/>
          </w:tcPr>
          <w:p w14:paraId="20E4BD42" w14:textId="77777777" w:rsidR="00823A51" w:rsidRPr="00D00C08" w:rsidRDefault="00823A51" w:rsidP="00823A51">
            <w:pPr>
              <w:tabs>
                <w:tab w:val="left" w:pos="1276"/>
              </w:tabs>
              <w:jc w:val="both"/>
            </w:pPr>
          </w:p>
        </w:tc>
      </w:tr>
      <w:tr w:rsidR="00823A51" w:rsidRPr="00D00C08" w14:paraId="7CFD706B" w14:textId="77777777" w:rsidTr="00823A51">
        <w:tc>
          <w:tcPr>
            <w:tcW w:w="301" w:type="pct"/>
            <w:shd w:val="clear" w:color="auto" w:fill="auto"/>
          </w:tcPr>
          <w:p w14:paraId="0312317D"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6C013DFC" w14:textId="77777777" w:rsidR="00823A51" w:rsidRPr="00D00C08" w:rsidRDefault="00823A51" w:rsidP="00823A51">
            <w:pPr>
              <w:tabs>
                <w:tab w:val="left" w:pos="1276"/>
              </w:tabs>
              <w:jc w:val="both"/>
            </w:pPr>
            <w:r>
              <w:t xml:space="preserve">Лицензия немесе рұқсат </w:t>
            </w:r>
          </w:p>
        </w:tc>
        <w:tc>
          <w:tcPr>
            <w:tcW w:w="1290" w:type="pct"/>
            <w:shd w:val="clear" w:color="auto" w:fill="auto"/>
          </w:tcPr>
          <w:p w14:paraId="06B3D885" w14:textId="77777777" w:rsidR="00823A51" w:rsidRPr="00D00C08" w:rsidRDefault="00823A51" w:rsidP="00823A51">
            <w:pPr>
              <w:tabs>
                <w:tab w:val="left" w:pos="1276"/>
              </w:tabs>
              <w:jc w:val="center"/>
            </w:pPr>
            <w:r>
              <w:t>Көшірме</w:t>
            </w:r>
          </w:p>
        </w:tc>
        <w:tc>
          <w:tcPr>
            <w:tcW w:w="1741" w:type="pct"/>
            <w:shd w:val="clear" w:color="auto" w:fill="auto"/>
          </w:tcPr>
          <w:p w14:paraId="3C860869" w14:textId="77777777" w:rsidR="00823A51" w:rsidRPr="00D00C08" w:rsidRDefault="00823A51" w:rsidP="00823A51">
            <w:pPr>
              <w:tabs>
                <w:tab w:val="left" w:pos="1276"/>
              </w:tabs>
              <w:jc w:val="both"/>
            </w:pPr>
            <w:r>
              <w:t>Егер клиенттің қызметі лицензиялау арқылы немесе “Рұқсаттар мен хабарламалар туралы” Қазақстан Республикасының Заңына сәйкес рұқсат беру процедурасы арқылы жүзеге асырылатын болса “Электронды үкімет” web-порталында іс-әрекеттер жасауға қажетті ЭЦҚ болған кезде Банк қызметкері мемлекеттік рұқсаттар және хабарламалар электронды тізілімінде лицензияның бар екендігін және мәртебесін (жарамды/жарамсыз) тексеруді жүзеге асырады</w:t>
            </w:r>
          </w:p>
        </w:tc>
      </w:tr>
      <w:tr w:rsidR="00823A51" w:rsidRPr="00D00C08" w14:paraId="121AA59A" w14:textId="77777777" w:rsidTr="00823A51">
        <w:tc>
          <w:tcPr>
            <w:tcW w:w="5000" w:type="pct"/>
            <w:gridSpan w:val="4"/>
            <w:shd w:val="clear" w:color="auto" w:fill="auto"/>
          </w:tcPr>
          <w:p w14:paraId="21CEB5A1" w14:textId="77777777" w:rsidR="00823A51" w:rsidRPr="00D00C08" w:rsidRDefault="00823A51" w:rsidP="00823A51">
            <w:pPr>
              <w:tabs>
                <w:tab w:val="left" w:pos="1276"/>
              </w:tabs>
              <w:jc w:val="center"/>
              <w:rPr>
                <w:b/>
              </w:rPr>
            </w:pPr>
            <w:r>
              <w:rPr>
                <w:b/>
              </w:rPr>
              <w:t>Құрылтайшылар/бенефициарлық меншік иелері бойынша құжаттар</w:t>
            </w:r>
          </w:p>
        </w:tc>
      </w:tr>
      <w:tr w:rsidR="00823A51" w:rsidRPr="00D00C08" w14:paraId="64ED46E7" w14:textId="77777777" w:rsidTr="00823A51">
        <w:tc>
          <w:tcPr>
            <w:tcW w:w="301" w:type="pct"/>
            <w:shd w:val="clear" w:color="auto" w:fill="auto"/>
          </w:tcPr>
          <w:p w14:paraId="234FBCB2"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4506B189" w14:textId="77777777" w:rsidR="00823A51" w:rsidRPr="00D00C08" w:rsidRDefault="00823A51" w:rsidP="00823A51">
            <w:pPr>
              <w:tabs>
                <w:tab w:val="left" w:pos="1276"/>
              </w:tabs>
              <w:jc w:val="both"/>
            </w:pPr>
            <w:r>
              <w:t xml:space="preserve">Заңды тұлғаның құрылтайшыларының (қатысушыларының) жеке басын куәландыратын құжаттар </w:t>
            </w:r>
          </w:p>
        </w:tc>
        <w:tc>
          <w:tcPr>
            <w:tcW w:w="1290" w:type="pct"/>
            <w:shd w:val="clear" w:color="auto" w:fill="auto"/>
          </w:tcPr>
          <w:p w14:paraId="2CD5A971" w14:textId="77777777" w:rsidR="00823A51" w:rsidRPr="00D00C08" w:rsidRDefault="00823A51" w:rsidP="00823A51">
            <w:pPr>
              <w:tabs>
                <w:tab w:val="left" w:pos="1276"/>
              </w:tabs>
              <w:jc w:val="center"/>
            </w:pPr>
            <w:r>
              <w:t>Көшірме</w:t>
            </w:r>
          </w:p>
        </w:tc>
        <w:tc>
          <w:tcPr>
            <w:tcW w:w="1741" w:type="pct"/>
            <w:shd w:val="clear" w:color="auto" w:fill="auto"/>
          </w:tcPr>
          <w:p w14:paraId="1BD21145" w14:textId="77777777" w:rsidR="00823A51" w:rsidRPr="00D00C08" w:rsidRDefault="00823A51" w:rsidP="00823A51">
            <w:pPr>
              <w:tabs>
                <w:tab w:val="left" w:pos="1276"/>
              </w:tabs>
              <w:jc w:val="both"/>
            </w:pPr>
            <w:r>
              <w:t>Клиенттерді сәйкестендіру жөніндегі ІҚ-та қарастырылған жағдайларда</w:t>
            </w:r>
          </w:p>
        </w:tc>
      </w:tr>
      <w:tr w:rsidR="00823A51" w:rsidRPr="00D00C08" w14:paraId="63ACDC4A" w14:textId="77777777" w:rsidTr="00823A51">
        <w:tc>
          <w:tcPr>
            <w:tcW w:w="301" w:type="pct"/>
            <w:shd w:val="clear" w:color="auto" w:fill="auto"/>
          </w:tcPr>
          <w:p w14:paraId="7DC5E6A7"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2C2E9399" w14:textId="77777777" w:rsidR="00823A51" w:rsidRPr="00D00C08" w:rsidRDefault="00823A51" w:rsidP="00823A51">
            <w:pPr>
              <w:tabs>
                <w:tab w:val="left" w:pos="1276"/>
              </w:tabs>
              <w:jc w:val="both"/>
            </w:pPr>
            <w:r>
              <w:t xml:space="preserve">Заңды тұлғаның құрылтайшыларын (қатысушыларын) мемлекеттік тіркеуден (қайта тіркеуден) өту фактісін растайтын құжаттар </w:t>
            </w:r>
          </w:p>
        </w:tc>
        <w:tc>
          <w:tcPr>
            <w:tcW w:w="1290" w:type="pct"/>
            <w:shd w:val="clear" w:color="auto" w:fill="auto"/>
          </w:tcPr>
          <w:p w14:paraId="11E12309" w14:textId="77777777" w:rsidR="00823A51" w:rsidRPr="00D00C08" w:rsidRDefault="00823A51" w:rsidP="00823A51">
            <w:pPr>
              <w:tabs>
                <w:tab w:val="left" w:pos="1276"/>
              </w:tabs>
              <w:jc w:val="center"/>
            </w:pPr>
            <w:r>
              <w:t>Көшірме</w:t>
            </w:r>
          </w:p>
        </w:tc>
        <w:tc>
          <w:tcPr>
            <w:tcW w:w="1741" w:type="pct"/>
            <w:shd w:val="clear" w:color="auto" w:fill="auto"/>
          </w:tcPr>
          <w:p w14:paraId="0509CA91" w14:textId="77777777" w:rsidR="00823A51" w:rsidRPr="00D00C08" w:rsidRDefault="00823A51" w:rsidP="00823A51">
            <w:pPr>
              <w:tabs>
                <w:tab w:val="left" w:pos="1276"/>
              </w:tabs>
              <w:jc w:val="both"/>
            </w:pPr>
            <w:r>
              <w:t>Акционерлік қоғамдардың құрылтайшыларыныың (қатысушыларының), сондай-ақ қатысушыларының тізілімін жүргізуді бірыңғай тіркеуші жүзеге асыратын шаруашылық серіктестерінің құжаттарын қоспағанда</w:t>
            </w:r>
          </w:p>
        </w:tc>
      </w:tr>
      <w:tr w:rsidR="00823A51" w:rsidRPr="00D00C08" w14:paraId="6F83F55A" w14:textId="77777777" w:rsidTr="00823A51">
        <w:tc>
          <w:tcPr>
            <w:tcW w:w="301" w:type="pct"/>
            <w:shd w:val="clear" w:color="auto" w:fill="auto"/>
          </w:tcPr>
          <w:p w14:paraId="798BE4E3"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06D8C8C9" w14:textId="77777777" w:rsidR="00823A51" w:rsidRPr="00D00C08" w:rsidRDefault="00823A51" w:rsidP="00823A51">
            <w:pPr>
              <w:tabs>
                <w:tab w:val="left" w:pos="1276"/>
              </w:tabs>
              <w:jc w:val="both"/>
            </w:pPr>
            <w:r>
              <w:t>Заңды тұлғаның бенефициарлық меншік иелерінің жеке басын куәландыратын құжаттар (бенефициарлық меншік иесі заңды тұлғаның құрылтайшысы (қатысушысы) болып табылатын және акционерлер (қатысушылар) тізілімінен үзінді көшірме негізінде анықталған жағдайларды қоспағанда)</w:t>
            </w:r>
          </w:p>
        </w:tc>
        <w:tc>
          <w:tcPr>
            <w:tcW w:w="1290" w:type="pct"/>
            <w:shd w:val="clear" w:color="auto" w:fill="auto"/>
          </w:tcPr>
          <w:p w14:paraId="459B8549" w14:textId="77777777" w:rsidR="00823A51" w:rsidRPr="00D00C08" w:rsidRDefault="00823A51" w:rsidP="00823A51">
            <w:pPr>
              <w:tabs>
                <w:tab w:val="left" w:pos="1276"/>
              </w:tabs>
              <w:jc w:val="center"/>
            </w:pPr>
            <w:r>
              <w:t>Көшірме</w:t>
            </w:r>
          </w:p>
        </w:tc>
        <w:tc>
          <w:tcPr>
            <w:tcW w:w="1741" w:type="pct"/>
            <w:shd w:val="clear" w:color="auto" w:fill="auto"/>
          </w:tcPr>
          <w:p w14:paraId="7A55192F" w14:textId="77777777" w:rsidR="00823A51" w:rsidRPr="00D00C08" w:rsidRDefault="00823A51" w:rsidP="00823A51">
            <w:pPr>
              <w:tabs>
                <w:tab w:val="left" w:pos="1276"/>
              </w:tabs>
              <w:jc w:val="both"/>
            </w:pPr>
            <w:r>
              <w:t>Клиенттерді сәйкестендіру жөніндегі ІҚ-та қарастырылған жағдайларда</w:t>
            </w:r>
          </w:p>
          <w:p w14:paraId="2DB40DD8" w14:textId="77777777" w:rsidR="00823A51" w:rsidRPr="00D00C08" w:rsidRDefault="00823A51" w:rsidP="00823A51">
            <w:pPr>
              <w:tabs>
                <w:tab w:val="left" w:pos="1276"/>
              </w:tabs>
              <w:jc w:val="both"/>
            </w:pPr>
            <w:r>
              <w:t>Бенефициарлық меншік иесі заңды тұлғаның құрылтайшысы (қатысушысы) болып табылатын және акционерлер (қатысушылар) тізілімінен үзінді көшірме негізінде анықталған жағдайларды қоспағанда</w:t>
            </w:r>
          </w:p>
        </w:tc>
      </w:tr>
      <w:tr w:rsidR="00823A51" w:rsidRPr="00D00C08" w14:paraId="0C31514E" w14:textId="77777777" w:rsidTr="00823A51">
        <w:tc>
          <w:tcPr>
            <w:tcW w:w="301" w:type="pct"/>
            <w:shd w:val="clear" w:color="auto" w:fill="auto"/>
          </w:tcPr>
          <w:p w14:paraId="34686E63"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255FAD00" w14:textId="77777777" w:rsidR="00823A51" w:rsidRPr="00D00C08" w:rsidRDefault="00823A51" w:rsidP="00823A51">
            <w:pPr>
              <w:tabs>
                <w:tab w:val="left" w:pos="1276"/>
              </w:tabs>
              <w:jc w:val="both"/>
            </w:pPr>
            <w:r>
              <w:t xml:space="preserve">Клиенттің акционері (қатысушысы) болып табылатын заңды тұлғаның жарғылық капиталындағы дауыс беруші акциялар немесе </w:t>
            </w:r>
            <w:proofErr w:type="gramStart"/>
            <w:r>
              <w:t>үлестердің  10</w:t>
            </w:r>
            <w:proofErr w:type="gramEnd"/>
            <w:r>
              <w:t xml:space="preserve"> (он) және одан көп пайызына иелік ететін акционерлерді мемлекеттік тіркеуден (қайта тіркеуден) өту фактісін растайтын құжаттар</w:t>
            </w:r>
          </w:p>
        </w:tc>
        <w:tc>
          <w:tcPr>
            <w:tcW w:w="1290" w:type="pct"/>
            <w:shd w:val="clear" w:color="auto" w:fill="auto"/>
          </w:tcPr>
          <w:p w14:paraId="627C9517" w14:textId="77777777" w:rsidR="00823A51" w:rsidRPr="00D00C08" w:rsidRDefault="00823A51" w:rsidP="00823A51">
            <w:pPr>
              <w:tabs>
                <w:tab w:val="left" w:pos="1276"/>
              </w:tabs>
              <w:jc w:val="center"/>
            </w:pPr>
            <w:r>
              <w:t xml:space="preserve">Көшірме </w:t>
            </w:r>
          </w:p>
        </w:tc>
        <w:tc>
          <w:tcPr>
            <w:tcW w:w="1741" w:type="pct"/>
            <w:shd w:val="clear" w:color="auto" w:fill="auto"/>
          </w:tcPr>
          <w:p w14:paraId="6070871E" w14:textId="77777777" w:rsidR="00823A51" w:rsidRPr="00D00C08" w:rsidRDefault="00823A51" w:rsidP="00823A51">
            <w:pPr>
              <w:tabs>
                <w:tab w:val="left" w:pos="709"/>
                <w:tab w:val="left" w:pos="1276"/>
              </w:tabs>
              <w:jc w:val="both"/>
            </w:pPr>
            <w:r>
              <w:t>Бар болса</w:t>
            </w:r>
          </w:p>
          <w:p w14:paraId="57FC7C17" w14:textId="77777777" w:rsidR="00823A51" w:rsidRPr="00D00C08" w:rsidRDefault="00823A51" w:rsidP="00823A51">
            <w:pPr>
              <w:tabs>
                <w:tab w:val="left" w:pos="1276"/>
              </w:tabs>
              <w:jc w:val="both"/>
            </w:pPr>
          </w:p>
        </w:tc>
      </w:tr>
      <w:tr w:rsidR="00823A51" w:rsidRPr="00D00C08" w14:paraId="030B47FB" w14:textId="77777777" w:rsidTr="00823A51">
        <w:tc>
          <w:tcPr>
            <w:tcW w:w="301" w:type="pct"/>
            <w:shd w:val="clear" w:color="auto" w:fill="auto"/>
          </w:tcPr>
          <w:p w14:paraId="5B08D3BC" w14:textId="77777777" w:rsidR="00823A51" w:rsidRPr="00D00C08" w:rsidRDefault="00823A51" w:rsidP="00823A51">
            <w:pPr>
              <w:pStyle w:val="ae"/>
              <w:widowControl w:val="0"/>
              <w:numPr>
                <w:ilvl w:val="0"/>
                <w:numId w:val="103"/>
              </w:numPr>
              <w:tabs>
                <w:tab w:val="left" w:pos="1276"/>
              </w:tabs>
              <w:autoSpaceDE w:val="0"/>
              <w:autoSpaceDN w:val="0"/>
              <w:adjustRightInd w:val="0"/>
              <w:ind w:left="0" w:firstLine="0"/>
              <w:rPr>
                <w:rFonts w:ascii="Times New Roman" w:hAnsi="Times New Roman"/>
                <w:sz w:val="20"/>
                <w:szCs w:val="20"/>
              </w:rPr>
            </w:pPr>
          </w:p>
        </w:tc>
        <w:tc>
          <w:tcPr>
            <w:tcW w:w="1668" w:type="pct"/>
            <w:shd w:val="clear" w:color="auto" w:fill="auto"/>
          </w:tcPr>
          <w:p w14:paraId="7CAFA830" w14:textId="77777777" w:rsidR="00823A51" w:rsidRPr="00D00C08" w:rsidRDefault="00823A51" w:rsidP="00823A51">
            <w:pPr>
              <w:tabs>
                <w:tab w:val="left" w:pos="1276"/>
              </w:tabs>
              <w:jc w:val="both"/>
            </w:pPr>
            <w:r>
              <w:t>Осы кестенің 14-тармағында көрсетілген акционерлердің (</w:t>
            </w:r>
            <w:proofErr w:type="gramStart"/>
            <w:r>
              <w:t>қатысушылардың( лауазымдық</w:t>
            </w:r>
            <w:proofErr w:type="gramEnd"/>
            <w:r>
              <w:t xml:space="preserve"> тұлғаларының жеке басын растайтын құжаттар</w:t>
            </w:r>
          </w:p>
        </w:tc>
        <w:tc>
          <w:tcPr>
            <w:tcW w:w="1290" w:type="pct"/>
            <w:shd w:val="clear" w:color="auto" w:fill="auto"/>
          </w:tcPr>
          <w:p w14:paraId="79D431EB" w14:textId="77777777" w:rsidR="00823A51" w:rsidRPr="00D00C08" w:rsidRDefault="00823A51" w:rsidP="00823A51">
            <w:pPr>
              <w:tabs>
                <w:tab w:val="left" w:pos="1276"/>
              </w:tabs>
              <w:jc w:val="center"/>
            </w:pPr>
            <w:r>
              <w:t xml:space="preserve">Көшірме </w:t>
            </w:r>
          </w:p>
        </w:tc>
        <w:tc>
          <w:tcPr>
            <w:tcW w:w="1741" w:type="pct"/>
            <w:shd w:val="clear" w:color="auto" w:fill="auto"/>
          </w:tcPr>
          <w:p w14:paraId="5C8C0792" w14:textId="77777777" w:rsidR="00823A51" w:rsidRPr="00D00C08" w:rsidRDefault="00823A51" w:rsidP="00823A51">
            <w:pPr>
              <w:tabs>
                <w:tab w:val="left" w:pos="1276"/>
              </w:tabs>
              <w:jc w:val="both"/>
            </w:pPr>
            <w:r>
              <w:t>Бар болса</w:t>
            </w:r>
          </w:p>
        </w:tc>
      </w:tr>
      <w:tr w:rsidR="00823A51" w:rsidRPr="00D00C08" w14:paraId="23D81C7A" w14:textId="77777777" w:rsidTr="00823A51">
        <w:tc>
          <w:tcPr>
            <w:tcW w:w="5000" w:type="pct"/>
            <w:gridSpan w:val="4"/>
            <w:shd w:val="clear" w:color="auto" w:fill="auto"/>
          </w:tcPr>
          <w:p w14:paraId="62D516CA" w14:textId="77777777" w:rsidR="00823A51" w:rsidRPr="00D00C08" w:rsidRDefault="00823A51" w:rsidP="00823A51">
            <w:pPr>
              <w:tabs>
                <w:tab w:val="left" w:pos="1276"/>
              </w:tabs>
              <w:jc w:val="center"/>
              <w:rPr>
                <w:rStyle w:val="s0"/>
                <w:b/>
                <w:color w:val="auto"/>
              </w:rPr>
            </w:pPr>
            <w:r>
              <w:rPr>
                <w:rStyle w:val="s0"/>
                <w:b/>
                <w:color w:val="auto"/>
                <w:u w:val="single"/>
              </w:rPr>
              <w:t>Қосымша түрде, өкіл, сенім білдірілген тұлға ағымдағы шотта ашқан жағдайда</w:t>
            </w:r>
          </w:p>
        </w:tc>
      </w:tr>
      <w:tr w:rsidR="00823A51" w:rsidRPr="00D00C08" w14:paraId="368687FE" w14:textId="77777777" w:rsidTr="00823A51">
        <w:tc>
          <w:tcPr>
            <w:tcW w:w="301" w:type="pct"/>
            <w:shd w:val="clear" w:color="auto" w:fill="auto"/>
          </w:tcPr>
          <w:p w14:paraId="34C93DAD" w14:textId="77777777" w:rsidR="00823A51" w:rsidRPr="00D00C08" w:rsidRDefault="00823A51" w:rsidP="00823A51">
            <w:pPr>
              <w:pStyle w:val="ae"/>
              <w:widowControl w:val="0"/>
              <w:numPr>
                <w:ilvl w:val="0"/>
                <w:numId w:val="103"/>
              </w:numPr>
              <w:tabs>
                <w:tab w:val="left" w:pos="1276"/>
              </w:tabs>
              <w:autoSpaceDE w:val="0"/>
              <w:autoSpaceDN w:val="0"/>
              <w:adjustRightInd w:val="0"/>
              <w:spacing w:after="0" w:line="240" w:lineRule="auto"/>
              <w:ind w:left="0" w:firstLine="0"/>
              <w:rPr>
                <w:rFonts w:ascii="Times New Roman" w:hAnsi="Times New Roman"/>
                <w:sz w:val="20"/>
                <w:szCs w:val="20"/>
              </w:rPr>
            </w:pPr>
          </w:p>
        </w:tc>
        <w:tc>
          <w:tcPr>
            <w:tcW w:w="1668" w:type="pct"/>
            <w:shd w:val="clear" w:color="auto" w:fill="auto"/>
          </w:tcPr>
          <w:p w14:paraId="274FE905" w14:textId="77777777" w:rsidR="00823A51" w:rsidRPr="00D00C08" w:rsidRDefault="00823A51" w:rsidP="00823A51">
            <w:pPr>
              <w:tabs>
                <w:tab w:val="left" w:pos="1276"/>
              </w:tabs>
              <w:jc w:val="both"/>
            </w:pPr>
            <w:r>
              <w:t>Сенім білдірілген тұлғаның жеке басын куәландыратын құжат</w:t>
            </w:r>
          </w:p>
        </w:tc>
        <w:tc>
          <w:tcPr>
            <w:tcW w:w="1290" w:type="pct"/>
            <w:shd w:val="clear" w:color="auto" w:fill="auto"/>
          </w:tcPr>
          <w:p w14:paraId="3FAB301F" w14:textId="77777777" w:rsidR="00823A51" w:rsidRPr="00D00C08" w:rsidRDefault="00823A51" w:rsidP="00823A51">
            <w:pPr>
              <w:tabs>
                <w:tab w:val="left" w:pos="1276"/>
              </w:tabs>
              <w:jc w:val="center"/>
            </w:pPr>
            <w:r>
              <w:t>Түпнұсқа</w:t>
            </w:r>
          </w:p>
        </w:tc>
        <w:tc>
          <w:tcPr>
            <w:tcW w:w="1741" w:type="pct"/>
            <w:shd w:val="clear" w:color="auto" w:fill="auto"/>
          </w:tcPr>
          <w:p w14:paraId="2561DDCB" w14:textId="77777777" w:rsidR="00823A51" w:rsidRPr="00D00C08" w:rsidRDefault="00823A51" w:rsidP="00823A51">
            <w:pPr>
              <w:tabs>
                <w:tab w:val="left" w:pos="1276"/>
              </w:tabs>
              <w:jc w:val="both"/>
            </w:pPr>
          </w:p>
        </w:tc>
      </w:tr>
      <w:tr w:rsidR="00823A51" w:rsidRPr="00052995" w14:paraId="45711E2E" w14:textId="77777777" w:rsidTr="00823A51">
        <w:tc>
          <w:tcPr>
            <w:tcW w:w="301" w:type="pct"/>
            <w:shd w:val="clear" w:color="auto" w:fill="auto"/>
          </w:tcPr>
          <w:p w14:paraId="621BED8B" w14:textId="77777777" w:rsidR="00823A51" w:rsidRPr="00D00C08" w:rsidRDefault="00823A51" w:rsidP="00823A51">
            <w:pPr>
              <w:pStyle w:val="ae"/>
              <w:widowControl w:val="0"/>
              <w:numPr>
                <w:ilvl w:val="0"/>
                <w:numId w:val="103"/>
              </w:numPr>
              <w:tabs>
                <w:tab w:val="left" w:pos="1276"/>
              </w:tabs>
              <w:autoSpaceDE w:val="0"/>
              <w:autoSpaceDN w:val="0"/>
              <w:adjustRightInd w:val="0"/>
              <w:spacing w:after="0" w:line="240" w:lineRule="auto"/>
              <w:ind w:left="0" w:firstLine="0"/>
              <w:rPr>
                <w:rFonts w:ascii="Times New Roman" w:hAnsi="Times New Roman"/>
                <w:sz w:val="20"/>
                <w:szCs w:val="20"/>
              </w:rPr>
            </w:pPr>
          </w:p>
        </w:tc>
        <w:tc>
          <w:tcPr>
            <w:tcW w:w="1668" w:type="pct"/>
            <w:shd w:val="clear" w:color="auto" w:fill="auto"/>
          </w:tcPr>
          <w:p w14:paraId="6474D844" w14:textId="77777777" w:rsidR="00823A51" w:rsidRPr="00D00C08" w:rsidRDefault="00823A51" w:rsidP="00823A51">
            <w:pPr>
              <w:tabs>
                <w:tab w:val="left" w:pos="1276"/>
              </w:tabs>
              <w:jc w:val="both"/>
            </w:pPr>
            <w:r>
              <w:t xml:space="preserve">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тұрақтау құқығын растайтын деректерді қамтитын құжат </w:t>
            </w:r>
          </w:p>
        </w:tc>
        <w:tc>
          <w:tcPr>
            <w:tcW w:w="1290" w:type="pct"/>
            <w:shd w:val="clear" w:color="auto" w:fill="auto"/>
          </w:tcPr>
          <w:p w14:paraId="7199A2AF" w14:textId="77777777" w:rsidR="00823A51" w:rsidRPr="00D00C08" w:rsidRDefault="00823A51" w:rsidP="00823A51">
            <w:pPr>
              <w:tabs>
                <w:tab w:val="left" w:pos="1276"/>
              </w:tabs>
              <w:jc w:val="center"/>
            </w:pPr>
            <w:r>
              <w:t>Көшірме</w:t>
            </w:r>
          </w:p>
        </w:tc>
        <w:tc>
          <w:tcPr>
            <w:tcW w:w="1741" w:type="pct"/>
            <w:shd w:val="clear" w:color="auto" w:fill="auto"/>
          </w:tcPr>
          <w:p w14:paraId="2E0308B0" w14:textId="77777777" w:rsidR="00823A51" w:rsidRPr="00052995" w:rsidRDefault="00823A51" w:rsidP="00823A51">
            <w:pPr>
              <w:tabs>
                <w:tab w:val="left" w:pos="1276"/>
              </w:tabs>
              <w:jc w:val="both"/>
            </w:pPr>
            <w:r>
              <w:t>Егер сенім білдірілген тұлға бейрезидент болса</w:t>
            </w:r>
          </w:p>
        </w:tc>
      </w:tr>
      <w:tr w:rsidR="00823A51" w:rsidRPr="00052995" w14:paraId="24FBD2BA" w14:textId="77777777" w:rsidTr="00823A51">
        <w:tc>
          <w:tcPr>
            <w:tcW w:w="301" w:type="pct"/>
            <w:shd w:val="clear" w:color="auto" w:fill="auto"/>
          </w:tcPr>
          <w:p w14:paraId="1F9FA72D" w14:textId="77777777" w:rsidR="00823A51" w:rsidRPr="00052995" w:rsidRDefault="00823A51" w:rsidP="00823A51">
            <w:pPr>
              <w:pStyle w:val="ae"/>
              <w:widowControl w:val="0"/>
              <w:numPr>
                <w:ilvl w:val="0"/>
                <w:numId w:val="103"/>
              </w:numPr>
              <w:tabs>
                <w:tab w:val="left" w:pos="1276"/>
              </w:tabs>
              <w:autoSpaceDE w:val="0"/>
              <w:autoSpaceDN w:val="0"/>
              <w:adjustRightInd w:val="0"/>
              <w:spacing w:after="0" w:line="240" w:lineRule="auto"/>
              <w:ind w:left="0" w:firstLine="0"/>
              <w:rPr>
                <w:rFonts w:ascii="Times New Roman" w:hAnsi="Times New Roman"/>
                <w:sz w:val="20"/>
                <w:szCs w:val="20"/>
              </w:rPr>
            </w:pPr>
          </w:p>
        </w:tc>
        <w:tc>
          <w:tcPr>
            <w:tcW w:w="1668" w:type="pct"/>
            <w:shd w:val="clear" w:color="auto" w:fill="auto"/>
          </w:tcPr>
          <w:p w14:paraId="4ADD225E" w14:textId="77777777" w:rsidR="00823A51" w:rsidRPr="00052995" w:rsidRDefault="00823A51" w:rsidP="00823A51">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1290" w:type="pct"/>
            <w:shd w:val="clear" w:color="auto" w:fill="auto"/>
          </w:tcPr>
          <w:p w14:paraId="207C52C2" w14:textId="77777777" w:rsidR="00823A51" w:rsidRPr="00052995" w:rsidRDefault="00823A51" w:rsidP="00823A51">
            <w:pPr>
              <w:tabs>
                <w:tab w:val="left" w:pos="1276"/>
              </w:tabs>
              <w:jc w:val="center"/>
            </w:pPr>
            <w:r>
              <w:t>Түпнұсқа</w:t>
            </w:r>
          </w:p>
        </w:tc>
        <w:tc>
          <w:tcPr>
            <w:tcW w:w="1741" w:type="pct"/>
            <w:shd w:val="clear" w:color="auto" w:fill="auto"/>
          </w:tcPr>
          <w:p w14:paraId="5C7F9173" w14:textId="77777777" w:rsidR="00823A51" w:rsidRPr="00052995" w:rsidRDefault="00823A51" w:rsidP="00823A51">
            <w:pPr>
              <w:tabs>
                <w:tab w:val="left" w:pos="1276"/>
              </w:tabs>
              <w:jc w:val="both"/>
            </w:pPr>
          </w:p>
        </w:tc>
      </w:tr>
      <w:tr w:rsidR="00823A51" w:rsidRPr="00052995" w14:paraId="2533EF6C" w14:textId="77777777" w:rsidTr="00823A51">
        <w:tc>
          <w:tcPr>
            <w:tcW w:w="5000" w:type="pct"/>
            <w:gridSpan w:val="4"/>
            <w:shd w:val="clear" w:color="auto" w:fill="auto"/>
          </w:tcPr>
          <w:p w14:paraId="6BCFFD43" w14:textId="77777777" w:rsidR="00823A51" w:rsidRPr="00052995" w:rsidRDefault="00823A51" w:rsidP="00823A51">
            <w:pPr>
              <w:tabs>
                <w:tab w:val="left" w:pos="1276"/>
              </w:tabs>
              <w:jc w:val="both"/>
            </w:pPr>
            <w:r>
              <w:t xml:space="preserve">* </w:t>
            </w:r>
            <w:r>
              <w:rPr>
                <w:i/>
                <w:sz w:val="18"/>
                <w:szCs w:val="18"/>
              </w:rPr>
              <w:t xml:space="preserve">Тізім толық емес, Банк клиенттен қосымша құжаттар сұрата алады </w:t>
            </w:r>
          </w:p>
        </w:tc>
      </w:tr>
    </w:tbl>
    <w:p w14:paraId="5474D448" w14:textId="77777777" w:rsidR="00823A51" w:rsidRPr="00052995" w:rsidRDefault="00823A51" w:rsidP="00823A51">
      <w:pPr>
        <w:tabs>
          <w:tab w:val="left" w:pos="1276"/>
        </w:tabs>
        <w:ind w:firstLine="68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410"/>
        <w:gridCol w:w="2818"/>
        <w:gridCol w:w="2558"/>
      </w:tblGrid>
      <w:tr w:rsidR="00823A51" w:rsidRPr="00052995" w14:paraId="30A15A2A" w14:textId="77777777" w:rsidTr="00823A51">
        <w:tc>
          <w:tcPr>
            <w:tcW w:w="9344" w:type="dxa"/>
            <w:gridSpan w:val="4"/>
            <w:shd w:val="clear" w:color="auto" w:fill="auto"/>
          </w:tcPr>
          <w:p w14:paraId="2100A407" w14:textId="77777777" w:rsidR="00823A51" w:rsidRPr="00052995" w:rsidRDefault="00823A51" w:rsidP="00823A51">
            <w:pPr>
              <w:tabs>
                <w:tab w:val="left" w:pos="1276"/>
              </w:tabs>
              <w:jc w:val="center"/>
              <w:rPr>
                <w:rStyle w:val="s0"/>
                <w:b/>
                <w:color w:val="auto"/>
              </w:rPr>
            </w:pPr>
            <w:r>
              <w:rPr>
                <w:rStyle w:val="s0"/>
                <w:b/>
                <w:color w:val="auto"/>
              </w:rPr>
              <w:t>Жабылатын банктер, сақтандыру (қайта сақтандыру) ұйымдары, олардың филиалдары, ерікті жинақтау зейнетақы қорлары* үшін шот ашу және тиісті тексерістер жүргізуге арналған құжаттар тізімі</w:t>
            </w:r>
          </w:p>
        </w:tc>
      </w:tr>
      <w:tr w:rsidR="00823A51" w:rsidRPr="00052995" w14:paraId="6D91D7F6" w14:textId="77777777" w:rsidTr="00823A51">
        <w:tc>
          <w:tcPr>
            <w:tcW w:w="562" w:type="dxa"/>
            <w:shd w:val="clear" w:color="auto" w:fill="auto"/>
          </w:tcPr>
          <w:p w14:paraId="390CCAE2" w14:textId="77777777" w:rsidR="00823A51" w:rsidRPr="00052995" w:rsidRDefault="00823A51" w:rsidP="00823A51">
            <w:pPr>
              <w:widowControl w:val="0"/>
              <w:tabs>
                <w:tab w:val="left" w:pos="1276"/>
              </w:tabs>
              <w:autoSpaceDE w:val="0"/>
              <w:autoSpaceDN w:val="0"/>
              <w:adjustRightInd w:val="0"/>
              <w:jc w:val="center"/>
              <w:rPr>
                <w:b/>
              </w:rPr>
            </w:pPr>
            <w:r>
              <w:rPr>
                <w:b/>
              </w:rPr>
              <w:lastRenderedPageBreak/>
              <w:t>№ р/б</w:t>
            </w:r>
          </w:p>
        </w:tc>
        <w:tc>
          <w:tcPr>
            <w:tcW w:w="3516" w:type="dxa"/>
            <w:shd w:val="clear" w:color="auto" w:fill="auto"/>
          </w:tcPr>
          <w:p w14:paraId="3AD020D6" w14:textId="77777777" w:rsidR="00823A51" w:rsidRPr="00052995" w:rsidRDefault="00823A51" w:rsidP="00823A51">
            <w:pPr>
              <w:tabs>
                <w:tab w:val="left" w:pos="1276"/>
              </w:tabs>
              <w:jc w:val="center"/>
              <w:rPr>
                <w:rStyle w:val="s0"/>
                <w:b/>
                <w:color w:val="auto"/>
              </w:rPr>
            </w:pPr>
            <w:r>
              <w:rPr>
                <w:rStyle w:val="s0"/>
                <w:b/>
                <w:color w:val="auto"/>
              </w:rPr>
              <w:t>Құжат атауы</w:t>
            </w:r>
          </w:p>
        </w:tc>
        <w:tc>
          <w:tcPr>
            <w:tcW w:w="2633" w:type="dxa"/>
            <w:shd w:val="clear" w:color="auto" w:fill="auto"/>
          </w:tcPr>
          <w:p w14:paraId="5D887853" w14:textId="77777777" w:rsidR="00823A51" w:rsidRPr="00052995" w:rsidRDefault="00823A51" w:rsidP="00823A51">
            <w:pPr>
              <w:tabs>
                <w:tab w:val="left" w:pos="1276"/>
              </w:tabs>
              <w:jc w:val="center"/>
              <w:rPr>
                <w:b/>
              </w:rPr>
            </w:pPr>
            <w:r>
              <w:rPr>
                <w:b/>
              </w:rPr>
              <w:t>Құжат түрі (түпнұсқа/көшірме/басқасы)</w:t>
            </w:r>
          </w:p>
        </w:tc>
        <w:tc>
          <w:tcPr>
            <w:tcW w:w="2633" w:type="dxa"/>
            <w:shd w:val="clear" w:color="auto" w:fill="auto"/>
          </w:tcPr>
          <w:p w14:paraId="577CE609" w14:textId="77777777" w:rsidR="00823A51" w:rsidRPr="00052995" w:rsidRDefault="00823A51" w:rsidP="00823A51">
            <w:pPr>
              <w:tabs>
                <w:tab w:val="left" w:pos="1276"/>
              </w:tabs>
              <w:jc w:val="center"/>
              <w:rPr>
                <w:rStyle w:val="s0"/>
                <w:b/>
                <w:color w:val="auto"/>
              </w:rPr>
            </w:pPr>
            <w:r>
              <w:rPr>
                <w:rStyle w:val="s0"/>
                <w:b/>
                <w:color w:val="auto"/>
              </w:rPr>
              <w:t>Ескертпе</w:t>
            </w:r>
          </w:p>
        </w:tc>
      </w:tr>
      <w:tr w:rsidR="00823A51" w:rsidRPr="00052995" w14:paraId="794C1255" w14:textId="77777777" w:rsidTr="00823A51">
        <w:tc>
          <w:tcPr>
            <w:tcW w:w="562" w:type="dxa"/>
            <w:shd w:val="clear" w:color="auto" w:fill="auto"/>
          </w:tcPr>
          <w:p w14:paraId="0F16D967" w14:textId="77777777" w:rsidR="00823A51" w:rsidRPr="00052995" w:rsidRDefault="00823A51" w:rsidP="00823A51">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7A9F0095" w14:textId="77777777" w:rsidR="00823A51" w:rsidRPr="00052995" w:rsidRDefault="00823A51" w:rsidP="00823A51">
            <w:pPr>
              <w:tabs>
                <w:tab w:val="left" w:pos="1276"/>
              </w:tabs>
              <w:jc w:val="both"/>
            </w:pPr>
            <w:r>
              <w:t xml:space="preserve">Қол қою үлгілері бар құжат </w:t>
            </w:r>
          </w:p>
        </w:tc>
        <w:tc>
          <w:tcPr>
            <w:tcW w:w="2633" w:type="dxa"/>
            <w:shd w:val="clear" w:color="auto" w:fill="auto"/>
          </w:tcPr>
          <w:p w14:paraId="40E64EDD" w14:textId="77777777" w:rsidR="00823A51" w:rsidRPr="00052995" w:rsidRDefault="00823A51" w:rsidP="00823A51">
            <w:pPr>
              <w:tabs>
                <w:tab w:val="left" w:pos="1276"/>
              </w:tabs>
              <w:jc w:val="center"/>
            </w:pPr>
            <w:r>
              <w:t>Нотариалды куәландырылған</w:t>
            </w:r>
          </w:p>
        </w:tc>
        <w:tc>
          <w:tcPr>
            <w:tcW w:w="2633" w:type="dxa"/>
            <w:shd w:val="clear" w:color="auto" w:fill="auto"/>
          </w:tcPr>
          <w:p w14:paraId="5E6C3C24" w14:textId="77777777" w:rsidR="00823A51" w:rsidRPr="00052995" w:rsidRDefault="00823A51" w:rsidP="00823A51">
            <w:pPr>
              <w:tabs>
                <w:tab w:val="left" w:pos="1276"/>
              </w:tabs>
              <w:jc w:val="both"/>
              <w:rPr>
                <w:rStyle w:val="s0"/>
                <w:color w:val="auto"/>
              </w:rPr>
            </w:pPr>
          </w:p>
        </w:tc>
      </w:tr>
      <w:tr w:rsidR="00823A51" w:rsidRPr="00052995" w14:paraId="089F3E66" w14:textId="77777777" w:rsidTr="00823A51">
        <w:tc>
          <w:tcPr>
            <w:tcW w:w="562" w:type="dxa"/>
            <w:shd w:val="clear" w:color="auto" w:fill="auto"/>
          </w:tcPr>
          <w:p w14:paraId="76683E3D" w14:textId="77777777" w:rsidR="00823A51" w:rsidRPr="00052995" w:rsidRDefault="00823A51" w:rsidP="00823A51">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182891A4" w14:textId="77777777" w:rsidR="00823A51" w:rsidRPr="00052995" w:rsidRDefault="00823A51" w:rsidP="00823A51">
            <w:pPr>
              <w:tabs>
                <w:tab w:val="left" w:pos="1276"/>
              </w:tabs>
              <w:jc w:val="both"/>
            </w:pPr>
            <w:r>
              <w:t>Тиісті түрде тексерістер жүргізуге және ҚР резидент заңды тұлғаларына шот ашу үшін тізімде қарастырылған құжаттар</w:t>
            </w:r>
          </w:p>
        </w:tc>
        <w:tc>
          <w:tcPr>
            <w:tcW w:w="2633" w:type="dxa"/>
            <w:shd w:val="clear" w:color="auto" w:fill="auto"/>
          </w:tcPr>
          <w:p w14:paraId="6767EE35" w14:textId="77777777" w:rsidR="00823A51" w:rsidRPr="00052995" w:rsidRDefault="00823A51" w:rsidP="00823A51">
            <w:pPr>
              <w:tabs>
                <w:tab w:val="left" w:pos="1276"/>
              </w:tabs>
              <w:jc w:val="center"/>
              <w:rPr>
                <w:rStyle w:val="a9"/>
                <w:sz w:val="20"/>
              </w:rPr>
            </w:pPr>
            <w:r>
              <w:t>Түпнұсқа/Көшірмелер</w:t>
            </w:r>
          </w:p>
        </w:tc>
        <w:tc>
          <w:tcPr>
            <w:tcW w:w="2633" w:type="dxa"/>
            <w:shd w:val="clear" w:color="auto" w:fill="auto"/>
          </w:tcPr>
          <w:p w14:paraId="192A58D9" w14:textId="77777777" w:rsidR="00823A51" w:rsidRPr="00052995" w:rsidRDefault="00823A51" w:rsidP="00823A51">
            <w:pPr>
              <w:tabs>
                <w:tab w:val="left" w:pos="1276"/>
              </w:tabs>
              <w:jc w:val="both"/>
              <w:rPr>
                <w:rStyle w:val="s0"/>
                <w:color w:val="auto"/>
              </w:rPr>
            </w:pPr>
          </w:p>
        </w:tc>
      </w:tr>
      <w:tr w:rsidR="00823A51" w:rsidRPr="00052995" w14:paraId="5000D48D" w14:textId="77777777" w:rsidTr="00823A51">
        <w:tc>
          <w:tcPr>
            <w:tcW w:w="562" w:type="dxa"/>
            <w:vMerge w:val="restart"/>
            <w:shd w:val="clear" w:color="auto" w:fill="auto"/>
          </w:tcPr>
          <w:p w14:paraId="6029800E" w14:textId="77777777" w:rsidR="00823A51" w:rsidRPr="00052995" w:rsidRDefault="00823A51" w:rsidP="00823A51">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vMerge w:val="restart"/>
            <w:shd w:val="clear" w:color="auto" w:fill="auto"/>
          </w:tcPr>
          <w:p w14:paraId="33229159" w14:textId="77777777" w:rsidR="00823A51" w:rsidRPr="00052995" w:rsidRDefault="00823A51" w:rsidP="00823A51">
            <w:pPr>
              <w:tabs>
                <w:tab w:val="left" w:pos="1276"/>
              </w:tabs>
              <w:jc w:val="both"/>
            </w:pPr>
            <w:r>
              <w:rPr>
                <w:rStyle w:val="s0"/>
                <w:color w:val="auto"/>
              </w:rPr>
              <w:t>Клиенттің ағымдағы шотын жүргізумен байланысты операциялар жасау кезінде қол қою үлгілері бар құжаттарға сәйкес төлем құжаттарына қол қоюға (ағымдағы шоттағы ақшаға иелік етуге (жұмсауға) уәкілетті тұлғаның (тұлғалардың) жеке басын куәландыратын құжат(-тар)</w:t>
            </w:r>
          </w:p>
        </w:tc>
        <w:tc>
          <w:tcPr>
            <w:tcW w:w="2633" w:type="dxa"/>
            <w:shd w:val="clear" w:color="auto" w:fill="auto"/>
          </w:tcPr>
          <w:p w14:paraId="502ECB43" w14:textId="77777777" w:rsidR="00823A51" w:rsidRPr="00052995" w:rsidRDefault="00823A51" w:rsidP="00823A51">
            <w:pPr>
              <w:tabs>
                <w:tab w:val="left" w:pos="1276"/>
              </w:tabs>
              <w:jc w:val="center"/>
              <w:rPr>
                <w:rStyle w:val="a9"/>
                <w:sz w:val="20"/>
              </w:rPr>
            </w:pPr>
            <w:r>
              <w:t xml:space="preserve">Түпнұсқа </w:t>
            </w:r>
          </w:p>
        </w:tc>
        <w:tc>
          <w:tcPr>
            <w:tcW w:w="2633" w:type="dxa"/>
            <w:shd w:val="clear" w:color="auto" w:fill="auto"/>
          </w:tcPr>
          <w:p w14:paraId="2E38B191" w14:textId="77777777" w:rsidR="00823A51" w:rsidRPr="00052995" w:rsidRDefault="00823A51" w:rsidP="00823A51">
            <w:pPr>
              <w:tabs>
                <w:tab w:val="left" w:pos="1276"/>
              </w:tabs>
              <w:jc w:val="both"/>
              <w:rPr>
                <w:rStyle w:val="s0"/>
                <w:color w:val="auto"/>
              </w:rPr>
            </w:pPr>
            <w:r>
              <w:t>Клиенттің уәкілетті тұлғаларын сәйкестендіру мақсатында</w:t>
            </w:r>
          </w:p>
        </w:tc>
      </w:tr>
      <w:tr w:rsidR="00823A51" w:rsidRPr="00052995" w14:paraId="7266758A" w14:textId="77777777" w:rsidTr="00823A51">
        <w:tc>
          <w:tcPr>
            <w:tcW w:w="562" w:type="dxa"/>
            <w:vMerge/>
            <w:shd w:val="clear" w:color="auto" w:fill="auto"/>
          </w:tcPr>
          <w:p w14:paraId="4AE70CFF" w14:textId="77777777" w:rsidR="00823A51" w:rsidRPr="00052995" w:rsidRDefault="00823A51" w:rsidP="00823A51">
            <w:pPr>
              <w:widowControl w:val="0"/>
              <w:tabs>
                <w:tab w:val="left" w:pos="1276"/>
              </w:tabs>
              <w:autoSpaceDE w:val="0"/>
              <w:autoSpaceDN w:val="0"/>
              <w:adjustRightInd w:val="0"/>
            </w:pPr>
          </w:p>
        </w:tc>
        <w:tc>
          <w:tcPr>
            <w:tcW w:w="3516" w:type="dxa"/>
            <w:vMerge/>
            <w:shd w:val="clear" w:color="auto" w:fill="auto"/>
          </w:tcPr>
          <w:p w14:paraId="1CEA826F" w14:textId="77777777" w:rsidR="00823A51" w:rsidRPr="00052995" w:rsidRDefault="00823A51" w:rsidP="00823A51">
            <w:pPr>
              <w:tabs>
                <w:tab w:val="left" w:pos="1276"/>
              </w:tabs>
              <w:jc w:val="both"/>
              <w:rPr>
                <w:rStyle w:val="s0"/>
                <w:color w:val="auto"/>
              </w:rPr>
            </w:pPr>
          </w:p>
        </w:tc>
        <w:tc>
          <w:tcPr>
            <w:tcW w:w="2633" w:type="dxa"/>
            <w:shd w:val="clear" w:color="auto" w:fill="auto"/>
          </w:tcPr>
          <w:p w14:paraId="6B9A9019" w14:textId="77777777" w:rsidR="00823A51" w:rsidRPr="00052995" w:rsidRDefault="00823A51" w:rsidP="00823A51">
            <w:pPr>
              <w:tabs>
                <w:tab w:val="left" w:pos="1276"/>
              </w:tabs>
              <w:jc w:val="center"/>
            </w:pPr>
            <w:r>
              <w:t>Көшірме</w:t>
            </w:r>
          </w:p>
        </w:tc>
        <w:tc>
          <w:tcPr>
            <w:tcW w:w="2633" w:type="dxa"/>
            <w:shd w:val="clear" w:color="auto" w:fill="auto"/>
          </w:tcPr>
          <w:p w14:paraId="2396FCA1" w14:textId="77777777" w:rsidR="00823A51" w:rsidRPr="00052995" w:rsidRDefault="00823A51" w:rsidP="00823A51">
            <w:pPr>
              <w:tabs>
                <w:tab w:val="left" w:pos="1276"/>
              </w:tabs>
              <w:jc w:val="both"/>
            </w:pPr>
            <w:r>
              <w:rPr>
                <w:rStyle w:val="s0"/>
                <w:color w:val="auto"/>
                <w:u w:val="single"/>
              </w:rPr>
              <w:t>Өкіл, сенім білдірілген тұлға ағымдағы шот ашқан кезде</w:t>
            </w:r>
          </w:p>
        </w:tc>
      </w:tr>
      <w:tr w:rsidR="00823A51" w:rsidRPr="00052995" w14:paraId="5F221635" w14:textId="77777777" w:rsidTr="00823A51">
        <w:tc>
          <w:tcPr>
            <w:tcW w:w="562" w:type="dxa"/>
            <w:shd w:val="clear" w:color="auto" w:fill="auto"/>
          </w:tcPr>
          <w:p w14:paraId="5FB83328" w14:textId="77777777" w:rsidR="00823A51" w:rsidRPr="00052995" w:rsidRDefault="00823A51" w:rsidP="00823A51">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388F6178" w14:textId="77777777" w:rsidR="00823A51" w:rsidRPr="00052995" w:rsidRDefault="00823A51" w:rsidP="00823A51">
            <w:pPr>
              <w:tabs>
                <w:tab w:val="left" w:pos="1276"/>
              </w:tabs>
              <w:jc w:val="both"/>
            </w:pPr>
            <w:r>
              <w:rPr>
                <w:rStyle w:val="s0"/>
                <w:color w:val="auto"/>
              </w:rPr>
              <w:t xml:space="preserve">Соттың немесе акционерлердің жалпы жиналысының банкті, сақтандыру (қайта сақтандыру) ұйымын тарату туралы шешімі </w:t>
            </w:r>
          </w:p>
        </w:tc>
        <w:tc>
          <w:tcPr>
            <w:tcW w:w="2633" w:type="dxa"/>
            <w:shd w:val="clear" w:color="auto" w:fill="auto"/>
          </w:tcPr>
          <w:p w14:paraId="6F9B0D8F" w14:textId="77777777" w:rsidR="00823A51" w:rsidRPr="00052995" w:rsidRDefault="00823A51" w:rsidP="00823A51">
            <w:pPr>
              <w:tabs>
                <w:tab w:val="left" w:pos="1276"/>
              </w:tabs>
              <w:jc w:val="center"/>
            </w:pPr>
            <w:r>
              <w:t>Көшірме</w:t>
            </w:r>
          </w:p>
        </w:tc>
        <w:tc>
          <w:tcPr>
            <w:tcW w:w="2633" w:type="dxa"/>
            <w:shd w:val="clear" w:color="auto" w:fill="auto"/>
          </w:tcPr>
          <w:p w14:paraId="2A642667" w14:textId="77777777" w:rsidR="00823A51" w:rsidRPr="00052995" w:rsidRDefault="00823A51" w:rsidP="00823A51">
            <w:pPr>
              <w:tabs>
                <w:tab w:val="left" w:pos="1276"/>
              </w:tabs>
              <w:jc w:val="both"/>
            </w:pPr>
          </w:p>
        </w:tc>
      </w:tr>
      <w:tr w:rsidR="00823A51" w:rsidRPr="00052995" w14:paraId="14444C6B" w14:textId="77777777" w:rsidTr="00823A51">
        <w:tc>
          <w:tcPr>
            <w:tcW w:w="562" w:type="dxa"/>
            <w:shd w:val="clear" w:color="auto" w:fill="auto"/>
          </w:tcPr>
          <w:p w14:paraId="39BAD276" w14:textId="77777777" w:rsidR="00823A51" w:rsidRPr="00052995" w:rsidRDefault="00823A51" w:rsidP="00823A51">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4F28BF39" w14:textId="77777777" w:rsidR="00823A51" w:rsidRPr="00052995" w:rsidRDefault="00823A51" w:rsidP="00823A51">
            <w:pPr>
              <w:tabs>
                <w:tab w:val="left" w:pos="1276"/>
              </w:tabs>
              <w:jc w:val="both"/>
            </w:pPr>
            <w:r>
              <w:rPr>
                <w:rStyle w:val="s0"/>
                <w:color w:val="auto"/>
              </w:rPr>
              <w:t>Ұлттық банктің тарату комиссиясын тағайындау туралы шешімі</w:t>
            </w:r>
          </w:p>
        </w:tc>
        <w:tc>
          <w:tcPr>
            <w:tcW w:w="2633" w:type="dxa"/>
            <w:shd w:val="clear" w:color="auto" w:fill="auto"/>
          </w:tcPr>
          <w:p w14:paraId="693CDD0C" w14:textId="77777777" w:rsidR="00823A51" w:rsidRPr="00052995" w:rsidRDefault="00823A51" w:rsidP="00823A51">
            <w:pPr>
              <w:tabs>
                <w:tab w:val="left" w:pos="1276"/>
              </w:tabs>
              <w:jc w:val="center"/>
            </w:pPr>
            <w:r>
              <w:rPr>
                <w:rStyle w:val="s0"/>
                <w:color w:val="auto"/>
              </w:rPr>
              <w:t>Көшірме</w:t>
            </w:r>
          </w:p>
        </w:tc>
        <w:tc>
          <w:tcPr>
            <w:tcW w:w="2633" w:type="dxa"/>
            <w:shd w:val="clear" w:color="auto" w:fill="auto"/>
          </w:tcPr>
          <w:p w14:paraId="5EF9126A" w14:textId="77777777" w:rsidR="00823A51" w:rsidRPr="00052995" w:rsidRDefault="00823A51" w:rsidP="00823A51">
            <w:pPr>
              <w:tabs>
                <w:tab w:val="left" w:pos="1276"/>
              </w:tabs>
              <w:jc w:val="both"/>
            </w:pPr>
          </w:p>
        </w:tc>
      </w:tr>
      <w:tr w:rsidR="00823A51" w:rsidRPr="00052995" w14:paraId="450DFEE5" w14:textId="77777777" w:rsidTr="00823A51">
        <w:tc>
          <w:tcPr>
            <w:tcW w:w="9344" w:type="dxa"/>
            <w:gridSpan w:val="4"/>
            <w:shd w:val="clear" w:color="auto" w:fill="auto"/>
          </w:tcPr>
          <w:p w14:paraId="1B346B88" w14:textId="77777777" w:rsidR="00823A51" w:rsidRPr="00052995" w:rsidRDefault="00823A51" w:rsidP="00823A51">
            <w:pPr>
              <w:tabs>
                <w:tab w:val="left" w:pos="1276"/>
              </w:tabs>
              <w:jc w:val="center"/>
              <w:rPr>
                <w:rStyle w:val="s0"/>
                <w:b/>
                <w:color w:val="auto"/>
              </w:rPr>
            </w:pPr>
            <w:r>
              <w:rPr>
                <w:rStyle w:val="s0"/>
                <w:b/>
                <w:color w:val="auto"/>
                <w:u w:val="single"/>
              </w:rPr>
              <w:t>Қосымша түрде, өкіл, сенім білдірілген тұлға ағымдағы шотта ашқан жағдайда</w:t>
            </w:r>
          </w:p>
        </w:tc>
      </w:tr>
      <w:tr w:rsidR="00823A51" w:rsidRPr="00052995" w14:paraId="42B5207A" w14:textId="77777777" w:rsidTr="00823A51">
        <w:tc>
          <w:tcPr>
            <w:tcW w:w="562" w:type="dxa"/>
            <w:shd w:val="clear" w:color="auto" w:fill="auto"/>
          </w:tcPr>
          <w:p w14:paraId="44F883C3" w14:textId="77777777" w:rsidR="00823A51" w:rsidRPr="00052995" w:rsidRDefault="00823A51" w:rsidP="00823A51">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0CE3B140" w14:textId="77777777" w:rsidR="00823A51" w:rsidRPr="00052995" w:rsidRDefault="00823A51" w:rsidP="00823A51">
            <w:pPr>
              <w:tabs>
                <w:tab w:val="left" w:pos="1276"/>
              </w:tabs>
              <w:jc w:val="both"/>
              <w:rPr>
                <w:rStyle w:val="s0"/>
                <w:color w:val="auto"/>
              </w:rPr>
            </w:pPr>
            <w:r>
              <w:rPr>
                <w:rStyle w:val="s0"/>
                <w:color w:val="auto"/>
              </w:rPr>
              <w:t>Сенім білдірілген тұлғаның жеке басын куәландыратын құжат</w:t>
            </w:r>
          </w:p>
        </w:tc>
        <w:tc>
          <w:tcPr>
            <w:tcW w:w="2633" w:type="dxa"/>
            <w:shd w:val="clear" w:color="auto" w:fill="auto"/>
          </w:tcPr>
          <w:p w14:paraId="16139CD3" w14:textId="77777777" w:rsidR="00823A51" w:rsidRPr="00052995" w:rsidRDefault="00823A51" w:rsidP="00823A51">
            <w:pPr>
              <w:tabs>
                <w:tab w:val="left" w:pos="1276"/>
              </w:tabs>
              <w:jc w:val="center"/>
            </w:pPr>
            <w:r>
              <w:t xml:space="preserve">Түпнұсқа </w:t>
            </w:r>
          </w:p>
        </w:tc>
        <w:tc>
          <w:tcPr>
            <w:tcW w:w="2633" w:type="dxa"/>
            <w:shd w:val="clear" w:color="auto" w:fill="auto"/>
          </w:tcPr>
          <w:p w14:paraId="09740374" w14:textId="77777777" w:rsidR="00823A51" w:rsidRPr="00052995" w:rsidRDefault="00823A51" w:rsidP="00823A51">
            <w:pPr>
              <w:tabs>
                <w:tab w:val="left" w:pos="1276"/>
              </w:tabs>
              <w:jc w:val="both"/>
            </w:pPr>
          </w:p>
        </w:tc>
      </w:tr>
      <w:tr w:rsidR="00823A51" w:rsidRPr="00052995" w14:paraId="4C87F46F" w14:textId="77777777" w:rsidTr="00823A51">
        <w:tc>
          <w:tcPr>
            <w:tcW w:w="562" w:type="dxa"/>
            <w:shd w:val="clear" w:color="auto" w:fill="auto"/>
          </w:tcPr>
          <w:p w14:paraId="39ABD006" w14:textId="77777777" w:rsidR="00823A51" w:rsidRPr="00052995" w:rsidRDefault="00823A51" w:rsidP="00823A51">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0F5838A5" w14:textId="77777777" w:rsidR="00823A51" w:rsidRPr="00052995" w:rsidRDefault="00823A51" w:rsidP="00823A51">
            <w:pPr>
              <w:tabs>
                <w:tab w:val="left" w:pos="1276"/>
              </w:tabs>
              <w:jc w:val="both"/>
              <w:rPr>
                <w:rStyle w:val="s0"/>
                <w:color w:val="auto"/>
              </w:rPr>
            </w:pPr>
            <w:r>
              <w:rPr>
                <w:rStyle w:val="s0"/>
                <w:color w:val="auto"/>
              </w:rPr>
              <w:t>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тұрақтау құқығын растайтын деректерді қамтитын құжат</w:t>
            </w:r>
          </w:p>
        </w:tc>
        <w:tc>
          <w:tcPr>
            <w:tcW w:w="2633" w:type="dxa"/>
            <w:shd w:val="clear" w:color="auto" w:fill="auto"/>
          </w:tcPr>
          <w:p w14:paraId="4681C9D6" w14:textId="77777777" w:rsidR="00823A51" w:rsidRPr="00052995" w:rsidRDefault="00823A51" w:rsidP="00823A51">
            <w:pPr>
              <w:tabs>
                <w:tab w:val="left" w:pos="1276"/>
              </w:tabs>
              <w:jc w:val="center"/>
            </w:pPr>
            <w:r>
              <w:t>Көшірме</w:t>
            </w:r>
          </w:p>
        </w:tc>
        <w:tc>
          <w:tcPr>
            <w:tcW w:w="2633" w:type="dxa"/>
            <w:shd w:val="clear" w:color="auto" w:fill="auto"/>
          </w:tcPr>
          <w:p w14:paraId="7C2903E9" w14:textId="77777777" w:rsidR="00823A51" w:rsidRPr="00052995" w:rsidRDefault="00823A51" w:rsidP="00823A51">
            <w:pPr>
              <w:tabs>
                <w:tab w:val="left" w:pos="1276"/>
              </w:tabs>
              <w:jc w:val="both"/>
            </w:pPr>
            <w:r>
              <w:t xml:space="preserve">Егер сенім білдірілген тұлға бейрезидент болса </w:t>
            </w:r>
          </w:p>
        </w:tc>
      </w:tr>
      <w:tr w:rsidR="00823A51" w:rsidRPr="00052995" w14:paraId="539E3EA5" w14:textId="77777777" w:rsidTr="00823A51">
        <w:tc>
          <w:tcPr>
            <w:tcW w:w="562" w:type="dxa"/>
            <w:shd w:val="clear" w:color="auto" w:fill="auto"/>
          </w:tcPr>
          <w:p w14:paraId="16B92AA8" w14:textId="77777777" w:rsidR="00823A51" w:rsidRPr="00052995" w:rsidRDefault="00823A51" w:rsidP="00823A51">
            <w:pPr>
              <w:pStyle w:val="ae"/>
              <w:widowControl w:val="0"/>
              <w:numPr>
                <w:ilvl w:val="0"/>
                <w:numId w:val="104"/>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58A62AD3" w14:textId="77777777" w:rsidR="00823A51" w:rsidRPr="00052995" w:rsidRDefault="00823A51" w:rsidP="00823A51">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2633" w:type="dxa"/>
            <w:shd w:val="clear" w:color="auto" w:fill="auto"/>
          </w:tcPr>
          <w:p w14:paraId="79C5B88A" w14:textId="77777777" w:rsidR="00823A51" w:rsidRPr="00052995" w:rsidRDefault="00823A51" w:rsidP="00823A51">
            <w:pPr>
              <w:tabs>
                <w:tab w:val="left" w:pos="1276"/>
              </w:tabs>
              <w:jc w:val="center"/>
            </w:pPr>
            <w:r>
              <w:t>Түпнұсқа</w:t>
            </w:r>
          </w:p>
        </w:tc>
        <w:tc>
          <w:tcPr>
            <w:tcW w:w="2633" w:type="dxa"/>
            <w:shd w:val="clear" w:color="auto" w:fill="auto"/>
          </w:tcPr>
          <w:p w14:paraId="314588CF" w14:textId="77777777" w:rsidR="00823A51" w:rsidRPr="00052995" w:rsidRDefault="00823A51" w:rsidP="00823A51">
            <w:pPr>
              <w:tabs>
                <w:tab w:val="left" w:pos="1276"/>
              </w:tabs>
              <w:jc w:val="both"/>
            </w:pPr>
          </w:p>
        </w:tc>
      </w:tr>
      <w:tr w:rsidR="00823A51" w:rsidRPr="00052995" w14:paraId="4B3461F9" w14:textId="77777777" w:rsidTr="00823A51">
        <w:tc>
          <w:tcPr>
            <w:tcW w:w="9344" w:type="dxa"/>
            <w:gridSpan w:val="4"/>
            <w:shd w:val="clear" w:color="auto" w:fill="auto"/>
          </w:tcPr>
          <w:p w14:paraId="78D62AC9" w14:textId="77777777" w:rsidR="00823A51" w:rsidRPr="00052995" w:rsidRDefault="00823A51" w:rsidP="00823A51">
            <w:pPr>
              <w:tabs>
                <w:tab w:val="left" w:pos="1276"/>
              </w:tabs>
              <w:jc w:val="both"/>
            </w:pPr>
            <w:r>
              <w:t xml:space="preserve">* </w:t>
            </w:r>
            <w:r>
              <w:rPr>
                <w:i/>
              </w:rPr>
              <w:t xml:space="preserve">Тізім толық емес, Банк клиенттен қосымша құжаттар сұрата алады </w:t>
            </w:r>
          </w:p>
        </w:tc>
      </w:tr>
    </w:tbl>
    <w:p w14:paraId="339F5829" w14:textId="77777777" w:rsidR="00823A51" w:rsidRPr="00052995" w:rsidRDefault="00823A51" w:rsidP="00823A51">
      <w:pPr>
        <w:tabs>
          <w:tab w:val="left" w:pos="1276"/>
        </w:tabs>
        <w:ind w:firstLine="68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911"/>
        <w:gridCol w:w="2818"/>
        <w:gridCol w:w="3079"/>
      </w:tblGrid>
      <w:tr w:rsidR="00823A51" w:rsidRPr="00052995" w14:paraId="176435A2" w14:textId="77777777" w:rsidTr="00823A51">
        <w:tc>
          <w:tcPr>
            <w:tcW w:w="9344" w:type="dxa"/>
            <w:gridSpan w:val="4"/>
            <w:shd w:val="clear" w:color="auto" w:fill="auto"/>
          </w:tcPr>
          <w:p w14:paraId="0305FA69" w14:textId="77777777" w:rsidR="00823A51" w:rsidRPr="00052995" w:rsidRDefault="00823A51" w:rsidP="00823A51">
            <w:pPr>
              <w:tabs>
                <w:tab w:val="left" w:pos="1276"/>
              </w:tabs>
              <w:jc w:val="center"/>
              <w:rPr>
                <w:rStyle w:val="s0"/>
                <w:b/>
                <w:color w:val="auto"/>
              </w:rPr>
            </w:pPr>
            <w:r>
              <w:rPr>
                <w:rStyle w:val="s0"/>
                <w:b/>
                <w:color w:val="auto"/>
              </w:rPr>
              <w:t>Жеке кәсіпкер, жеке нотариус, жеке сот орындаушысы, адвокат және кәсіби медиаторға* ағымдағы шот ашу және тиісті түрде тексерістер жүргізуге арналған құжаттар тізімі</w:t>
            </w:r>
          </w:p>
        </w:tc>
      </w:tr>
      <w:tr w:rsidR="00823A51" w:rsidRPr="00052995" w14:paraId="5309D66C" w14:textId="77777777" w:rsidTr="00823A51">
        <w:tc>
          <w:tcPr>
            <w:tcW w:w="541" w:type="dxa"/>
            <w:shd w:val="clear" w:color="auto" w:fill="auto"/>
          </w:tcPr>
          <w:p w14:paraId="7A6A5720" w14:textId="77777777" w:rsidR="00823A51" w:rsidRPr="00052995" w:rsidRDefault="00823A51" w:rsidP="00823A51">
            <w:pPr>
              <w:widowControl w:val="0"/>
              <w:tabs>
                <w:tab w:val="left" w:pos="1276"/>
              </w:tabs>
              <w:autoSpaceDE w:val="0"/>
              <w:autoSpaceDN w:val="0"/>
              <w:adjustRightInd w:val="0"/>
              <w:jc w:val="center"/>
              <w:rPr>
                <w:b/>
              </w:rPr>
            </w:pPr>
            <w:r>
              <w:rPr>
                <w:b/>
              </w:rPr>
              <w:t>№ р/б</w:t>
            </w:r>
          </w:p>
        </w:tc>
        <w:tc>
          <w:tcPr>
            <w:tcW w:w="3006" w:type="dxa"/>
            <w:shd w:val="clear" w:color="auto" w:fill="auto"/>
          </w:tcPr>
          <w:p w14:paraId="5C9D5E36" w14:textId="77777777" w:rsidR="00823A51" w:rsidRPr="00052995" w:rsidRDefault="00823A51" w:rsidP="00823A51">
            <w:pPr>
              <w:tabs>
                <w:tab w:val="left" w:pos="1276"/>
              </w:tabs>
              <w:jc w:val="center"/>
              <w:rPr>
                <w:rStyle w:val="s0"/>
                <w:b/>
                <w:color w:val="auto"/>
              </w:rPr>
            </w:pPr>
            <w:r>
              <w:rPr>
                <w:rStyle w:val="s0"/>
                <w:b/>
                <w:color w:val="auto"/>
              </w:rPr>
              <w:t>Құжат атауы</w:t>
            </w:r>
          </w:p>
        </w:tc>
        <w:tc>
          <w:tcPr>
            <w:tcW w:w="2628" w:type="dxa"/>
            <w:shd w:val="clear" w:color="auto" w:fill="auto"/>
          </w:tcPr>
          <w:p w14:paraId="1C341390" w14:textId="77777777" w:rsidR="00823A51" w:rsidRPr="00052995" w:rsidRDefault="00823A51" w:rsidP="00823A51">
            <w:pPr>
              <w:tabs>
                <w:tab w:val="left" w:pos="1276"/>
              </w:tabs>
              <w:jc w:val="center"/>
              <w:rPr>
                <w:b/>
              </w:rPr>
            </w:pPr>
            <w:r>
              <w:rPr>
                <w:b/>
              </w:rPr>
              <w:t>Құжат түрі (түпнұсқа/көшірме/басқасы)</w:t>
            </w:r>
          </w:p>
        </w:tc>
        <w:tc>
          <w:tcPr>
            <w:tcW w:w="3169" w:type="dxa"/>
            <w:shd w:val="clear" w:color="auto" w:fill="auto"/>
          </w:tcPr>
          <w:p w14:paraId="14DF3BE7" w14:textId="77777777" w:rsidR="00823A51" w:rsidRPr="00052995" w:rsidRDefault="00823A51" w:rsidP="00823A51">
            <w:pPr>
              <w:tabs>
                <w:tab w:val="left" w:pos="1276"/>
              </w:tabs>
              <w:jc w:val="center"/>
              <w:rPr>
                <w:rStyle w:val="s0"/>
                <w:b/>
                <w:color w:val="auto"/>
              </w:rPr>
            </w:pPr>
            <w:r>
              <w:rPr>
                <w:rStyle w:val="s0"/>
                <w:b/>
                <w:color w:val="auto"/>
              </w:rPr>
              <w:t>Ескертпе</w:t>
            </w:r>
          </w:p>
        </w:tc>
      </w:tr>
      <w:tr w:rsidR="00823A51" w:rsidRPr="00052995" w14:paraId="3F9CB829" w14:textId="77777777" w:rsidTr="00823A51">
        <w:tc>
          <w:tcPr>
            <w:tcW w:w="541" w:type="dxa"/>
            <w:shd w:val="clear" w:color="auto" w:fill="auto"/>
          </w:tcPr>
          <w:p w14:paraId="3B73CE58" w14:textId="77777777" w:rsidR="00823A51" w:rsidRPr="00052995" w:rsidRDefault="00823A51" w:rsidP="00823A51">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64BFC907" w14:textId="77777777" w:rsidR="00823A51" w:rsidRPr="00052995" w:rsidRDefault="00823A51" w:rsidP="00823A51">
            <w:pPr>
              <w:tabs>
                <w:tab w:val="left" w:pos="1276"/>
              </w:tabs>
              <w:jc w:val="both"/>
            </w:pPr>
            <w:r>
              <w:rPr>
                <w:rStyle w:val="s0"/>
                <w:color w:val="auto"/>
              </w:rPr>
              <w:t>Қол қол қою үлгілері бар құжат (жеке кәсіпкерді қоспағанда)</w:t>
            </w:r>
          </w:p>
        </w:tc>
        <w:tc>
          <w:tcPr>
            <w:tcW w:w="2628" w:type="dxa"/>
            <w:shd w:val="clear" w:color="auto" w:fill="auto"/>
          </w:tcPr>
          <w:p w14:paraId="2C900130" w14:textId="77777777" w:rsidR="00823A51" w:rsidRPr="00052995" w:rsidRDefault="00823A51" w:rsidP="00823A51">
            <w:pPr>
              <w:tabs>
                <w:tab w:val="left" w:pos="1276"/>
              </w:tabs>
              <w:jc w:val="center"/>
            </w:pPr>
            <w:r>
              <w:t>Түпнұсқа/</w:t>
            </w:r>
          </w:p>
          <w:p w14:paraId="2B8A5AA4" w14:textId="77777777" w:rsidR="00823A51" w:rsidRPr="00052995" w:rsidRDefault="00823A51" w:rsidP="00823A51">
            <w:pPr>
              <w:tabs>
                <w:tab w:val="left" w:pos="1276"/>
              </w:tabs>
              <w:jc w:val="center"/>
            </w:pPr>
            <w:r>
              <w:t>Нотариалды куәландырылған</w:t>
            </w:r>
          </w:p>
        </w:tc>
        <w:tc>
          <w:tcPr>
            <w:tcW w:w="3169" w:type="dxa"/>
            <w:shd w:val="clear" w:color="auto" w:fill="auto"/>
          </w:tcPr>
          <w:p w14:paraId="75C41500" w14:textId="77777777" w:rsidR="00823A51" w:rsidRPr="00052995" w:rsidRDefault="00823A51" w:rsidP="00823A51">
            <w:pPr>
              <w:tabs>
                <w:tab w:val="left" w:pos="1276"/>
              </w:tabs>
              <w:jc w:val="both"/>
              <w:rPr>
                <w:rStyle w:val="s0"/>
                <w:color w:val="auto"/>
              </w:rPr>
            </w:pPr>
            <w:r>
              <w:rPr>
                <w:rStyle w:val="s0"/>
                <w:color w:val="auto"/>
              </w:rPr>
              <w:t>Клиент банк шоты бойынша операцияларды жүзеге асыру үшін Банкке келіп өтініш жасаған жағдайда банк шотын ашқаннан кейін ұсынуға рұқсат етіледі.</w:t>
            </w:r>
          </w:p>
          <w:p w14:paraId="7E668F84" w14:textId="77777777" w:rsidR="00823A51" w:rsidRPr="00052995" w:rsidRDefault="00823A51" w:rsidP="00823A51">
            <w:pPr>
              <w:tabs>
                <w:tab w:val="left" w:pos="1276"/>
              </w:tabs>
              <w:jc w:val="both"/>
              <w:rPr>
                <w:rStyle w:val="s0"/>
                <w:color w:val="auto"/>
              </w:rPr>
            </w:pPr>
          </w:p>
        </w:tc>
      </w:tr>
      <w:tr w:rsidR="00823A51" w:rsidRPr="00052995" w14:paraId="397049A8" w14:textId="77777777" w:rsidTr="00823A51">
        <w:trPr>
          <w:trHeight w:val="470"/>
        </w:trPr>
        <w:tc>
          <w:tcPr>
            <w:tcW w:w="541" w:type="dxa"/>
            <w:shd w:val="clear" w:color="auto" w:fill="auto"/>
          </w:tcPr>
          <w:p w14:paraId="7A51C473" w14:textId="77777777" w:rsidR="00823A51" w:rsidRPr="00052995" w:rsidRDefault="00823A51" w:rsidP="00823A51">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2DEA5B87" w14:textId="77777777" w:rsidR="00823A51" w:rsidRPr="00052995" w:rsidRDefault="00823A51" w:rsidP="00823A51">
            <w:pPr>
              <w:tabs>
                <w:tab w:val="left" w:pos="1276"/>
              </w:tabs>
              <w:jc w:val="both"/>
            </w:pPr>
            <w:r>
              <w:rPr>
                <w:rStyle w:val="s0"/>
                <w:color w:val="auto"/>
              </w:rPr>
              <w:t>Жеке басты куәландыратын құжат</w:t>
            </w:r>
          </w:p>
        </w:tc>
        <w:tc>
          <w:tcPr>
            <w:tcW w:w="2628" w:type="dxa"/>
            <w:shd w:val="clear" w:color="auto" w:fill="auto"/>
          </w:tcPr>
          <w:p w14:paraId="12C60550" w14:textId="77777777" w:rsidR="00823A51" w:rsidRPr="00052995" w:rsidRDefault="00823A51" w:rsidP="00823A51">
            <w:pPr>
              <w:tabs>
                <w:tab w:val="left" w:pos="1276"/>
              </w:tabs>
              <w:jc w:val="center"/>
            </w:pPr>
            <w:r>
              <w:t xml:space="preserve">Түпнұсқа </w:t>
            </w:r>
          </w:p>
          <w:p w14:paraId="51C69B8A" w14:textId="77777777" w:rsidR="00823A51" w:rsidRPr="00052995" w:rsidRDefault="00823A51" w:rsidP="00823A51">
            <w:pPr>
              <w:tabs>
                <w:tab w:val="left" w:pos="1276"/>
              </w:tabs>
              <w:jc w:val="center"/>
            </w:pPr>
          </w:p>
        </w:tc>
        <w:tc>
          <w:tcPr>
            <w:tcW w:w="3169" w:type="dxa"/>
            <w:shd w:val="clear" w:color="auto" w:fill="auto"/>
          </w:tcPr>
          <w:p w14:paraId="4B49CFEE" w14:textId="77777777" w:rsidR="00823A51" w:rsidRPr="00052995" w:rsidRDefault="00823A51" w:rsidP="00823A51">
            <w:pPr>
              <w:tabs>
                <w:tab w:val="left" w:pos="1276"/>
              </w:tabs>
              <w:jc w:val="both"/>
              <w:rPr>
                <w:strike/>
              </w:rPr>
            </w:pPr>
          </w:p>
          <w:p w14:paraId="69BAAC49" w14:textId="77777777" w:rsidR="00823A51" w:rsidRPr="00052995" w:rsidRDefault="00823A51" w:rsidP="00823A51">
            <w:pPr>
              <w:tabs>
                <w:tab w:val="left" w:pos="1276"/>
              </w:tabs>
              <w:jc w:val="both"/>
              <w:rPr>
                <w:strike/>
              </w:rPr>
            </w:pPr>
          </w:p>
        </w:tc>
      </w:tr>
      <w:tr w:rsidR="00823A51" w:rsidRPr="00052995" w14:paraId="1E142810" w14:textId="77777777" w:rsidTr="00823A51">
        <w:tc>
          <w:tcPr>
            <w:tcW w:w="541" w:type="dxa"/>
            <w:shd w:val="clear" w:color="auto" w:fill="auto"/>
          </w:tcPr>
          <w:p w14:paraId="23C68368" w14:textId="77777777" w:rsidR="00823A51" w:rsidRPr="00052995" w:rsidRDefault="00823A51" w:rsidP="00823A51">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11ABEA4D" w14:textId="77777777" w:rsidR="00823A51" w:rsidRPr="00052995" w:rsidRDefault="00823A51" w:rsidP="00823A51">
            <w:pPr>
              <w:tabs>
                <w:tab w:val="left" w:pos="1276"/>
              </w:tabs>
              <w:jc w:val="both"/>
              <w:rPr>
                <w:rStyle w:val="s0"/>
                <w:rFonts w:eastAsia="Calibri"/>
                <w:color w:val="auto"/>
              </w:rPr>
            </w:pPr>
            <w:r>
              <w:rPr>
                <w:rStyle w:val="s0"/>
                <w:b/>
                <w:bCs/>
                <w:color w:val="auto"/>
                <w:u w:val="single"/>
              </w:rPr>
              <w:t xml:space="preserve">Жеке нотариустар </w:t>
            </w:r>
            <w:proofErr w:type="gramStart"/>
            <w:r>
              <w:rPr>
                <w:rStyle w:val="s0"/>
                <w:b/>
                <w:bCs/>
                <w:color w:val="auto"/>
                <w:u w:val="single"/>
              </w:rPr>
              <w:t>үшін</w:t>
            </w:r>
            <w:r>
              <w:rPr>
                <w:rStyle w:val="s0"/>
                <w:b/>
                <w:bCs/>
                <w:color w:val="auto"/>
              </w:rPr>
              <w:t xml:space="preserve">  –</w:t>
            </w:r>
            <w:proofErr w:type="gramEnd"/>
            <w:r>
              <w:rPr>
                <w:rStyle w:val="s0"/>
                <w:b/>
                <w:bCs/>
                <w:color w:val="auto"/>
              </w:rPr>
              <w:t xml:space="preserve"> </w:t>
            </w:r>
            <w:r>
              <w:rPr>
                <w:rStyle w:val="s0"/>
                <w:color w:val="auto"/>
              </w:rPr>
              <w:t xml:space="preserve">нотариустық қызметпен </w:t>
            </w:r>
            <w:r>
              <w:rPr>
                <w:rStyle w:val="s0"/>
                <w:color w:val="auto"/>
              </w:rPr>
              <w:lastRenderedPageBreak/>
              <w:t xml:space="preserve">айналысу құқығын беретін лицензия </w:t>
            </w:r>
          </w:p>
        </w:tc>
        <w:tc>
          <w:tcPr>
            <w:tcW w:w="2628" w:type="dxa"/>
            <w:shd w:val="clear" w:color="auto" w:fill="auto"/>
          </w:tcPr>
          <w:p w14:paraId="0B484453" w14:textId="77777777" w:rsidR="00823A51" w:rsidRPr="00052995" w:rsidRDefault="00823A51" w:rsidP="00823A51">
            <w:pPr>
              <w:tabs>
                <w:tab w:val="left" w:pos="1276"/>
              </w:tabs>
              <w:jc w:val="center"/>
            </w:pPr>
            <w:r>
              <w:lastRenderedPageBreak/>
              <w:t xml:space="preserve">Көшірме/ “Е-лицензиялау” мемлекеттік базасы” АЖ </w:t>
            </w:r>
            <w:r>
              <w:lastRenderedPageBreak/>
              <w:t>арқылы алынған электронды лицензияның көшірмесі</w:t>
            </w:r>
          </w:p>
        </w:tc>
        <w:tc>
          <w:tcPr>
            <w:tcW w:w="3169" w:type="dxa"/>
            <w:shd w:val="clear" w:color="auto" w:fill="auto"/>
          </w:tcPr>
          <w:p w14:paraId="6E71C80A" w14:textId="77777777" w:rsidR="00823A51" w:rsidRPr="00052995" w:rsidRDefault="00823A51" w:rsidP="00823A51">
            <w:pPr>
              <w:tabs>
                <w:tab w:val="left" w:pos="1276"/>
              </w:tabs>
              <w:jc w:val="both"/>
              <w:rPr>
                <w:rStyle w:val="s0"/>
                <w:b/>
                <w:color w:val="auto"/>
                <w:u w:val="single"/>
              </w:rPr>
            </w:pPr>
            <w:r>
              <w:lastRenderedPageBreak/>
              <w:t xml:space="preserve">“Электронды үкімет” web-порталында іс-әрекеттер жасауға </w:t>
            </w:r>
            <w:r>
              <w:lastRenderedPageBreak/>
              <w:t>қажетті ЭЦҚ болған кезде Банк қызметкері мемлекеттік рұқсаттар және хабарламалар электронды тізілімінде лицензияның бар екендігін және мәртебесін (жарамды/жарамсыз) тексеруді жүзеге асырады</w:t>
            </w:r>
          </w:p>
        </w:tc>
      </w:tr>
      <w:tr w:rsidR="00823A51" w:rsidRPr="00052995" w14:paraId="532E7594" w14:textId="77777777" w:rsidTr="00823A51">
        <w:tc>
          <w:tcPr>
            <w:tcW w:w="541" w:type="dxa"/>
            <w:shd w:val="clear" w:color="auto" w:fill="auto"/>
          </w:tcPr>
          <w:p w14:paraId="0651AE2E" w14:textId="77777777" w:rsidR="00823A51" w:rsidRPr="00052995" w:rsidRDefault="00823A51" w:rsidP="00823A51">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0693CF50" w14:textId="77777777" w:rsidR="00823A51" w:rsidRPr="00052995" w:rsidRDefault="00823A51" w:rsidP="00823A51">
            <w:pPr>
              <w:tabs>
                <w:tab w:val="left" w:pos="1276"/>
              </w:tabs>
              <w:jc w:val="both"/>
              <w:rPr>
                <w:rStyle w:val="s0"/>
                <w:rFonts w:eastAsia="Calibri"/>
                <w:color w:val="auto"/>
              </w:rPr>
            </w:pPr>
            <w:r>
              <w:rPr>
                <w:rStyle w:val="s0"/>
                <w:b/>
                <w:bCs/>
                <w:color w:val="auto"/>
                <w:u w:val="single"/>
              </w:rPr>
              <w:t>Адвокаттар үшін</w:t>
            </w:r>
            <w:r>
              <w:rPr>
                <w:rStyle w:val="s0"/>
                <w:b/>
                <w:bCs/>
                <w:color w:val="auto"/>
              </w:rPr>
              <w:t xml:space="preserve"> </w:t>
            </w:r>
            <w:r>
              <w:rPr>
                <w:rStyle w:val="s0"/>
                <w:color w:val="auto"/>
              </w:rPr>
              <w:t>- адвокат қызметімен айналысу құқығын беретін лицензия</w:t>
            </w:r>
          </w:p>
        </w:tc>
        <w:tc>
          <w:tcPr>
            <w:tcW w:w="2628" w:type="dxa"/>
            <w:shd w:val="clear" w:color="auto" w:fill="auto"/>
          </w:tcPr>
          <w:p w14:paraId="6F84F72B" w14:textId="77777777" w:rsidR="00823A51" w:rsidRPr="00052995" w:rsidRDefault="00823A51" w:rsidP="00823A51">
            <w:pPr>
              <w:tabs>
                <w:tab w:val="left" w:pos="1276"/>
              </w:tabs>
              <w:jc w:val="center"/>
            </w:pPr>
            <w:r>
              <w:t>Көшірме/ “Е-лицензиялау” мемлекеттік базасы” АЖ арқылы алынған электронды лицензияның көшірмесі</w:t>
            </w:r>
          </w:p>
        </w:tc>
        <w:tc>
          <w:tcPr>
            <w:tcW w:w="3169" w:type="dxa"/>
            <w:shd w:val="clear" w:color="auto" w:fill="auto"/>
          </w:tcPr>
          <w:p w14:paraId="5B0B14EC" w14:textId="77777777" w:rsidR="00823A51" w:rsidRPr="00052995" w:rsidRDefault="00823A51" w:rsidP="00823A51">
            <w:pPr>
              <w:tabs>
                <w:tab w:val="left" w:pos="1276"/>
              </w:tabs>
              <w:jc w:val="both"/>
              <w:rPr>
                <w:rStyle w:val="s0"/>
                <w:b/>
                <w:color w:val="auto"/>
                <w:u w:val="single"/>
              </w:rPr>
            </w:pPr>
            <w:r>
              <w:t>“Электронды үкімет” web-порталында іс-әрекеттер жасауға қажетті ЭЦҚ болған кезде Банк қызметкері мемлекеттік рұқсаттар және хабарламалар электронды тізілімінде лицензияның бар екендігін және мәртебесін (жарамды/жарамсыз) тексеруді жүзеге асырады</w:t>
            </w:r>
          </w:p>
        </w:tc>
      </w:tr>
      <w:tr w:rsidR="00823A51" w:rsidRPr="00052995" w14:paraId="331967A8" w14:textId="77777777" w:rsidTr="00823A51">
        <w:tc>
          <w:tcPr>
            <w:tcW w:w="541" w:type="dxa"/>
            <w:shd w:val="clear" w:color="auto" w:fill="auto"/>
          </w:tcPr>
          <w:p w14:paraId="3861926C" w14:textId="77777777" w:rsidR="00823A51" w:rsidRPr="00052995" w:rsidRDefault="00823A51" w:rsidP="00823A51">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123B030B" w14:textId="77777777" w:rsidR="00823A51" w:rsidRPr="00052995" w:rsidRDefault="00823A51" w:rsidP="00823A51">
            <w:pPr>
              <w:tabs>
                <w:tab w:val="left" w:pos="1276"/>
              </w:tabs>
              <w:jc w:val="both"/>
              <w:rPr>
                <w:rStyle w:val="s0"/>
                <w:rFonts w:eastAsia="Calibri"/>
                <w:color w:val="auto"/>
              </w:rPr>
            </w:pPr>
            <w:r>
              <w:rPr>
                <w:rStyle w:val="s0"/>
                <w:b/>
                <w:bCs/>
                <w:color w:val="auto"/>
                <w:u w:val="single"/>
              </w:rPr>
              <w:t>Жеке сот орындаушылары үшін -</w:t>
            </w:r>
            <w:r>
              <w:rPr>
                <w:rStyle w:val="s0"/>
                <w:b/>
                <w:bCs/>
                <w:color w:val="auto"/>
              </w:rPr>
              <w:t xml:space="preserve"> </w:t>
            </w:r>
            <w:r>
              <w:rPr>
                <w:rStyle w:val="s0"/>
                <w:color w:val="auto"/>
              </w:rPr>
              <w:t xml:space="preserve">атқарушылық қызметтерді орындау бойынша қызметпен айналысу құқығын беретін лицензия </w:t>
            </w:r>
          </w:p>
        </w:tc>
        <w:tc>
          <w:tcPr>
            <w:tcW w:w="2628" w:type="dxa"/>
            <w:shd w:val="clear" w:color="auto" w:fill="auto"/>
          </w:tcPr>
          <w:p w14:paraId="7CF06D3F" w14:textId="77777777" w:rsidR="00823A51" w:rsidRPr="00052995" w:rsidRDefault="00823A51" w:rsidP="00823A51">
            <w:pPr>
              <w:tabs>
                <w:tab w:val="left" w:pos="1276"/>
              </w:tabs>
              <w:jc w:val="center"/>
            </w:pPr>
            <w:r>
              <w:t>Көшірме/ “Е-лицензиялау” мемлекеттік базасы” АЖ арқылы алынған электронды лицензияның көшірмесі</w:t>
            </w:r>
          </w:p>
        </w:tc>
        <w:tc>
          <w:tcPr>
            <w:tcW w:w="3169" w:type="dxa"/>
            <w:shd w:val="clear" w:color="auto" w:fill="auto"/>
          </w:tcPr>
          <w:p w14:paraId="2E9C0931" w14:textId="77777777" w:rsidR="00823A51" w:rsidRPr="00052995" w:rsidRDefault="00823A51" w:rsidP="00823A51">
            <w:pPr>
              <w:tabs>
                <w:tab w:val="left" w:pos="1276"/>
              </w:tabs>
              <w:jc w:val="both"/>
              <w:rPr>
                <w:rStyle w:val="s0"/>
                <w:b/>
                <w:color w:val="auto"/>
                <w:u w:val="single"/>
              </w:rPr>
            </w:pPr>
            <w:r>
              <w:t>“Электронды үкімет” web-порталында іс-әрекеттер жасауға қажетті ЭЦҚ болған кезде Банк қызметкері мемлекеттік рұқсаттар және хабарламалар электронды тізілімінде лицензияның бар екендігін және мәртебесін (жарамды/жарамсыз) тексеруді жүзеге асырады</w:t>
            </w:r>
          </w:p>
        </w:tc>
      </w:tr>
      <w:tr w:rsidR="00823A51" w:rsidRPr="00052995" w14:paraId="04E95F70" w14:textId="77777777" w:rsidTr="00823A51">
        <w:tc>
          <w:tcPr>
            <w:tcW w:w="541" w:type="dxa"/>
            <w:shd w:val="clear" w:color="auto" w:fill="auto"/>
          </w:tcPr>
          <w:p w14:paraId="70AA5D1D" w14:textId="77777777" w:rsidR="00823A51" w:rsidRPr="00052995" w:rsidRDefault="00823A51" w:rsidP="00823A51">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52C30D82" w14:textId="77777777" w:rsidR="00823A51" w:rsidRPr="00052995" w:rsidRDefault="00823A51" w:rsidP="00823A51">
            <w:pPr>
              <w:tabs>
                <w:tab w:val="left" w:pos="1276"/>
              </w:tabs>
              <w:jc w:val="both"/>
              <w:rPr>
                <w:rStyle w:val="s0"/>
                <w:rFonts w:eastAsia="Calibri"/>
                <w:color w:val="auto"/>
              </w:rPr>
            </w:pPr>
            <w:r>
              <w:rPr>
                <w:rStyle w:val="s0"/>
                <w:b/>
                <w:bCs/>
                <w:color w:val="auto"/>
                <w:u w:val="single"/>
              </w:rPr>
              <w:t>Кәсіби медиаторлар үшін</w:t>
            </w:r>
            <w:r>
              <w:rPr>
                <w:rStyle w:val="s0"/>
                <w:color w:val="auto"/>
              </w:rPr>
              <w:t xml:space="preserve"> – медиаторларды дайындау бағдарламасы бойынша оқытудан өтуді растайтын сертификат</w:t>
            </w:r>
          </w:p>
        </w:tc>
        <w:tc>
          <w:tcPr>
            <w:tcW w:w="2628" w:type="dxa"/>
            <w:shd w:val="clear" w:color="auto" w:fill="auto"/>
          </w:tcPr>
          <w:p w14:paraId="1FEA0454" w14:textId="77777777" w:rsidR="00823A51" w:rsidRPr="00052995" w:rsidRDefault="00823A51" w:rsidP="00823A51">
            <w:pPr>
              <w:tabs>
                <w:tab w:val="left" w:pos="1276"/>
              </w:tabs>
              <w:jc w:val="center"/>
            </w:pPr>
            <w:r>
              <w:rPr>
                <w:rStyle w:val="s0"/>
                <w:color w:val="auto"/>
              </w:rPr>
              <w:t>Көшірме</w:t>
            </w:r>
          </w:p>
        </w:tc>
        <w:tc>
          <w:tcPr>
            <w:tcW w:w="3169" w:type="dxa"/>
            <w:shd w:val="clear" w:color="auto" w:fill="auto"/>
          </w:tcPr>
          <w:p w14:paraId="6FB4C4A8" w14:textId="77777777" w:rsidR="00823A51" w:rsidRPr="00052995" w:rsidRDefault="00823A51" w:rsidP="00823A51">
            <w:pPr>
              <w:tabs>
                <w:tab w:val="left" w:pos="1276"/>
              </w:tabs>
              <w:jc w:val="center"/>
              <w:rPr>
                <w:rStyle w:val="s0"/>
                <w:b/>
                <w:color w:val="auto"/>
                <w:u w:val="single"/>
              </w:rPr>
            </w:pPr>
          </w:p>
        </w:tc>
      </w:tr>
      <w:tr w:rsidR="00823A51" w:rsidRPr="00052995" w14:paraId="5F08237A" w14:textId="77777777" w:rsidTr="00823A51">
        <w:tc>
          <w:tcPr>
            <w:tcW w:w="9344" w:type="dxa"/>
            <w:gridSpan w:val="4"/>
            <w:shd w:val="clear" w:color="auto" w:fill="auto"/>
          </w:tcPr>
          <w:p w14:paraId="07FF0FA7" w14:textId="77777777" w:rsidR="00823A51" w:rsidRPr="00052995" w:rsidRDefault="00823A51" w:rsidP="00823A51">
            <w:pPr>
              <w:tabs>
                <w:tab w:val="left" w:pos="1276"/>
              </w:tabs>
              <w:jc w:val="center"/>
              <w:rPr>
                <w:rStyle w:val="s0"/>
                <w:b/>
                <w:color w:val="auto"/>
              </w:rPr>
            </w:pPr>
            <w:r>
              <w:rPr>
                <w:rStyle w:val="s0"/>
                <w:b/>
                <w:color w:val="auto"/>
                <w:u w:val="single"/>
              </w:rPr>
              <w:t>Қосымша түрде, өкіл, сенім білдірілген тұлға ағымдағы шотта ашқан жағдайда</w:t>
            </w:r>
          </w:p>
        </w:tc>
      </w:tr>
      <w:tr w:rsidR="00823A51" w:rsidRPr="00052995" w14:paraId="71B33553" w14:textId="77777777" w:rsidTr="00823A51">
        <w:tc>
          <w:tcPr>
            <w:tcW w:w="541" w:type="dxa"/>
            <w:shd w:val="clear" w:color="auto" w:fill="auto"/>
          </w:tcPr>
          <w:p w14:paraId="5645E6CC" w14:textId="77777777" w:rsidR="00823A51" w:rsidRPr="00052995" w:rsidRDefault="00823A51" w:rsidP="00823A51">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52B3F407" w14:textId="77777777" w:rsidR="00823A51" w:rsidRPr="00052995" w:rsidRDefault="00823A51" w:rsidP="00823A51">
            <w:pPr>
              <w:tabs>
                <w:tab w:val="left" w:pos="1276"/>
              </w:tabs>
              <w:jc w:val="both"/>
            </w:pPr>
            <w:r>
              <w:t>Сенім білдірілген тұлғаның жеке басын куәландыратын құжат</w:t>
            </w:r>
          </w:p>
        </w:tc>
        <w:tc>
          <w:tcPr>
            <w:tcW w:w="2628" w:type="dxa"/>
            <w:shd w:val="clear" w:color="auto" w:fill="auto"/>
          </w:tcPr>
          <w:p w14:paraId="5CA59B2A" w14:textId="77777777" w:rsidR="00823A51" w:rsidRPr="00052995" w:rsidRDefault="00823A51" w:rsidP="00823A51">
            <w:pPr>
              <w:tabs>
                <w:tab w:val="left" w:pos="1276"/>
              </w:tabs>
              <w:jc w:val="center"/>
            </w:pPr>
            <w:r>
              <w:t xml:space="preserve">Түпнұсқа </w:t>
            </w:r>
          </w:p>
        </w:tc>
        <w:tc>
          <w:tcPr>
            <w:tcW w:w="3169" w:type="dxa"/>
            <w:shd w:val="clear" w:color="auto" w:fill="auto"/>
          </w:tcPr>
          <w:p w14:paraId="583E864E" w14:textId="77777777" w:rsidR="00823A51" w:rsidRPr="00052995" w:rsidRDefault="00823A51" w:rsidP="00823A51">
            <w:pPr>
              <w:tabs>
                <w:tab w:val="left" w:pos="1276"/>
              </w:tabs>
              <w:jc w:val="both"/>
            </w:pPr>
          </w:p>
        </w:tc>
      </w:tr>
      <w:tr w:rsidR="00823A51" w:rsidRPr="00052995" w14:paraId="1D628C85" w14:textId="77777777" w:rsidTr="00823A51">
        <w:tc>
          <w:tcPr>
            <w:tcW w:w="541" w:type="dxa"/>
            <w:shd w:val="clear" w:color="auto" w:fill="auto"/>
          </w:tcPr>
          <w:p w14:paraId="0311ACF0" w14:textId="77777777" w:rsidR="00823A51" w:rsidRPr="00052995" w:rsidRDefault="00823A51" w:rsidP="00823A51">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5824295C" w14:textId="77777777" w:rsidR="00823A51" w:rsidRPr="00052995" w:rsidRDefault="00823A51" w:rsidP="00823A51">
            <w:pPr>
              <w:tabs>
                <w:tab w:val="left" w:pos="1276"/>
              </w:tabs>
              <w:jc w:val="both"/>
            </w:pPr>
            <w:r>
              <w:t xml:space="preserve">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тұрақтау құқығын растайтын деректерді қамтитын құжат </w:t>
            </w:r>
          </w:p>
        </w:tc>
        <w:tc>
          <w:tcPr>
            <w:tcW w:w="2628" w:type="dxa"/>
            <w:shd w:val="clear" w:color="auto" w:fill="auto"/>
          </w:tcPr>
          <w:p w14:paraId="7E5394C6" w14:textId="77777777" w:rsidR="00823A51" w:rsidRPr="00052995" w:rsidRDefault="00823A51" w:rsidP="00823A51">
            <w:pPr>
              <w:tabs>
                <w:tab w:val="left" w:pos="1276"/>
              </w:tabs>
              <w:jc w:val="center"/>
            </w:pPr>
            <w:r>
              <w:t>Көшірме</w:t>
            </w:r>
          </w:p>
        </w:tc>
        <w:tc>
          <w:tcPr>
            <w:tcW w:w="3169" w:type="dxa"/>
            <w:shd w:val="clear" w:color="auto" w:fill="auto"/>
          </w:tcPr>
          <w:p w14:paraId="677F656A" w14:textId="77777777" w:rsidR="00823A51" w:rsidRPr="00052995" w:rsidRDefault="00823A51" w:rsidP="00823A51">
            <w:pPr>
              <w:tabs>
                <w:tab w:val="left" w:pos="1276"/>
              </w:tabs>
              <w:jc w:val="both"/>
            </w:pPr>
            <w:r>
              <w:t xml:space="preserve">Егер сенім білдірілген тұлға бейрезидент болса </w:t>
            </w:r>
          </w:p>
        </w:tc>
      </w:tr>
      <w:tr w:rsidR="00823A51" w:rsidRPr="00052995" w14:paraId="6B73458D" w14:textId="77777777" w:rsidTr="00823A51">
        <w:tc>
          <w:tcPr>
            <w:tcW w:w="541" w:type="dxa"/>
            <w:shd w:val="clear" w:color="auto" w:fill="auto"/>
          </w:tcPr>
          <w:p w14:paraId="68B58B34" w14:textId="77777777" w:rsidR="00823A51" w:rsidRPr="00052995" w:rsidRDefault="00823A51" w:rsidP="00823A51">
            <w:pPr>
              <w:pStyle w:val="ae"/>
              <w:widowControl w:val="0"/>
              <w:numPr>
                <w:ilvl w:val="0"/>
                <w:numId w:val="89"/>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006" w:type="dxa"/>
            <w:shd w:val="clear" w:color="auto" w:fill="auto"/>
          </w:tcPr>
          <w:p w14:paraId="17AA2F45" w14:textId="77777777" w:rsidR="00823A51" w:rsidRPr="00052995" w:rsidRDefault="00823A51" w:rsidP="00823A51">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2628" w:type="dxa"/>
            <w:shd w:val="clear" w:color="auto" w:fill="auto"/>
          </w:tcPr>
          <w:p w14:paraId="76E43AB0" w14:textId="77777777" w:rsidR="00823A51" w:rsidRPr="00052995" w:rsidRDefault="00823A51" w:rsidP="00823A51">
            <w:pPr>
              <w:tabs>
                <w:tab w:val="left" w:pos="1276"/>
              </w:tabs>
              <w:jc w:val="center"/>
            </w:pPr>
            <w:r>
              <w:t>Түпнұсқа</w:t>
            </w:r>
          </w:p>
        </w:tc>
        <w:tc>
          <w:tcPr>
            <w:tcW w:w="3169" w:type="dxa"/>
            <w:shd w:val="clear" w:color="auto" w:fill="auto"/>
          </w:tcPr>
          <w:p w14:paraId="2CAC5CDD" w14:textId="77777777" w:rsidR="00823A51" w:rsidRPr="00052995" w:rsidRDefault="00823A51" w:rsidP="00823A51">
            <w:pPr>
              <w:tabs>
                <w:tab w:val="left" w:pos="1276"/>
              </w:tabs>
              <w:jc w:val="both"/>
            </w:pPr>
          </w:p>
        </w:tc>
      </w:tr>
      <w:tr w:rsidR="00823A51" w:rsidRPr="00052995" w14:paraId="780106C1" w14:textId="77777777" w:rsidTr="00823A51">
        <w:tc>
          <w:tcPr>
            <w:tcW w:w="9344" w:type="dxa"/>
            <w:gridSpan w:val="4"/>
            <w:shd w:val="clear" w:color="auto" w:fill="auto"/>
          </w:tcPr>
          <w:p w14:paraId="40402610" w14:textId="77777777" w:rsidR="00823A51" w:rsidRPr="00052995" w:rsidRDefault="00823A51" w:rsidP="00823A51">
            <w:pPr>
              <w:tabs>
                <w:tab w:val="left" w:pos="1276"/>
              </w:tabs>
              <w:jc w:val="both"/>
            </w:pPr>
            <w:r>
              <w:t xml:space="preserve">* </w:t>
            </w:r>
            <w:r>
              <w:rPr>
                <w:i/>
              </w:rPr>
              <w:t xml:space="preserve">Тізім толық емес, Банк клиенттен қосымша құжаттар сұрата алады </w:t>
            </w:r>
          </w:p>
        </w:tc>
      </w:tr>
    </w:tbl>
    <w:p w14:paraId="5A6D1D3D" w14:textId="77777777" w:rsidR="00823A51" w:rsidRPr="00052995" w:rsidRDefault="00823A51" w:rsidP="00823A51">
      <w:pPr>
        <w:tabs>
          <w:tab w:val="left" w:pos="1276"/>
        </w:tab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411"/>
        <w:gridCol w:w="2818"/>
        <w:gridCol w:w="2559"/>
      </w:tblGrid>
      <w:tr w:rsidR="00823A51" w:rsidRPr="00052995" w14:paraId="661AE4F2" w14:textId="77777777" w:rsidTr="00823A51">
        <w:tc>
          <w:tcPr>
            <w:tcW w:w="9344" w:type="dxa"/>
            <w:gridSpan w:val="4"/>
            <w:shd w:val="clear" w:color="auto" w:fill="auto"/>
          </w:tcPr>
          <w:p w14:paraId="27078235" w14:textId="77777777" w:rsidR="00823A51" w:rsidRPr="00052995" w:rsidRDefault="00823A51" w:rsidP="00823A51">
            <w:pPr>
              <w:tabs>
                <w:tab w:val="left" w:pos="1276"/>
              </w:tabs>
              <w:jc w:val="center"/>
              <w:rPr>
                <w:rStyle w:val="s0"/>
                <w:b/>
                <w:color w:val="auto"/>
              </w:rPr>
            </w:pPr>
            <w:r>
              <w:rPr>
                <w:rStyle w:val="s0"/>
                <w:b/>
                <w:color w:val="auto"/>
              </w:rPr>
              <w:lastRenderedPageBreak/>
              <w:t>Тиісті түрде тексерістер жүргізуге және қожа шаруашылығына (бірлескен кәсіпкерлік кезінде) ағымдағы шот ашуға арналған құжаттар тізімі*</w:t>
            </w:r>
          </w:p>
        </w:tc>
      </w:tr>
      <w:tr w:rsidR="00823A51" w:rsidRPr="00052995" w14:paraId="77120D3A" w14:textId="77777777" w:rsidTr="00823A51">
        <w:tc>
          <w:tcPr>
            <w:tcW w:w="562" w:type="dxa"/>
            <w:shd w:val="clear" w:color="auto" w:fill="auto"/>
          </w:tcPr>
          <w:p w14:paraId="30CE12DF" w14:textId="77777777" w:rsidR="00823A51" w:rsidRPr="00052995" w:rsidRDefault="00823A51" w:rsidP="00823A51">
            <w:pPr>
              <w:widowControl w:val="0"/>
              <w:tabs>
                <w:tab w:val="left" w:pos="1276"/>
              </w:tabs>
              <w:autoSpaceDE w:val="0"/>
              <w:autoSpaceDN w:val="0"/>
              <w:adjustRightInd w:val="0"/>
              <w:jc w:val="center"/>
              <w:rPr>
                <w:b/>
              </w:rPr>
            </w:pPr>
            <w:r>
              <w:rPr>
                <w:b/>
              </w:rPr>
              <w:t>№ р/б</w:t>
            </w:r>
          </w:p>
        </w:tc>
        <w:tc>
          <w:tcPr>
            <w:tcW w:w="3516" w:type="dxa"/>
            <w:shd w:val="clear" w:color="auto" w:fill="auto"/>
          </w:tcPr>
          <w:p w14:paraId="6CB6D19F" w14:textId="77777777" w:rsidR="00823A51" w:rsidRPr="00052995" w:rsidRDefault="00823A51" w:rsidP="00823A51">
            <w:pPr>
              <w:tabs>
                <w:tab w:val="left" w:pos="1276"/>
              </w:tabs>
              <w:jc w:val="center"/>
              <w:rPr>
                <w:rStyle w:val="s0"/>
                <w:b/>
                <w:color w:val="auto"/>
              </w:rPr>
            </w:pPr>
            <w:r>
              <w:rPr>
                <w:rStyle w:val="s0"/>
                <w:b/>
                <w:color w:val="auto"/>
              </w:rPr>
              <w:t>Құжат атауы</w:t>
            </w:r>
          </w:p>
        </w:tc>
        <w:tc>
          <w:tcPr>
            <w:tcW w:w="2633" w:type="dxa"/>
            <w:shd w:val="clear" w:color="auto" w:fill="auto"/>
          </w:tcPr>
          <w:p w14:paraId="3C94AE15" w14:textId="77777777" w:rsidR="00823A51" w:rsidRPr="00052995" w:rsidRDefault="00823A51" w:rsidP="00823A51">
            <w:pPr>
              <w:tabs>
                <w:tab w:val="left" w:pos="1276"/>
              </w:tabs>
              <w:jc w:val="center"/>
              <w:rPr>
                <w:b/>
              </w:rPr>
            </w:pPr>
            <w:r>
              <w:rPr>
                <w:b/>
              </w:rPr>
              <w:t>Құжат түрі (түпнұсқа/көшірме/басқасы)</w:t>
            </w:r>
          </w:p>
        </w:tc>
        <w:tc>
          <w:tcPr>
            <w:tcW w:w="2633" w:type="dxa"/>
            <w:shd w:val="clear" w:color="auto" w:fill="auto"/>
          </w:tcPr>
          <w:p w14:paraId="2EE73612" w14:textId="77777777" w:rsidR="00823A51" w:rsidRPr="00052995" w:rsidRDefault="00823A51" w:rsidP="00823A51">
            <w:pPr>
              <w:tabs>
                <w:tab w:val="left" w:pos="1276"/>
              </w:tabs>
              <w:jc w:val="center"/>
              <w:rPr>
                <w:rStyle w:val="s0"/>
                <w:b/>
                <w:color w:val="auto"/>
              </w:rPr>
            </w:pPr>
            <w:r>
              <w:rPr>
                <w:rStyle w:val="s0"/>
                <w:b/>
                <w:color w:val="auto"/>
              </w:rPr>
              <w:t>Ескертпе</w:t>
            </w:r>
          </w:p>
        </w:tc>
      </w:tr>
      <w:tr w:rsidR="00823A51" w:rsidRPr="00052995" w14:paraId="2C96162F" w14:textId="77777777" w:rsidTr="00823A51">
        <w:tc>
          <w:tcPr>
            <w:tcW w:w="562" w:type="dxa"/>
            <w:shd w:val="clear" w:color="auto" w:fill="auto"/>
          </w:tcPr>
          <w:p w14:paraId="0A926F39" w14:textId="77777777" w:rsidR="00823A51" w:rsidRPr="00052995" w:rsidRDefault="00823A51" w:rsidP="00823A51">
            <w:pPr>
              <w:widowControl w:val="0"/>
              <w:tabs>
                <w:tab w:val="left" w:pos="1276"/>
              </w:tabs>
              <w:autoSpaceDE w:val="0"/>
              <w:autoSpaceDN w:val="0"/>
              <w:adjustRightInd w:val="0"/>
            </w:pPr>
            <w:r>
              <w:t xml:space="preserve">1.  </w:t>
            </w:r>
          </w:p>
        </w:tc>
        <w:tc>
          <w:tcPr>
            <w:tcW w:w="3516" w:type="dxa"/>
            <w:shd w:val="clear" w:color="auto" w:fill="auto"/>
          </w:tcPr>
          <w:p w14:paraId="2EC188A4" w14:textId="77777777" w:rsidR="00823A51" w:rsidRPr="00052995" w:rsidRDefault="00823A51" w:rsidP="00823A51">
            <w:pPr>
              <w:tabs>
                <w:tab w:val="left" w:pos="1276"/>
              </w:tabs>
              <w:jc w:val="both"/>
            </w:pPr>
            <w:r>
              <w:rPr>
                <w:rStyle w:val="s0"/>
                <w:color w:val="auto"/>
              </w:rPr>
              <w:t xml:space="preserve">Қол қою үлгілері бар құжат </w:t>
            </w:r>
          </w:p>
        </w:tc>
        <w:tc>
          <w:tcPr>
            <w:tcW w:w="2633" w:type="dxa"/>
            <w:shd w:val="clear" w:color="auto" w:fill="auto"/>
          </w:tcPr>
          <w:p w14:paraId="51A3D87D" w14:textId="77777777" w:rsidR="00823A51" w:rsidRPr="00052995" w:rsidRDefault="00823A51" w:rsidP="00823A51">
            <w:pPr>
              <w:tabs>
                <w:tab w:val="left" w:pos="1276"/>
              </w:tabs>
              <w:jc w:val="center"/>
            </w:pPr>
            <w:r>
              <w:t>Түпнұсқа/</w:t>
            </w:r>
          </w:p>
          <w:p w14:paraId="15B5163E" w14:textId="77777777" w:rsidR="00823A51" w:rsidRPr="00052995" w:rsidRDefault="00823A51" w:rsidP="00823A51">
            <w:pPr>
              <w:tabs>
                <w:tab w:val="left" w:pos="1276"/>
              </w:tabs>
              <w:jc w:val="center"/>
            </w:pPr>
            <w:r>
              <w:t xml:space="preserve">Нотариалды куәландырылған </w:t>
            </w:r>
          </w:p>
        </w:tc>
        <w:tc>
          <w:tcPr>
            <w:tcW w:w="2633" w:type="dxa"/>
            <w:shd w:val="clear" w:color="auto" w:fill="auto"/>
          </w:tcPr>
          <w:p w14:paraId="5F231267" w14:textId="77777777" w:rsidR="00823A51" w:rsidRPr="00052995" w:rsidRDefault="00823A51" w:rsidP="00823A51">
            <w:pPr>
              <w:tabs>
                <w:tab w:val="left" w:pos="1276"/>
              </w:tabs>
              <w:jc w:val="both"/>
              <w:rPr>
                <w:rStyle w:val="s0"/>
                <w:color w:val="auto"/>
              </w:rPr>
            </w:pPr>
            <w:r>
              <w:rPr>
                <w:rStyle w:val="s0"/>
                <w:color w:val="auto"/>
              </w:rPr>
              <w:t xml:space="preserve">Клиент банк шоты бойынша операцияларды жүзеге асыру үшін Банкке келіп өтініш жасаған жағдайда ағымдағы шот ашқаннан кейін ұсынуға рұқсат етіледі. </w:t>
            </w:r>
          </w:p>
          <w:p w14:paraId="5F85D700" w14:textId="77777777" w:rsidR="00823A51" w:rsidRPr="00052995" w:rsidRDefault="00823A51" w:rsidP="00823A51">
            <w:pPr>
              <w:tabs>
                <w:tab w:val="left" w:pos="1276"/>
              </w:tabs>
              <w:jc w:val="both"/>
              <w:rPr>
                <w:rStyle w:val="s0"/>
                <w:color w:val="auto"/>
              </w:rPr>
            </w:pPr>
          </w:p>
        </w:tc>
      </w:tr>
      <w:tr w:rsidR="00823A51" w:rsidRPr="00052995" w14:paraId="1EE1D16B" w14:textId="77777777" w:rsidTr="00823A51">
        <w:tc>
          <w:tcPr>
            <w:tcW w:w="562" w:type="dxa"/>
            <w:shd w:val="clear" w:color="auto" w:fill="auto"/>
          </w:tcPr>
          <w:p w14:paraId="14DDD43B" w14:textId="77777777" w:rsidR="00823A51" w:rsidRPr="00052995" w:rsidRDefault="00823A51" w:rsidP="00823A51">
            <w:pPr>
              <w:widowControl w:val="0"/>
              <w:tabs>
                <w:tab w:val="left" w:pos="1276"/>
              </w:tabs>
              <w:autoSpaceDE w:val="0"/>
              <w:autoSpaceDN w:val="0"/>
              <w:adjustRightInd w:val="0"/>
            </w:pPr>
            <w:r>
              <w:t>2.</w:t>
            </w:r>
          </w:p>
        </w:tc>
        <w:tc>
          <w:tcPr>
            <w:tcW w:w="3516" w:type="dxa"/>
            <w:shd w:val="clear" w:color="auto" w:fill="auto"/>
          </w:tcPr>
          <w:p w14:paraId="1D239608" w14:textId="77777777" w:rsidR="00823A51" w:rsidRPr="00052995" w:rsidRDefault="00823A51" w:rsidP="00823A51">
            <w:pPr>
              <w:tabs>
                <w:tab w:val="left" w:pos="1276"/>
              </w:tabs>
              <w:jc w:val="both"/>
            </w:pPr>
            <w:r>
              <w:t>Құрылтайшылардың (қатысушылардың) жеке басын растайтын құжат</w:t>
            </w:r>
          </w:p>
        </w:tc>
        <w:tc>
          <w:tcPr>
            <w:tcW w:w="2633" w:type="dxa"/>
            <w:shd w:val="clear" w:color="auto" w:fill="auto"/>
          </w:tcPr>
          <w:p w14:paraId="793F6607" w14:textId="77777777" w:rsidR="00823A51" w:rsidRPr="00052995" w:rsidRDefault="00823A51" w:rsidP="00823A51">
            <w:pPr>
              <w:tabs>
                <w:tab w:val="left" w:pos="1276"/>
              </w:tabs>
              <w:jc w:val="center"/>
            </w:pPr>
            <w:r>
              <w:t>Көшірмелер</w:t>
            </w:r>
          </w:p>
        </w:tc>
        <w:tc>
          <w:tcPr>
            <w:tcW w:w="2633" w:type="dxa"/>
            <w:shd w:val="clear" w:color="auto" w:fill="auto"/>
          </w:tcPr>
          <w:p w14:paraId="103A126E" w14:textId="77777777" w:rsidR="00823A51" w:rsidRPr="00052995" w:rsidRDefault="00823A51" w:rsidP="00823A51">
            <w:pPr>
              <w:tabs>
                <w:tab w:val="left" w:pos="1276"/>
              </w:tabs>
              <w:jc w:val="both"/>
            </w:pPr>
            <w:r>
              <w:t>Клиенттерді сәйкестендіру жөніндегі ІҚ-та қарастырылған жағдайларда</w:t>
            </w:r>
          </w:p>
        </w:tc>
      </w:tr>
      <w:tr w:rsidR="00823A51" w:rsidRPr="00052995" w14:paraId="327683C1" w14:textId="77777777" w:rsidTr="00823A51">
        <w:tc>
          <w:tcPr>
            <w:tcW w:w="562" w:type="dxa"/>
            <w:vMerge w:val="restart"/>
            <w:shd w:val="clear" w:color="auto" w:fill="auto"/>
          </w:tcPr>
          <w:p w14:paraId="582BA5F9" w14:textId="77777777" w:rsidR="00823A51" w:rsidRPr="00052995" w:rsidRDefault="00823A51" w:rsidP="00823A51">
            <w:pPr>
              <w:widowControl w:val="0"/>
              <w:tabs>
                <w:tab w:val="left" w:pos="1276"/>
              </w:tabs>
              <w:autoSpaceDE w:val="0"/>
              <w:autoSpaceDN w:val="0"/>
              <w:adjustRightInd w:val="0"/>
            </w:pPr>
            <w:r>
              <w:t>3.</w:t>
            </w:r>
          </w:p>
        </w:tc>
        <w:tc>
          <w:tcPr>
            <w:tcW w:w="3516" w:type="dxa"/>
            <w:vMerge w:val="restart"/>
            <w:shd w:val="clear" w:color="auto" w:fill="auto"/>
          </w:tcPr>
          <w:p w14:paraId="1D8B32D3" w14:textId="77777777" w:rsidR="00823A51" w:rsidRPr="00052995" w:rsidRDefault="00823A51" w:rsidP="00823A51">
            <w:pPr>
              <w:tabs>
                <w:tab w:val="left" w:pos="1276"/>
              </w:tabs>
              <w:jc w:val="both"/>
              <w:rPr>
                <w:rStyle w:val="s0"/>
                <w:color w:val="auto"/>
              </w:rPr>
            </w:pPr>
            <w:r>
              <w:rPr>
                <w:rStyle w:val="s0"/>
                <w:color w:val="auto"/>
              </w:rPr>
              <w:t>Клиенттің уәкілетті тұлғасының (</w:t>
            </w:r>
            <w:proofErr w:type="gramStart"/>
            <w:r>
              <w:rPr>
                <w:rStyle w:val="s0"/>
                <w:color w:val="auto"/>
              </w:rPr>
              <w:t>тұлғаларының)  (</w:t>
            </w:r>
            <w:proofErr w:type="gramEnd"/>
            <w:r>
              <w:rPr>
                <w:rStyle w:val="s0"/>
                <w:color w:val="auto"/>
              </w:rPr>
              <w:t>клиенттің банктік шотын жүргізумен (банк шотындағы ақшаға иелік етумен) байланысты операцияларды жасау кезінде төлем құжаттарына қол қою уәкілеттіліктері берілген)) жеке басын куәландыратын құжат(-тар), қол қою үлгілері бар құжатқа сәйкес</w:t>
            </w:r>
          </w:p>
        </w:tc>
        <w:tc>
          <w:tcPr>
            <w:tcW w:w="2633" w:type="dxa"/>
            <w:shd w:val="clear" w:color="auto" w:fill="auto"/>
          </w:tcPr>
          <w:p w14:paraId="00299BAD" w14:textId="77777777" w:rsidR="00823A51" w:rsidRPr="00052995" w:rsidRDefault="00823A51" w:rsidP="00823A51">
            <w:pPr>
              <w:tabs>
                <w:tab w:val="left" w:pos="1276"/>
              </w:tabs>
              <w:jc w:val="center"/>
            </w:pPr>
            <w:r>
              <w:t xml:space="preserve">Түпнұсқа </w:t>
            </w:r>
          </w:p>
        </w:tc>
        <w:tc>
          <w:tcPr>
            <w:tcW w:w="2633" w:type="dxa"/>
            <w:shd w:val="clear" w:color="auto" w:fill="auto"/>
          </w:tcPr>
          <w:p w14:paraId="5745F936" w14:textId="77777777" w:rsidR="00823A51" w:rsidRPr="00052995" w:rsidRDefault="00823A51" w:rsidP="00823A51">
            <w:pPr>
              <w:tabs>
                <w:tab w:val="left" w:pos="1276"/>
              </w:tabs>
              <w:jc w:val="both"/>
              <w:rPr>
                <w:rStyle w:val="s0"/>
                <w:color w:val="auto"/>
              </w:rPr>
            </w:pPr>
            <w:r>
              <w:rPr>
                <w:rStyle w:val="s0"/>
                <w:color w:val="auto"/>
              </w:rPr>
              <w:t>Қол қою үлгілері бар құжаттағы клиенттің уәкілетті тұлғаларының қолтаңбасының түпнұсқалығын растау және сәйкестендіру мақсатында</w:t>
            </w:r>
          </w:p>
        </w:tc>
      </w:tr>
      <w:tr w:rsidR="00823A51" w:rsidRPr="00052995" w14:paraId="6D8E72BC" w14:textId="77777777" w:rsidTr="00823A51">
        <w:tc>
          <w:tcPr>
            <w:tcW w:w="562" w:type="dxa"/>
            <w:vMerge/>
            <w:shd w:val="clear" w:color="auto" w:fill="auto"/>
          </w:tcPr>
          <w:p w14:paraId="07A96400" w14:textId="77777777" w:rsidR="00823A51" w:rsidRPr="00052995" w:rsidRDefault="00823A51" w:rsidP="00823A51">
            <w:pPr>
              <w:widowControl w:val="0"/>
              <w:tabs>
                <w:tab w:val="left" w:pos="1276"/>
              </w:tabs>
              <w:autoSpaceDE w:val="0"/>
              <w:autoSpaceDN w:val="0"/>
              <w:adjustRightInd w:val="0"/>
            </w:pPr>
          </w:p>
        </w:tc>
        <w:tc>
          <w:tcPr>
            <w:tcW w:w="3516" w:type="dxa"/>
            <w:vMerge/>
            <w:shd w:val="clear" w:color="auto" w:fill="auto"/>
          </w:tcPr>
          <w:p w14:paraId="086E0229" w14:textId="77777777" w:rsidR="00823A51" w:rsidRPr="00052995" w:rsidRDefault="00823A51" w:rsidP="00823A51">
            <w:pPr>
              <w:tabs>
                <w:tab w:val="left" w:pos="1276"/>
              </w:tabs>
              <w:jc w:val="both"/>
              <w:rPr>
                <w:rStyle w:val="s0"/>
                <w:color w:val="auto"/>
              </w:rPr>
            </w:pPr>
          </w:p>
        </w:tc>
        <w:tc>
          <w:tcPr>
            <w:tcW w:w="2633" w:type="dxa"/>
            <w:shd w:val="clear" w:color="auto" w:fill="auto"/>
          </w:tcPr>
          <w:p w14:paraId="7F558E2C" w14:textId="77777777" w:rsidR="00823A51" w:rsidRPr="00052995" w:rsidRDefault="00823A51" w:rsidP="00823A51">
            <w:pPr>
              <w:tabs>
                <w:tab w:val="left" w:pos="1276"/>
              </w:tabs>
              <w:jc w:val="center"/>
            </w:pPr>
            <w:r>
              <w:t>Көшірме</w:t>
            </w:r>
          </w:p>
        </w:tc>
        <w:tc>
          <w:tcPr>
            <w:tcW w:w="2633" w:type="dxa"/>
            <w:shd w:val="clear" w:color="auto" w:fill="auto"/>
          </w:tcPr>
          <w:p w14:paraId="103C1F6E" w14:textId="77777777" w:rsidR="00823A51" w:rsidRPr="00052995" w:rsidRDefault="00823A51" w:rsidP="00823A51">
            <w:pPr>
              <w:tabs>
                <w:tab w:val="left" w:pos="1276"/>
              </w:tabs>
              <w:jc w:val="both"/>
              <w:rPr>
                <w:rStyle w:val="s0"/>
                <w:color w:val="auto"/>
              </w:rPr>
            </w:pPr>
            <w:r>
              <w:rPr>
                <w:rStyle w:val="s0"/>
                <w:color w:val="auto"/>
                <w:u w:val="single"/>
              </w:rPr>
              <w:t>Өкіл, сенім білдірілген тұлға ағымдағы шот ашқан кезде</w:t>
            </w:r>
          </w:p>
        </w:tc>
      </w:tr>
      <w:tr w:rsidR="00823A51" w:rsidRPr="00052995" w14:paraId="4FD2BE86" w14:textId="77777777" w:rsidTr="00823A51">
        <w:tc>
          <w:tcPr>
            <w:tcW w:w="9344" w:type="dxa"/>
            <w:gridSpan w:val="4"/>
            <w:shd w:val="clear" w:color="auto" w:fill="auto"/>
          </w:tcPr>
          <w:p w14:paraId="0CD483D8" w14:textId="77777777" w:rsidR="00823A51" w:rsidRPr="00052995" w:rsidRDefault="00823A51" w:rsidP="00823A51">
            <w:pPr>
              <w:tabs>
                <w:tab w:val="left" w:pos="1276"/>
              </w:tabs>
              <w:jc w:val="center"/>
              <w:rPr>
                <w:rStyle w:val="s0"/>
                <w:b/>
                <w:color w:val="auto"/>
              </w:rPr>
            </w:pPr>
            <w:r>
              <w:rPr>
                <w:rStyle w:val="s0"/>
                <w:b/>
                <w:color w:val="auto"/>
                <w:u w:val="single"/>
              </w:rPr>
              <w:t>Қосымша түрде, өкіл, сенім білдірілген тұлға ағымдағы шотта ашқан жағдайда</w:t>
            </w:r>
          </w:p>
        </w:tc>
      </w:tr>
      <w:tr w:rsidR="00823A51" w:rsidRPr="00052995" w14:paraId="30FB5A1A" w14:textId="77777777" w:rsidTr="00823A51">
        <w:tc>
          <w:tcPr>
            <w:tcW w:w="562" w:type="dxa"/>
            <w:shd w:val="clear" w:color="auto" w:fill="auto"/>
          </w:tcPr>
          <w:p w14:paraId="62E3F857" w14:textId="77777777" w:rsidR="00823A51" w:rsidRPr="00052995" w:rsidRDefault="00823A51" w:rsidP="00823A51">
            <w:pPr>
              <w:widowControl w:val="0"/>
              <w:tabs>
                <w:tab w:val="left" w:pos="1276"/>
              </w:tabs>
              <w:autoSpaceDE w:val="0"/>
              <w:autoSpaceDN w:val="0"/>
              <w:adjustRightInd w:val="0"/>
            </w:pPr>
            <w:r>
              <w:t>4.</w:t>
            </w:r>
          </w:p>
        </w:tc>
        <w:tc>
          <w:tcPr>
            <w:tcW w:w="3516" w:type="dxa"/>
            <w:shd w:val="clear" w:color="auto" w:fill="auto"/>
          </w:tcPr>
          <w:p w14:paraId="5EBAFD64" w14:textId="77777777" w:rsidR="00823A51" w:rsidRPr="00052995" w:rsidRDefault="00823A51" w:rsidP="00823A51">
            <w:pPr>
              <w:tabs>
                <w:tab w:val="left" w:pos="1276"/>
              </w:tabs>
              <w:jc w:val="both"/>
            </w:pPr>
            <w:r>
              <w:t>Сенім білдірілген тұлғаның жеке басын куәландыратын құжат</w:t>
            </w:r>
          </w:p>
        </w:tc>
        <w:tc>
          <w:tcPr>
            <w:tcW w:w="2633" w:type="dxa"/>
            <w:shd w:val="clear" w:color="auto" w:fill="auto"/>
          </w:tcPr>
          <w:p w14:paraId="4697D2B9" w14:textId="77777777" w:rsidR="00823A51" w:rsidRPr="00052995" w:rsidRDefault="00823A51" w:rsidP="00823A51">
            <w:pPr>
              <w:tabs>
                <w:tab w:val="left" w:pos="1276"/>
              </w:tabs>
              <w:jc w:val="center"/>
            </w:pPr>
            <w:r>
              <w:t>Түпнұсқа</w:t>
            </w:r>
          </w:p>
        </w:tc>
        <w:tc>
          <w:tcPr>
            <w:tcW w:w="2633" w:type="dxa"/>
            <w:shd w:val="clear" w:color="auto" w:fill="auto"/>
          </w:tcPr>
          <w:p w14:paraId="497BE48A" w14:textId="77777777" w:rsidR="00823A51" w:rsidRPr="00052995" w:rsidRDefault="00823A51" w:rsidP="00823A51">
            <w:pPr>
              <w:tabs>
                <w:tab w:val="left" w:pos="1276"/>
              </w:tabs>
              <w:jc w:val="both"/>
            </w:pPr>
          </w:p>
        </w:tc>
      </w:tr>
      <w:tr w:rsidR="00823A51" w:rsidRPr="00052995" w14:paraId="77DC6DDC" w14:textId="77777777" w:rsidTr="00823A51">
        <w:tc>
          <w:tcPr>
            <w:tcW w:w="562" w:type="dxa"/>
            <w:shd w:val="clear" w:color="auto" w:fill="auto"/>
          </w:tcPr>
          <w:p w14:paraId="35BC545D" w14:textId="77777777" w:rsidR="00823A51" w:rsidRPr="00052995" w:rsidRDefault="00823A51" w:rsidP="00823A51">
            <w:pPr>
              <w:widowControl w:val="0"/>
              <w:tabs>
                <w:tab w:val="left" w:pos="1276"/>
              </w:tabs>
              <w:autoSpaceDE w:val="0"/>
              <w:autoSpaceDN w:val="0"/>
              <w:adjustRightInd w:val="0"/>
            </w:pPr>
            <w:r>
              <w:t>5.</w:t>
            </w:r>
          </w:p>
        </w:tc>
        <w:tc>
          <w:tcPr>
            <w:tcW w:w="3516" w:type="dxa"/>
            <w:shd w:val="clear" w:color="auto" w:fill="auto"/>
          </w:tcPr>
          <w:p w14:paraId="14FD411D" w14:textId="77777777" w:rsidR="00823A51" w:rsidRPr="00052995" w:rsidRDefault="00823A51" w:rsidP="00823A51">
            <w:pPr>
              <w:tabs>
                <w:tab w:val="left" w:pos="1276"/>
              </w:tabs>
              <w:jc w:val="both"/>
            </w:pPr>
            <w:r>
              <w:t>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тұрақтау құқығын растайтын деректерді қамтитын құжат</w:t>
            </w:r>
          </w:p>
        </w:tc>
        <w:tc>
          <w:tcPr>
            <w:tcW w:w="2633" w:type="dxa"/>
            <w:shd w:val="clear" w:color="auto" w:fill="auto"/>
          </w:tcPr>
          <w:p w14:paraId="52B7BA65" w14:textId="77777777" w:rsidR="00823A51" w:rsidRPr="00052995" w:rsidRDefault="00823A51" w:rsidP="00823A51">
            <w:pPr>
              <w:tabs>
                <w:tab w:val="left" w:pos="1276"/>
              </w:tabs>
              <w:jc w:val="center"/>
            </w:pPr>
            <w:r>
              <w:t>Көшірме</w:t>
            </w:r>
          </w:p>
        </w:tc>
        <w:tc>
          <w:tcPr>
            <w:tcW w:w="2633" w:type="dxa"/>
            <w:shd w:val="clear" w:color="auto" w:fill="auto"/>
          </w:tcPr>
          <w:p w14:paraId="6D768BC1" w14:textId="77777777" w:rsidR="00823A51" w:rsidRPr="00052995" w:rsidRDefault="00823A51" w:rsidP="00823A51">
            <w:pPr>
              <w:tabs>
                <w:tab w:val="left" w:pos="1276"/>
              </w:tabs>
              <w:jc w:val="both"/>
            </w:pPr>
            <w:r>
              <w:t>Егер сенім білдірілген тұлға бейрезидент болса</w:t>
            </w:r>
          </w:p>
        </w:tc>
      </w:tr>
      <w:tr w:rsidR="00823A51" w:rsidRPr="00052995" w14:paraId="5CCAD575" w14:textId="77777777" w:rsidTr="00823A51">
        <w:tc>
          <w:tcPr>
            <w:tcW w:w="562" w:type="dxa"/>
            <w:shd w:val="clear" w:color="auto" w:fill="auto"/>
          </w:tcPr>
          <w:p w14:paraId="5E6F8FC6" w14:textId="77777777" w:rsidR="00823A51" w:rsidRPr="00052995" w:rsidRDefault="00823A51" w:rsidP="00823A51">
            <w:pPr>
              <w:pStyle w:val="ae"/>
              <w:widowControl w:val="0"/>
              <w:numPr>
                <w:ilvl w:val="0"/>
                <w:numId w:val="103"/>
              </w:numPr>
              <w:tabs>
                <w:tab w:val="left" w:pos="1276"/>
              </w:tabs>
              <w:autoSpaceDE w:val="0"/>
              <w:autoSpaceDN w:val="0"/>
              <w:adjustRightInd w:val="0"/>
              <w:spacing w:after="0" w:line="240" w:lineRule="auto"/>
              <w:ind w:left="0" w:firstLine="0"/>
              <w:contextualSpacing w:val="0"/>
              <w:rPr>
                <w:rFonts w:ascii="Times New Roman" w:hAnsi="Times New Roman"/>
                <w:sz w:val="20"/>
                <w:szCs w:val="20"/>
              </w:rPr>
            </w:pPr>
          </w:p>
        </w:tc>
        <w:tc>
          <w:tcPr>
            <w:tcW w:w="3516" w:type="dxa"/>
            <w:shd w:val="clear" w:color="auto" w:fill="auto"/>
          </w:tcPr>
          <w:p w14:paraId="78EB8CB2" w14:textId="77777777" w:rsidR="00823A51" w:rsidRPr="00052995" w:rsidRDefault="00823A51" w:rsidP="00823A51">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уәкілшеттілігін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2633" w:type="dxa"/>
            <w:shd w:val="clear" w:color="auto" w:fill="auto"/>
          </w:tcPr>
          <w:p w14:paraId="7F818CD6" w14:textId="77777777" w:rsidR="00823A51" w:rsidRPr="00052995" w:rsidRDefault="00823A51" w:rsidP="00823A51">
            <w:pPr>
              <w:tabs>
                <w:tab w:val="left" w:pos="1276"/>
              </w:tabs>
              <w:jc w:val="center"/>
            </w:pPr>
            <w:r>
              <w:t>Түпнұсқа</w:t>
            </w:r>
          </w:p>
        </w:tc>
        <w:tc>
          <w:tcPr>
            <w:tcW w:w="2633" w:type="dxa"/>
            <w:shd w:val="clear" w:color="auto" w:fill="auto"/>
          </w:tcPr>
          <w:p w14:paraId="2804D778" w14:textId="77777777" w:rsidR="00823A51" w:rsidRPr="00052995" w:rsidRDefault="00823A51" w:rsidP="00823A51">
            <w:pPr>
              <w:tabs>
                <w:tab w:val="left" w:pos="1276"/>
              </w:tabs>
              <w:jc w:val="both"/>
            </w:pPr>
          </w:p>
        </w:tc>
      </w:tr>
      <w:tr w:rsidR="00823A51" w:rsidRPr="00052995" w14:paraId="7F795E62" w14:textId="77777777" w:rsidTr="00823A51">
        <w:tc>
          <w:tcPr>
            <w:tcW w:w="9344" w:type="dxa"/>
            <w:gridSpan w:val="4"/>
            <w:shd w:val="clear" w:color="auto" w:fill="auto"/>
          </w:tcPr>
          <w:p w14:paraId="6C6BD28D" w14:textId="77777777" w:rsidR="00823A51" w:rsidRPr="00052995" w:rsidRDefault="00823A51" w:rsidP="00823A51">
            <w:pPr>
              <w:tabs>
                <w:tab w:val="left" w:pos="1276"/>
              </w:tabs>
              <w:jc w:val="both"/>
            </w:pPr>
            <w:r>
              <w:t xml:space="preserve">* </w:t>
            </w:r>
            <w:r>
              <w:rPr>
                <w:i/>
              </w:rPr>
              <w:t xml:space="preserve">Тізім толық емес, Банк клиенттен қосымша құжаттар сұрата алады </w:t>
            </w:r>
          </w:p>
        </w:tc>
      </w:tr>
    </w:tbl>
    <w:p w14:paraId="6E26DCD8" w14:textId="77777777" w:rsidR="00823A51" w:rsidRPr="00052995" w:rsidRDefault="00823A51" w:rsidP="00823A51">
      <w:pPr>
        <w:tabs>
          <w:tab w:val="left" w:pos="1276"/>
        </w:tab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929"/>
        <w:gridCol w:w="2818"/>
        <w:gridCol w:w="3056"/>
      </w:tblGrid>
      <w:tr w:rsidR="00823A51" w:rsidRPr="00052995" w14:paraId="06BB434A" w14:textId="77777777" w:rsidTr="00823A51">
        <w:tc>
          <w:tcPr>
            <w:tcW w:w="9344" w:type="dxa"/>
            <w:gridSpan w:val="4"/>
            <w:shd w:val="clear" w:color="auto" w:fill="auto"/>
          </w:tcPr>
          <w:p w14:paraId="63F3456D" w14:textId="77777777" w:rsidR="00823A51" w:rsidRPr="00052995" w:rsidRDefault="00823A51" w:rsidP="00823A51">
            <w:pPr>
              <w:tabs>
                <w:tab w:val="left" w:pos="1276"/>
              </w:tabs>
              <w:jc w:val="center"/>
              <w:rPr>
                <w:rStyle w:val="s0"/>
                <w:b/>
                <w:color w:val="auto"/>
              </w:rPr>
            </w:pPr>
            <w:r>
              <w:rPr>
                <w:rStyle w:val="s0"/>
                <w:b/>
                <w:color w:val="auto"/>
              </w:rPr>
              <w:t xml:space="preserve">Тиісті түрде тексерістер жүргізуге және нотариусқа </w:t>
            </w:r>
            <w:proofErr w:type="gramStart"/>
            <w:r>
              <w:rPr>
                <w:rStyle w:val="s0"/>
                <w:b/>
                <w:color w:val="auto"/>
              </w:rPr>
              <w:t>депозит  ашуға</w:t>
            </w:r>
            <w:proofErr w:type="gramEnd"/>
            <w:r>
              <w:rPr>
                <w:rStyle w:val="s0"/>
                <w:b/>
                <w:color w:val="auto"/>
              </w:rPr>
              <w:t xml:space="preserve"> арналған құжаттар тізімі*</w:t>
            </w:r>
          </w:p>
        </w:tc>
      </w:tr>
      <w:tr w:rsidR="00823A51" w:rsidRPr="00052995" w14:paraId="175C8AE2" w14:textId="77777777" w:rsidTr="00823A51">
        <w:tc>
          <w:tcPr>
            <w:tcW w:w="547" w:type="dxa"/>
            <w:shd w:val="clear" w:color="auto" w:fill="auto"/>
          </w:tcPr>
          <w:p w14:paraId="59111572" w14:textId="77777777" w:rsidR="00823A51" w:rsidRPr="00052995" w:rsidRDefault="00823A51" w:rsidP="00823A51">
            <w:pPr>
              <w:widowControl w:val="0"/>
              <w:tabs>
                <w:tab w:val="left" w:pos="1276"/>
              </w:tabs>
              <w:autoSpaceDE w:val="0"/>
              <w:autoSpaceDN w:val="0"/>
              <w:adjustRightInd w:val="0"/>
              <w:jc w:val="center"/>
              <w:rPr>
                <w:b/>
              </w:rPr>
            </w:pPr>
            <w:r>
              <w:rPr>
                <w:b/>
              </w:rPr>
              <w:t>№ р/б</w:t>
            </w:r>
          </w:p>
        </w:tc>
        <w:tc>
          <w:tcPr>
            <w:tcW w:w="3081" w:type="dxa"/>
            <w:shd w:val="clear" w:color="auto" w:fill="auto"/>
          </w:tcPr>
          <w:p w14:paraId="7F708CA7" w14:textId="77777777" w:rsidR="00823A51" w:rsidRPr="00052995" w:rsidRDefault="00823A51" w:rsidP="00823A51">
            <w:pPr>
              <w:tabs>
                <w:tab w:val="left" w:pos="1276"/>
              </w:tabs>
              <w:jc w:val="center"/>
              <w:rPr>
                <w:rStyle w:val="s0"/>
                <w:b/>
                <w:color w:val="auto"/>
              </w:rPr>
            </w:pPr>
            <w:r>
              <w:rPr>
                <w:rStyle w:val="s0"/>
                <w:b/>
                <w:color w:val="auto"/>
              </w:rPr>
              <w:t>Құжат атауы</w:t>
            </w:r>
          </w:p>
        </w:tc>
        <w:tc>
          <w:tcPr>
            <w:tcW w:w="2547" w:type="dxa"/>
            <w:shd w:val="clear" w:color="auto" w:fill="auto"/>
          </w:tcPr>
          <w:p w14:paraId="1BD0E57F" w14:textId="77777777" w:rsidR="00823A51" w:rsidRPr="00052995" w:rsidRDefault="00823A51" w:rsidP="00823A51">
            <w:pPr>
              <w:tabs>
                <w:tab w:val="left" w:pos="1276"/>
              </w:tabs>
              <w:jc w:val="center"/>
              <w:rPr>
                <w:b/>
              </w:rPr>
            </w:pPr>
            <w:r>
              <w:rPr>
                <w:b/>
              </w:rPr>
              <w:t>Құжат түрі (түпнұсқа/көшірме/басқасы)</w:t>
            </w:r>
          </w:p>
        </w:tc>
        <w:tc>
          <w:tcPr>
            <w:tcW w:w="3169" w:type="dxa"/>
            <w:shd w:val="clear" w:color="auto" w:fill="auto"/>
          </w:tcPr>
          <w:p w14:paraId="3800F24F" w14:textId="77777777" w:rsidR="00823A51" w:rsidRPr="00052995" w:rsidRDefault="00823A51" w:rsidP="00823A51">
            <w:pPr>
              <w:tabs>
                <w:tab w:val="left" w:pos="1276"/>
              </w:tabs>
              <w:jc w:val="center"/>
              <w:rPr>
                <w:rStyle w:val="s0"/>
                <w:b/>
                <w:color w:val="auto"/>
              </w:rPr>
            </w:pPr>
            <w:r>
              <w:rPr>
                <w:rStyle w:val="s0"/>
                <w:b/>
                <w:color w:val="auto"/>
              </w:rPr>
              <w:t>Ескертпе</w:t>
            </w:r>
          </w:p>
        </w:tc>
      </w:tr>
      <w:tr w:rsidR="00823A51" w:rsidRPr="00052995" w14:paraId="77E3D651" w14:textId="77777777" w:rsidTr="00823A51">
        <w:tc>
          <w:tcPr>
            <w:tcW w:w="547" w:type="dxa"/>
            <w:shd w:val="clear" w:color="auto" w:fill="auto"/>
          </w:tcPr>
          <w:p w14:paraId="5448ACD5" w14:textId="77777777" w:rsidR="00823A51" w:rsidRPr="00052995" w:rsidRDefault="00823A51" w:rsidP="00823A51">
            <w:pPr>
              <w:widowControl w:val="0"/>
              <w:tabs>
                <w:tab w:val="left" w:pos="1276"/>
              </w:tabs>
              <w:autoSpaceDE w:val="0"/>
              <w:autoSpaceDN w:val="0"/>
              <w:adjustRightInd w:val="0"/>
            </w:pPr>
            <w:r>
              <w:t>1.</w:t>
            </w:r>
          </w:p>
        </w:tc>
        <w:tc>
          <w:tcPr>
            <w:tcW w:w="3081" w:type="dxa"/>
            <w:shd w:val="clear" w:color="auto" w:fill="auto"/>
          </w:tcPr>
          <w:p w14:paraId="031B5215" w14:textId="77777777" w:rsidR="00823A51" w:rsidRPr="00052995" w:rsidRDefault="00823A51" w:rsidP="00823A51">
            <w:pPr>
              <w:tabs>
                <w:tab w:val="left" w:pos="1276"/>
              </w:tabs>
              <w:jc w:val="both"/>
            </w:pPr>
            <w:r>
              <w:rPr>
                <w:rStyle w:val="s0"/>
                <w:color w:val="auto"/>
              </w:rPr>
              <w:t xml:space="preserve">Қол қою үлгілері бар құжат </w:t>
            </w:r>
          </w:p>
        </w:tc>
        <w:tc>
          <w:tcPr>
            <w:tcW w:w="2547" w:type="dxa"/>
            <w:shd w:val="clear" w:color="auto" w:fill="auto"/>
          </w:tcPr>
          <w:p w14:paraId="4A2895EB" w14:textId="77777777" w:rsidR="00823A51" w:rsidRPr="00052995" w:rsidRDefault="00823A51" w:rsidP="00823A51">
            <w:pPr>
              <w:tabs>
                <w:tab w:val="left" w:pos="1276"/>
              </w:tabs>
              <w:jc w:val="center"/>
            </w:pPr>
            <w:r>
              <w:t>Нотариалды куәландырылған</w:t>
            </w:r>
          </w:p>
        </w:tc>
        <w:tc>
          <w:tcPr>
            <w:tcW w:w="3169" w:type="dxa"/>
            <w:shd w:val="clear" w:color="auto" w:fill="auto"/>
          </w:tcPr>
          <w:p w14:paraId="120C2B3F" w14:textId="77777777" w:rsidR="00823A51" w:rsidRPr="00052995" w:rsidRDefault="00823A51" w:rsidP="00823A51">
            <w:pPr>
              <w:tabs>
                <w:tab w:val="left" w:pos="1276"/>
              </w:tabs>
              <w:jc w:val="both"/>
              <w:rPr>
                <w:rStyle w:val="s0"/>
                <w:color w:val="auto"/>
              </w:rPr>
            </w:pPr>
            <w:r>
              <w:rPr>
                <w:rStyle w:val="s0"/>
                <w:color w:val="auto"/>
              </w:rPr>
              <w:t xml:space="preserve">ҚР ҰБ №207 қағидаларында қарастырылған форма бойынша ресімделеді. </w:t>
            </w:r>
          </w:p>
        </w:tc>
      </w:tr>
      <w:tr w:rsidR="00823A51" w:rsidRPr="00052995" w14:paraId="0388F787" w14:textId="77777777" w:rsidTr="00823A51">
        <w:tc>
          <w:tcPr>
            <w:tcW w:w="547" w:type="dxa"/>
            <w:shd w:val="clear" w:color="auto" w:fill="auto"/>
          </w:tcPr>
          <w:p w14:paraId="7AA1D7BC" w14:textId="77777777" w:rsidR="00823A51" w:rsidRPr="00052995" w:rsidRDefault="00823A51" w:rsidP="00823A51">
            <w:pPr>
              <w:widowControl w:val="0"/>
              <w:tabs>
                <w:tab w:val="left" w:pos="1276"/>
              </w:tabs>
              <w:autoSpaceDE w:val="0"/>
              <w:autoSpaceDN w:val="0"/>
              <w:adjustRightInd w:val="0"/>
            </w:pPr>
            <w:r>
              <w:t>2.</w:t>
            </w:r>
          </w:p>
        </w:tc>
        <w:tc>
          <w:tcPr>
            <w:tcW w:w="3081" w:type="dxa"/>
            <w:shd w:val="clear" w:color="auto" w:fill="auto"/>
          </w:tcPr>
          <w:p w14:paraId="2DDE404F" w14:textId="77777777" w:rsidR="00823A51" w:rsidRPr="00052995" w:rsidRDefault="00823A51" w:rsidP="00823A51">
            <w:pPr>
              <w:tabs>
                <w:tab w:val="left" w:pos="1276"/>
              </w:tabs>
              <w:jc w:val="both"/>
            </w:pPr>
            <w:r>
              <w:rPr>
                <w:rStyle w:val="s0"/>
                <w:color w:val="auto"/>
              </w:rPr>
              <w:t>Жеке басты куәландыратын құжат</w:t>
            </w:r>
          </w:p>
        </w:tc>
        <w:tc>
          <w:tcPr>
            <w:tcW w:w="2547" w:type="dxa"/>
            <w:shd w:val="clear" w:color="auto" w:fill="auto"/>
          </w:tcPr>
          <w:p w14:paraId="4255D7AA" w14:textId="77777777" w:rsidR="00823A51" w:rsidRPr="00052995" w:rsidRDefault="00823A51" w:rsidP="00823A51">
            <w:pPr>
              <w:tabs>
                <w:tab w:val="left" w:pos="1276"/>
              </w:tabs>
              <w:jc w:val="center"/>
              <w:rPr>
                <w:rStyle w:val="a9"/>
                <w:sz w:val="20"/>
              </w:rPr>
            </w:pPr>
            <w:r>
              <w:t xml:space="preserve">Түпнұсқа </w:t>
            </w:r>
          </w:p>
        </w:tc>
        <w:tc>
          <w:tcPr>
            <w:tcW w:w="3169" w:type="dxa"/>
            <w:shd w:val="clear" w:color="auto" w:fill="auto"/>
          </w:tcPr>
          <w:p w14:paraId="723F5ABD" w14:textId="77777777" w:rsidR="00823A51" w:rsidRPr="00052995" w:rsidRDefault="00823A51" w:rsidP="00823A51">
            <w:pPr>
              <w:tabs>
                <w:tab w:val="left" w:pos="1276"/>
              </w:tabs>
              <w:jc w:val="both"/>
              <w:rPr>
                <w:rStyle w:val="s0"/>
                <w:color w:val="auto"/>
              </w:rPr>
            </w:pPr>
          </w:p>
        </w:tc>
      </w:tr>
      <w:tr w:rsidR="00823A51" w:rsidRPr="00052995" w14:paraId="5D8413C6" w14:textId="77777777" w:rsidTr="00823A51">
        <w:tc>
          <w:tcPr>
            <w:tcW w:w="547" w:type="dxa"/>
            <w:shd w:val="clear" w:color="auto" w:fill="auto"/>
          </w:tcPr>
          <w:p w14:paraId="388CBB0D" w14:textId="77777777" w:rsidR="00823A51" w:rsidRPr="00052995" w:rsidRDefault="00823A51" w:rsidP="00823A51">
            <w:pPr>
              <w:widowControl w:val="0"/>
              <w:tabs>
                <w:tab w:val="left" w:pos="1276"/>
              </w:tabs>
              <w:autoSpaceDE w:val="0"/>
              <w:autoSpaceDN w:val="0"/>
              <w:adjustRightInd w:val="0"/>
            </w:pPr>
            <w:r>
              <w:lastRenderedPageBreak/>
              <w:t>3.</w:t>
            </w:r>
          </w:p>
        </w:tc>
        <w:tc>
          <w:tcPr>
            <w:tcW w:w="3081" w:type="dxa"/>
            <w:shd w:val="clear" w:color="auto" w:fill="auto"/>
          </w:tcPr>
          <w:p w14:paraId="09F0C6BB" w14:textId="77777777" w:rsidR="00823A51" w:rsidRPr="00052995" w:rsidRDefault="00823A51" w:rsidP="00823A51">
            <w:pPr>
              <w:tabs>
                <w:tab w:val="left" w:pos="1276"/>
              </w:tabs>
              <w:jc w:val="both"/>
              <w:rPr>
                <w:rStyle w:val="s0"/>
                <w:color w:val="auto"/>
              </w:rPr>
            </w:pPr>
            <w:r>
              <w:rPr>
                <w:rStyle w:val="s0"/>
                <w:color w:val="auto"/>
              </w:rPr>
              <w:t>Нотариаттық қызметпен айналысу құқығын беретін лицензия</w:t>
            </w:r>
          </w:p>
        </w:tc>
        <w:tc>
          <w:tcPr>
            <w:tcW w:w="2547" w:type="dxa"/>
            <w:shd w:val="clear" w:color="auto" w:fill="auto"/>
          </w:tcPr>
          <w:p w14:paraId="7504A1B6" w14:textId="77777777" w:rsidR="00823A51" w:rsidRPr="00052995" w:rsidRDefault="00823A51" w:rsidP="00823A51">
            <w:pPr>
              <w:tabs>
                <w:tab w:val="left" w:pos="1276"/>
              </w:tabs>
              <w:jc w:val="center"/>
            </w:pPr>
            <w:r>
              <w:t xml:space="preserve">Көшірме/ “Е-лицензиялау” мемлекеттік базасы” АЖ арқылы алынған электронды лицензияның көшірмесі </w:t>
            </w:r>
          </w:p>
        </w:tc>
        <w:tc>
          <w:tcPr>
            <w:tcW w:w="3169" w:type="dxa"/>
            <w:shd w:val="clear" w:color="auto" w:fill="auto"/>
          </w:tcPr>
          <w:p w14:paraId="4DBCC2A5" w14:textId="77777777" w:rsidR="00823A51" w:rsidRPr="00052995" w:rsidRDefault="00823A51" w:rsidP="00823A51">
            <w:pPr>
              <w:tabs>
                <w:tab w:val="left" w:pos="1276"/>
              </w:tabs>
              <w:jc w:val="both"/>
            </w:pPr>
            <w:r>
              <w:t>“Электронды үкімет” web-порталында іс-әрекеттер жасауға қажетті ЭЦҚ болған кезде Банк қызметкері мемлекеттік рұқсаттар және хабарламалар электронды тізілімінде лицензияның бар екендігін және мәртебесін (жарамды/жарамсыз) тексеруді жүзеге асырады</w:t>
            </w:r>
          </w:p>
        </w:tc>
      </w:tr>
      <w:tr w:rsidR="00823A51" w:rsidRPr="00052995" w14:paraId="30A07FAD" w14:textId="77777777" w:rsidTr="00823A51">
        <w:tc>
          <w:tcPr>
            <w:tcW w:w="547" w:type="dxa"/>
            <w:shd w:val="clear" w:color="auto" w:fill="auto"/>
          </w:tcPr>
          <w:p w14:paraId="2EF778FC" w14:textId="77777777" w:rsidR="00823A51" w:rsidRPr="00052995" w:rsidRDefault="00823A51" w:rsidP="00823A51">
            <w:pPr>
              <w:widowControl w:val="0"/>
              <w:tabs>
                <w:tab w:val="left" w:pos="1276"/>
              </w:tabs>
              <w:autoSpaceDE w:val="0"/>
              <w:autoSpaceDN w:val="0"/>
              <w:adjustRightInd w:val="0"/>
            </w:pPr>
            <w:r>
              <w:t>4.</w:t>
            </w:r>
          </w:p>
        </w:tc>
        <w:tc>
          <w:tcPr>
            <w:tcW w:w="3081" w:type="dxa"/>
            <w:shd w:val="clear" w:color="auto" w:fill="auto"/>
          </w:tcPr>
          <w:p w14:paraId="66E91E28" w14:textId="77777777" w:rsidR="00823A51" w:rsidRPr="00052995" w:rsidRDefault="00823A51" w:rsidP="00823A51">
            <w:pPr>
              <w:tabs>
                <w:tab w:val="left" w:pos="1276"/>
              </w:tabs>
              <w:jc w:val="both"/>
              <w:rPr>
                <w:rStyle w:val="s0"/>
                <w:color w:val="auto"/>
              </w:rPr>
            </w:pPr>
            <w:r>
              <w:rPr>
                <w:rStyle w:val="s0"/>
                <w:color w:val="auto"/>
              </w:rPr>
              <w:t>Нотариустың өңірлік нотариаттық палатасына мүшелігін растайтын тиісті нотариаттық округтің тиісті нотариаттық палатасының анықтамасы</w:t>
            </w:r>
          </w:p>
        </w:tc>
        <w:tc>
          <w:tcPr>
            <w:tcW w:w="2547" w:type="dxa"/>
            <w:shd w:val="clear" w:color="auto" w:fill="auto"/>
          </w:tcPr>
          <w:p w14:paraId="1836D0BB" w14:textId="77777777" w:rsidR="00823A51" w:rsidRPr="00052995" w:rsidRDefault="00823A51" w:rsidP="00823A51">
            <w:pPr>
              <w:tabs>
                <w:tab w:val="left" w:pos="1276"/>
              </w:tabs>
              <w:jc w:val="center"/>
            </w:pPr>
            <w:r>
              <w:t>Түпнұсқа</w:t>
            </w:r>
          </w:p>
        </w:tc>
        <w:tc>
          <w:tcPr>
            <w:tcW w:w="3169" w:type="dxa"/>
            <w:shd w:val="clear" w:color="auto" w:fill="auto"/>
          </w:tcPr>
          <w:p w14:paraId="09F25481" w14:textId="77777777" w:rsidR="00823A51" w:rsidRPr="00052995" w:rsidRDefault="00823A51" w:rsidP="00823A51">
            <w:pPr>
              <w:tabs>
                <w:tab w:val="left" w:pos="1276"/>
              </w:tabs>
              <w:jc w:val="both"/>
            </w:pPr>
          </w:p>
        </w:tc>
      </w:tr>
      <w:tr w:rsidR="00823A51" w:rsidRPr="00052995" w14:paraId="26EC10AA" w14:textId="77777777" w:rsidTr="00823A51">
        <w:tc>
          <w:tcPr>
            <w:tcW w:w="9344" w:type="dxa"/>
            <w:gridSpan w:val="4"/>
            <w:shd w:val="clear" w:color="auto" w:fill="auto"/>
          </w:tcPr>
          <w:p w14:paraId="184EED23" w14:textId="77777777" w:rsidR="00823A51" w:rsidRPr="00052995" w:rsidRDefault="00823A51" w:rsidP="00823A51">
            <w:pPr>
              <w:tabs>
                <w:tab w:val="left" w:pos="1276"/>
              </w:tabs>
              <w:jc w:val="both"/>
            </w:pPr>
            <w:r>
              <w:t xml:space="preserve">* </w:t>
            </w:r>
            <w:r>
              <w:rPr>
                <w:i/>
              </w:rPr>
              <w:t xml:space="preserve">Тізім толық емес, Банк клиенттен қосымша құжаттар сұрата алады </w:t>
            </w:r>
          </w:p>
        </w:tc>
      </w:tr>
    </w:tbl>
    <w:p w14:paraId="4947FF08" w14:textId="77777777" w:rsidR="00823A51" w:rsidRPr="00052995" w:rsidRDefault="00823A51" w:rsidP="00823A51">
      <w:pPr>
        <w:tabs>
          <w:tab w:val="left" w:pos="1276"/>
        </w:tab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406"/>
        <w:gridCol w:w="2818"/>
        <w:gridCol w:w="2563"/>
      </w:tblGrid>
      <w:tr w:rsidR="00823A51" w:rsidRPr="00052995" w14:paraId="77AD9A5B" w14:textId="77777777" w:rsidTr="00823A51">
        <w:tc>
          <w:tcPr>
            <w:tcW w:w="9344" w:type="dxa"/>
            <w:gridSpan w:val="4"/>
            <w:shd w:val="clear" w:color="auto" w:fill="auto"/>
          </w:tcPr>
          <w:p w14:paraId="6A0FB55D" w14:textId="77777777" w:rsidR="00823A51" w:rsidRPr="00052995" w:rsidRDefault="00823A51" w:rsidP="00823A51">
            <w:pPr>
              <w:tabs>
                <w:tab w:val="left" w:pos="1276"/>
              </w:tabs>
              <w:jc w:val="center"/>
              <w:rPr>
                <w:rStyle w:val="s0"/>
                <w:b/>
                <w:color w:val="auto"/>
              </w:rPr>
            </w:pPr>
            <w:r>
              <w:rPr>
                <w:rStyle w:val="s0"/>
                <w:b/>
                <w:color w:val="auto"/>
              </w:rPr>
              <w:t>Тиісті түрде тексерістер жүргізуге және шетелдік дипломаттық және елшілік өкілдік үшін* ағымдағы шот ашуға қажет құжаттар тізімі</w:t>
            </w:r>
          </w:p>
        </w:tc>
      </w:tr>
      <w:tr w:rsidR="00823A51" w:rsidRPr="00052995" w14:paraId="577B6D39" w14:textId="77777777" w:rsidTr="00823A51">
        <w:tc>
          <w:tcPr>
            <w:tcW w:w="562" w:type="dxa"/>
            <w:shd w:val="clear" w:color="auto" w:fill="auto"/>
          </w:tcPr>
          <w:p w14:paraId="5A0792A3" w14:textId="77777777" w:rsidR="00823A51" w:rsidRPr="00052995" w:rsidRDefault="00823A51" w:rsidP="00823A51">
            <w:pPr>
              <w:widowControl w:val="0"/>
              <w:tabs>
                <w:tab w:val="left" w:pos="1276"/>
              </w:tabs>
              <w:autoSpaceDE w:val="0"/>
              <w:autoSpaceDN w:val="0"/>
              <w:adjustRightInd w:val="0"/>
              <w:jc w:val="center"/>
              <w:rPr>
                <w:b/>
              </w:rPr>
            </w:pPr>
            <w:r>
              <w:rPr>
                <w:b/>
              </w:rPr>
              <w:t>№ р/б</w:t>
            </w:r>
          </w:p>
        </w:tc>
        <w:tc>
          <w:tcPr>
            <w:tcW w:w="3516" w:type="dxa"/>
            <w:shd w:val="clear" w:color="auto" w:fill="auto"/>
          </w:tcPr>
          <w:p w14:paraId="6F916189" w14:textId="77777777" w:rsidR="00823A51" w:rsidRPr="00052995" w:rsidRDefault="00823A51" w:rsidP="00823A51">
            <w:pPr>
              <w:tabs>
                <w:tab w:val="left" w:pos="1276"/>
              </w:tabs>
              <w:jc w:val="center"/>
              <w:rPr>
                <w:rStyle w:val="s0"/>
                <w:b/>
                <w:color w:val="auto"/>
              </w:rPr>
            </w:pPr>
            <w:r>
              <w:rPr>
                <w:rStyle w:val="s0"/>
                <w:b/>
                <w:color w:val="auto"/>
              </w:rPr>
              <w:t>Құжат атауы</w:t>
            </w:r>
          </w:p>
        </w:tc>
        <w:tc>
          <w:tcPr>
            <w:tcW w:w="2633" w:type="dxa"/>
            <w:shd w:val="clear" w:color="auto" w:fill="auto"/>
          </w:tcPr>
          <w:p w14:paraId="3757BB4F" w14:textId="77777777" w:rsidR="00823A51" w:rsidRPr="00052995" w:rsidRDefault="00823A51" w:rsidP="00823A51">
            <w:pPr>
              <w:tabs>
                <w:tab w:val="left" w:pos="1276"/>
              </w:tabs>
              <w:jc w:val="center"/>
              <w:rPr>
                <w:b/>
              </w:rPr>
            </w:pPr>
            <w:r>
              <w:rPr>
                <w:b/>
              </w:rPr>
              <w:t>Құжат түрі (түпнұсқа/көшірме/басқасы)</w:t>
            </w:r>
          </w:p>
        </w:tc>
        <w:tc>
          <w:tcPr>
            <w:tcW w:w="2633" w:type="dxa"/>
            <w:shd w:val="clear" w:color="auto" w:fill="auto"/>
          </w:tcPr>
          <w:p w14:paraId="3BB986F6" w14:textId="77777777" w:rsidR="00823A51" w:rsidRPr="00052995" w:rsidRDefault="00823A51" w:rsidP="00823A51">
            <w:pPr>
              <w:tabs>
                <w:tab w:val="left" w:pos="1276"/>
              </w:tabs>
              <w:jc w:val="center"/>
              <w:rPr>
                <w:rStyle w:val="s0"/>
                <w:b/>
                <w:color w:val="auto"/>
              </w:rPr>
            </w:pPr>
            <w:r>
              <w:rPr>
                <w:rStyle w:val="s0"/>
                <w:b/>
                <w:color w:val="auto"/>
              </w:rPr>
              <w:t>Ескертпе</w:t>
            </w:r>
          </w:p>
        </w:tc>
      </w:tr>
      <w:tr w:rsidR="00823A51" w:rsidRPr="00052995" w14:paraId="3B504AF3" w14:textId="77777777" w:rsidTr="00823A51">
        <w:tc>
          <w:tcPr>
            <w:tcW w:w="562" w:type="dxa"/>
            <w:shd w:val="clear" w:color="auto" w:fill="auto"/>
          </w:tcPr>
          <w:p w14:paraId="351A0617" w14:textId="77777777" w:rsidR="00823A51" w:rsidRPr="00052995" w:rsidRDefault="00823A51" w:rsidP="00823A51">
            <w:pPr>
              <w:widowControl w:val="0"/>
              <w:tabs>
                <w:tab w:val="left" w:pos="1276"/>
              </w:tabs>
              <w:autoSpaceDE w:val="0"/>
              <w:autoSpaceDN w:val="0"/>
              <w:adjustRightInd w:val="0"/>
            </w:pPr>
            <w:r>
              <w:t>1.</w:t>
            </w:r>
          </w:p>
        </w:tc>
        <w:tc>
          <w:tcPr>
            <w:tcW w:w="3516" w:type="dxa"/>
            <w:shd w:val="clear" w:color="auto" w:fill="auto"/>
          </w:tcPr>
          <w:p w14:paraId="426866CA" w14:textId="77777777" w:rsidR="00823A51" w:rsidRPr="00052995" w:rsidRDefault="00823A51" w:rsidP="00823A51">
            <w:pPr>
              <w:tabs>
                <w:tab w:val="left" w:pos="1276"/>
              </w:tabs>
              <w:jc w:val="both"/>
            </w:pPr>
            <w:r>
              <w:rPr>
                <w:rStyle w:val="s0"/>
                <w:color w:val="auto"/>
              </w:rPr>
              <w:t xml:space="preserve">Қол қою үлгілері бар құжат </w:t>
            </w:r>
          </w:p>
        </w:tc>
        <w:tc>
          <w:tcPr>
            <w:tcW w:w="2633" w:type="dxa"/>
            <w:shd w:val="clear" w:color="auto" w:fill="auto"/>
          </w:tcPr>
          <w:p w14:paraId="3A3C2355" w14:textId="77777777" w:rsidR="00823A51" w:rsidRPr="00052995" w:rsidRDefault="00823A51" w:rsidP="00823A51">
            <w:pPr>
              <w:tabs>
                <w:tab w:val="left" w:pos="1276"/>
              </w:tabs>
              <w:jc w:val="center"/>
            </w:pPr>
            <w:r>
              <w:t xml:space="preserve">Нотариалды куәландырылған және (немесе) заңдастырылған, және (немесе) апостиль қойылған </w:t>
            </w:r>
          </w:p>
        </w:tc>
        <w:tc>
          <w:tcPr>
            <w:tcW w:w="2633" w:type="dxa"/>
            <w:shd w:val="clear" w:color="auto" w:fill="auto"/>
          </w:tcPr>
          <w:p w14:paraId="30244674" w14:textId="77777777" w:rsidR="00823A51" w:rsidRPr="00052995" w:rsidRDefault="00823A51" w:rsidP="00823A51">
            <w:pPr>
              <w:tabs>
                <w:tab w:val="left" w:pos="1276"/>
              </w:tabs>
              <w:jc w:val="both"/>
            </w:pPr>
            <w:r>
              <w:t>Клиент банк шоты бойынша операцияларды жүзеге асыру үшін Банкке келіп өтініш жасаған жағдайда банк шотын ашқаннан кейін ұсынуға рұқсат етіледі.</w:t>
            </w:r>
          </w:p>
          <w:p w14:paraId="7AAF8A0F" w14:textId="77777777" w:rsidR="00823A51" w:rsidRPr="00052995" w:rsidRDefault="00823A51" w:rsidP="00823A51">
            <w:pPr>
              <w:tabs>
                <w:tab w:val="left" w:pos="1276"/>
              </w:tabs>
              <w:jc w:val="both"/>
              <w:rPr>
                <w:rStyle w:val="s0"/>
                <w:color w:val="auto"/>
              </w:rPr>
            </w:pPr>
          </w:p>
        </w:tc>
      </w:tr>
      <w:tr w:rsidR="00823A51" w:rsidRPr="00052995" w14:paraId="63F5CFF5" w14:textId="77777777" w:rsidTr="00823A51">
        <w:tc>
          <w:tcPr>
            <w:tcW w:w="562" w:type="dxa"/>
            <w:shd w:val="clear" w:color="auto" w:fill="auto"/>
          </w:tcPr>
          <w:p w14:paraId="12581C87" w14:textId="77777777" w:rsidR="00823A51" w:rsidRPr="00052995" w:rsidRDefault="00823A51" w:rsidP="00823A51">
            <w:pPr>
              <w:widowControl w:val="0"/>
              <w:tabs>
                <w:tab w:val="left" w:pos="1276"/>
              </w:tabs>
              <w:autoSpaceDE w:val="0"/>
              <w:autoSpaceDN w:val="0"/>
              <w:adjustRightInd w:val="0"/>
            </w:pPr>
            <w:r>
              <w:t>2.</w:t>
            </w:r>
          </w:p>
        </w:tc>
        <w:tc>
          <w:tcPr>
            <w:tcW w:w="3516" w:type="dxa"/>
            <w:shd w:val="clear" w:color="auto" w:fill="auto"/>
          </w:tcPr>
          <w:p w14:paraId="594B2F1F" w14:textId="77777777" w:rsidR="00823A51" w:rsidRPr="00052995" w:rsidRDefault="00823A51" w:rsidP="00823A51">
            <w:pPr>
              <w:tabs>
                <w:tab w:val="left" w:pos="1276"/>
              </w:tabs>
              <w:jc w:val="both"/>
              <w:rPr>
                <w:rStyle w:val="s0"/>
                <w:color w:val="auto"/>
              </w:rPr>
            </w:pPr>
            <w:r>
              <w:rPr>
                <w:rStyle w:val="s0"/>
                <w:color w:val="auto"/>
              </w:rPr>
              <w:t>Дипломаттық және елшілік өкілдікті тіркеуді растау туралы нота</w:t>
            </w:r>
          </w:p>
        </w:tc>
        <w:tc>
          <w:tcPr>
            <w:tcW w:w="2633" w:type="dxa"/>
            <w:shd w:val="clear" w:color="auto" w:fill="auto"/>
          </w:tcPr>
          <w:p w14:paraId="345BAE6D" w14:textId="77777777" w:rsidR="00823A51" w:rsidRPr="00052995" w:rsidRDefault="00823A51" w:rsidP="00823A51">
            <w:pPr>
              <w:tabs>
                <w:tab w:val="left" w:pos="1276"/>
              </w:tabs>
              <w:jc w:val="center"/>
              <w:rPr>
                <w:rStyle w:val="a9"/>
                <w:sz w:val="20"/>
              </w:rPr>
            </w:pPr>
            <w:r>
              <w:t>Көшірме</w:t>
            </w:r>
          </w:p>
        </w:tc>
        <w:tc>
          <w:tcPr>
            <w:tcW w:w="2633" w:type="dxa"/>
            <w:shd w:val="clear" w:color="auto" w:fill="auto"/>
          </w:tcPr>
          <w:p w14:paraId="3C3F503C" w14:textId="77777777" w:rsidR="00823A51" w:rsidRPr="00052995" w:rsidRDefault="00823A51" w:rsidP="00823A51">
            <w:pPr>
              <w:tabs>
                <w:tab w:val="left" w:pos="1276"/>
              </w:tabs>
              <w:jc w:val="both"/>
              <w:rPr>
                <w:rStyle w:val="s0"/>
                <w:color w:val="auto"/>
              </w:rPr>
            </w:pPr>
          </w:p>
        </w:tc>
      </w:tr>
      <w:tr w:rsidR="00823A51" w:rsidRPr="00052995" w14:paraId="73AE8478" w14:textId="77777777" w:rsidTr="00823A51">
        <w:tc>
          <w:tcPr>
            <w:tcW w:w="562" w:type="dxa"/>
            <w:shd w:val="clear" w:color="auto" w:fill="auto"/>
          </w:tcPr>
          <w:p w14:paraId="6837D2C0" w14:textId="77777777" w:rsidR="00823A51" w:rsidRPr="00052995" w:rsidRDefault="00823A51" w:rsidP="00823A51">
            <w:pPr>
              <w:widowControl w:val="0"/>
              <w:tabs>
                <w:tab w:val="left" w:pos="1276"/>
              </w:tabs>
              <w:autoSpaceDE w:val="0"/>
              <w:autoSpaceDN w:val="0"/>
              <w:adjustRightInd w:val="0"/>
            </w:pPr>
            <w:r>
              <w:t>3.</w:t>
            </w:r>
          </w:p>
        </w:tc>
        <w:tc>
          <w:tcPr>
            <w:tcW w:w="3516" w:type="dxa"/>
            <w:shd w:val="clear" w:color="auto" w:fill="auto"/>
          </w:tcPr>
          <w:p w14:paraId="409D0D68" w14:textId="77777777" w:rsidR="00823A51" w:rsidRPr="00052995" w:rsidRDefault="00823A51" w:rsidP="00823A51">
            <w:pPr>
              <w:tabs>
                <w:tab w:val="left" w:pos="1276"/>
              </w:tabs>
              <w:jc w:val="both"/>
              <w:rPr>
                <w:rStyle w:val="s0"/>
                <w:color w:val="auto"/>
              </w:rPr>
            </w:pPr>
            <w:r>
              <w:rPr>
                <w:rStyle w:val="s0"/>
                <w:color w:val="auto"/>
              </w:rPr>
              <w:t>Бейрезидентті салық төлеуші ретінде тіркеу туралы тіркеу куәлігі</w:t>
            </w:r>
          </w:p>
        </w:tc>
        <w:tc>
          <w:tcPr>
            <w:tcW w:w="2633" w:type="dxa"/>
            <w:shd w:val="clear" w:color="auto" w:fill="auto"/>
          </w:tcPr>
          <w:p w14:paraId="641819B5" w14:textId="77777777" w:rsidR="00823A51" w:rsidRPr="00052995" w:rsidRDefault="00823A51" w:rsidP="00823A51">
            <w:pPr>
              <w:tabs>
                <w:tab w:val="left" w:pos="1276"/>
              </w:tabs>
              <w:jc w:val="center"/>
            </w:pPr>
            <w:r>
              <w:t>Көшірме</w:t>
            </w:r>
          </w:p>
        </w:tc>
        <w:tc>
          <w:tcPr>
            <w:tcW w:w="2633" w:type="dxa"/>
            <w:shd w:val="clear" w:color="auto" w:fill="auto"/>
          </w:tcPr>
          <w:p w14:paraId="0B9F272C" w14:textId="77777777" w:rsidR="00823A51" w:rsidRPr="00052995" w:rsidRDefault="00823A51" w:rsidP="00823A51">
            <w:pPr>
              <w:tabs>
                <w:tab w:val="left" w:pos="1276"/>
              </w:tabs>
              <w:jc w:val="both"/>
            </w:pPr>
          </w:p>
        </w:tc>
      </w:tr>
      <w:tr w:rsidR="00823A51" w:rsidRPr="00052995" w14:paraId="75117807" w14:textId="77777777" w:rsidTr="00823A51">
        <w:tc>
          <w:tcPr>
            <w:tcW w:w="562" w:type="dxa"/>
            <w:shd w:val="clear" w:color="auto" w:fill="auto"/>
          </w:tcPr>
          <w:p w14:paraId="091CE65C" w14:textId="77777777" w:rsidR="00823A51" w:rsidRPr="00052995" w:rsidRDefault="00823A51" w:rsidP="00823A51">
            <w:pPr>
              <w:widowControl w:val="0"/>
              <w:tabs>
                <w:tab w:val="left" w:pos="1276"/>
              </w:tabs>
              <w:autoSpaceDE w:val="0"/>
              <w:autoSpaceDN w:val="0"/>
              <w:adjustRightInd w:val="0"/>
            </w:pPr>
            <w:r>
              <w:t>4.</w:t>
            </w:r>
          </w:p>
        </w:tc>
        <w:tc>
          <w:tcPr>
            <w:tcW w:w="3516" w:type="dxa"/>
            <w:shd w:val="clear" w:color="auto" w:fill="auto"/>
          </w:tcPr>
          <w:p w14:paraId="34BE0727" w14:textId="77777777" w:rsidR="00823A51" w:rsidRPr="00052995" w:rsidRDefault="00823A51" w:rsidP="00823A51">
            <w:pPr>
              <w:tabs>
                <w:tab w:val="left" w:pos="1276"/>
              </w:tabs>
              <w:jc w:val="both"/>
              <w:rPr>
                <w:rStyle w:val="s0"/>
                <w:color w:val="auto"/>
              </w:rPr>
            </w:pPr>
            <w:r>
              <w:rPr>
                <w:rStyle w:val="s0"/>
                <w:color w:val="auto"/>
              </w:rPr>
              <w:t xml:space="preserve">Лауазымды тұлғаның (тұлғалардың) клиент атынан сенімхатсыз іс-әрекеттер жасауға, оның ішінде ақшамен және (немесе) басқа </w:t>
            </w:r>
            <w:proofErr w:type="gramStart"/>
            <w:r>
              <w:rPr>
                <w:rStyle w:val="s0"/>
                <w:color w:val="auto"/>
              </w:rPr>
              <w:t>мүлікпен  операцияларды</w:t>
            </w:r>
            <w:proofErr w:type="gramEnd"/>
            <w:r>
              <w:rPr>
                <w:rStyle w:val="s0"/>
                <w:color w:val="auto"/>
              </w:rPr>
              <w:t xml:space="preserve"> жасауға заңды тұлғаның құжаттарына қол қоюға уәкілеттіліктерін растайтын құжаттар:</w:t>
            </w:r>
          </w:p>
        </w:tc>
        <w:tc>
          <w:tcPr>
            <w:tcW w:w="2633" w:type="dxa"/>
            <w:shd w:val="clear" w:color="auto" w:fill="auto"/>
          </w:tcPr>
          <w:p w14:paraId="792531B1" w14:textId="77777777" w:rsidR="00823A51" w:rsidRPr="00052995" w:rsidRDefault="00823A51" w:rsidP="00823A51">
            <w:pPr>
              <w:tabs>
                <w:tab w:val="left" w:pos="1276"/>
              </w:tabs>
              <w:jc w:val="center"/>
            </w:pPr>
            <w:r>
              <w:t>Көшірме</w:t>
            </w:r>
          </w:p>
        </w:tc>
        <w:tc>
          <w:tcPr>
            <w:tcW w:w="2633" w:type="dxa"/>
            <w:shd w:val="clear" w:color="auto" w:fill="auto"/>
          </w:tcPr>
          <w:p w14:paraId="22F03AEE" w14:textId="77777777" w:rsidR="00823A51" w:rsidRPr="00052995" w:rsidRDefault="00823A51" w:rsidP="00823A51">
            <w:pPr>
              <w:tabs>
                <w:tab w:val="left" w:pos="1276"/>
              </w:tabs>
              <w:jc w:val="both"/>
            </w:pPr>
          </w:p>
        </w:tc>
      </w:tr>
      <w:tr w:rsidR="00823A51" w:rsidRPr="00052995" w14:paraId="2391B07F" w14:textId="77777777" w:rsidTr="00823A51">
        <w:tc>
          <w:tcPr>
            <w:tcW w:w="562" w:type="dxa"/>
            <w:vMerge w:val="restart"/>
            <w:shd w:val="clear" w:color="auto" w:fill="auto"/>
          </w:tcPr>
          <w:p w14:paraId="3A368DE5" w14:textId="77777777" w:rsidR="00823A51" w:rsidRPr="00052995" w:rsidRDefault="00823A51" w:rsidP="00823A51">
            <w:pPr>
              <w:widowControl w:val="0"/>
              <w:tabs>
                <w:tab w:val="left" w:pos="1276"/>
              </w:tabs>
              <w:autoSpaceDE w:val="0"/>
              <w:autoSpaceDN w:val="0"/>
              <w:adjustRightInd w:val="0"/>
            </w:pPr>
            <w:r>
              <w:t>5.</w:t>
            </w:r>
          </w:p>
        </w:tc>
        <w:tc>
          <w:tcPr>
            <w:tcW w:w="3516" w:type="dxa"/>
            <w:vMerge w:val="restart"/>
            <w:shd w:val="clear" w:color="auto" w:fill="auto"/>
          </w:tcPr>
          <w:p w14:paraId="59EE4CA7" w14:textId="77777777" w:rsidR="00823A51" w:rsidRPr="00052995" w:rsidRDefault="00823A51" w:rsidP="00823A51">
            <w:pPr>
              <w:tabs>
                <w:tab w:val="left" w:pos="1276"/>
              </w:tabs>
              <w:jc w:val="both"/>
              <w:rPr>
                <w:rStyle w:val="a9"/>
                <w:sz w:val="20"/>
              </w:rPr>
            </w:pPr>
            <w:r>
              <w:t>Клиенттің уәкілетті тұлғасының (</w:t>
            </w:r>
            <w:proofErr w:type="gramStart"/>
            <w:r>
              <w:t>тұлғаларының)  (</w:t>
            </w:r>
            <w:proofErr w:type="gramEnd"/>
            <w:r>
              <w:t xml:space="preserve">клиенттің банктік шотын жүргізумен (банк шотындағы ақшаға иелік етумен) байланысты операцияларды жасау кезінде төлем құжаттарына қол қою уәкілеттіліктері берілген)) жеке басын куәландыратын құжат(-тар), қол қою үлгілері бар құжатқа сәйкес </w:t>
            </w:r>
          </w:p>
        </w:tc>
        <w:tc>
          <w:tcPr>
            <w:tcW w:w="2633" w:type="dxa"/>
            <w:shd w:val="clear" w:color="auto" w:fill="auto"/>
          </w:tcPr>
          <w:p w14:paraId="25FF80EE" w14:textId="77777777" w:rsidR="00823A51" w:rsidRPr="00052995" w:rsidRDefault="00823A51" w:rsidP="00823A51">
            <w:pPr>
              <w:tabs>
                <w:tab w:val="left" w:pos="1276"/>
              </w:tabs>
              <w:jc w:val="center"/>
              <w:rPr>
                <w:rStyle w:val="a9"/>
                <w:sz w:val="20"/>
              </w:rPr>
            </w:pPr>
            <w:r>
              <w:t xml:space="preserve">Түпнұсқа </w:t>
            </w:r>
          </w:p>
        </w:tc>
        <w:tc>
          <w:tcPr>
            <w:tcW w:w="2633" w:type="dxa"/>
            <w:shd w:val="clear" w:color="auto" w:fill="auto"/>
          </w:tcPr>
          <w:p w14:paraId="5601F144" w14:textId="77777777" w:rsidR="00823A51" w:rsidRPr="00052995" w:rsidRDefault="00823A51" w:rsidP="00823A51">
            <w:pPr>
              <w:tabs>
                <w:tab w:val="left" w:pos="1276"/>
              </w:tabs>
              <w:jc w:val="both"/>
              <w:rPr>
                <w:rStyle w:val="s0"/>
                <w:color w:val="auto"/>
              </w:rPr>
            </w:pPr>
            <w:r>
              <w:t>Клиенттің уәкілетті тұлғаларын сәйкестендіру мақсатында</w:t>
            </w:r>
          </w:p>
        </w:tc>
      </w:tr>
      <w:tr w:rsidR="00823A51" w:rsidRPr="00052995" w14:paraId="2EF13C7B" w14:textId="77777777" w:rsidTr="00823A51">
        <w:tc>
          <w:tcPr>
            <w:tcW w:w="562" w:type="dxa"/>
            <w:vMerge/>
            <w:shd w:val="clear" w:color="auto" w:fill="auto"/>
          </w:tcPr>
          <w:p w14:paraId="272CB61B" w14:textId="77777777" w:rsidR="00823A51" w:rsidRPr="00052995" w:rsidRDefault="00823A51" w:rsidP="00823A51">
            <w:pPr>
              <w:widowControl w:val="0"/>
              <w:tabs>
                <w:tab w:val="left" w:pos="1276"/>
              </w:tabs>
              <w:autoSpaceDE w:val="0"/>
              <w:autoSpaceDN w:val="0"/>
              <w:adjustRightInd w:val="0"/>
            </w:pPr>
          </w:p>
        </w:tc>
        <w:tc>
          <w:tcPr>
            <w:tcW w:w="3516" w:type="dxa"/>
            <w:vMerge/>
            <w:shd w:val="clear" w:color="auto" w:fill="auto"/>
          </w:tcPr>
          <w:p w14:paraId="7952E599" w14:textId="77777777" w:rsidR="00823A51" w:rsidRPr="00052995" w:rsidRDefault="00823A51" w:rsidP="00823A51">
            <w:pPr>
              <w:tabs>
                <w:tab w:val="left" w:pos="1276"/>
              </w:tabs>
              <w:jc w:val="both"/>
              <w:rPr>
                <w:rStyle w:val="a9"/>
                <w:sz w:val="20"/>
              </w:rPr>
            </w:pPr>
          </w:p>
        </w:tc>
        <w:tc>
          <w:tcPr>
            <w:tcW w:w="2633" w:type="dxa"/>
            <w:shd w:val="clear" w:color="auto" w:fill="auto"/>
          </w:tcPr>
          <w:p w14:paraId="7C3F1CD5" w14:textId="77777777" w:rsidR="00823A51" w:rsidRPr="00052995" w:rsidRDefault="00823A51" w:rsidP="00823A51">
            <w:pPr>
              <w:tabs>
                <w:tab w:val="left" w:pos="1276"/>
              </w:tabs>
              <w:jc w:val="center"/>
            </w:pPr>
            <w:r>
              <w:t>Көшірме</w:t>
            </w:r>
          </w:p>
        </w:tc>
        <w:tc>
          <w:tcPr>
            <w:tcW w:w="2633" w:type="dxa"/>
            <w:shd w:val="clear" w:color="auto" w:fill="auto"/>
          </w:tcPr>
          <w:p w14:paraId="1C421A22" w14:textId="77777777" w:rsidR="00823A51" w:rsidRPr="00052995" w:rsidRDefault="00823A51" w:rsidP="00823A51">
            <w:pPr>
              <w:tabs>
                <w:tab w:val="left" w:pos="1276"/>
              </w:tabs>
              <w:jc w:val="both"/>
              <w:rPr>
                <w:rStyle w:val="s0"/>
                <w:color w:val="auto"/>
              </w:rPr>
            </w:pPr>
            <w:r>
              <w:rPr>
                <w:rStyle w:val="s0"/>
                <w:color w:val="auto"/>
                <w:u w:val="single"/>
              </w:rPr>
              <w:t>Өкіл, сенім білдірілген тұлға ағымдағы шот ашқан кезде</w:t>
            </w:r>
          </w:p>
        </w:tc>
      </w:tr>
      <w:tr w:rsidR="00823A51" w:rsidRPr="00052995" w14:paraId="501C2A4B" w14:textId="77777777" w:rsidTr="00823A51">
        <w:tc>
          <w:tcPr>
            <w:tcW w:w="9344" w:type="dxa"/>
            <w:gridSpan w:val="4"/>
            <w:shd w:val="clear" w:color="auto" w:fill="auto"/>
          </w:tcPr>
          <w:p w14:paraId="77AA0203" w14:textId="77777777" w:rsidR="00823A51" w:rsidRPr="00052995" w:rsidRDefault="00823A51" w:rsidP="00823A51">
            <w:pPr>
              <w:tabs>
                <w:tab w:val="left" w:pos="1276"/>
              </w:tabs>
              <w:jc w:val="center"/>
              <w:rPr>
                <w:rStyle w:val="s0"/>
                <w:b/>
                <w:color w:val="auto"/>
              </w:rPr>
            </w:pPr>
            <w:r>
              <w:rPr>
                <w:rStyle w:val="s0"/>
                <w:b/>
                <w:color w:val="auto"/>
                <w:u w:val="single"/>
              </w:rPr>
              <w:t>Қосымша түрде, өкіл, сенім білдірілген тұлға ағымдағы шотта ашқан жағдайда</w:t>
            </w:r>
          </w:p>
        </w:tc>
      </w:tr>
      <w:tr w:rsidR="00823A51" w:rsidRPr="00052995" w14:paraId="43555A8D" w14:textId="77777777" w:rsidTr="00823A51">
        <w:tc>
          <w:tcPr>
            <w:tcW w:w="562" w:type="dxa"/>
            <w:shd w:val="clear" w:color="auto" w:fill="auto"/>
          </w:tcPr>
          <w:p w14:paraId="638F6D2A" w14:textId="77777777" w:rsidR="00823A51" w:rsidRPr="00052995" w:rsidRDefault="00823A51" w:rsidP="00823A51">
            <w:pPr>
              <w:widowControl w:val="0"/>
              <w:tabs>
                <w:tab w:val="left" w:pos="1276"/>
              </w:tabs>
              <w:autoSpaceDE w:val="0"/>
              <w:autoSpaceDN w:val="0"/>
              <w:adjustRightInd w:val="0"/>
            </w:pPr>
            <w:r>
              <w:t>6.</w:t>
            </w:r>
          </w:p>
        </w:tc>
        <w:tc>
          <w:tcPr>
            <w:tcW w:w="3516" w:type="dxa"/>
            <w:shd w:val="clear" w:color="auto" w:fill="auto"/>
          </w:tcPr>
          <w:p w14:paraId="105BD002" w14:textId="77777777" w:rsidR="00823A51" w:rsidRPr="00052995" w:rsidRDefault="00823A51" w:rsidP="00823A51">
            <w:pPr>
              <w:tabs>
                <w:tab w:val="left" w:pos="1276"/>
              </w:tabs>
              <w:jc w:val="both"/>
              <w:rPr>
                <w:rStyle w:val="s0"/>
                <w:color w:val="auto"/>
              </w:rPr>
            </w:pPr>
            <w:r>
              <w:rPr>
                <w:rStyle w:val="s0"/>
                <w:color w:val="auto"/>
              </w:rPr>
              <w:t>Сенім білдірілген тұлғаның жеке басын куәландыратын құжат</w:t>
            </w:r>
          </w:p>
        </w:tc>
        <w:tc>
          <w:tcPr>
            <w:tcW w:w="2633" w:type="dxa"/>
            <w:shd w:val="clear" w:color="auto" w:fill="auto"/>
          </w:tcPr>
          <w:p w14:paraId="2D4797D9" w14:textId="77777777" w:rsidR="00823A51" w:rsidRPr="00052995" w:rsidRDefault="00823A51" w:rsidP="00823A51">
            <w:pPr>
              <w:tabs>
                <w:tab w:val="left" w:pos="1276"/>
              </w:tabs>
              <w:jc w:val="center"/>
            </w:pPr>
            <w:r>
              <w:t>Түпнұсқа</w:t>
            </w:r>
          </w:p>
        </w:tc>
        <w:tc>
          <w:tcPr>
            <w:tcW w:w="2633" w:type="dxa"/>
            <w:shd w:val="clear" w:color="auto" w:fill="auto"/>
          </w:tcPr>
          <w:p w14:paraId="2E991F5F" w14:textId="77777777" w:rsidR="00823A51" w:rsidRPr="00052995" w:rsidRDefault="00823A51" w:rsidP="00823A51">
            <w:pPr>
              <w:tabs>
                <w:tab w:val="left" w:pos="1276"/>
              </w:tabs>
              <w:jc w:val="both"/>
            </w:pPr>
          </w:p>
        </w:tc>
      </w:tr>
      <w:tr w:rsidR="00823A51" w:rsidRPr="00052995" w14:paraId="7C8DF3D3" w14:textId="77777777" w:rsidTr="00823A51">
        <w:tc>
          <w:tcPr>
            <w:tcW w:w="562" w:type="dxa"/>
            <w:shd w:val="clear" w:color="auto" w:fill="auto"/>
          </w:tcPr>
          <w:p w14:paraId="3C7FA14C" w14:textId="77777777" w:rsidR="00823A51" w:rsidRPr="00052995" w:rsidRDefault="00823A51" w:rsidP="00823A51">
            <w:pPr>
              <w:widowControl w:val="0"/>
              <w:tabs>
                <w:tab w:val="left" w:pos="1276"/>
              </w:tabs>
              <w:autoSpaceDE w:val="0"/>
              <w:autoSpaceDN w:val="0"/>
              <w:adjustRightInd w:val="0"/>
            </w:pPr>
            <w:r>
              <w:t>7.</w:t>
            </w:r>
          </w:p>
        </w:tc>
        <w:tc>
          <w:tcPr>
            <w:tcW w:w="3516" w:type="dxa"/>
            <w:shd w:val="clear" w:color="auto" w:fill="auto"/>
          </w:tcPr>
          <w:p w14:paraId="075BC4CB" w14:textId="77777777" w:rsidR="00823A51" w:rsidRPr="00052995" w:rsidRDefault="00823A51" w:rsidP="00823A51">
            <w:pPr>
              <w:tabs>
                <w:tab w:val="left" w:pos="1276"/>
              </w:tabs>
              <w:jc w:val="both"/>
              <w:rPr>
                <w:rStyle w:val="s0"/>
                <w:color w:val="auto"/>
              </w:rPr>
            </w:pPr>
            <w:r>
              <w:rPr>
                <w:rStyle w:val="s0"/>
                <w:color w:val="auto"/>
              </w:rPr>
              <w:t xml:space="preserve">Егер Қазақстан Республикасының заңнамасында және/немесе Қазақстан Республикасы ратификациялаған халықаралық шарттарда өзгеше қарастырылмаса, жеке тұлға -Қазақстан Республикасының бейрезидентінің Қазақстан Республикасының аумағына кіру, одан шығу және </w:t>
            </w:r>
            <w:r>
              <w:rPr>
                <w:rStyle w:val="s0"/>
                <w:color w:val="auto"/>
              </w:rPr>
              <w:lastRenderedPageBreak/>
              <w:t>тұрақтау құқығын растайтын деректерді қамтитын құжат</w:t>
            </w:r>
          </w:p>
        </w:tc>
        <w:tc>
          <w:tcPr>
            <w:tcW w:w="2633" w:type="dxa"/>
            <w:shd w:val="clear" w:color="auto" w:fill="auto"/>
          </w:tcPr>
          <w:p w14:paraId="66994D9A" w14:textId="77777777" w:rsidR="00823A51" w:rsidRPr="00052995" w:rsidRDefault="00823A51" w:rsidP="00823A51">
            <w:pPr>
              <w:tabs>
                <w:tab w:val="left" w:pos="1276"/>
              </w:tabs>
              <w:jc w:val="center"/>
            </w:pPr>
            <w:r>
              <w:lastRenderedPageBreak/>
              <w:t>Көшірме</w:t>
            </w:r>
          </w:p>
        </w:tc>
        <w:tc>
          <w:tcPr>
            <w:tcW w:w="2633" w:type="dxa"/>
            <w:shd w:val="clear" w:color="auto" w:fill="auto"/>
          </w:tcPr>
          <w:p w14:paraId="2242ED15" w14:textId="77777777" w:rsidR="00823A51" w:rsidRPr="00052995" w:rsidRDefault="00823A51" w:rsidP="00823A51">
            <w:pPr>
              <w:tabs>
                <w:tab w:val="left" w:pos="1276"/>
              </w:tabs>
              <w:jc w:val="both"/>
            </w:pPr>
            <w:r>
              <w:t>Егер сенім білдірілген тұлға бейрезидент болса</w:t>
            </w:r>
          </w:p>
        </w:tc>
      </w:tr>
      <w:tr w:rsidR="00823A51" w:rsidRPr="00052995" w14:paraId="46B088D0" w14:textId="77777777" w:rsidTr="00823A51">
        <w:tc>
          <w:tcPr>
            <w:tcW w:w="562" w:type="dxa"/>
            <w:shd w:val="clear" w:color="auto" w:fill="auto"/>
          </w:tcPr>
          <w:p w14:paraId="6CCFE481" w14:textId="77777777" w:rsidR="00823A51" w:rsidRPr="00052995" w:rsidRDefault="00823A51" w:rsidP="00823A51">
            <w:pPr>
              <w:widowControl w:val="0"/>
              <w:tabs>
                <w:tab w:val="left" w:pos="1276"/>
              </w:tabs>
              <w:autoSpaceDE w:val="0"/>
              <w:autoSpaceDN w:val="0"/>
              <w:adjustRightInd w:val="0"/>
            </w:pPr>
            <w:r>
              <w:t>8.</w:t>
            </w:r>
          </w:p>
        </w:tc>
        <w:tc>
          <w:tcPr>
            <w:tcW w:w="3516" w:type="dxa"/>
            <w:shd w:val="clear" w:color="auto" w:fill="auto"/>
          </w:tcPr>
          <w:p w14:paraId="7E7E16A1" w14:textId="77777777" w:rsidR="00823A51" w:rsidRPr="00052995" w:rsidRDefault="00823A51" w:rsidP="00823A51">
            <w:pPr>
              <w:tabs>
                <w:tab w:val="left" w:pos="1276"/>
              </w:tabs>
              <w:jc w:val="both"/>
            </w:pPr>
            <w:r>
              <w:t>Сенім білдірілген тұлғаның ағымдағы шот ашуға, ақшамен және (немесе) басқа мүлікпен клиент атынан операциялар жасау уәкілеттілігін, оның ішінде клиенттің құжаттарына қол қою уәкілеттілігін растайтын құжаттар:</w:t>
            </w:r>
            <w:r>
              <w:br/>
            </w:r>
            <w:r>
              <w:rPr>
                <w:i/>
              </w:rPr>
              <w:t xml:space="preserve">- ағымдағы шот ашуға және клиенттің ағымдағы шотына иелік етуге (жұмсауға) сенімхат </w:t>
            </w:r>
          </w:p>
        </w:tc>
        <w:tc>
          <w:tcPr>
            <w:tcW w:w="2633" w:type="dxa"/>
            <w:shd w:val="clear" w:color="auto" w:fill="auto"/>
          </w:tcPr>
          <w:p w14:paraId="463722BD" w14:textId="77777777" w:rsidR="00823A51" w:rsidRPr="00052995" w:rsidRDefault="00823A51" w:rsidP="00823A51">
            <w:pPr>
              <w:tabs>
                <w:tab w:val="left" w:pos="1276"/>
              </w:tabs>
              <w:jc w:val="center"/>
            </w:pPr>
            <w:r>
              <w:t>Түпнұсқа</w:t>
            </w:r>
          </w:p>
        </w:tc>
        <w:tc>
          <w:tcPr>
            <w:tcW w:w="2633" w:type="dxa"/>
            <w:shd w:val="clear" w:color="auto" w:fill="auto"/>
          </w:tcPr>
          <w:p w14:paraId="4C3C7710" w14:textId="77777777" w:rsidR="00823A51" w:rsidRPr="00052995" w:rsidRDefault="00823A51" w:rsidP="00823A51">
            <w:pPr>
              <w:tabs>
                <w:tab w:val="left" w:pos="1276"/>
              </w:tabs>
              <w:jc w:val="both"/>
            </w:pPr>
          </w:p>
        </w:tc>
      </w:tr>
      <w:tr w:rsidR="00823A51" w:rsidRPr="00052995" w14:paraId="50875254" w14:textId="77777777" w:rsidTr="00823A51">
        <w:tc>
          <w:tcPr>
            <w:tcW w:w="9344" w:type="dxa"/>
            <w:gridSpan w:val="4"/>
            <w:shd w:val="clear" w:color="auto" w:fill="auto"/>
          </w:tcPr>
          <w:p w14:paraId="7D7D71E5" w14:textId="77777777" w:rsidR="00823A51" w:rsidRPr="00052995" w:rsidRDefault="00823A51" w:rsidP="00823A51">
            <w:pPr>
              <w:tabs>
                <w:tab w:val="left" w:pos="1276"/>
              </w:tabs>
              <w:jc w:val="both"/>
            </w:pPr>
            <w:r>
              <w:t xml:space="preserve">* </w:t>
            </w:r>
            <w:r>
              <w:rPr>
                <w:i/>
              </w:rPr>
              <w:t xml:space="preserve">Тізім толық емес, Банк клиенттен қосымша құжаттар сұрата алады </w:t>
            </w:r>
          </w:p>
        </w:tc>
      </w:tr>
    </w:tbl>
    <w:p w14:paraId="726E4F55" w14:textId="77777777" w:rsidR="00823A51" w:rsidRPr="00052995" w:rsidRDefault="00823A51" w:rsidP="00823A51">
      <w:pPr>
        <w:tabs>
          <w:tab w:val="left" w:pos="1276"/>
        </w:tabs>
        <w:suppressAutoHyphens/>
        <w:ind w:firstLine="6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342"/>
        <w:gridCol w:w="2818"/>
        <w:gridCol w:w="2625"/>
      </w:tblGrid>
      <w:tr w:rsidR="00823A51" w:rsidRPr="00052995" w14:paraId="7D5E5EDB" w14:textId="77777777" w:rsidTr="00823A51">
        <w:tc>
          <w:tcPr>
            <w:tcW w:w="9344" w:type="dxa"/>
            <w:gridSpan w:val="4"/>
            <w:shd w:val="clear" w:color="auto" w:fill="auto"/>
          </w:tcPr>
          <w:p w14:paraId="0CE66286" w14:textId="77777777" w:rsidR="00823A51" w:rsidRPr="00052995" w:rsidRDefault="00823A51" w:rsidP="00823A51">
            <w:pPr>
              <w:tabs>
                <w:tab w:val="left" w:pos="1276"/>
              </w:tabs>
              <w:jc w:val="center"/>
              <w:rPr>
                <w:rStyle w:val="s0"/>
                <w:b/>
                <w:color w:val="auto"/>
              </w:rPr>
            </w:pPr>
            <w:r>
              <w:rPr>
                <w:rStyle w:val="s0"/>
                <w:b/>
                <w:color w:val="auto"/>
              </w:rPr>
              <w:t xml:space="preserve">Борышкердің ақшасын есепке алу, ағымдағы шығыстарды өтеу және кредиторлардың </w:t>
            </w:r>
            <w:proofErr w:type="gramStart"/>
            <w:r>
              <w:rPr>
                <w:rStyle w:val="s0"/>
                <w:b/>
                <w:color w:val="auto"/>
              </w:rPr>
              <w:t>талаптарын  қанағаттандыру</w:t>
            </w:r>
            <w:proofErr w:type="gramEnd"/>
            <w:r>
              <w:rPr>
                <w:rStyle w:val="s0"/>
                <w:b/>
                <w:color w:val="auto"/>
              </w:rPr>
              <w:t xml:space="preserve"> үшін қаржылық басқарушыға арналған ағымдағы шот ашуға және тиісті тексерістер жүргізуге арналған құжаттар тізімі</w:t>
            </w:r>
          </w:p>
        </w:tc>
      </w:tr>
      <w:tr w:rsidR="00823A51" w:rsidRPr="00052995" w14:paraId="32076B90" w14:textId="77777777" w:rsidTr="00823A51">
        <w:tc>
          <w:tcPr>
            <w:tcW w:w="562" w:type="dxa"/>
            <w:shd w:val="clear" w:color="auto" w:fill="auto"/>
          </w:tcPr>
          <w:p w14:paraId="2869EFE5" w14:textId="77777777" w:rsidR="00823A51" w:rsidRPr="00052995" w:rsidRDefault="00823A51" w:rsidP="00823A51">
            <w:pPr>
              <w:widowControl w:val="0"/>
              <w:tabs>
                <w:tab w:val="left" w:pos="1276"/>
              </w:tabs>
              <w:autoSpaceDE w:val="0"/>
              <w:autoSpaceDN w:val="0"/>
              <w:adjustRightInd w:val="0"/>
              <w:jc w:val="center"/>
              <w:rPr>
                <w:b/>
              </w:rPr>
            </w:pPr>
            <w:r>
              <w:rPr>
                <w:b/>
              </w:rPr>
              <w:t>№ р/б</w:t>
            </w:r>
          </w:p>
        </w:tc>
        <w:tc>
          <w:tcPr>
            <w:tcW w:w="3402" w:type="dxa"/>
            <w:shd w:val="clear" w:color="auto" w:fill="auto"/>
          </w:tcPr>
          <w:p w14:paraId="0324F33F" w14:textId="77777777" w:rsidR="00823A51" w:rsidRPr="00052995" w:rsidRDefault="00823A51" w:rsidP="00823A51">
            <w:pPr>
              <w:tabs>
                <w:tab w:val="left" w:pos="1276"/>
              </w:tabs>
              <w:jc w:val="center"/>
              <w:rPr>
                <w:rStyle w:val="s0"/>
                <w:b/>
                <w:color w:val="auto"/>
              </w:rPr>
            </w:pPr>
            <w:r>
              <w:rPr>
                <w:rStyle w:val="s0"/>
                <w:b/>
                <w:color w:val="auto"/>
              </w:rPr>
              <w:t>Құжат атауы</w:t>
            </w:r>
          </w:p>
        </w:tc>
        <w:tc>
          <w:tcPr>
            <w:tcW w:w="2694" w:type="dxa"/>
            <w:shd w:val="clear" w:color="auto" w:fill="auto"/>
          </w:tcPr>
          <w:p w14:paraId="3B945D34" w14:textId="77777777" w:rsidR="00823A51" w:rsidRPr="00052995" w:rsidRDefault="00823A51" w:rsidP="00823A51">
            <w:pPr>
              <w:tabs>
                <w:tab w:val="left" w:pos="1276"/>
              </w:tabs>
              <w:jc w:val="center"/>
              <w:rPr>
                <w:b/>
              </w:rPr>
            </w:pPr>
            <w:r>
              <w:rPr>
                <w:b/>
              </w:rPr>
              <w:t>Құжат түрі (түпнұсқа/көшірме/басқасы)</w:t>
            </w:r>
          </w:p>
        </w:tc>
        <w:tc>
          <w:tcPr>
            <w:tcW w:w="2686" w:type="dxa"/>
            <w:shd w:val="clear" w:color="auto" w:fill="auto"/>
          </w:tcPr>
          <w:p w14:paraId="45C858E7" w14:textId="77777777" w:rsidR="00823A51" w:rsidRPr="00052995" w:rsidRDefault="00823A51" w:rsidP="00823A51">
            <w:pPr>
              <w:tabs>
                <w:tab w:val="left" w:pos="1276"/>
              </w:tabs>
              <w:jc w:val="center"/>
              <w:rPr>
                <w:rStyle w:val="s0"/>
                <w:b/>
                <w:color w:val="auto"/>
              </w:rPr>
            </w:pPr>
            <w:r>
              <w:rPr>
                <w:rStyle w:val="s0"/>
                <w:b/>
                <w:color w:val="auto"/>
              </w:rPr>
              <w:t>Ескертпе</w:t>
            </w:r>
          </w:p>
        </w:tc>
      </w:tr>
      <w:tr w:rsidR="00823A51" w:rsidRPr="00052995" w14:paraId="05CE40D9" w14:textId="77777777" w:rsidTr="00823A51">
        <w:tc>
          <w:tcPr>
            <w:tcW w:w="562" w:type="dxa"/>
            <w:shd w:val="clear" w:color="auto" w:fill="auto"/>
          </w:tcPr>
          <w:p w14:paraId="61B63E64" w14:textId="77777777" w:rsidR="00823A51" w:rsidRPr="00052995" w:rsidRDefault="00823A51" w:rsidP="00823A51">
            <w:pPr>
              <w:widowControl w:val="0"/>
              <w:tabs>
                <w:tab w:val="left" w:pos="1276"/>
              </w:tabs>
              <w:autoSpaceDE w:val="0"/>
              <w:autoSpaceDN w:val="0"/>
              <w:adjustRightInd w:val="0"/>
            </w:pPr>
            <w:r>
              <w:t>1.</w:t>
            </w:r>
          </w:p>
        </w:tc>
        <w:tc>
          <w:tcPr>
            <w:tcW w:w="3402" w:type="dxa"/>
            <w:shd w:val="clear" w:color="auto" w:fill="auto"/>
          </w:tcPr>
          <w:p w14:paraId="27845C52" w14:textId="77777777" w:rsidR="00823A51" w:rsidRPr="00052995" w:rsidRDefault="00823A51" w:rsidP="00823A51">
            <w:pPr>
              <w:tabs>
                <w:tab w:val="left" w:pos="1276"/>
              </w:tabs>
              <w:jc w:val="both"/>
            </w:pPr>
            <w:r>
              <w:t>Жеке басты куәландыратын құжат</w:t>
            </w:r>
          </w:p>
        </w:tc>
        <w:tc>
          <w:tcPr>
            <w:tcW w:w="2694" w:type="dxa"/>
            <w:shd w:val="clear" w:color="auto" w:fill="auto"/>
          </w:tcPr>
          <w:p w14:paraId="1BD66F09" w14:textId="77777777" w:rsidR="00823A51" w:rsidRPr="00052995" w:rsidRDefault="00823A51" w:rsidP="00823A51">
            <w:pPr>
              <w:tabs>
                <w:tab w:val="left" w:pos="1276"/>
              </w:tabs>
              <w:jc w:val="center"/>
              <w:rPr>
                <w:rStyle w:val="a9"/>
                <w:sz w:val="20"/>
              </w:rPr>
            </w:pPr>
            <w:r>
              <w:t xml:space="preserve">Түпнұсқа </w:t>
            </w:r>
          </w:p>
        </w:tc>
        <w:tc>
          <w:tcPr>
            <w:tcW w:w="2686" w:type="dxa"/>
            <w:shd w:val="clear" w:color="auto" w:fill="auto"/>
          </w:tcPr>
          <w:p w14:paraId="0C6E7D6C" w14:textId="77777777" w:rsidR="00823A51" w:rsidRPr="00052995" w:rsidRDefault="00823A51" w:rsidP="00823A51">
            <w:pPr>
              <w:tabs>
                <w:tab w:val="left" w:pos="1276"/>
              </w:tabs>
              <w:jc w:val="both"/>
              <w:rPr>
                <w:rStyle w:val="s0"/>
                <w:color w:val="auto"/>
              </w:rPr>
            </w:pPr>
          </w:p>
        </w:tc>
      </w:tr>
      <w:tr w:rsidR="00823A51" w:rsidRPr="00052995" w14:paraId="66B9CF10" w14:textId="77777777" w:rsidTr="00823A51">
        <w:tc>
          <w:tcPr>
            <w:tcW w:w="562" w:type="dxa"/>
            <w:shd w:val="clear" w:color="auto" w:fill="auto"/>
          </w:tcPr>
          <w:p w14:paraId="549A898A" w14:textId="77777777" w:rsidR="00823A51" w:rsidRPr="00052995" w:rsidRDefault="00823A51" w:rsidP="00823A51">
            <w:pPr>
              <w:widowControl w:val="0"/>
              <w:tabs>
                <w:tab w:val="left" w:pos="1276"/>
              </w:tabs>
              <w:autoSpaceDE w:val="0"/>
              <w:autoSpaceDN w:val="0"/>
              <w:adjustRightInd w:val="0"/>
            </w:pPr>
            <w:r>
              <w:t>2.</w:t>
            </w:r>
          </w:p>
        </w:tc>
        <w:tc>
          <w:tcPr>
            <w:tcW w:w="3402" w:type="dxa"/>
            <w:shd w:val="clear" w:color="auto" w:fill="auto"/>
          </w:tcPr>
          <w:p w14:paraId="479B62A0" w14:textId="77777777" w:rsidR="00823A51" w:rsidRPr="00052995" w:rsidRDefault="00823A51" w:rsidP="00823A51">
            <w:pPr>
              <w:tabs>
                <w:tab w:val="left" w:pos="1276"/>
              </w:tabs>
              <w:jc w:val="both"/>
            </w:pPr>
            <w:r>
              <w:t>Қазақстан Республикасының азаматтарының төлем қабілеттілігін қалпына келтіру және банкроттығы бойынша мемлекеттік басқару саласында уәкілетті органның оны борышкерше қатысты соттық банкроттық процедурасын жүргізуге қаржылық басқарушы етіп тағайындау туралы бұйрығы</w:t>
            </w:r>
          </w:p>
        </w:tc>
        <w:tc>
          <w:tcPr>
            <w:tcW w:w="2694" w:type="dxa"/>
            <w:shd w:val="clear" w:color="auto" w:fill="auto"/>
          </w:tcPr>
          <w:p w14:paraId="2F2378C1" w14:textId="77777777" w:rsidR="00823A51" w:rsidRPr="00052995" w:rsidRDefault="00823A51" w:rsidP="00823A51">
            <w:pPr>
              <w:tabs>
                <w:tab w:val="left" w:pos="1276"/>
              </w:tabs>
              <w:jc w:val="center"/>
            </w:pPr>
            <w:r>
              <w:t>Көшірме</w:t>
            </w:r>
          </w:p>
        </w:tc>
        <w:tc>
          <w:tcPr>
            <w:tcW w:w="2686" w:type="dxa"/>
            <w:shd w:val="clear" w:color="auto" w:fill="auto"/>
          </w:tcPr>
          <w:p w14:paraId="7EDC5BC7" w14:textId="77777777" w:rsidR="00823A51" w:rsidRPr="00052995" w:rsidRDefault="00823A51" w:rsidP="00823A51">
            <w:pPr>
              <w:tabs>
                <w:tab w:val="left" w:pos="1276"/>
              </w:tabs>
              <w:jc w:val="both"/>
            </w:pPr>
          </w:p>
        </w:tc>
      </w:tr>
      <w:tr w:rsidR="00823A51" w:rsidRPr="00052995" w14:paraId="727713EA" w14:textId="77777777" w:rsidTr="00823A51">
        <w:tc>
          <w:tcPr>
            <w:tcW w:w="562" w:type="dxa"/>
            <w:shd w:val="clear" w:color="auto" w:fill="auto"/>
          </w:tcPr>
          <w:p w14:paraId="014976B4" w14:textId="77777777" w:rsidR="00823A51" w:rsidRPr="00052995" w:rsidRDefault="00823A51" w:rsidP="00823A51">
            <w:pPr>
              <w:widowControl w:val="0"/>
              <w:tabs>
                <w:tab w:val="left" w:pos="1276"/>
              </w:tabs>
              <w:autoSpaceDE w:val="0"/>
              <w:autoSpaceDN w:val="0"/>
              <w:adjustRightInd w:val="0"/>
            </w:pPr>
            <w:r>
              <w:t>3.</w:t>
            </w:r>
          </w:p>
        </w:tc>
        <w:tc>
          <w:tcPr>
            <w:tcW w:w="3402" w:type="dxa"/>
            <w:shd w:val="clear" w:color="auto" w:fill="auto"/>
          </w:tcPr>
          <w:p w14:paraId="7A5B7B5A" w14:textId="77777777" w:rsidR="00823A51" w:rsidRPr="00052995" w:rsidRDefault="00823A51" w:rsidP="00823A51">
            <w:pPr>
              <w:tabs>
                <w:tab w:val="left" w:pos="1276"/>
              </w:tabs>
              <w:jc w:val="both"/>
            </w:pPr>
            <w:r>
              <w:t>Соттың төлем қабілеттілігін қалпына келтіру процедурасын немесе борышкерге қатысты соттық банкроттық процедурасын қолдану туралы іс қозғау жайлы ұйғарымы</w:t>
            </w:r>
          </w:p>
        </w:tc>
        <w:tc>
          <w:tcPr>
            <w:tcW w:w="2694" w:type="dxa"/>
            <w:shd w:val="clear" w:color="auto" w:fill="auto"/>
          </w:tcPr>
          <w:p w14:paraId="22983318" w14:textId="77777777" w:rsidR="00823A51" w:rsidRPr="00052995" w:rsidRDefault="00823A51" w:rsidP="00823A51">
            <w:pPr>
              <w:tabs>
                <w:tab w:val="left" w:pos="1276"/>
              </w:tabs>
              <w:jc w:val="center"/>
            </w:pPr>
            <w:r>
              <w:t>Көшірме</w:t>
            </w:r>
          </w:p>
        </w:tc>
        <w:tc>
          <w:tcPr>
            <w:tcW w:w="2686" w:type="dxa"/>
            <w:shd w:val="clear" w:color="auto" w:fill="auto"/>
          </w:tcPr>
          <w:p w14:paraId="43ECE76D" w14:textId="77777777" w:rsidR="00823A51" w:rsidRPr="00052995" w:rsidRDefault="00823A51" w:rsidP="00823A51">
            <w:pPr>
              <w:tabs>
                <w:tab w:val="left" w:pos="1276"/>
              </w:tabs>
              <w:jc w:val="both"/>
            </w:pPr>
          </w:p>
        </w:tc>
      </w:tr>
      <w:tr w:rsidR="00823A51" w:rsidRPr="00052995" w14:paraId="137F0267" w14:textId="77777777" w:rsidTr="00823A51">
        <w:tc>
          <w:tcPr>
            <w:tcW w:w="9344" w:type="dxa"/>
            <w:gridSpan w:val="4"/>
            <w:shd w:val="clear" w:color="auto" w:fill="auto"/>
          </w:tcPr>
          <w:p w14:paraId="5D43F79C" w14:textId="77777777" w:rsidR="00823A51" w:rsidRPr="00052995" w:rsidRDefault="00823A51" w:rsidP="00823A51">
            <w:pPr>
              <w:tabs>
                <w:tab w:val="left" w:pos="1276"/>
              </w:tabs>
              <w:jc w:val="both"/>
            </w:pPr>
            <w:r>
              <w:t xml:space="preserve">* </w:t>
            </w:r>
            <w:r>
              <w:rPr>
                <w:i/>
              </w:rPr>
              <w:t xml:space="preserve">Тізім толық емес, Банк клиенттен қосымша құжаттар сұрата алады </w:t>
            </w:r>
          </w:p>
        </w:tc>
      </w:tr>
    </w:tbl>
    <w:p w14:paraId="0A8BDE05" w14:textId="77777777" w:rsidR="00823A51" w:rsidRPr="00052995" w:rsidRDefault="00823A51" w:rsidP="00AF2A35">
      <w:pPr>
        <w:tabs>
          <w:tab w:val="left" w:pos="1276"/>
        </w:tabs>
        <w:suppressAutoHyphens/>
        <w:ind w:firstLine="680"/>
        <w:rPr>
          <w:sz w:val="24"/>
          <w:szCs w:val="24"/>
        </w:rPr>
      </w:pPr>
    </w:p>
    <w:sectPr w:rsidR="00823A51" w:rsidRPr="00052995" w:rsidSect="00AF2A3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E0757" w14:textId="77777777" w:rsidR="00603B8C" w:rsidRDefault="00603B8C" w:rsidP="005A5C2D">
      <w:r>
        <w:separator/>
      </w:r>
    </w:p>
  </w:endnote>
  <w:endnote w:type="continuationSeparator" w:id="0">
    <w:p w14:paraId="788A4EF2" w14:textId="77777777" w:rsidR="00603B8C" w:rsidRDefault="00603B8C" w:rsidP="005A5C2D">
      <w:r>
        <w:continuationSeparator/>
      </w:r>
    </w:p>
  </w:endnote>
  <w:endnote w:type="continuationNotice" w:id="1">
    <w:p w14:paraId="3E28237A" w14:textId="77777777" w:rsidR="00603B8C" w:rsidRDefault="00603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E9CFF" w14:textId="77777777" w:rsidR="00603B8C" w:rsidRDefault="00603B8C" w:rsidP="005A5C2D">
      <w:r>
        <w:separator/>
      </w:r>
    </w:p>
  </w:footnote>
  <w:footnote w:type="continuationSeparator" w:id="0">
    <w:p w14:paraId="6A415458" w14:textId="77777777" w:rsidR="00603B8C" w:rsidRDefault="00603B8C" w:rsidP="005A5C2D">
      <w:r>
        <w:continuationSeparator/>
      </w:r>
    </w:p>
  </w:footnote>
  <w:footnote w:type="continuationNotice" w:id="1">
    <w:p w14:paraId="2A84737A" w14:textId="77777777" w:rsidR="00603B8C" w:rsidRDefault="00603B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810"/>
    <w:multiLevelType w:val="hybridMultilevel"/>
    <w:tmpl w:val="C9766B4A"/>
    <w:lvl w:ilvl="0" w:tplc="ED8A818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 w15:restartNumberingAfterBreak="0">
    <w:nsid w:val="01C91DDB"/>
    <w:multiLevelType w:val="hybridMultilevel"/>
    <w:tmpl w:val="48E4E4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235FF"/>
    <w:multiLevelType w:val="hybridMultilevel"/>
    <w:tmpl w:val="4DE6FB5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1D1108"/>
    <w:multiLevelType w:val="hybridMultilevel"/>
    <w:tmpl w:val="265ABE4C"/>
    <w:lvl w:ilvl="0" w:tplc="9C109AE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52B6DDF"/>
    <w:multiLevelType w:val="hybridMultilevel"/>
    <w:tmpl w:val="A372BC82"/>
    <w:lvl w:ilvl="0" w:tplc="29342E90">
      <w:start w:val="1"/>
      <w:numFmt w:val="decimal"/>
      <w:lvlText w:val="%1)"/>
      <w:lvlJc w:val="left"/>
      <w:pPr>
        <w:ind w:left="720" w:hanging="360"/>
      </w:pPr>
      <w:rPr>
        <w:rFonts w:hint="default"/>
      </w:rPr>
    </w:lvl>
    <w:lvl w:ilvl="1" w:tplc="29342E9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94A40"/>
    <w:multiLevelType w:val="hybridMultilevel"/>
    <w:tmpl w:val="8842D574"/>
    <w:lvl w:ilvl="0" w:tplc="8AE02E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A10D39"/>
    <w:multiLevelType w:val="hybridMultilevel"/>
    <w:tmpl w:val="F84E8A4A"/>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 w15:restartNumberingAfterBreak="0">
    <w:nsid w:val="06E705B5"/>
    <w:multiLevelType w:val="hybridMultilevel"/>
    <w:tmpl w:val="BEBA6F76"/>
    <w:lvl w:ilvl="0" w:tplc="8AE02E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077B29AF"/>
    <w:multiLevelType w:val="hybridMultilevel"/>
    <w:tmpl w:val="A2BCB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B6093F"/>
    <w:multiLevelType w:val="hybridMultilevel"/>
    <w:tmpl w:val="1DB89E96"/>
    <w:lvl w:ilvl="0" w:tplc="9D901DE0">
      <w:start w:val="1"/>
      <w:numFmt w:val="decimal"/>
      <w:lvlText w:val="%1."/>
      <w:lvlJc w:val="left"/>
      <w:pPr>
        <w:ind w:left="1353" w:hanging="360"/>
      </w:pPr>
      <w:rPr>
        <w:rFonts w:ascii="Times New Roman" w:hAnsi="Times New Roman" w:cs="Times New Roman" w:hint="default"/>
        <w:b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DF1416"/>
    <w:multiLevelType w:val="hybridMultilevel"/>
    <w:tmpl w:val="43B4C0BC"/>
    <w:lvl w:ilvl="0" w:tplc="6A10508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15:restartNumberingAfterBreak="0">
    <w:nsid w:val="08986E05"/>
    <w:multiLevelType w:val="hybridMultilevel"/>
    <w:tmpl w:val="2C0E7472"/>
    <w:lvl w:ilvl="0" w:tplc="E2521E30">
      <w:start w:val="1"/>
      <w:numFmt w:val="russianLower"/>
      <w:lvlText w:val="%1)"/>
      <w:lvlJc w:val="left"/>
      <w:pPr>
        <w:ind w:left="720" w:hanging="360"/>
      </w:pPr>
    </w:lvl>
    <w:lvl w:ilvl="1" w:tplc="E2521E30">
      <w:start w:val="1"/>
      <w:numFmt w:val="russianLow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9F3BDE"/>
    <w:multiLevelType w:val="hybridMultilevel"/>
    <w:tmpl w:val="0610DD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22463D"/>
    <w:multiLevelType w:val="hybridMultilevel"/>
    <w:tmpl w:val="BAD88D54"/>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3E6FE5"/>
    <w:multiLevelType w:val="hybridMultilevel"/>
    <w:tmpl w:val="DB724D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C344B9D"/>
    <w:multiLevelType w:val="hybridMultilevel"/>
    <w:tmpl w:val="F8AA5D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0D8F48AA"/>
    <w:multiLevelType w:val="hybridMultilevel"/>
    <w:tmpl w:val="E5E2A56C"/>
    <w:lvl w:ilvl="0" w:tplc="8B90B28A">
      <w:start w:val="1"/>
      <w:numFmt w:val="russianLower"/>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7" w15:restartNumberingAfterBreak="0">
    <w:nsid w:val="0EC36ECE"/>
    <w:multiLevelType w:val="hybridMultilevel"/>
    <w:tmpl w:val="41A4C55A"/>
    <w:lvl w:ilvl="0" w:tplc="29342E9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15:restartNumberingAfterBreak="0">
    <w:nsid w:val="107C2AB9"/>
    <w:multiLevelType w:val="hybridMultilevel"/>
    <w:tmpl w:val="7E2254F6"/>
    <w:lvl w:ilvl="0" w:tplc="8AE02E2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715DE0"/>
    <w:multiLevelType w:val="hybridMultilevel"/>
    <w:tmpl w:val="4950FBEC"/>
    <w:lvl w:ilvl="0" w:tplc="1924BF6E">
      <w:start w:val="1"/>
      <w:numFmt w:val="decimal"/>
      <w:lvlText w:val="%1)"/>
      <w:lvlJc w:val="left"/>
      <w:pPr>
        <w:ind w:left="1353" w:hanging="360"/>
      </w:pPr>
      <w:rPr>
        <w:rFonts w:hint="default"/>
        <w:b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24B03E8"/>
    <w:multiLevelType w:val="hybridMultilevel"/>
    <w:tmpl w:val="2DC43600"/>
    <w:lvl w:ilvl="0" w:tplc="8B90B28A">
      <w:start w:val="1"/>
      <w:numFmt w:val="russianLower"/>
      <w:lvlText w:val="%1)"/>
      <w:lvlJc w:val="left"/>
      <w:pPr>
        <w:ind w:left="1211" w:hanging="360"/>
      </w:pPr>
      <w:rPr>
        <w:rFonts w:hint="default"/>
        <w:b w:val="0"/>
        <w:strike w:val="0"/>
        <w:color w:val="000000"/>
        <w:sz w:val="24"/>
        <w:szCs w:val="24"/>
      </w:rPr>
    </w:lvl>
    <w:lvl w:ilvl="1" w:tplc="237EFA20">
      <w:start w:val="1"/>
      <w:numFmt w:val="decimal"/>
      <w:lvlText w:val="%2)"/>
      <w:lvlJc w:val="left"/>
      <w:pPr>
        <w:ind w:left="2123" w:hanging="705"/>
      </w:pPr>
      <w:rPr>
        <w:rFonts w:ascii="Times New Roman" w:eastAsia="Times New Roman" w:hAnsi="Times New Roman" w:cs="Times New Roman"/>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2FF6752"/>
    <w:multiLevelType w:val="hybridMultilevel"/>
    <w:tmpl w:val="1EFADE7E"/>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33747D4"/>
    <w:multiLevelType w:val="hybridMultilevel"/>
    <w:tmpl w:val="84EA690C"/>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3" w15:restartNumberingAfterBreak="0">
    <w:nsid w:val="13530393"/>
    <w:multiLevelType w:val="hybridMultilevel"/>
    <w:tmpl w:val="8E189E5C"/>
    <w:lvl w:ilvl="0" w:tplc="04190011">
      <w:start w:val="1"/>
      <w:numFmt w:val="decimal"/>
      <w:lvlText w:val="%1)"/>
      <w:lvlJc w:val="left"/>
      <w:pPr>
        <w:ind w:left="2120" w:hanging="360"/>
      </w:pPr>
    </w:lvl>
    <w:lvl w:ilvl="1" w:tplc="04190019" w:tentative="1">
      <w:start w:val="1"/>
      <w:numFmt w:val="lowerLetter"/>
      <w:lvlText w:val="%2."/>
      <w:lvlJc w:val="left"/>
      <w:pPr>
        <w:ind w:left="2840" w:hanging="360"/>
      </w:pPr>
    </w:lvl>
    <w:lvl w:ilvl="2" w:tplc="0419001B" w:tentative="1">
      <w:start w:val="1"/>
      <w:numFmt w:val="lowerRoman"/>
      <w:lvlText w:val="%3."/>
      <w:lvlJc w:val="right"/>
      <w:pPr>
        <w:ind w:left="3560" w:hanging="180"/>
      </w:pPr>
    </w:lvl>
    <w:lvl w:ilvl="3" w:tplc="0419000F" w:tentative="1">
      <w:start w:val="1"/>
      <w:numFmt w:val="decimal"/>
      <w:lvlText w:val="%4."/>
      <w:lvlJc w:val="left"/>
      <w:pPr>
        <w:ind w:left="4280" w:hanging="360"/>
      </w:pPr>
    </w:lvl>
    <w:lvl w:ilvl="4" w:tplc="04190019" w:tentative="1">
      <w:start w:val="1"/>
      <w:numFmt w:val="lowerLetter"/>
      <w:lvlText w:val="%5."/>
      <w:lvlJc w:val="left"/>
      <w:pPr>
        <w:ind w:left="5000" w:hanging="360"/>
      </w:pPr>
    </w:lvl>
    <w:lvl w:ilvl="5" w:tplc="0419001B" w:tentative="1">
      <w:start w:val="1"/>
      <w:numFmt w:val="lowerRoman"/>
      <w:lvlText w:val="%6."/>
      <w:lvlJc w:val="right"/>
      <w:pPr>
        <w:ind w:left="5720" w:hanging="180"/>
      </w:pPr>
    </w:lvl>
    <w:lvl w:ilvl="6" w:tplc="0419000F" w:tentative="1">
      <w:start w:val="1"/>
      <w:numFmt w:val="decimal"/>
      <w:lvlText w:val="%7."/>
      <w:lvlJc w:val="left"/>
      <w:pPr>
        <w:ind w:left="6440" w:hanging="360"/>
      </w:pPr>
    </w:lvl>
    <w:lvl w:ilvl="7" w:tplc="04190019" w:tentative="1">
      <w:start w:val="1"/>
      <w:numFmt w:val="lowerLetter"/>
      <w:lvlText w:val="%8."/>
      <w:lvlJc w:val="left"/>
      <w:pPr>
        <w:ind w:left="7160" w:hanging="360"/>
      </w:pPr>
    </w:lvl>
    <w:lvl w:ilvl="8" w:tplc="0419001B" w:tentative="1">
      <w:start w:val="1"/>
      <w:numFmt w:val="lowerRoman"/>
      <w:lvlText w:val="%9."/>
      <w:lvlJc w:val="right"/>
      <w:pPr>
        <w:ind w:left="7880" w:hanging="180"/>
      </w:pPr>
    </w:lvl>
  </w:abstractNum>
  <w:abstractNum w:abstractNumId="24" w15:restartNumberingAfterBreak="0">
    <w:nsid w:val="138765B7"/>
    <w:multiLevelType w:val="hybridMultilevel"/>
    <w:tmpl w:val="7E3094F8"/>
    <w:lvl w:ilvl="0" w:tplc="5E2427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52674CE"/>
    <w:multiLevelType w:val="hybridMultilevel"/>
    <w:tmpl w:val="14660B36"/>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56C40F4C">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6945C25"/>
    <w:multiLevelType w:val="hybridMultilevel"/>
    <w:tmpl w:val="604EFD96"/>
    <w:lvl w:ilvl="0" w:tplc="04190011">
      <w:start w:val="1"/>
      <w:numFmt w:val="decimal"/>
      <w:lvlText w:val="%1)"/>
      <w:lvlJc w:val="left"/>
      <w:pPr>
        <w:ind w:left="720" w:hanging="360"/>
      </w:pPr>
      <w:rPr>
        <w:rFonts w:hint="default"/>
        <w:b w:val="0"/>
        <w:color w:val="auto"/>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6D94944"/>
    <w:multiLevelType w:val="hybridMultilevel"/>
    <w:tmpl w:val="F378EB00"/>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29342E90">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7AF59C1"/>
    <w:multiLevelType w:val="hybridMultilevel"/>
    <w:tmpl w:val="0840BB86"/>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9" w15:restartNumberingAfterBreak="0">
    <w:nsid w:val="186B7149"/>
    <w:multiLevelType w:val="hybridMultilevel"/>
    <w:tmpl w:val="7D4A23CC"/>
    <w:lvl w:ilvl="0" w:tplc="8AE02E2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A957C4B"/>
    <w:multiLevelType w:val="hybridMultilevel"/>
    <w:tmpl w:val="AFF4A848"/>
    <w:lvl w:ilvl="0" w:tplc="8250B4F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1BF541D3"/>
    <w:multiLevelType w:val="hybridMultilevel"/>
    <w:tmpl w:val="D56073E0"/>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2" w15:restartNumberingAfterBreak="0">
    <w:nsid w:val="1C214BD9"/>
    <w:multiLevelType w:val="hybridMultilevel"/>
    <w:tmpl w:val="FE408604"/>
    <w:lvl w:ilvl="0" w:tplc="E2521E30">
      <w:start w:val="1"/>
      <w:numFmt w:val="russianLower"/>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15:restartNumberingAfterBreak="0">
    <w:nsid w:val="1CBD2E0F"/>
    <w:multiLevelType w:val="hybridMultilevel"/>
    <w:tmpl w:val="74F8D200"/>
    <w:lvl w:ilvl="0" w:tplc="F3440C80">
      <w:start w:val="1"/>
      <w:numFmt w:val="decimal"/>
      <w:lvlText w:val="%1)"/>
      <w:lvlJc w:val="left"/>
      <w:pPr>
        <w:ind w:left="140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4" w15:restartNumberingAfterBreak="0">
    <w:nsid w:val="1D2374B0"/>
    <w:multiLevelType w:val="hybridMultilevel"/>
    <w:tmpl w:val="F59AC9CE"/>
    <w:lvl w:ilvl="0" w:tplc="1924BF6E">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DBC763D"/>
    <w:multiLevelType w:val="hybridMultilevel"/>
    <w:tmpl w:val="A9C8033C"/>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2D3E0A4A">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DC24725"/>
    <w:multiLevelType w:val="hybridMultilevel"/>
    <w:tmpl w:val="257EB7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EB95BE1"/>
    <w:multiLevelType w:val="hybridMultilevel"/>
    <w:tmpl w:val="1D42B2B4"/>
    <w:lvl w:ilvl="0" w:tplc="ED8A818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8" w15:restartNumberingAfterBreak="0">
    <w:nsid w:val="1EE74390"/>
    <w:multiLevelType w:val="hybridMultilevel"/>
    <w:tmpl w:val="251CE91E"/>
    <w:lvl w:ilvl="0" w:tplc="A86834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1EED3394"/>
    <w:multiLevelType w:val="hybridMultilevel"/>
    <w:tmpl w:val="03728E76"/>
    <w:lvl w:ilvl="0" w:tplc="D698FD56">
      <w:start w:val="1"/>
      <w:numFmt w:val="decimal"/>
      <w:lvlText w:val="%1."/>
      <w:lvlJc w:val="left"/>
      <w:pPr>
        <w:ind w:left="1102" w:hanging="960"/>
      </w:pPr>
      <w:rPr>
        <w:rFonts w:hint="default"/>
      </w:rPr>
    </w:lvl>
    <w:lvl w:ilvl="1" w:tplc="C554CE1C">
      <w:start w:val="1"/>
      <w:numFmt w:val="decimal"/>
      <w:lvlText w:val="%2)"/>
      <w:lvlJc w:val="left"/>
      <w:pPr>
        <w:ind w:left="36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FA77BA0"/>
    <w:multiLevelType w:val="hybridMultilevel"/>
    <w:tmpl w:val="5B148F2A"/>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C90206C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00344D2"/>
    <w:multiLevelType w:val="hybridMultilevel"/>
    <w:tmpl w:val="CDB8B13C"/>
    <w:lvl w:ilvl="0" w:tplc="E2521E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06D1B99"/>
    <w:multiLevelType w:val="hybridMultilevel"/>
    <w:tmpl w:val="FC1424B6"/>
    <w:lvl w:ilvl="0" w:tplc="0419000B">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3" w15:restartNumberingAfterBreak="0">
    <w:nsid w:val="230A6A4B"/>
    <w:multiLevelType w:val="hybridMultilevel"/>
    <w:tmpl w:val="3330313E"/>
    <w:lvl w:ilvl="0" w:tplc="8AE02E2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4493D11"/>
    <w:multiLevelType w:val="hybridMultilevel"/>
    <w:tmpl w:val="06EE3A0E"/>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5" w15:restartNumberingAfterBreak="0">
    <w:nsid w:val="24E648B3"/>
    <w:multiLevelType w:val="hybridMultilevel"/>
    <w:tmpl w:val="AC40C992"/>
    <w:lvl w:ilvl="0" w:tplc="B88201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5347C8A"/>
    <w:multiLevelType w:val="hybridMultilevel"/>
    <w:tmpl w:val="0546C6BA"/>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56728AA"/>
    <w:multiLevelType w:val="hybridMultilevel"/>
    <w:tmpl w:val="7A385976"/>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8" w15:restartNumberingAfterBreak="0">
    <w:nsid w:val="262345ED"/>
    <w:multiLevelType w:val="hybridMultilevel"/>
    <w:tmpl w:val="B3C41528"/>
    <w:lvl w:ilvl="0" w:tplc="E2521E30">
      <w:start w:val="1"/>
      <w:numFmt w:val="russianLow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6F2487B"/>
    <w:multiLevelType w:val="hybridMultilevel"/>
    <w:tmpl w:val="D2DC03B8"/>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0" w15:restartNumberingAfterBreak="0">
    <w:nsid w:val="27F10B8C"/>
    <w:multiLevelType w:val="hybridMultilevel"/>
    <w:tmpl w:val="B8308AF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8504BCA"/>
    <w:multiLevelType w:val="hybridMultilevel"/>
    <w:tmpl w:val="DAAED858"/>
    <w:lvl w:ilvl="0" w:tplc="3AF671EA">
      <w:start w:val="1"/>
      <w:numFmt w:val="decimal"/>
      <w:lvlText w:val="%1)"/>
      <w:lvlJc w:val="left"/>
      <w:pPr>
        <w:ind w:left="927" w:hanging="360"/>
      </w:pPr>
      <w:rPr>
        <w:rFonts w:cs="Times New Roman"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288525D4"/>
    <w:multiLevelType w:val="hybridMultilevel"/>
    <w:tmpl w:val="D6F27DEC"/>
    <w:lvl w:ilvl="0" w:tplc="ED8A818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3" w15:restartNumberingAfterBreak="0">
    <w:nsid w:val="29E91535"/>
    <w:multiLevelType w:val="hybridMultilevel"/>
    <w:tmpl w:val="F3BE7680"/>
    <w:lvl w:ilvl="0" w:tplc="9D901DE0">
      <w:start w:val="1"/>
      <w:numFmt w:val="decimal"/>
      <w:lvlText w:val="%1."/>
      <w:lvlJc w:val="left"/>
      <w:pPr>
        <w:ind w:left="1353" w:hanging="360"/>
      </w:pPr>
      <w:rPr>
        <w:rFonts w:ascii="Times New Roman" w:hAnsi="Times New Roman" w:cs="Times New Roman" w:hint="default"/>
        <w:b w:val="0"/>
        <w:strike w:val="0"/>
        <w:color w:val="000000"/>
        <w:sz w:val="24"/>
        <w:szCs w:val="24"/>
      </w:rPr>
    </w:lvl>
    <w:lvl w:ilvl="1" w:tplc="F3440C80">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A8E334B"/>
    <w:multiLevelType w:val="hybridMultilevel"/>
    <w:tmpl w:val="F4564B9C"/>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ABB0671"/>
    <w:multiLevelType w:val="hybridMultilevel"/>
    <w:tmpl w:val="909C222E"/>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6" w15:restartNumberingAfterBreak="0">
    <w:nsid w:val="2ACB7690"/>
    <w:multiLevelType w:val="hybridMultilevel"/>
    <w:tmpl w:val="90FA4E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AF66513"/>
    <w:multiLevelType w:val="hybridMultilevel"/>
    <w:tmpl w:val="6792D412"/>
    <w:lvl w:ilvl="0" w:tplc="1E46E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8" w15:restartNumberingAfterBreak="0">
    <w:nsid w:val="2B081C11"/>
    <w:multiLevelType w:val="hybridMultilevel"/>
    <w:tmpl w:val="A962A0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C3062D5"/>
    <w:multiLevelType w:val="hybridMultilevel"/>
    <w:tmpl w:val="C644AB0E"/>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0" w15:restartNumberingAfterBreak="0">
    <w:nsid w:val="2CD06D09"/>
    <w:multiLevelType w:val="hybridMultilevel"/>
    <w:tmpl w:val="6D34F5C4"/>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1" w15:restartNumberingAfterBreak="0">
    <w:nsid w:val="2E1047EF"/>
    <w:multiLevelType w:val="hybridMultilevel"/>
    <w:tmpl w:val="DFF6687A"/>
    <w:lvl w:ilvl="0" w:tplc="E2521E30">
      <w:start w:val="1"/>
      <w:numFmt w:val="russianLower"/>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62" w15:restartNumberingAfterBreak="0">
    <w:nsid w:val="2E2F7CB5"/>
    <w:multiLevelType w:val="hybridMultilevel"/>
    <w:tmpl w:val="E1A2C5A0"/>
    <w:lvl w:ilvl="0" w:tplc="2D3E0A4A">
      <w:start w:val="1"/>
      <w:numFmt w:val="decimal"/>
      <w:lvlText w:val="%1)"/>
      <w:lvlJc w:val="left"/>
      <w:pPr>
        <w:ind w:left="1429" w:hanging="360"/>
      </w:pPr>
      <w:rPr>
        <w:rFonts w:hint="default"/>
        <w:b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2F2B3A0E"/>
    <w:multiLevelType w:val="hybridMultilevel"/>
    <w:tmpl w:val="CEB0DE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2F854AB7"/>
    <w:multiLevelType w:val="hybridMultilevel"/>
    <w:tmpl w:val="A01E2A3C"/>
    <w:lvl w:ilvl="0" w:tplc="8B16597E">
      <w:start w:val="1"/>
      <w:numFmt w:val="russianLower"/>
      <w:lvlText w:val="%1)"/>
      <w:lvlJc w:val="left"/>
      <w:pPr>
        <w:ind w:left="1400" w:hanging="360"/>
      </w:pPr>
      <w:rPr>
        <w:rFonts w:ascii="Times New Roman" w:hAnsi="Times New Roman" w:cs="Times New Roman" w:hint="default"/>
        <w:sz w:val="24"/>
        <w:szCs w:val="24"/>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5" w15:restartNumberingAfterBreak="0">
    <w:nsid w:val="2FCE35D8"/>
    <w:multiLevelType w:val="multilevel"/>
    <w:tmpl w:val="33FEE79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66" w15:restartNumberingAfterBreak="0">
    <w:nsid w:val="30404E08"/>
    <w:multiLevelType w:val="hybridMultilevel"/>
    <w:tmpl w:val="B27CD26C"/>
    <w:lvl w:ilvl="0" w:tplc="29342E9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7" w15:restartNumberingAfterBreak="0">
    <w:nsid w:val="30821B7F"/>
    <w:multiLevelType w:val="hybridMultilevel"/>
    <w:tmpl w:val="265C1254"/>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1141A0F"/>
    <w:multiLevelType w:val="hybridMultilevel"/>
    <w:tmpl w:val="BAF28C20"/>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ED8A818A">
      <w:start w:val="1"/>
      <w:numFmt w:val="russianLower"/>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20063F5"/>
    <w:multiLevelType w:val="hybridMultilevel"/>
    <w:tmpl w:val="DB029040"/>
    <w:lvl w:ilvl="0" w:tplc="04190011">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0" w15:restartNumberingAfterBreak="0">
    <w:nsid w:val="32A9346D"/>
    <w:multiLevelType w:val="hybridMultilevel"/>
    <w:tmpl w:val="5F66374C"/>
    <w:lvl w:ilvl="0" w:tplc="04190011">
      <w:start w:val="1"/>
      <w:numFmt w:val="decimal"/>
      <w:lvlText w:val="%1)"/>
      <w:lvlJc w:val="left"/>
      <w:pPr>
        <w:ind w:left="720" w:hanging="360"/>
      </w:pPr>
    </w:lvl>
    <w:lvl w:ilvl="1" w:tplc="BF085126">
      <w:start w:val="1"/>
      <w:numFmt w:val="decimal"/>
      <w:lvlText w:val="%2)"/>
      <w:lvlJc w:val="left"/>
      <w:pPr>
        <w:ind w:left="1440" w:hanging="360"/>
      </w:pPr>
      <w:rPr>
        <w:rFonts w:ascii="Times New Roman" w:hAnsi="Times New Roman" w:cs="Times New Roman"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47652B5"/>
    <w:multiLevelType w:val="hybridMultilevel"/>
    <w:tmpl w:val="3C1A11FA"/>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4F30F77"/>
    <w:multiLevelType w:val="hybridMultilevel"/>
    <w:tmpl w:val="4B88F9CC"/>
    <w:lvl w:ilvl="0" w:tplc="A4A28AF6">
      <w:start w:val="1"/>
      <w:numFmt w:val="decimal"/>
      <w:lvlText w:val="%1)"/>
      <w:lvlJc w:val="left"/>
      <w:pPr>
        <w:ind w:left="1353" w:hanging="360"/>
      </w:pPr>
      <w:rPr>
        <w:rFonts w:hint="default"/>
        <w:b w:val="0"/>
        <w:i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5276297"/>
    <w:multiLevelType w:val="hybridMultilevel"/>
    <w:tmpl w:val="FC667560"/>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4" w15:restartNumberingAfterBreak="0">
    <w:nsid w:val="369706BA"/>
    <w:multiLevelType w:val="hybridMultilevel"/>
    <w:tmpl w:val="AD681FDC"/>
    <w:lvl w:ilvl="0" w:tplc="0A2A522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75" w15:restartNumberingAfterBreak="0">
    <w:nsid w:val="36EF1C92"/>
    <w:multiLevelType w:val="hybridMultilevel"/>
    <w:tmpl w:val="9536D414"/>
    <w:lvl w:ilvl="0" w:tplc="ED8A818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6" w15:restartNumberingAfterBreak="0">
    <w:nsid w:val="375F73A0"/>
    <w:multiLevelType w:val="hybridMultilevel"/>
    <w:tmpl w:val="3EBC2C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7713786"/>
    <w:multiLevelType w:val="hybridMultilevel"/>
    <w:tmpl w:val="96944E72"/>
    <w:lvl w:ilvl="0" w:tplc="257EA0B2">
      <w:start w:val="1"/>
      <w:numFmt w:val="decimal"/>
      <w:lvlText w:val="%1."/>
      <w:lvlJc w:val="left"/>
      <w:pPr>
        <w:ind w:left="360" w:hanging="360"/>
      </w:pPr>
      <w:rPr>
        <w:rFonts w:cs="Times New Roman"/>
        <w:b/>
        <w:i w:val="0"/>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78" w15:restartNumberingAfterBreak="0">
    <w:nsid w:val="38747E22"/>
    <w:multiLevelType w:val="hybridMultilevel"/>
    <w:tmpl w:val="64D82CE4"/>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9070D8F"/>
    <w:multiLevelType w:val="hybridMultilevel"/>
    <w:tmpl w:val="9FBC697E"/>
    <w:lvl w:ilvl="0" w:tplc="ED8A818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80" w15:restartNumberingAfterBreak="0">
    <w:nsid w:val="3C9D06A8"/>
    <w:multiLevelType w:val="hybridMultilevel"/>
    <w:tmpl w:val="164CD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E7B48B1"/>
    <w:multiLevelType w:val="hybridMultilevel"/>
    <w:tmpl w:val="01FA134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EF90C83"/>
    <w:multiLevelType w:val="hybridMultilevel"/>
    <w:tmpl w:val="49407080"/>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FA73A4F"/>
    <w:multiLevelType w:val="hybridMultilevel"/>
    <w:tmpl w:val="E7AC4806"/>
    <w:lvl w:ilvl="0" w:tplc="E2521E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07D31D2"/>
    <w:multiLevelType w:val="hybridMultilevel"/>
    <w:tmpl w:val="F7FAD13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1005F24"/>
    <w:multiLevelType w:val="hybridMultilevel"/>
    <w:tmpl w:val="445E3E0C"/>
    <w:lvl w:ilvl="0" w:tplc="5A1ECD02">
      <w:start w:val="1"/>
      <w:numFmt w:val="decimal"/>
      <w:lvlText w:val="%1)"/>
      <w:lvlJc w:val="left"/>
      <w:pPr>
        <w:ind w:left="2123" w:hanging="705"/>
      </w:pPr>
      <w:rPr>
        <w:rFonts w:ascii="Times New Roman" w:hAnsi="Times New Roman" w:cs="Times New Roman" w:hint="default"/>
        <w:b w:val="0"/>
        <w:color w:val="auto"/>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3C51909"/>
    <w:multiLevelType w:val="hybridMultilevel"/>
    <w:tmpl w:val="84FA09B8"/>
    <w:lvl w:ilvl="0" w:tplc="CF7C5BF6">
      <w:start w:val="1"/>
      <w:numFmt w:val="decimal"/>
      <w:lvlText w:val="%1)"/>
      <w:lvlJc w:val="left"/>
      <w:pPr>
        <w:ind w:left="1628" w:hanging="94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6C94884"/>
    <w:multiLevelType w:val="hybridMultilevel"/>
    <w:tmpl w:val="809671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6FC6BAB"/>
    <w:multiLevelType w:val="hybridMultilevel"/>
    <w:tmpl w:val="942CD662"/>
    <w:lvl w:ilvl="0" w:tplc="8AE02E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7595ACA"/>
    <w:multiLevelType w:val="hybridMultilevel"/>
    <w:tmpl w:val="7F08B31A"/>
    <w:lvl w:ilvl="0" w:tplc="9D901DE0">
      <w:start w:val="1"/>
      <w:numFmt w:val="decimal"/>
      <w:lvlText w:val="%1."/>
      <w:lvlJc w:val="left"/>
      <w:pPr>
        <w:ind w:left="1637" w:hanging="360"/>
      </w:pPr>
      <w:rPr>
        <w:rFonts w:ascii="Times New Roman" w:hAnsi="Times New Roman" w:cs="Times New Roman" w:hint="default"/>
        <w:b w:val="0"/>
        <w:strike w:val="0"/>
        <w:color w:val="000000"/>
        <w:sz w:val="24"/>
        <w:szCs w:val="24"/>
      </w:rPr>
    </w:lvl>
    <w:lvl w:ilvl="1" w:tplc="5A1ECD02">
      <w:start w:val="1"/>
      <w:numFmt w:val="decimal"/>
      <w:lvlText w:val="%2)"/>
      <w:lvlJc w:val="left"/>
      <w:pPr>
        <w:ind w:left="2265"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15:restartNumberingAfterBreak="0">
    <w:nsid w:val="47FE2A54"/>
    <w:multiLevelType w:val="hybridMultilevel"/>
    <w:tmpl w:val="7D8E248C"/>
    <w:lvl w:ilvl="0" w:tplc="6876F0B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9FF7D2D"/>
    <w:multiLevelType w:val="multilevel"/>
    <w:tmpl w:val="8D1E5916"/>
    <w:lvl w:ilvl="0">
      <w:start w:val="1"/>
      <w:numFmt w:val="decimal"/>
      <w:lvlText w:val="%1."/>
      <w:lvlJc w:val="left"/>
      <w:pPr>
        <w:ind w:left="720" w:hanging="360"/>
      </w:pPr>
      <w:rPr>
        <w:b/>
        <w:color w:val="000000"/>
      </w:rPr>
    </w:lvl>
    <w:lvl w:ilvl="1">
      <w:start w:val="1"/>
      <w:numFmt w:val="decimal"/>
      <w:isLgl/>
      <w:lvlText w:val="%1.%2."/>
      <w:lvlJc w:val="left"/>
      <w:pPr>
        <w:ind w:left="9291" w:hanging="360"/>
      </w:pPr>
      <w:rPr>
        <w:rFonts w:ascii="Times New Roman" w:hAnsi="Times New Roman" w:cs="Times New Roman" w:hint="default"/>
        <w:b/>
        <w:color w:val="000000"/>
      </w:rPr>
    </w:lvl>
    <w:lvl w:ilvl="2">
      <w:start w:val="1"/>
      <w:numFmt w:val="decimal"/>
      <w:isLgl/>
      <w:lvlText w:val="%1.%2.%3."/>
      <w:lvlJc w:val="left"/>
      <w:pPr>
        <w:ind w:left="1855" w:hanging="720"/>
      </w:pPr>
      <w:rPr>
        <w:rFonts w:ascii="Times New Roman" w:hAnsi="Times New Roman" w:cs="Times New Roman" w:hint="default"/>
        <w:b w:val="0"/>
        <w:color w:val="000000"/>
        <w:sz w:val="18"/>
        <w:szCs w:val="18"/>
      </w:rPr>
    </w:lvl>
    <w:lvl w:ilvl="3">
      <w:start w:val="1"/>
      <w:numFmt w:val="decimal"/>
      <w:isLgl/>
      <w:lvlText w:val="%1.%2.%3.%4."/>
      <w:lvlJc w:val="left"/>
      <w:pPr>
        <w:ind w:left="1080" w:hanging="720"/>
      </w:pPr>
      <w:rPr>
        <w:rFonts w:cs="Times New Roman" w:hint="default"/>
        <w:b/>
        <w:color w:val="000000"/>
      </w:rPr>
    </w:lvl>
    <w:lvl w:ilvl="4">
      <w:start w:val="1"/>
      <w:numFmt w:val="decimal"/>
      <w:isLgl/>
      <w:lvlText w:val="%1.%2.%3.%4.%5."/>
      <w:lvlJc w:val="left"/>
      <w:pPr>
        <w:ind w:left="1080" w:hanging="720"/>
      </w:pPr>
      <w:rPr>
        <w:rFonts w:cs="Times New Roman" w:hint="default"/>
        <w:b/>
        <w:color w:val="000000"/>
      </w:rPr>
    </w:lvl>
    <w:lvl w:ilvl="5">
      <w:start w:val="1"/>
      <w:numFmt w:val="decimal"/>
      <w:isLgl/>
      <w:lvlText w:val="%1.%2.%3.%4.%5.%6."/>
      <w:lvlJc w:val="left"/>
      <w:pPr>
        <w:ind w:left="1440" w:hanging="1080"/>
      </w:pPr>
      <w:rPr>
        <w:rFonts w:cs="Times New Roman" w:hint="default"/>
        <w:b/>
        <w:color w:val="000000"/>
      </w:rPr>
    </w:lvl>
    <w:lvl w:ilvl="6">
      <w:start w:val="1"/>
      <w:numFmt w:val="decimal"/>
      <w:isLgl/>
      <w:lvlText w:val="%1.%2.%3.%4.%5.%6.%7."/>
      <w:lvlJc w:val="left"/>
      <w:pPr>
        <w:ind w:left="1440" w:hanging="1080"/>
      </w:pPr>
      <w:rPr>
        <w:rFonts w:cs="Times New Roman" w:hint="default"/>
        <w:b/>
        <w:color w:val="000000"/>
      </w:rPr>
    </w:lvl>
    <w:lvl w:ilvl="7">
      <w:start w:val="1"/>
      <w:numFmt w:val="decimal"/>
      <w:isLgl/>
      <w:lvlText w:val="%1.%2.%3.%4.%5.%6.%7.%8."/>
      <w:lvlJc w:val="left"/>
      <w:pPr>
        <w:ind w:left="1440" w:hanging="1080"/>
      </w:pPr>
      <w:rPr>
        <w:rFonts w:cs="Times New Roman" w:hint="default"/>
        <w:b/>
        <w:color w:val="000000"/>
      </w:rPr>
    </w:lvl>
    <w:lvl w:ilvl="8">
      <w:start w:val="1"/>
      <w:numFmt w:val="decimal"/>
      <w:isLgl/>
      <w:lvlText w:val="%1.%2.%3.%4.%5.%6.%7.%8.%9."/>
      <w:lvlJc w:val="left"/>
      <w:pPr>
        <w:ind w:left="1800" w:hanging="1440"/>
      </w:pPr>
      <w:rPr>
        <w:rFonts w:cs="Times New Roman" w:hint="default"/>
        <w:b/>
        <w:color w:val="000000"/>
      </w:rPr>
    </w:lvl>
  </w:abstractNum>
  <w:abstractNum w:abstractNumId="92" w15:restartNumberingAfterBreak="0">
    <w:nsid w:val="4A8D4869"/>
    <w:multiLevelType w:val="hybridMultilevel"/>
    <w:tmpl w:val="3C3ADC3C"/>
    <w:lvl w:ilvl="0" w:tplc="E2521E30">
      <w:start w:val="1"/>
      <w:numFmt w:val="russianLower"/>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3" w15:restartNumberingAfterBreak="0">
    <w:nsid w:val="4ABD7CCF"/>
    <w:multiLevelType w:val="hybridMultilevel"/>
    <w:tmpl w:val="CF3E3B0E"/>
    <w:lvl w:ilvl="0" w:tplc="0419000F">
      <w:start w:val="1"/>
      <w:numFmt w:val="decimal"/>
      <w:lvlText w:val="%1."/>
      <w:lvlJc w:val="left"/>
      <w:pPr>
        <w:ind w:left="1400" w:hanging="360"/>
      </w:pPr>
    </w:lvl>
    <w:lvl w:ilvl="1" w:tplc="9FFE697A">
      <w:start w:val="1"/>
      <w:numFmt w:val="decimal"/>
      <w:lvlText w:val="%2)"/>
      <w:lvlJc w:val="left"/>
      <w:pPr>
        <w:ind w:left="2780" w:hanging="1020"/>
      </w:pPr>
      <w:rPr>
        <w:rFonts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94" w15:restartNumberingAfterBreak="0">
    <w:nsid w:val="4B6C21D3"/>
    <w:multiLevelType w:val="hybridMultilevel"/>
    <w:tmpl w:val="98F21FC8"/>
    <w:lvl w:ilvl="0" w:tplc="8B90B2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B967AAF"/>
    <w:multiLevelType w:val="hybridMultilevel"/>
    <w:tmpl w:val="D2465400"/>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C923F07"/>
    <w:multiLevelType w:val="hybridMultilevel"/>
    <w:tmpl w:val="05F86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E1D7825"/>
    <w:multiLevelType w:val="hybridMultilevel"/>
    <w:tmpl w:val="F0A6D610"/>
    <w:lvl w:ilvl="0" w:tplc="1924BF6E">
      <w:start w:val="1"/>
      <w:numFmt w:val="decimal"/>
      <w:lvlText w:val="%1)"/>
      <w:lvlJc w:val="left"/>
      <w:pPr>
        <w:ind w:left="1400" w:hanging="360"/>
      </w:pPr>
      <w:rPr>
        <w:rFonts w:hint="default"/>
      </w:rPr>
    </w:lvl>
    <w:lvl w:ilvl="1" w:tplc="1924BF6E">
      <w:start w:val="1"/>
      <w:numFmt w:val="decimal"/>
      <w:lvlText w:val="%2)"/>
      <w:lvlJc w:val="left"/>
      <w:pPr>
        <w:ind w:left="2120" w:hanging="360"/>
      </w:pPr>
      <w:rPr>
        <w:rFonts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98" w15:restartNumberingAfterBreak="0">
    <w:nsid w:val="4E2F1E0B"/>
    <w:multiLevelType w:val="hybridMultilevel"/>
    <w:tmpl w:val="7934222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F7505E1"/>
    <w:multiLevelType w:val="hybridMultilevel"/>
    <w:tmpl w:val="654A5EBC"/>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2C10832"/>
    <w:multiLevelType w:val="hybridMultilevel"/>
    <w:tmpl w:val="F4564B9C"/>
    <w:lvl w:ilvl="0" w:tplc="9D901DE0">
      <w:start w:val="1"/>
      <w:numFmt w:val="decimal"/>
      <w:lvlText w:val="%1."/>
      <w:lvlJc w:val="left"/>
      <w:pPr>
        <w:ind w:left="1353" w:hanging="360"/>
      </w:pPr>
      <w:rPr>
        <w:rFonts w:ascii="Times New Roman" w:hAnsi="Times New Roman" w:cs="Times New Roman" w:hint="default"/>
        <w:b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31C2FE2"/>
    <w:multiLevelType w:val="hybridMultilevel"/>
    <w:tmpl w:val="93767AC4"/>
    <w:lvl w:ilvl="0" w:tplc="DC985E0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2" w15:restartNumberingAfterBreak="0">
    <w:nsid w:val="538842C5"/>
    <w:multiLevelType w:val="hybridMultilevel"/>
    <w:tmpl w:val="7E4E171E"/>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03" w15:restartNumberingAfterBreak="0">
    <w:nsid w:val="557539C4"/>
    <w:multiLevelType w:val="hybridMultilevel"/>
    <w:tmpl w:val="F1A4CAB0"/>
    <w:lvl w:ilvl="0" w:tplc="D3A870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4" w15:restartNumberingAfterBreak="0">
    <w:nsid w:val="56A41C24"/>
    <w:multiLevelType w:val="hybridMultilevel"/>
    <w:tmpl w:val="8774D300"/>
    <w:lvl w:ilvl="0" w:tplc="29168B6E">
      <w:start w:val="1"/>
      <w:numFmt w:val="decimal"/>
      <w:lvlText w:val="%1."/>
      <w:lvlJc w:val="left"/>
      <w:pPr>
        <w:ind w:left="1211" w:hanging="360"/>
      </w:pPr>
      <w:rPr>
        <w:rFonts w:ascii="Times New Roman" w:hAnsi="Times New Roman" w:cs="Times New Roman" w:hint="default"/>
        <w:sz w:val="24"/>
        <w:szCs w:val="24"/>
        <w:lang w:val="kk-KZ"/>
      </w:rPr>
    </w:lvl>
    <w:lvl w:ilvl="1" w:tplc="4DA41E7E">
      <w:start w:val="1"/>
      <w:numFmt w:val="decimal"/>
      <w:lvlText w:val="%2)"/>
      <w:lvlJc w:val="left"/>
      <w:pPr>
        <w:ind w:left="1440" w:hanging="360"/>
      </w:pPr>
      <w:rPr>
        <w:rFonts w:ascii="Times New Roman" w:eastAsia="Calibri" w:hAnsi="Times New Roman" w:cs="Times New Roman" w:hint="default"/>
        <w:sz w:val="24"/>
        <w:szCs w:val="24"/>
        <w:lang w:val="kk-KZ"/>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80F74CC"/>
    <w:multiLevelType w:val="hybridMultilevel"/>
    <w:tmpl w:val="F3E8CA9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8A56F3F"/>
    <w:multiLevelType w:val="hybridMultilevel"/>
    <w:tmpl w:val="0D18B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8CF4C80"/>
    <w:multiLevelType w:val="hybridMultilevel"/>
    <w:tmpl w:val="14BAA35E"/>
    <w:lvl w:ilvl="0" w:tplc="E2521E3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91C3EE7"/>
    <w:multiLevelType w:val="hybridMultilevel"/>
    <w:tmpl w:val="E722BED6"/>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9294645"/>
    <w:multiLevelType w:val="hybridMultilevel"/>
    <w:tmpl w:val="3508C016"/>
    <w:lvl w:ilvl="0" w:tplc="E2521E3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15:restartNumberingAfterBreak="0">
    <w:nsid w:val="599E3DD1"/>
    <w:multiLevelType w:val="hybridMultilevel"/>
    <w:tmpl w:val="87CC2F3C"/>
    <w:lvl w:ilvl="0" w:tplc="8AE02E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A5A6A63"/>
    <w:multiLevelType w:val="hybridMultilevel"/>
    <w:tmpl w:val="A452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B0A62F4"/>
    <w:multiLevelType w:val="hybridMultilevel"/>
    <w:tmpl w:val="D4660B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B34129E"/>
    <w:multiLevelType w:val="hybridMultilevel"/>
    <w:tmpl w:val="601C775E"/>
    <w:lvl w:ilvl="0" w:tplc="3050D844">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4" w15:restartNumberingAfterBreak="0">
    <w:nsid w:val="5B3C6410"/>
    <w:multiLevelType w:val="hybridMultilevel"/>
    <w:tmpl w:val="A4D8A0D6"/>
    <w:lvl w:ilvl="0" w:tplc="A808CEA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5" w15:restartNumberingAfterBreak="0">
    <w:nsid w:val="5E786B5C"/>
    <w:multiLevelType w:val="hybridMultilevel"/>
    <w:tmpl w:val="1DB89E96"/>
    <w:lvl w:ilvl="0" w:tplc="9D901DE0">
      <w:start w:val="1"/>
      <w:numFmt w:val="decimal"/>
      <w:lvlText w:val="%1."/>
      <w:lvlJc w:val="left"/>
      <w:pPr>
        <w:ind w:left="1353" w:hanging="360"/>
      </w:pPr>
      <w:rPr>
        <w:rFonts w:ascii="Times New Roman" w:hAnsi="Times New Roman" w:cs="Times New Roman" w:hint="default"/>
        <w:b w:val="0"/>
        <w:strike w:val="0"/>
        <w:color w:val="000000"/>
        <w:sz w:val="24"/>
        <w:szCs w:val="24"/>
      </w:rPr>
    </w:lvl>
    <w:lvl w:ilvl="1" w:tplc="5A1ECD02">
      <w:start w:val="1"/>
      <w:numFmt w:val="decimal"/>
      <w:lvlText w:val="%2)"/>
      <w:lvlJc w:val="left"/>
      <w:pPr>
        <w:ind w:left="2123" w:hanging="705"/>
      </w:pPr>
      <w:rPr>
        <w:rFonts w:ascii="Times New Roman" w:hAnsi="Times New Roman" w:cs="Times New Roman"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EAB071D"/>
    <w:multiLevelType w:val="hybridMultilevel"/>
    <w:tmpl w:val="4782C6FA"/>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17" w15:restartNumberingAfterBreak="0">
    <w:nsid w:val="5FE176EE"/>
    <w:multiLevelType w:val="hybridMultilevel"/>
    <w:tmpl w:val="1F1CC778"/>
    <w:lvl w:ilvl="0" w:tplc="FA3EB614">
      <w:start w:val="1"/>
      <w:numFmt w:val="decimal"/>
      <w:lvlText w:val="%1)"/>
      <w:lvlJc w:val="left"/>
      <w:pPr>
        <w:ind w:left="784" w:hanging="360"/>
      </w:pPr>
      <w:rPr>
        <w:rFonts w:ascii="Times New Roman" w:hAnsi="Times New Roman" w:cs="Times New Roman"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18" w15:restartNumberingAfterBreak="0">
    <w:nsid w:val="61B369BE"/>
    <w:multiLevelType w:val="hybridMultilevel"/>
    <w:tmpl w:val="6540CA84"/>
    <w:lvl w:ilvl="0" w:tplc="D72898E8">
      <w:start w:val="1"/>
      <w:numFmt w:val="russianLower"/>
      <w:lvlText w:val="%1)"/>
      <w:lvlJc w:val="left"/>
      <w:pPr>
        <w:ind w:left="1400" w:hanging="360"/>
      </w:pPr>
      <w:rPr>
        <w:rFonts w:ascii="Times New Roman" w:hAnsi="Times New Roman" w:cs="Times New Roman"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19" w15:restartNumberingAfterBreak="0">
    <w:nsid w:val="6491653E"/>
    <w:multiLevelType w:val="hybridMultilevel"/>
    <w:tmpl w:val="68700E76"/>
    <w:lvl w:ilvl="0" w:tplc="CE949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52205EB"/>
    <w:multiLevelType w:val="hybridMultilevel"/>
    <w:tmpl w:val="728E1E84"/>
    <w:lvl w:ilvl="0" w:tplc="04190001">
      <w:start w:val="1"/>
      <w:numFmt w:val="bullet"/>
      <w:lvlText w:val=""/>
      <w:lvlJc w:val="left"/>
      <w:pPr>
        <w:ind w:left="1354" w:hanging="360"/>
      </w:pPr>
      <w:rPr>
        <w:rFonts w:ascii="Symbol" w:hAnsi="Symbol"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121" w15:restartNumberingAfterBreak="0">
    <w:nsid w:val="6662155B"/>
    <w:multiLevelType w:val="hybridMultilevel"/>
    <w:tmpl w:val="01A80388"/>
    <w:lvl w:ilvl="0" w:tplc="1924BF6E">
      <w:start w:val="1"/>
      <w:numFmt w:val="decimal"/>
      <w:lvlText w:val="%1)"/>
      <w:lvlJc w:val="left"/>
      <w:pPr>
        <w:ind w:left="1400" w:hanging="360"/>
      </w:pPr>
      <w:rPr>
        <w:rFonts w:hint="default"/>
      </w:rPr>
    </w:lvl>
    <w:lvl w:ilvl="1" w:tplc="1924BF6E">
      <w:start w:val="1"/>
      <w:numFmt w:val="decimal"/>
      <w:lvlText w:val="%2)"/>
      <w:lvlJc w:val="left"/>
      <w:pPr>
        <w:ind w:left="2120" w:hanging="360"/>
      </w:pPr>
      <w:rPr>
        <w:rFonts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2" w15:restartNumberingAfterBreak="0">
    <w:nsid w:val="66A927F8"/>
    <w:multiLevelType w:val="hybridMultilevel"/>
    <w:tmpl w:val="0DCCA1C2"/>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3" w15:restartNumberingAfterBreak="0">
    <w:nsid w:val="67700497"/>
    <w:multiLevelType w:val="hybridMultilevel"/>
    <w:tmpl w:val="A4307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7F168CC"/>
    <w:multiLevelType w:val="hybridMultilevel"/>
    <w:tmpl w:val="2D7C6CB6"/>
    <w:lvl w:ilvl="0" w:tplc="8AE02E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81D7F1B"/>
    <w:multiLevelType w:val="hybridMultilevel"/>
    <w:tmpl w:val="0CC082E6"/>
    <w:lvl w:ilvl="0" w:tplc="E2521E30">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6" w15:restartNumberingAfterBreak="0">
    <w:nsid w:val="6846156F"/>
    <w:multiLevelType w:val="hybridMultilevel"/>
    <w:tmpl w:val="18A846F0"/>
    <w:lvl w:ilvl="0" w:tplc="9D901DE0">
      <w:start w:val="1"/>
      <w:numFmt w:val="decimal"/>
      <w:lvlText w:val="%1."/>
      <w:lvlJc w:val="left"/>
      <w:pPr>
        <w:ind w:left="1353" w:hanging="360"/>
      </w:pPr>
      <w:rPr>
        <w:rFonts w:ascii="Times New Roman" w:hAnsi="Times New Roman" w:cs="Times New Roman" w:hint="default"/>
        <w:b w:val="0"/>
        <w:strike w:val="0"/>
        <w:color w:val="000000"/>
        <w:sz w:val="24"/>
        <w:szCs w:val="24"/>
      </w:rPr>
    </w:lvl>
    <w:lvl w:ilvl="1" w:tplc="BAA4BBB4">
      <w:start w:val="1"/>
      <w:numFmt w:val="decimal"/>
      <w:lvlText w:val="%2)"/>
      <w:lvlJc w:val="left"/>
      <w:pPr>
        <w:ind w:left="2123" w:hanging="705"/>
      </w:pPr>
      <w:rPr>
        <w:rFonts w:ascii="Times New Roman" w:hAnsi="Times New Roman" w:cs="Times New Roman" w:hint="default"/>
        <w:b w:val="0"/>
        <w:color w:val="auto"/>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A296600"/>
    <w:multiLevelType w:val="hybridMultilevel"/>
    <w:tmpl w:val="B21093F6"/>
    <w:lvl w:ilvl="0" w:tplc="8B90B28A">
      <w:start w:val="1"/>
      <w:numFmt w:val="russianLower"/>
      <w:lvlText w:val="%1)"/>
      <w:lvlJc w:val="left"/>
      <w:pPr>
        <w:ind w:left="1070" w:hanging="360"/>
      </w:pPr>
      <w:rPr>
        <w:rFonts w:hint="default"/>
      </w:rPr>
    </w:lvl>
    <w:lvl w:ilvl="1" w:tplc="04190019" w:tentative="1">
      <w:start w:val="1"/>
      <w:numFmt w:val="lowerLetter"/>
      <w:lvlText w:val="%2."/>
      <w:lvlJc w:val="left"/>
      <w:pPr>
        <w:ind w:left="3619" w:hanging="360"/>
      </w:pPr>
    </w:lvl>
    <w:lvl w:ilvl="2" w:tplc="0419001B" w:tentative="1">
      <w:start w:val="1"/>
      <w:numFmt w:val="lowerRoman"/>
      <w:lvlText w:val="%3."/>
      <w:lvlJc w:val="right"/>
      <w:pPr>
        <w:ind w:left="4339" w:hanging="180"/>
      </w:pPr>
    </w:lvl>
    <w:lvl w:ilvl="3" w:tplc="0419000F" w:tentative="1">
      <w:start w:val="1"/>
      <w:numFmt w:val="decimal"/>
      <w:lvlText w:val="%4."/>
      <w:lvlJc w:val="left"/>
      <w:pPr>
        <w:ind w:left="5059" w:hanging="360"/>
      </w:pPr>
    </w:lvl>
    <w:lvl w:ilvl="4" w:tplc="04190019" w:tentative="1">
      <w:start w:val="1"/>
      <w:numFmt w:val="lowerLetter"/>
      <w:lvlText w:val="%5."/>
      <w:lvlJc w:val="left"/>
      <w:pPr>
        <w:ind w:left="5779" w:hanging="360"/>
      </w:pPr>
    </w:lvl>
    <w:lvl w:ilvl="5" w:tplc="0419001B" w:tentative="1">
      <w:start w:val="1"/>
      <w:numFmt w:val="lowerRoman"/>
      <w:lvlText w:val="%6."/>
      <w:lvlJc w:val="right"/>
      <w:pPr>
        <w:ind w:left="6499" w:hanging="180"/>
      </w:pPr>
    </w:lvl>
    <w:lvl w:ilvl="6" w:tplc="0419000F" w:tentative="1">
      <w:start w:val="1"/>
      <w:numFmt w:val="decimal"/>
      <w:lvlText w:val="%7."/>
      <w:lvlJc w:val="left"/>
      <w:pPr>
        <w:ind w:left="7219" w:hanging="360"/>
      </w:pPr>
    </w:lvl>
    <w:lvl w:ilvl="7" w:tplc="04190019" w:tentative="1">
      <w:start w:val="1"/>
      <w:numFmt w:val="lowerLetter"/>
      <w:lvlText w:val="%8."/>
      <w:lvlJc w:val="left"/>
      <w:pPr>
        <w:ind w:left="7939" w:hanging="360"/>
      </w:pPr>
    </w:lvl>
    <w:lvl w:ilvl="8" w:tplc="0419001B" w:tentative="1">
      <w:start w:val="1"/>
      <w:numFmt w:val="lowerRoman"/>
      <w:lvlText w:val="%9."/>
      <w:lvlJc w:val="right"/>
      <w:pPr>
        <w:ind w:left="8659" w:hanging="180"/>
      </w:pPr>
    </w:lvl>
  </w:abstractNum>
  <w:abstractNum w:abstractNumId="128" w15:restartNumberingAfterBreak="0">
    <w:nsid w:val="6AEF152D"/>
    <w:multiLevelType w:val="hybridMultilevel"/>
    <w:tmpl w:val="1D521934"/>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9" w15:restartNumberingAfterBreak="0">
    <w:nsid w:val="6B474516"/>
    <w:multiLevelType w:val="hybridMultilevel"/>
    <w:tmpl w:val="056C4F18"/>
    <w:lvl w:ilvl="0" w:tplc="FF7242AA">
      <w:start w:val="1"/>
      <w:numFmt w:val="decimal"/>
      <w:lvlText w:val="%1)"/>
      <w:lvlJc w:val="left"/>
      <w:pPr>
        <w:ind w:left="1820" w:hanging="114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0" w15:restartNumberingAfterBreak="0">
    <w:nsid w:val="6B806ED7"/>
    <w:multiLevelType w:val="hybridMultilevel"/>
    <w:tmpl w:val="F6D26F8A"/>
    <w:lvl w:ilvl="0" w:tplc="E2521E3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15:restartNumberingAfterBreak="0">
    <w:nsid w:val="6BAD2D0D"/>
    <w:multiLevelType w:val="multilevel"/>
    <w:tmpl w:val="1E4A7A2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6BC65C6F"/>
    <w:multiLevelType w:val="hybridMultilevel"/>
    <w:tmpl w:val="9EEAE890"/>
    <w:lvl w:ilvl="0" w:tplc="9D901DE0">
      <w:start w:val="1"/>
      <w:numFmt w:val="decimal"/>
      <w:lvlText w:val="%1."/>
      <w:lvlJc w:val="left"/>
      <w:pPr>
        <w:ind w:left="3621" w:hanging="360"/>
      </w:pPr>
      <w:rPr>
        <w:rFonts w:ascii="Times New Roman" w:hAnsi="Times New Roman" w:cs="Times New Roman" w:hint="default"/>
        <w:b w:val="0"/>
        <w:strike w:val="0"/>
        <w:color w:val="000000"/>
        <w:sz w:val="24"/>
        <w:szCs w:val="24"/>
      </w:rPr>
    </w:lvl>
    <w:lvl w:ilvl="1" w:tplc="29342E90">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BE4528F"/>
    <w:multiLevelType w:val="hybridMultilevel"/>
    <w:tmpl w:val="858026A0"/>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E1B4973"/>
    <w:multiLevelType w:val="hybridMultilevel"/>
    <w:tmpl w:val="2EAAAEB0"/>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5" w15:restartNumberingAfterBreak="0">
    <w:nsid w:val="6E1F7198"/>
    <w:multiLevelType w:val="hybridMultilevel"/>
    <w:tmpl w:val="C028443C"/>
    <w:lvl w:ilvl="0" w:tplc="20C4608E">
      <w:start w:val="1"/>
      <w:numFmt w:val="decimal"/>
      <w:lvlText w:val="%1)"/>
      <w:lvlJc w:val="left"/>
      <w:pPr>
        <w:ind w:left="1030" w:hanging="63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6" w15:restartNumberingAfterBreak="0">
    <w:nsid w:val="6E697C32"/>
    <w:multiLevelType w:val="hybridMultilevel"/>
    <w:tmpl w:val="A0DED3BE"/>
    <w:lvl w:ilvl="0" w:tplc="1924BF6E">
      <w:start w:val="1"/>
      <w:numFmt w:val="decimal"/>
      <w:lvlText w:val="%1)"/>
      <w:lvlJc w:val="left"/>
      <w:pPr>
        <w:ind w:left="1400" w:hanging="360"/>
      </w:pPr>
      <w:rPr>
        <w:rFonts w:hint="default"/>
      </w:rPr>
    </w:lvl>
    <w:lvl w:ilvl="1" w:tplc="1924BF6E">
      <w:start w:val="1"/>
      <w:numFmt w:val="decimal"/>
      <w:lvlText w:val="%2)"/>
      <w:lvlJc w:val="left"/>
      <w:pPr>
        <w:ind w:left="2120" w:hanging="360"/>
      </w:pPr>
      <w:rPr>
        <w:rFonts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7" w15:restartNumberingAfterBreak="0">
    <w:nsid w:val="6E9234E0"/>
    <w:multiLevelType w:val="hybridMultilevel"/>
    <w:tmpl w:val="8C505A46"/>
    <w:lvl w:ilvl="0" w:tplc="04190011">
      <w:start w:val="1"/>
      <w:numFmt w:val="decimal"/>
      <w:lvlText w:val="%1)"/>
      <w:lvlJc w:val="left"/>
      <w:pPr>
        <w:ind w:left="1400" w:hanging="360"/>
      </w:pPr>
    </w:lvl>
    <w:lvl w:ilvl="1" w:tplc="04190011">
      <w:start w:val="1"/>
      <w:numFmt w:val="decimal"/>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8" w15:restartNumberingAfterBreak="0">
    <w:nsid w:val="6FBF46FC"/>
    <w:multiLevelType w:val="hybridMultilevel"/>
    <w:tmpl w:val="D14AAC26"/>
    <w:lvl w:ilvl="0" w:tplc="E2521E30">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0512A7C"/>
    <w:multiLevelType w:val="hybridMultilevel"/>
    <w:tmpl w:val="05E6CA92"/>
    <w:lvl w:ilvl="0" w:tplc="8AE02E2A">
      <w:start w:val="1"/>
      <w:numFmt w:val="russianLower"/>
      <w:lvlText w:val="%1)"/>
      <w:lvlJc w:val="left"/>
      <w:pPr>
        <w:ind w:left="778" w:hanging="360"/>
      </w:pPr>
      <w:rPr>
        <w:rFonts w:hint="default"/>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40" w15:restartNumberingAfterBreak="0">
    <w:nsid w:val="7103435A"/>
    <w:multiLevelType w:val="hybridMultilevel"/>
    <w:tmpl w:val="1E24916E"/>
    <w:lvl w:ilvl="0" w:tplc="04190011">
      <w:start w:val="1"/>
      <w:numFmt w:val="decimal"/>
      <w:lvlText w:val="%1)"/>
      <w:lvlJc w:val="left"/>
      <w:pPr>
        <w:ind w:left="1400" w:hanging="360"/>
      </w:pPr>
    </w:lvl>
    <w:lvl w:ilvl="1" w:tplc="BC463E7E">
      <w:start w:val="1"/>
      <w:numFmt w:val="decimal"/>
      <w:lvlText w:val="%2)"/>
      <w:lvlJc w:val="left"/>
      <w:pPr>
        <w:ind w:left="2120" w:hanging="360"/>
      </w:pPr>
      <w:rPr>
        <w:rFonts w:ascii="Times New Roman" w:hAnsi="Times New Roman" w:cs="Times New Roman" w:hint="default"/>
      </w:r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41" w15:restartNumberingAfterBreak="0">
    <w:nsid w:val="711746A7"/>
    <w:multiLevelType w:val="hybridMultilevel"/>
    <w:tmpl w:val="6B9246CE"/>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1ED52F8"/>
    <w:multiLevelType w:val="hybridMultilevel"/>
    <w:tmpl w:val="997A4774"/>
    <w:lvl w:ilvl="0" w:tplc="6B889912">
      <w:start w:val="1"/>
      <w:numFmt w:val="decimal"/>
      <w:lvlText w:val="%1."/>
      <w:lvlJc w:val="left"/>
      <w:pPr>
        <w:ind w:left="2204" w:hanging="360"/>
      </w:pPr>
      <w:rPr>
        <w:rFonts w:ascii="Times New Roman" w:hAnsi="Times New Roman" w:cs="Times New Roman" w:hint="default"/>
        <w:b w:val="0"/>
        <w:color w:val="000000"/>
        <w:sz w:val="24"/>
        <w:szCs w:val="24"/>
      </w:rPr>
    </w:lvl>
    <w:lvl w:ilvl="1" w:tplc="BB44D186">
      <w:start w:val="1"/>
      <w:numFmt w:val="decimal"/>
      <w:lvlText w:val="%2)"/>
      <w:lvlJc w:val="left"/>
      <w:pPr>
        <w:ind w:left="705" w:hanging="705"/>
      </w:pPr>
      <w:rPr>
        <w:rFonts w:ascii="Times New Roman" w:hAnsi="Times New Roman" w:cs="Times New Roman" w:hint="default"/>
        <w:b w:val="0"/>
        <w:color w:val="auto"/>
        <w:lang w:val="kk-KZ"/>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2562431"/>
    <w:multiLevelType w:val="hybridMultilevel"/>
    <w:tmpl w:val="6CCA0E58"/>
    <w:lvl w:ilvl="0" w:tplc="C1F2045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2A56CD4"/>
    <w:multiLevelType w:val="hybridMultilevel"/>
    <w:tmpl w:val="99D03308"/>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237EFA20">
      <w:start w:val="1"/>
      <w:numFmt w:val="decimal"/>
      <w:lvlText w:val="%2)"/>
      <w:lvlJc w:val="left"/>
      <w:pPr>
        <w:ind w:left="2123" w:hanging="705"/>
      </w:pPr>
      <w:rPr>
        <w:rFonts w:ascii="Times New Roman" w:eastAsia="Times New Roman" w:hAnsi="Times New Roman" w:cs="Times New Roman"/>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2FF7058"/>
    <w:multiLevelType w:val="hybridMultilevel"/>
    <w:tmpl w:val="72D8691A"/>
    <w:lvl w:ilvl="0" w:tplc="ED8A81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36421CE"/>
    <w:multiLevelType w:val="hybridMultilevel"/>
    <w:tmpl w:val="32787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7378190F"/>
    <w:multiLevelType w:val="hybridMultilevel"/>
    <w:tmpl w:val="04546E9C"/>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48" w15:restartNumberingAfterBreak="0">
    <w:nsid w:val="74C7592C"/>
    <w:multiLevelType w:val="hybridMultilevel"/>
    <w:tmpl w:val="812AC5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4E12276"/>
    <w:multiLevelType w:val="hybridMultilevel"/>
    <w:tmpl w:val="29AAC34A"/>
    <w:lvl w:ilvl="0" w:tplc="8AE02E2A">
      <w:start w:val="1"/>
      <w:numFmt w:val="russianLow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50" w15:restartNumberingAfterBreak="0">
    <w:nsid w:val="75E772B5"/>
    <w:multiLevelType w:val="hybridMultilevel"/>
    <w:tmpl w:val="713A3D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6295017"/>
    <w:multiLevelType w:val="hybridMultilevel"/>
    <w:tmpl w:val="8C9EFC94"/>
    <w:lvl w:ilvl="0" w:tplc="04190011">
      <w:start w:val="1"/>
      <w:numFmt w:val="decimal"/>
      <w:lvlText w:val="%1)"/>
      <w:lvlJc w:val="left"/>
      <w:pPr>
        <w:ind w:left="1400" w:hanging="360"/>
      </w:p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52" w15:restartNumberingAfterBreak="0">
    <w:nsid w:val="77387984"/>
    <w:multiLevelType w:val="hybridMultilevel"/>
    <w:tmpl w:val="C8F29DFC"/>
    <w:lvl w:ilvl="0" w:tplc="8B90B28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15:restartNumberingAfterBreak="0">
    <w:nsid w:val="773F78C3"/>
    <w:multiLevelType w:val="hybridMultilevel"/>
    <w:tmpl w:val="60CAA530"/>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78CB5F9E"/>
    <w:multiLevelType w:val="hybridMultilevel"/>
    <w:tmpl w:val="D55235AE"/>
    <w:lvl w:ilvl="0" w:tplc="04190011">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55" w15:restartNumberingAfterBreak="0">
    <w:nsid w:val="79CE2D73"/>
    <w:multiLevelType w:val="hybridMultilevel"/>
    <w:tmpl w:val="BF20ABA6"/>
    <w:lvl w:ilvl="0" w:tplc="04190011">
      <w:start w:val="1"/>
      <w:numFmt w:val="decimal"/>
      <w:lvlText w:val="%1)"/>
      <w:lvlJc w:val="left"/>
      <w:pPr>
        <w:ind w:left="774" w:hanging="360"/>
      </w:pPr>
      <w:rPr>
        <w:rFonts w:hint="default"/>
        <w:b w:val="0"/>
        <w:color w:val="auto"/>
        <w:sz w:val="24"/>
        <w:szCs w:val="24"/>
        <w:lang w:val="ru-RU"/>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156" w15:restartNumberingAfterBreak="0">
    <w:nsid w:val="79D3719E"/>
    <w:multiLevelType w:val="hybridMultilevel"/>
    <w:tmpl w:val="31840748"/>
    <w:lvl w:ilvl="0" w:tplc="1924BF6E">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57" w15:restartNumberingAfterBreak="0">
    <w:nsid w:val="7A6F4EE4"/>
    <w:multiLevelType w:val="hybridMultilevel"/>
    <w:tmpl w:val="E242A43C"/>
    <w:lvl w:ilvl="0" w:tplc="12D01506">
      <w:start w:val="1"/>
      <w:numFmt w:val="decimal"/>
      <w:lvlText w:val="%1)"/>
      <w:lvlJc w:val="left"/>
      <w:pPr>
        <w:ind w:left="778" w:hanging="360"/>
      </w:pPr>
      <w:rPr>
        <w:b w:val="0"/>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58" w15:restartNumberingAfterBreak="0">
    <w:nsid w:val="7B0826E3"/>
    <w:multiLevelType w:val="hybridMultilevel"/>
    <w:tmpl w:val="05C6E828"/>
    <w:lvl w:ilvl="0" w:tplc="1924BF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BA54D2E"/>
    <w:multiLevelType w:val="hybridMultilevel"/>
    <w:tmpl w:val="3326B312"/>
    <w:lvl w:ilvl="0" w:tplc="04190011">
      <w:start w:val="1"/>
      <w:numFmt w:val="decimal"/>
      <w:lvlText w:val="%1)"/>
      <w:lvlJc w:val="left"/>
      <w:pPr>
        <w:ind w:left="1400" w:hanging="360"/>
      </w:p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60" w15:restartNumberingAfterBreak="0">
    <w:nsid w:val="7BC040EF"/>
    <w:multiLevelType w:val="hybridMultilevel"/>
    <w:tmpl w:val="4432C90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D2A77EA"/>
    <w:multiLevelType w:val="hybridMultilevel"/>
    <w:tmpl w:val="1A1CFB6E"/>
    <w:lvl w:ilvl="0" w:tplc="04190011">
      <w:start w:val="1"/>
      <w:numFmt w:val="decimal"/>
      <w:lvlText w:val="%1)"/>
      <w:lvlJc w:val="left"/>
      <w:pPr>
        <w:ind w:left="1931" w:hanging="360"/>
      </w:p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62" w15:restartNumberingAfterBreak="0">
    <w:nsid w:val="7D686396"/>
    <w:multiLevelType w:val="hybridMultilevel"/>
    <w:tmpl w:val="7786BD1A"/>
    <w:lvl w:ilvl="0" w:tplc="8AE02E2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DA212AC"/>
    <w:multiLevelType w:val="hybridMultilevel"/>
    <w:tmpl w:val="1B1420DA"/>
    <w:lvl w:ilvl="0" w:tplc="9D901DE0">
      <w:start w:val="1"/>
      <w:numFmt w:val="decimal"/>
      <w:lvlText w:val="%1."/>
      <w:lvlJc w:val="left"/>
      <w:pPr>
        <w:ind w:left="1211" w:hanging="360"/>
      </w:pPr>
      <w:rPr>
        <w:rFonts w:ascii="Times New Roman" w:hAnsi="Times New Roman" w:cs="Times New Roman" w:hint="default"/>
        <w:b w:val="0"/>
        <w:strike w:val="0"/>
        <w:color w:val="000000"/>
        <w:sz w:val="24"/>
        <w:szCs w:val="24"/>
      </w:rPr>
    </w:lvl>
    <w:lvl w:ilvl="1" w:tplc="04190011">
      <w:start w:val="1"/>
      <w:numFmt w:val="decimal"/>
      <w:lvlText w:val="%2)"/>
      <w:lvlJc w:val="left"/>
      <w:pPr>
        <w:ind w:left="2123" w:hanging="705"/>
      </w:pPr>
      <w:rPr>
        <w:rFonts w:hint="default"/>
        <w:b w:val="0"/>
        <w:color w:val="auto"/>
        <w:sz w:val="24"/>
        <w:szCs w:val="24"/>
        <w:lang w:val="ru-RU"/>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9"/>
  </w:num>
  <w:num w:numId="2">
    <w:abstractNumId w:val="66"/>
  </w:num>
  <w:num w:numId="3">
    <w:abstractNumId w:val="135"/>
  </w:num>
  <w:num w:numId="4">
    <w:abstractNumId w:val="126"/>
  </w:num>
  <w:num w:numId="5">
    <w:abstractNumId w:val="121"/>
  </w:num>
  <w:num w:numId="6">
    <w:abstractNumId w:val="97"/>
  </w:num>
  <w:num w:numId="7">
    <w:abstractNumId w:val="49"/>
  </w:num>
  <w:num w:numId="8">
    <w:abstractNumId w:val="117"/>
  </w:num>
  <w:num w:numId="9">
    <w:abstractNumId w:val="119"/>
  </w:num>
  <w:num w:numId="10">
    <w:abstractNumId w:val="116"/>
  </w:num>
  <w:num w:numId="11">
    <w:abstractNumId w:val="31"/>
  </w:num>
  <w:num w:numId="12">
    <w:abstractNumId w:val="101"/>
  </w:num>
  <w:num w:numId="13">
    <w:abstractNumId w:val="115"/>
  </w:num>
  <w:num w:numId="14">
    <w:abstractNumId w:val="9"/>
  </w:num>
  <w:num w:numId="15">
    <w:abstractNumId w:val="86"/>
  </w:num>
  <w:num w:numId="16">
    <w:abstractNumId w:val="122"/>
  </w:num>
  <w:num w:numId="17">
    <w:abstractNumId w:val="53"/>
  </w:num>
  <w:num w:numId="18">
    <w:abstractNumId w:val="142"/>
  </w:num>
  <w:num w:numId="19">
    <w:abstractNumId w:val="19"/>
  </w:num>
  <w:num w:numId="20">
    <w:abstractNumId w:val="136"/>
  </w:num>
  <w:num w:numId="21">
    <w:abstractNumId w:val="1"/>
  </w:num>
  <w:num w:numId="22">
    <w:abstractNumId w:val="70"/>
  </w:num>
  <w:num w:numId="23">
    <w:abstractNumId w:val="160"/>
  </w:num>
  <w:num w:numId="24">
    <w:abstractNumId w:val="74"/>
  </w:num>
  <w:num w:numId="25">
    <w:abstractNumId w:val="114"/>
  </w:num>
  <w:num w:numId="26">
    <w:abstractNumId w:val="34"/>
  </w:num>
  <w:num w:numId="27">
    <w:abstractNumId w:val="156"/>
  </w:num>
  <w:num w:numId="28">
    <w:abstractNumId w:val="72"/>
  </w:num>
  <w:num w:numId="29">
    <w:abstractNumId w:val="158"/>
  </w:num>
  <w:num w:numId="30">
    <w:abstractNumId w:val="100"/>
  </w:num>
  <w:num w:numId="31">
    <w:abstractNumId w:val="154"/>
  </w:num>
  <w:num w:numId="32">
    <w:abstractNumId w:val="12"/>
  </w:num>
  <w:num w:numId="33">
    <w:abstractNumId w:val="81"/>
  </w:num>
  <w:num w:numId="34">
    <w:abstractNumId w:val="23"/>
  </w:num>
  <w:num w:numId="35">
    <w:abstractNumId w:val="87"/>
  </w:num>
  <w:num w:numId="36">
    <w:abstractNumId w:val="44"/>
  </w:num>
  <w:num w:numId="37">
    <w:abstractNumId w:val="47"/>
  </w:num>
  <w:num w:numId="38">
    <w:abstractNumId w:val="80"/>
  </w:num>
  <w:num w:numId="39">
    <w:abstractNumId w:val="128"/>
  </w:num>
  <w:num w:numId="40">
    <w:abstractNumId w:val="125"/>
  </w:num>
  <w:num w:numId="41">
    <w:abstractNumId w:val="54"/>
  </w:num>
  <w:num w:numId="42">
    <w:abstractNumId w:val="25"/>
  </w:num>
  <w:num w:numId="43">
    <w:abstractNumId w:val="132"/>
  </w:num>
  <w:num w:numId="44">
    <w:abstractNumId w:val="0"/>
  </w:num>
  <w:num w:numId="45">
    <w:abstractNumId w:val="52"/>
  </w:num>
  <w:num w:numId="46">
    <w:abstractNumId w:val="27"/>
  </w:num>
  <w:num w:numId="47">
    <w:abstractNumId w:val="90"/>
  </w:num>
  <w:num w:numId="48">
    <w:abstractNumId w:val="79"/>
  </w:num>
  <w:num w:numId="49">
    <w:abstractNumId w:val="17"/>
  </w:num>
  <w:num w:numId="50">
    <w:abstractNumId w:val="112"/>
  </w:num>
  <w:num w:numId="51">
    <w:abstractNumId w:val="51"/>
  </w:num>
  <w:num w:numId="52">
    <w:abstractNumId w:val="157"/>
  </w:num>
  <w:num w:numId="53">
    <w:abstractNumId w:val="145"/>
  </w:num>
  <w:num w:numId="54">
    <w:abstractNumId w:val="68"/>
  </w:num>
  <w:num w:numId="55">
    <w:abstractNumId w:val="24"/>
  </w:num>
  <w:num w:numId="56">
    <w:abstractNumId w:val="10"/>
  </w:num>
  <w:num w:numId="57">
    <w:abstractNumId w:val="4"/>
  </w:num>
  <w:num w:numId="58">
    <w:abstractNumId w:val="50"/>
  </w:num>
  <w:num w:numId="59">
    <w:abstractNumId w:val="16"/>
  </w:num>
  <w:num w:numId="60">
    <w:abstractNumId w:val="144"/>
  </w:num>
  <w:num w:numId="61">
    <w:abstractNumId w:val="127"/>
  </w:num>
  <w:num w:numId="62">
    <w:abstractNumId w:val="20"/>
  </w:num>
  <w:num w:numId="63">
    <w:abstractNumId w:val="94"/>
  </w:num>
  <w:num w:numId="64">
    <w:abstractNumId w:val="84"/>
  </w:num>
  <w:num w:numId="65">
    <w:abstractNumId w:val="21"/>
  </w:num>
  <w:num w:numId="66">
    <w:abstractNumId w:val="95"/>
  </w:num>
  <w:num w:numId="67">
    <w:abstractNumId w:val="161"/>
  </w:num>
  <w:num w:numId="68">
    <w:abstractNumId w:val="13"/>
  </w:num>
  <w:num w:numId="69">
    <w:abstractNumId w:val="55"/>
  </w:num>
  <w:num w:numId="70">
    <w:abstractNumId w:val="108"/>
  </w:num>
  <w:num w:numId="71">
    <w:abstractNumId w:val="46"/>
  </w:num>
  <w:num w:numId="72">
    <w:abstractNumId w:val="2"/>
  </w:num>
  <w:num w:numId="73">
    <w:abstractNumId w:val="82"/>
  </w:num>
  <w:num w:numId="74">
    <w:abstractNumId w:val="163"/>
  </w:num>
  <w:num w:numId="75">
    <w:abstractNumId w:val="141"/>
  </w:num>
  <w:num w:numId="76">
    <w:abstractNumId w:val="133"/>
  </w:num>
  <w:num w:numId="77">
    <w:abstractNumId w:val="99"/>
  </w:num>
  <w:num w:numId="78">
    <w:abstractNumId w:val="67"/>
  </w:num>
  <w:num w:numId="79">
    <w:abstractNumId w:val="78"/>
  </w:num>
  <w:num w:numId="80">
    <w:abstractNumId w:val="153"/>
  </w:num>
  <w:num w:numId="81">
    <w:abstractNumId w:val="71"/>
  </w:num>
  <w:num w:numId="82">
    <w:abstractNumId w:val="98"/>
  </w:num>
  <w:num w:numId="83">
    <w:abstractNumId w:val="105"/>
  </w:num>
  <w:num w:numId="84">
    <w:abstractNumId w:val="152"/>
  </w:num>
  <w:num w:numId="85">
    <w:abstractNumId w:val="37"/>
  </w:num>
  <w:num w:numId="86">
    <w:abstractNumId w:val="75"/>
  </w:num>
  <w:num w:numId="87">
    <w:abstractNumId w:val="123"/>
  </w:num>
  <w:num w:numId="88">
    <w:abstractNumId w:val="3"/>
  </w:num>
  <w:num w:numId="89">
    <w:abstractNumId w:val="113"/>
  </w:num>
  <w:num w:numId="90">
    <w:abstractNumId w:val="106"/>
  </w:num>
  <w:num w:numId="91">
    <w:abstractNumId w:val="103"/>
  </w:num>
  <w:num w:numId="92">
    <w:abstractNumId w:val="96"/>
  </w:num>
  <w:num w:numId="93">
    <w:abstractNumId w:val="38"/>
  </w:num>
  <w:num w:numId="94">
    <w:abstractNumId w:val="42"/>
  </w:num>
  <w:num w:numId="95">
    <w:abstractNumId w:val="77"/>
  </w:num>
  <w:num w:numId="96">
    <w:abstractNumId w:val="146"/>
  </w:num>
  <w:num w:numId="97">
    <w:abstractNumId w:val="120"/>
  </w:num>
  <w:num w:numId="98">
    <w:abstractNumId w:val="41"/>
  </w:num>
  <w:num w:numId="99">
    <w:abstractNumId w:val="92"/>
  </w:num>
  <w:num w:numId="100">
    <w:abstractNumId w:val="129"/>
  </w:num>
  <w:num w:numId="101">
    <w:abstractNumId w:val="148"/>
  </w:num>
  <w:num w:numId="102">
    <w:abstractNumId w:val="8"/>
  </w:num>
  <w:num w:numId="103">
    <w:abstractNumId w:val="57"/>
  </w:num>
  <w:num w:numId="104">
    <w:abstractNumId w:val="30"/>
  </w:num>
  <w:num w:numId="105">
    <w:abstractNumId w:val="143"/>
  </w:num>
  <w:num w:numId="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1"/>
  </w:num>
  <w:num w:numId="108">
    <w:abstractNumId w:val="48"/>
  </w:num>
  <w:num w:numId="109">
    <w:abstractNumId w:val="11"/>
  </w:num>
  <w:num w:numId="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8"/>
  </w:num>
  <w:num w:numId="112">
    <w:abstractNumId w:val="39"/>
  </w:num>
  <w:num w:numId="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8"/>
  </w:num>
  <w:num w:numId="115">
    <w:abstractNumId w:val="131"/>
  </w:num>
  <w:num w:numId="116">
    <w:abstractNumId w:val="104"/>
  </w:num>
  <w:num w:numId="117">
    <w:abstractNumId w:val="28"/>
  </w:num>
  <w:num w:numId="118">
    <w:abstractNumId w:val="110"/>
  </w:num>
  <w:num w:numId="119">
    <w:abstractNumId w:val="91"/>
  </w:num>
  <w:num w:numId="120">
    <w:abstractNumId w:val="85"/>
  </w:num>
  <w:num w:numId="121">
    <w:abstractNumId w:val="64"/>
  </w:num>
  <w:num w:numId="122">
    <w:abstractNumId w:val="60"/>
  </w:num>
  <w:num w:numId="123">
    <w:abstractNumId w:val="147"/>
  </w:num>
  <w:num w:numId="124">
    <w:abstractNumId w:val="6"/>
  </w:num>
  <w:num w:numId="125">
    <w:abstractNumId w:val="102"/>
  </w:num>
  <w:num w:numId="126">
    <w:abstractNumId w:val="73"/>
  </w:num>
  <w:num w:numId="127">
    <w:abstractNumId w:val="159"/>
  </w:num>
  <w:num w:numId="128">
    <w:abstractNumId w:val="137"/>
  </w:num>
  <w:num w:numId="129">
    <w:abstractNumId w:val="22"/>
  </w:num>
  <w:num w:numId="130">
    <w:abstractNumId w:val="151"/>
  </w:num>
  <w:num w:numId="131">
    <w:abstractNumId w:val="140"/>
  </w:num>
  <w:num w:numId="132">
    <w:abstractNumId w:val="59"/>
  </w:num>
  <w:num w:numId="133">
    <w:abstractNumId w:val="118"/>
  </w:num>
  <w:num w:numId="134">
    <w:abstractNumId w:val="134"/>
  </w:num>
  <w:num w:numId="135">
    <w:abstractNumId w:val="36"/>
  </w:num>
  <w:num w:numId="136">
    <w:abstractNumId w:val="69"/>
  </w:num>
  <w:num w:numId="137">
    <w:abstractNumId w:val="33"/>
  </w:num>
  <w:num w:numId="138">
    <w:abstractNumId w:val="62"/>
  </w:num>
  <w:num w:numId="139">
    <w:abstractNumId w:val="35"/>
  </w:num>
  <w:num w:numId="140">
    <w:abstractNumId w:val="65"/>
  </w:num>
  <w:num w:numId="141">
    <w:abstractNumId w:val="76"/>
  </w:num>
  <w:num w:numId="142">
    <w:abstractNumId w:val="111"/>
  </w:num>
  <w:num w:numId="143">
    <w:abstractNumId w:val="150"/>
  </w:num>
  <w:num w:numId="144">
    <w:abstractNumId w:val="88"/>
  </w:num>
  <w:num w:numId="145">
    <w:abstractNumId w:val="56"/>
  </w:num>
  <w:num w:numId="146">
    <w:abstractNumId w:val="139"/>
  </w:num>
  <w:num w:numId="147">
    <w:abstractNumId w:val="149"/>
  </w:num>
  <w:num w:numId="148">
    <w:abstractNumId w:val="43"/>
  </w:num>
  <w:num w:numId="149">
    <w:abstractNumId w:val="162"/>
  </w:num>
  <w:num w:numId="150">
    <w:abstractNumId w:val="29"/>
  </w:num>
  <w:num w:numId="151">
    <w:abstractNumId w:val="18"/>
  </w:num>
  <w:num w:numId="152">
    <w:abstractNumId w:val="93"/>
  </w:num>
  <w:num w:numId="153">
    <w:abstractNumId w:val="15"/>
  </w:num>
  <w:num w:numId="154">
    <w:abstractNumId w:val="63"/>
  </w:num>
  <w:num w:numId="155">
    <w:abstractNumId w:val="7"/>
  </w:num>
  <w:num w:numId="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
  </w:num>
  <w:num w:numId="158">
    <w:abstractNumId w:val="155"/>
  </w:num>
  <w:num w:numId="159">
    <w:abstractNumId w:val="26"/>
  </w:num>
  <w:num w:numId="160">
    <w:abstractNumId w:val="124"/>
  </w:num>
  <w:num w:numId="161">
    <w:abstractNumId w:val="45"/>
  </w:num>
  <w:num w:numId="162">
    <w:abstractNumId w:val="107"/>
  </w:num>
  <w:num w:numId="163">
    <w:abstractNumId w:val="109"/>
  </w:num>
  <w:num w:numId="164">
    <w:abstractNumId w:val="130"/>
  </w:num>
  <w:num w:numId="165">
    <w:abstractNumId w:val="32"/>
  </w:num>
  <w:num w:numId="166">
    <w:abstractNumId w:val="40"/>
  </w:num>
  <w:num w:numId="167">
    <w:abstractNumId w:val="8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8B"/>
    <w:rsid w:val="00000026"/>
    <w:rsid w:val="00000042"/>
    <w:rsid w:val="00000D70"/>
    <w:rsid w:val="00000DC9"/>
    <w:rsid w:val="00000E16"/>
    <w:rsid w:val="00000FBB"/>
    <w:rsid w:val="00001E00"/>
    <w:rsid w:val="000026D7"/>
    <w:rsid w:val="00002856"/>
    <w:rsid w:val="00002985"/>
    <w:rsid w:val="0000314B"/>
    <w:rsid w:val="00003D7F"/>
    <w:rsid w:val="0000439F"/>
    <w:rsid w:val="00004AA3"/>
    <w:rsid w:val="00004CEE"/>
    <w:rsid w:val="00005659"/>
    <w:rsid w:val="00005ECB"/>
    <w:rsid w:val="0000648E"/>
    <w:rsid w:val="00006D14"/>
    <w:rsid w:val="000101A6"/>
    <w:rsid w:val="000108A9"/>
    <w:rsid w:val="00011F58"/>
    <w:rsid w:val="00013B39"/>
    <w:rsid w:val="00014315"/>
    <w:rsid w:val="000143EA"/>
    <w:rsid w:val="00015FE1"/>
    <w:rsid w:val="00016074"/>
    <w:rsid w:val="000166AD"/>
    <w:rsid w:val="00016785"/>
    <w:rsid w:val="00016979"/>
    <w:rsid w:val="00016B76"/>
    <w:rsid w:val="00016D39"/>
    <w:rsid w:val="00016EE6"/>
    <w:rsid w:val="00017B94"/>
    <w:rsid w:val="00017FC3"/>
    <w:rsid w:val="0002077D"/>
    <w:rsid w:val="00020FFD"/>
    <w:rsid w:val="00021FB4"/>
    <w:rsid w:val="000231F1"/>
    <w:rsid w:val="0002320A"/>
    <w:rsid w:val="00023B24"/>
    <w:rsid w:val="00024430"/>
    <w:rsid w:val="000249D0"/>
    <w:rsid w:val="00024C26"/>
    <w:rsid w:val="00025593"/>
    <w:rsid w:val="00025AEF"/>
    <w:rsid w:val="00025CB1"/>
    <w:rsid w:val="00026A18"/>
    <w:rsid w:val="000274CE"/>
    <w:rsid w:val="000275D3"/>
    <w:rsid w:val="000278BA"/>
    <w:rsid w:val="0003027D"/>
    <w:rsid w:val="00030288"/>
    <w:rsid w:val="00031ED8"/>
    <w:rsid w:val="0003248C"/>
    <w:rsid w:val="000324D7"/>
    <w:rsid w:val="000326A7"/>
    <w:rsid w:val="00032765"/>
    <w:rsid w:val="00032A84"/>
    <w:rsid w:val="00033659"/>
    <w:rsid w:val="00033A17"/>
    <w:rsid w:val="00034930"/>
    <w:rsid w:val="00034938"/>
    <w:rsid w:val="00034C1B"/>
    <w:rsid w:val="00035AB6"/>
    <w:rsid w:val="00036125"/>
    <w:rsid w:val="00036AD4"/>
    <w:rsid w:val="00036AF3"/>
    <w:rsid w:val="00037552"/>
    <w:rsid w:val="00041671"/>
    <w:rsid w:val="00041B21"/>
    <w:rsid w:val="00041C45"/>
    <w:rsid w:val="00041CE8"/>
    <w:rsid w:val="00043437"/>
    <w:rsid w:val="000454B1"/>
    <w:rsid w:val="00045DDC"/>
    <w:rsid w:val="00045F89"/>
    <w:rsid w:val="000464DF"/>
    <w:rsid w:val="000474C8"/>
    <w:rsid w:val="00050C09"/>
    <w:rsid w:val="00051494"/>
    <w:rsid w:val="00051517"/>
    <w:rsid w:val="00051D19"/>
    <w:rsid w:val="00052369"/>
    <w:rsid w:val="00052995"/>
    <w:rsid w:val="0005347E"/>
    <w:rsid w:val="00053766"/>
    <w:rsid w:val="00053B82"/>
    <w:rsid w:val="00053DE0"/>
    <w:rsid w:val="000542ED"/>
    <w:rsid w:val="0005459B"/>
    <w:rsid w:val="000546A5"/>
    <w:rsid w:val="000547D6"/>
    <w:rsid w:val="00056066"/>
    <w:rsid w:val="000565B6"/>
    <w:rsid w:val="000567D5"/>
    <w:rsid w:val="00056881"/>
    <w:rsid w:val="000569BD"/>
    <w:rsid w:val="00056B69"/>
    <w:rsid w:val="0005754F"/>
    <w:rsid w:val="00057E80"/>
    <w:rsid w:val="000606FA"/>
    <w:rsid w:val="00060811"/>
    <w:rsid w:val="000627FB"/>
    <w:rsid w:val="0006301F"/>
    <w:rsid w:val="00063328"/>
    <w:rsid w:val="0006388B"/>
    <w:rsid w:val="00064775"/>
    <w:rsid w:val="00065C32"/>
    <w:rsid w:val="0006646B"/>
    <w:rsid w:val="00067A02"/>
    <w:rsid w:val="00067B66"/>
    <w:rsid w:val="00070B17"/>
    <w:rsid w:val="00071BDB"/>
    <w:rsid w:val="000722F9"/>
    <w:rsid w:val="00072A19"/>
    <w:rsid w:val="0007333D"/>
    <w:rsid w:val="0007384C"/>
    <w:rsid w:val="00074305"/>
    <w:rsid w:val="0007449D"/>
    <w:rsid w:val="0007496F"/>
    <w:rsid w:val="00074F4C"/>
    <w:rsid w:val="00076041"/>
    <w:rsid w:val="00076EDC"/>
    <w:rsid w:val="0007704E"/>
    <w:rsid w:val="0007720C"/>
    <w:rsid w:val="00077871"/>
    <w:rsid w:val="0008029C"/>
    <w:rsid w:val="00080306"/>
    <w:rsid w:val="000809A7"/>
    <w:rsid w:val="00080AF5"/>
    <w:rsid w:val="00081016"/>
    <w:rsid w:val="0008144F"/>
    <w:rsid w:val="00083345"/>
    <w:rsid w:val="00083A96"/>
    <w:rsid w:val="00084148"/>
    <w:rsid w:val="00084A3D"/>
    <w:rsid w:val="000855EF"/>
    <w:rsid w:val="0008702D"/>
    <w:rsid w:val="00087E69"/>
    <w:rsid w:val="0009096D"/>
    <w:rsid w:val="00091777"/>
    <w:rsid w:val="00091990"/>
    <w:rsid w:val="00093398"/>
    <w:rsid w:val="00093579"/>
    <w:rsid w:val="00093C85"/>
    <w:rsid w:val="000946EA"/>
    <w:rsid w:val="000949A3"/>
    <w:rsid w:val="00094E4F"/>
    <w:rsid w:val="000962DC"/>
    <w:rsid w:val="000963F7"/>
    <w:rsid w:val="00096DE8"/>
    <w:rsid w:val="00096E39"/>
    <w:rsid w:val="00097B6B"/>
    <w:rsid w:val="000A06B1"/>
    <w:rsid w:val="000A080D"/>
    <w:rsid w:val="000A0F02"/>
    <w:rsid w:val="000A1194"/>
    <w:rsid w:val="000A1C9B"/>
    <w:rsid w:val="000A1FEF"/>
    <w:rsid w:val="000A2256"/>
    <w:rsid w:val="000A2BCA"/>
    <w:rsid w:val="000A3E17"/>
    <w:rsid w:val="000A44C4"/>
    <w:rsid w:val="000A45BA"/>
    <w:rsid w:val="000A4D10"/>
    <w:rsid w:val="000A4E17"/>
    <w:rsid w:val="000A577D"/>
    <w:rsid w:val="000A60E5"/>
    <w:rsid w:val="000A6753"/>
    <w:rsid w:val="000A6845"/>
    <w:rsid w:val="000A6848"/>
    <w:rsid w:val="000A695C"/>
    <w:rsid w:val="000A6C51"/>
    <w:rsid w:val="000A793E"/>
    <w:rsid w:val="000A7C94"/>
    <w:rsid w:val="000A7FC2"/>
    <w:rsid w:val="000B0BB8"/>
    <w:rsid w:val="000B10C4"/>
    <w:rsid w:val="000B158A"/>
    <w:rsid w:val="000B266F"/>
    <w:rsid w:val="000B5477"/>
    <w:rsid w:val="000B5FCF"/>
    <w:rsid w:val="000B6FC8"/>
    <w:rsid w:val="000B74BA"/>
    <w:rsid w:val="000C06FF"/>
    <w:rsid w:val="000C0A17"/>
    <w:rsid w:val="000C1DAB"/>
    <w:rsid w:val="000C28EB"/>
    <w:rsid w:val="000C2A2A"/>
    <w:rsid w:val="000C380B"/>
    <w:rsid w:val="000C39F6"/>
    <w:rsid w:val="000C3D88"/>
    <w:rsid w:val="000C480B"/>
    <w:rsid w:val="000C49BA"/>
    <w:rsid w:val="000C663B"/>
    <w:rsid w:val="000C6699"/>
    <w:rsid w:val="000C773F"/>
    <w:rsid w:val="000C7B77"/>
    <w:rsid w:val="000D0749"/>
    <w:rsid w:val="000D28D8"/>
    <w:rsid w:val="000D3C8B"/>
    <w:rsid w:val="000D3F14"/>
    <w:rsid w:val="000D421B"/>
    <w:rsid w:val="000D50BB"/>
    <w:rsid w:val="000D56BF"/>
    <w:rsid w:val="000D623E"/>
    <w:rsid w:val="000D66BE"/>
    <w:rsid w:val="000D66F0"/>
    <w:rsid w:val="000D697D"/>
    <w:rsid w:val="000D6BB6"/>
    <w:rsid w:val="000D7507"/>
    <w:rsid w:val="000D753C"/>
    <w:rsid w:val="000D7644"/>
    <w:rsid w:val="000E1903"/>
    <w:rsid w:val="000E23C9"/>
    <w:rsid w:val="000E2758"/>
    <w:rsid w:val="000E2B97"/>
    <w:rsid w:val="000E3488"/>
    <w:rsid w:val="000E3F2D"/>
    <w:rsid w:val="000E443C"/>
    <w:rsid w:val="000E4C4D"/>
    <w:rsid w:val="000E54E1"/>
    <w:rsid w:val="000E56B2"/>
    <w:rsid w:val="000E5D04"/>
    <w:rsid w:val="000E5FB3"/>
    <w:rsid w:val="000E6164"/>
    <w:rsid w:val="000E666B"/>
    <w:rsid w:val="000E6706"/>
    <w:rsid w:val="000E75B9"/>
    <w:rsid w:val="000E7AC9"/>
    <w:rsid w:val="000F20C9"/>
    <w:rsid w:val="000F229D"/>
    <w:rsid w:val="000F297D"/>
    <w:rsid w:val="000F2E22"/>
    <w:rsid w:val="000F2EB7"/>
    <w:rsid w:val="000F3DCA"/>
    <w:rsid w:val="000F4242"/>
    <w:rsid w:val="000F445E"/>
    <w:rsid w:val="000F4B4E"/>
    <w:rsid w:val="000F4EA8"/>
    <w:rsid w:val="000F52F2"/>
    <w:rsid w:val="000F5DEA"/>
    <w:rsid w:val="000F5E9E"/>
    <w:rsid w:val="000F6BAE"/>
    <w:rsid w:val="000F70FB"/>
    <w:rsid w:val="000F7B12"/>
    <w:rsid w:val="00100151"/>
    <w:rsid w:val="0010067B"/>
    <w:rsid w:val="001013B8"/>
    <w:rsid w:val="001016CF"/>
    <w:rsid w:val="00101DFD"/>
    <w:rsid w:val="00101E0A"/>
    <w:rsid w:val="001023AA"/>
    <w:rsid w:val="00103FBA"/>
    <w:rsid w:val="00105151"/>
    <w:rsid w:val="0010555A"/>
    <w:rsid w:val="00106507"/>
    <w:rsid w:val="00111203"/>
    <w:rsid w:val="00112C01"/>
    <w:rsid w:val="00112CF2"/>
    <w:rsid w:val="0011320D"/>
    <w:rsid w:val="001136B0"/>
    <w:rsid w:val="001137BA"/>
    <w:rsid w:val="001137DF"/>
    <w:rsid w:val="001140B2"/>
    <w:rsid w:val="001140F4"/>
    <w:rsid w:val="00114B4C"/>
    <w:rsid w:val="00114EDC"/>
    <w:rsid w:val="0011638B"/>
    <w:rsid w:val="0011665A"/>
    <w:rsid w:val="00116A52"/>
    <w:rsid w:val="00116A79"/>
    <w:rsid w:val="00116D90"/>
    <w:rsid w:val="001204A8"/>
    <w:rsid w:val="001207D3"/>
    <w:rsid w:val="001209AD"/>
    <w:rsid w:val="001209ED"/>
    <w:rsid w:val="00121FD4"/>
    <w:rsid w:val="00122A44"/>
    <w:rsid w:val="00122E10"/>
    <w:rsid w:val="00123AE8"/>
    <w:rsid w:val="00123BC4"/>
    <w:rsid w:val="00124318"/>
    <w:rsid w:val="00124929"/>
    <w:rsid w:val="00124EB7"/>
    <w:rsid w:val="00125831"/>
    <w:rsid w:val="001259C7"/>
    <w:rsid w:val="00125CFA"/>
    <w:rsid w:val="00125D17"/>
    <w:rsid w:val="00125EDB"/>
    <w:rsid w:val="001262B9"/>
    <w:rsid w:val="00126531"/>
    <w:rsid w:val="00126607"/>
    <w:rsid w:val="0012683B"/>
    <w:rsid w:val="0012754A"/>
    <w:rsid w:val="00127BF9"/>
    <w:rsid w:val="00127EFE"/>
    <w:rsid w:val="001311A4"/>
    <w:rsid w:val="00131381"/>
    <w:rsid w:val="00131967"/>
    <w:rsid w:val="00131B96"/>
    <w:rsid w:val="00132870"/>
    <w:rsid w:val="00133C53"/>
    <w:rsid w:val="001342CC"/>
    <w:rsid w:val="001345A2"/>
    <w:rsid w:val="001345E5"/>
    <w:rsid w:val="0013477E"/>
    <w:rsid w:val="00135F5F"/>
    <w:rsid w:val="001368A1"/>
    <w:rsid w:val="00136BEA"/>
    <w:rsid w:val="0013763A"/>
    <w:rsid w:val="0014069D"/>
    <w:rsid w:val="001414ED"/>
    <w:rsid w:val="0014199F"/>
    <w:rsid w:val="00141FFE"/>
    <w:rsid w:val="00142064"/>
    <w:rsid w:val="00142488"/>
    <w:rsid w:val="0014254A"/>
    <w:rsid w:val="00142B89"/>
    <w:rsid w:val="001431CF"/>
    <w:rsid w:val="001434D9"/>
    <w:rsid w:val="0014351B"/>
    <w:rsid w:val="00143C09"/>
    <w:rsid w:val="00145A79"/>
    <w:rsid w:val="00145FB1"/>
    <w:rsid w:val="00146173"/>
    <w:rsid w:val="0014724C"/>
    <w:rsid w:val="0014725F"/>
    <w:rsid w:val="00150673"/>
    <w:rsid w:val="00151263"/>
    <w:rsid w:val="00153867"/>
    <w:rsid w:val="0015394F"/>
    <w:rsid w:val="00153B30"/>
    <w:rsid w:val="0015442E"/>
    <w:rsid w:val="00154573"/>
    <w:rsid w:val="0015467D"/>
    <w:rsid w:val="00154D7B"/>
    <w:rsid w:val="00155696"/>
    <w:rsid w:val="0015634D"/>
    <w:rsid w:val="00156CEE"/>
    <w:rsid w:val="00157931"/>
    <w:rsid w:val="00157D65"/>
    <w:rsid w:val="001601C1"/>
    <w:rsid w:val="0016021C"/>
    <w:rsid w:val="001608D8"/>
    <w:rsid w:val="0016124A"/>
    <w:rsid w:val="00161F3C"/>
    <w:rsid w:val="00162234"/>
    <w:rsid w:val="0016226B"/>
    <w:rsid w:val="001625E5"/>
    <w:rsid w:val="00162E2A"/>
    <w:rsid w:val="001635F4"/>
    <w:rsid w:val="00163913"/>
    <w:rsid w:val="00165418"/>
    <w:rsid w:val="00165561"/>
    <w:rsid w:val="0016594B"/>
    <w:rsid w:val="001659F2"/>
    <w:rsid w:val="00165D0D"/>
    <w:rsid w:val="00165E06"/>
    <w:rsid w:val="00165F01"/>
    <w:rsid w:val="00166857"/>
    <w:rsid w:val="0016685F"/>
    <w:rsid w:val="00167964"/>
    <w:rsid w:val="00167B1B"/>
    <w:rsid w:val="00167DF3"/>
    <w:rsid w:val="00167FA9"/>
    <w:rsid w:val="00170227"/>
    <w:rsid w:val="00170B8D"/>
    <w:rsid w:val="0017157F"/>
    <w:rsid w:val="00172166"/>
    <w:rsid w:val="001723D8"/>
    <w:rsid w:val="001735AF"/>
    <w:rsid w:val="00173B18"/>
    <w:rsid w:val="00173EA7"/>
    <w:rsid w:val="001757D0"/>
    <w:rsid w:val="00175BFC"/>
    <w:rsid w:val="00176F4F"/>
    <w:rsid w:val="0017704D"/>
    <w:rsid w:val="0017715C"/>
    <w:rsid w:val="001774BE"/>
    <w:rsid w:val="001775C1"/>
    <w:rsid w:val="001775CE"/>
    <w:rsid w:val="00177863"/>
    <w:rsid w:val="001779F1"/>
    <w:rsid w:val="00180722"/>
    <w:rsid w:val="00180BC5"/>
    <w:rsid w:val="0018192F"/>
    <w:rsid w:val="001819BA"/>
    <w:rsid w:val="00181BA7"/>
    <w:rsid w:val="00181D6F"/>
    <w:rsid w:val="001823C4"/>
    <w:rsid w:val="00182B82"/>
    <w:rsid w:val="00182C36"/>
    <w:rsid w:val="00182C6B"/>
    <w:rsid w:val="00183434"/>
    <w:rsid w:val="001850FD"/>
    <w:rsid w:val="0018548C"/>
    <w:rsid w:val="00185CCF"/>
    <w:rsid w:val="00187450"/>
    <w:rsid w:val="00190D83"/>
    <w:rsid w:val="00191362"/>
    <w:rsid w:val="00191DD9"/>
    <w:rsid w:val="00192544"/>
    <w:rsid w:val="001926C2"/>
    <w:rsid w:val="00192B86"/>
    <w:rsid w:val="0019468C"/>
    <w:rsid w:val="00195F8E"/>
    <w:rsid w:val="00197DE0"/>
    <w:rsid w:val="00197E8B"/>
    <w:rsid w:val="00197E95"/>
    <w:rsid w:val="001A0751"/>
    <w:rsid w:val="001A15C5"/>
    <w:rsid w:val="001A15D3"/>
    <w:rsid w:val="001A17AE"/>
    <w:rsid w:val="001A22D2"/>
    <w:rsid w:val="001A2453"/>
    <w:rsid w:val="001A2BF3"/>
    <w:rsid w:val="001A2E7B"/>
    <w:rsid w:val="001A3990"/>
    <w:rsid w:val="001A3C7F"/>
    <w:rsid w:val="001A45E9"/>
    <w:rsid w:val="001A5828"/>
    <w:rsid w:val="001A6876"/>
    <w:rsid w:val="001A7165"/>
    <w:rsid w:val="001A7B08"/>
    <w:rsid w:val="001A7B37"/>
    <w:rsid w:val="001B0E4D"/>
    <w:rsid w:val="001B1A74"/>
    <w:rsid w:val="001B2598"/>
    <w:rsid w:val="001B2778"/>
    <w:rsid w:val="001B2BE3"/>
    <w:rsid w:val="001B2FAE"/>
    <w:rsid w:val="001B313E"/>
    <w:rsid w:val="001B3A0C"/>
    <w:rsid w:val="001B4435"/>
    <w:rsid w:val="001B4609"/>
    <w:rsid w:val="001B586C"/>
    <w:rsid w:val="001B5E5C"/>
    <w:rsid w:val="001B6323"/>
    <w:rsid w:val="001B670F"/>
    <w:rsid w:val="001C1353"/>
    <w:rsid w:val="001C167C"/>
    <w:rsid w:val="001C2021"/>
    <w:rsid w:val="001C234F"/>
    <w:rsid w:val="001C23A4"/>
    <w:rsid w:val="001C280B"/>
    <w:rsid w:val="001C2D51"/>
    <w:rsid w:val="001C3089"/>
    <w:rsid w:val="001C3141"/>
    <w:rsid w:val="001C3B47"/>
    <w:rsid w:val="001C4877"/>
    <w:rsid w:val="001C4B85"/>
    <w:rsid w:val="001C560A"/>
    <w:rsid w:val="001C5C4F"/>
    <w:rsid w:val="001C6A20"/>
    <w:rsid w:val="001C6E33"/>
    <w:rsid w:val="001C7922"/>
    <w:rsid w:val="001D039B"/>
    <w:rsid w:val="001D0553"/>
    <w:rsid w:val="001D0EAE"/>
    <w:rsid w:val="001D1580"/>
    <w:rsid w:val="001D24D4"/>
    <w:rsid w:val="001D27D3"/>
    <w:rsid w:val="001D29EB"/>
    <w:rsid w:val="001D2A33"/>
    <w:rsid w:val="001D36FC"/>
    <w:rsid w:val="001D4032"/>
    <w:rsid w:val="001D4879"/>
    <w:rsid w:val="001D51F5"/>
    <w:rsid w:val="001D54D7"/>
    <w:rsid w:val="001D5559"/>
    <w:rsid w:val="001D60E9"/>
    <w:rsid w:val="001D6B36"/>
    <w:rsid w:val="001D73F9"/>
    <w:rsid w:val="001D7C69"/>
    <w:rsid w:val="001E008C"/>
    <w:rsid w:val="001E00A9"/>
    <w:rsid w:val="001E0747"/>
    <w:rsid w:val="001E1846"/>
    <w:rsid w:val="001E2BA8"/>
    <w:rsid w:val="001E4023"/>
    <w:rsid w:val="001E439E"/>
    <w:rsid w:val="001E44D7"/>
    <w:rsid w:val="001E4F0A"/>
    <w:rsid w:val="001E5CBB"/>
    <w:rsid w:val="001E64EB"/>
    <w:rsid w:val="001E6E16"/>
    <w:rsid w:val="001E70A3"/>
    <w:rsid w:val="001E71D3"/>
    <w:rsid w:val="001E7372"/>
    <w:rsid w:val="001E7725"/>
    <w:rsid w:val="001F06DF"/>
    <w:rsid w:val="001F0911"/>
    <w:rsid w:val="001F0944"/>
    <w:rsid w:val="001F0965"/>
    <w:rsid w:val="001F0B10"/>
    <w:rsid w:val="001F126B"/>
    <w:rsid w:val="001F384B"/>
    <w:rsid w:val="001F3DC9"/>
    <w:rsid w:val="001F3FA0"/>
    <w:rsid w:val="001F42DA"/>
    <w:rsid w:val="001F51CD"/>
    <w:rsid w:val="001F5D30"/>
    <w:rsid w:val="001F5FFF"/>
    <w:rsid w:val="001F6617"/>
    <w:rsid w:val="001F6BBE"/>
    <w:rsid w:val="0020007F"/>
    <w:rsid w:val="002001C9"/>
    <w:rsid w:val="002004FC"/>
    <w:rsid w:val="00200C4D"/>
    <w:rsid w:val="002013DB"/>
    <w:rsid w:val="0020163A"/>
    <w:rsid w:val="00203970"/>
    <w:rsid w:val="0020430E"/>
    <w:rsid w:val="00204371"/>
    <w:rsid w:val="00204CFF"/>
    <w:rsid w:val="00205A70"/>
    <w:rsid w:val="00205B11"/>
    <w:rsid w:val="00205C86"/>
    <w:rsid w:val="00205F37"/>
    <w:rsid w:val="002062E9"/>
    <w:rsid w:val="00206358"/>
    <w:rsid w:val="00206A14"/>
    <w:rsid w:val="00206EC9"/>
    <w:rsid w:val="00207117"/>
    <w:rsid w:val="002074F9"/>
    <w:rsid w:val="002077D6"/>
    <w:rsid w:val="00207A38"/>
    <w:rsid w:val="00207B86"/>
    <w:rsid w:val="00207C92"/>
    <w:rsid w:val="00210118"/>
    <w:rsid w:val="002104CC"/>
    <w:rsid w:val="00210B78"/>
    <w:rsid w:val="00210EE9"/>
    <w:rsid w:val="00212E96"/>
    <w:rsid w:val="002130BA"/>
    <w:rsid w:val="0021355B"/>
    <w:rsid w:val="00213985"/>
    <w:rsid w:val="002140C3"/>
    <w:rsid w:val="0021463D"/>
    <w:rsid w:val="00216565"/>
    <w:rsid w:val="00216DAC"/>
    <w:rsid w:val="00217C48"/>
    <w:rsid w:val="00220918"/>
    <w:rsid w:val="0022096B"/>
    <w:rsid w:val="00220AD7"/>
    <w:rsid w:val="00221424"/>
    <w:rsid w:val="002215FC"/>
    <w:rsid w:val="0022291E"/>
    <w:rsid w:val="002233C5"/>
    <w:rsid w:val="00224235"/>
    <w:rsid w:val="0022453E"/>
    <w:rsid w:val="00224B2D"/>
    <w:rsid w:val="0022556F"/>
    <w:rsid w:val="00225627"/>
    <w:rsid w:val="00225A6A"/>
    <w:rsid w:val="00226F74"/>
    <w:rsid w:val="002274CD"/>
    <w:rsid w:val="0022781F"/>
    <w:rsid w:val="002300BD"/>
    <w:rsid w:val="00230458"/>
    <w:rsid w:val="00230690"/>
    <w:rsid w:val="00230777"/>
    <w:rsid w:val="00232ADB"/>
    <w:rsid w:val="0023357E"/>
    <w:rsid w:val="00233A53"/>
    <w:rsid w:val="00234D06"/>
    <w:rsid w:val="0023535E"/>
    <w:rsid w:val="0023557C"/>
    <w:rsid w:val="00235BDC"/>
    <w:rsid w:val="00235E2C"/>
    <w:rsid w:val="00235EF9"/>
    <w:rsid w:val="00235F89"/>
    <w:rsid w:val="0023684C"/>
    <w:rsid w:val="00237B5A"/>
    <w:rsid w:val="00237E9E"/>
    <w:rsid w:val="002400ED"/>
    <w:rsid w:val="002419EE"/>
    <w:rsid w:val="00242565"/>
    <w:rsid w:val="002443B6"/>
    <w:rsid w:val="00245687"/>
    <w:rsid w:val="00245C66"/>
    <w:rsid w:val="00247263"/>
    <w:rsid w:val="00247AF7"/>
    <w:rsid w:val="00247FDD"/>
    <w:rsid w:val="002540DE"/>
    <w:rsid w:val="0025489C"/>
    <w:rsid w:val="00255895"/>
    <w:rsid w:val="00257487"/>
    <w:rsid w:val="00257725"/>
    <w:rsid w:val="002579D4"/>
    <w:rsid w:val="00260D7E"/>
    <w:rsid w:val="0026145C"/>
    <w:rsid w:val="0026285D"/>
    <w:rsid w:val="00262E7D"/>
    <w:rsid w:val="002630BC"/>
    <w:rsid w:val="00263140"/>
    <w:rsid w:val="00263327"/>
    <w:rsid w:val="002638A5"/>
    <w:rsid w:val="00263B46"/>
    <w:rsid w:val="00264195"/>
    <w:rsid w:val="0026719F"/>
    <w:rsid w:val="002707D2"/>
    <w:rsid w:val="00270ED1"/>
    <w:rsid w:val="002719A8"/>
    <w:rsid w:val="00271A80"/>
    <w:rsid w:val="00272196"/>
    <w:rsid w:val="00272CB5"/>
    <w:rsid w:val="00273167"/>
    <w:rsid w:val="00273B68"/>
    <w:rsid w:val="00274442"/>
    <w:rsid w:val="0027478C"/>
    <w:rsid w:val="00275098"/>
    <w:rsid w:val="002755B7"/>
    <w:rsid w:val="00275C98"/>
    <w:rsid w:val="00275F9C"/>
    <w:rsid w:val="002764BF"/>
    <w:rsid w:val="002764F6"/>
    <w:rsid w:val="002774BE"/>
    <w:rsid w:val="00277568"/>
    <w:rsid w:val="002777A0"/>
    <w:rsid w:val="0028021C"/>
    <w:rsid w:val="0028044E"/>
    <w:rsid w:val="002805E6"/>
    <w:rsid w:val="00281DCC"/>
    <w:rsid w:val="002820A6"/>
    <w:rsid w:val="00282C97"/>
    <w:rsid w:val="00283113"/>
    <w:rsid w:val="00283AF3"/>
    <w:rsid w:val="00284AAD"/>
    <w:rsid w:val="00285549"/>
    <w:rsid w:val="00285860"/>
    <w:rsid w:val="00285F4A"/>
    <w:rsid w:val="00285F56"/>
    <w:rsid w:val="002863DD"/>
    <w:rsid w:val="00286583"/>
    <w:rsid w:val="00286644"/>
    <w:rsid w:val="00286716"/>
    <w:rsid w:val="002876A1"/>
    <w:rsid w:val="00287EE2"/>
    <w:rsid w:val="0029140E"/>
    <w:rsid w:val="002919DE"/>
    <w:rsid w:val="00292155"/>
    <w:rsid w:val="002932FD"/>
    <w:rsid w:val="0029467B"/>
    <w:rsid w:val="002949E6"/>
    <w:rsid w:val="002957F1"/>
    <w:rsid w:val="002A01E2"/>
    <w:rsid w:val="002A0669"/>
    <w:rsid w:val="002A08B4"/>
    <w:rsid w:val="002A0F6B"/>
    <w:rsid w:val="002A1113"/>
    <w:rsid w:val="002A24E9"/>
    <w:rsid w:val="002A2516"/>
    <w:rsid w:val="002A2D5C"/>
    <w:rsid w:val="002A323C"/>
    <w:rsid w:val="002A338B"/>
    <w:rsid w:val="002A3A53"/>
    <w:rsid w:val="002A4383"/>
    <w:rsid w:val="002A498A"/>
    <w:rsid w:val="002A54CA"/>
    <w:rsid w:val="002A57FE"/>
    <w:rsid w:val="002A6C7A"/>
    <w:rsid w:val="002A7B98"/>
    <w:rsid w:val="002B08CF"/>
    <w:rsid w:val="002B09D9"/>
    <w:rsid w:val="002B1200"/>
    <w:rsid w:val="002B1F18"/>
    <w:rsid w:val="002B25EC"/>
    <w:rsid w:val="002B2836"/>
    <w:rsid w:val="002B2D48"/>
    <w:rsid w:val="002B2FA9"/>
    <w:rsid w:val="002B3E16"/>
    <w:rsid w:val="002B50FC"/>
    <w:rsid w:val="002B58E2"/>
    <w:rsid w:val="002B730B"/>
    <w:rsid w:val="002B7550"/>
    <w:rsid w:val="002B784C"/>
    <w:rsid w:val="002B7F5C"/>
    <w:rsid w:val="002C0385"/>
    <w:rsid w:val="002C0742"/>
    <w:rsid w:val="002C0BC4"/>
    <w:rsid w:val="002C1088"/>
    <w:rsid w:val="002C1A60"/>
    <w:rsid w:val="002C1D55"/>
    <w:rsid w:val="002C23E2"/>
    <w:rsid w:val="002C2F22"/>
    <w:rsid w:val="002C306C"/>
    <w:rsid w:val="002C30E4"/>
    <w:rsid w:val="002C34D3"/>
    <w:rsid w:val="002C3FA4"/>
    <w:rsid w:val="002C4672"/>
    <w:rsid w:val="002C4724"/>
    <w:rsid w:val="002C4F41"/>
    <w:rsid w:val="002C5922"/>
    <w:rsid w:val="002C60F7"/>
    <w:rsid w:val="002C6A65"/>
    <w:rsid w:val="002C6C70"/>
    <w:rsid w:val="002C7177"/>
    <w:rsid w:val="002C7368"/>
    <w:rsid w:val="002C7C58"/>
    <w:rsid w:val="002D030A"/>
    <w:rsid w:val="002D1534"/>
    <w:rsid w:val="002D1FE9"/>
    <w:rsid w:val="002D2F8F"/>
    <w:rsid w:val="002D32CD"/>
    <w:rsid w:val="002D408B"/>
    <w:rsid w:val="002D41BA"/>
    <w:rsid w:val="002D43C5"/>
    <w:rsid w:val="002D48F2"/>
    <w:rsid w:val="002D490F"/>
    <w:rsid w:val="002D4BA2"/>
    <w:rsid w:val="002D50E0"/>
    <w:rsid w:val="002D5E16"/>
    <w:rsid w:val="002D638D"/>
    <w:rsid w:val="002D63CC"/>
    <w:rsid w:val="002D6564"/>
    <w:rsid w:val="002D6600"/>
    <w:rsid w:val="002D6C3D"/>
    <w:rsid w:val="002D7175"/>
    <w:rsid w:val="002D71CF"/>
    <w:rsid w:val="002D7255"/>
    <w:rsid w:val="002D7B0B"/>
    <w:rsid w:val="002D7B51"/>
    <w:rsid w:val="002E0C66"/>
    <w:rsid w:val="002E132B"/>
    <w:rsid w:val="002E1709"/>
    <w:rsid w:val="002E172F"/>
    <w:rsid w:val="002E22E3"/>
    <w:rsid w:val="002E2CD3"/>
    <w:rsid w:val="002E30E2"/>
    <w:rsid w:val="002E3337"/>
    <w:rsid w:val="002E50BC"/>
    <w:rsid w:val="002E561A"/>
    <w:rsid w:val="002E6434"/>
    <w:rsid w:val="002E6600"/>
    <w:rsid w:val="002E6CA2"/>
    <w:rsid w:val="002E7DBF"/>
    <w:rsid w:val="002E7DF8"/>
    <w:rsid w:val="002F02B9"/>
    <w:rsid w:val="002F0C2C"/>
    <w:rsid w:val="002F3932"/>
    <w:rsid w:val="002F42D5"/>
    <w:rsid w:val="002F46D4"/>
    <w:rsid w:val="002F4FFD"/>
    <w:rsid w:val="002F51F5"/>
    <w:rsid w:val="002F61D3"/>
    <w:rsid w:val="002F6844"/>
    <w:rsid w:val="002F69C9"/>
    <w:rsid w:val="002F6B94"/>
    <w:rsid w:val="00301437"/>
    <w:rsid w:val="003022FA"/>
    <w:rsid w:val="003029FB"/>
    <w:rsid w:val="00302C3A"/>
    <w:rsid w:val="003032FE"/>
    <w:rsid w:val="00303671"/>
    <w:rsid w:val="00303682"/>
    <w:rsid w:val="003038DC"/>
    <w:rsid w:val="0030398D"/>
    <w:rsid w:val="00303A58"/>
    <w:rsid w:val="00303DB4"/>
    <w:rsid w:val="00303DC9"/>
    <w:rsid w:val="00303EEE"/>
    <w:rsid w:val="00304D78"/>
    <w:rsid w:val="00305391"/>
    <w:rsid w:val="00305652"/>
    <w:rsid w:val="00306CA7"/>
    <w:rsid w:val="00306F9C"/>
    <w:rsid w:val="00310020"/>
    <w:rsid w:val="0031078E"/>
    <w:rsid w:val="003117D1"/>
    <w:rsid w:val="00311B98"/>
    <w:rsid w:val="00312609"/>
    <w:rsid w:val="00313ED4"/>
    <w:rsid w:val="0031410E"/>
    <w:rsid w:val="003144FD"/>
    <w:rsid w:val="00314B6A"/>
    <w:rsid w:val="00316810"/>
    <w:rsid w:val="00316CC2"/>
    <w:rsid w:val="00316FDB"/>
    <w:rsid w:val="0031705B"/>
    <w:rsid w:val="003202E4"/>
    <w:rsid w:val="00321CEC"/>
    <w:rsid w:val="00321E1B"/>
    <w:rsid w:val="003225F4"/>
    <w:rsid w:val="00322E0A"/>
    <w:rsid w:val="00322E33"/>
    <w:rsid w:val="00322F05"/>
    <w:rsid w:val="003238DC"/>
    <w:rsid w:val="003252D8"/>
    <w:rsid w:val="00325EE2"/>
    <w:rsid w:val="00325EE9"/>
    <w:rsid w:val="00325F94"/>
    <w:rsid w:val="00326AE4"/>
    <w:rsid w:val="00326D2A"/>
    <w:rsid w:val="00326ECE"/>
    <w:rsid w:val="00327128"/>
    <w:rsid w:val="0032794B"/>
    <w:rsid w:val="00327C3F"/>
    <w:rsid w:val="00327F85"/>
    <w:rsid w:val="00330B12"/>
    <w:rsid w:val="00330D10"/>
    <w:rsid w:val="0033194A"/>
    <w:rsid w:val="00331C6A"/>
    <w:rsid w:val="00332060"/>
    <w:rsid w:val="00332596"/>
    <w:rsid w:val="00332940"/>
    <w:rsid w:val="00334286"/>
    <w:rsid w:val="00335AF6"/>
    <w:rsid w:val="00335FF0"/>
    <w:rsid w:val="003367FE"/>
    <w:rsid w:val="003368EE"/>
    <w:rsid w:val="00336C3D"/>
    <w:rsid w:val="003374B8"/>
    <w:rsid w:val="00337AEC"/>
    <w:rsid w:val="003405E5"/>
    <w:rsid w:val="00340932"/>
    <w:rsid w:val="003423E1"/>
    <w:rsid w:val="003429C1"/>
    <w:rsid w:val="003431C8"/>
    <w:rsid w:val="00344777"/>
    <w:rsid w:val="00344C78"/>
    <w:rsid w:val="00345825"/>
    <w:rsid w:val="00347936"/>
    <w:rsid w:val="00347EB3"/>
    <w:rsid w:val="0035070A"/>
    <w:rsid w:val="0035096A"/>
    <w:rsid w:val="00350F6F"/>
    <w:rsid w:val="00351C07"/>
    <w:rsid w:val="003525C5"/>
    <w:rsid w:val="00353870"/>
    <w:rsid w:val="00353D9E"/>
    <w:rsid w:val="00354411"/>
    <w:rsid w:val="00354A71"/>
    <w:rsid w:val="00354A9E"/>
    <w:rsid w:val="00354D76"/>
    <w:rsid w:val="00355418"/>
    <w:rsid w:val="00355808"/>
    <w:rsid w:val="00355D6E"/>
    <w:rsid w:val="00355D9F"/>
    <w:rsid w:val="00356EDB"/>
    <w:rsid w:val="00357243"/>
    <w:rsid w:val="00357375"/>
    <w:rsid w:val="00360751"/>
    <w:rsid w:val="0036076B"/>
    <w:rsid w:val="00360899"/>
    <w:rsid w:val="00360D4E"/>
    <w:rsid w:val="0036111E"/>
    <w:rsid w:val="003613F6"/>
    <w:rsid w:val="00361468"/>
    <w:rsid w:val="00362872"/>
    <w:rsid w:val="00362B63"/>
    <w:rsid w:val="003637BF"/>
    <w:rsid w:val="003637ED"/>
    <w:rsid w:val="003638AF"/>
    <w:rsid w:val="003648C4"/>
    <w:rsid w:val="00365420"/>
    <w:rsid w:val="00365A16"/>
    <w:rsid w:val="003661E9"/>
    <w:rsid w:val="00366C8B"/>
    <w:rsid w:val="00367013"/>
    <w:rsid w:val="003679F6"/>
    <w:rsid w:val="00367FFC"/>
    <w:rsid w:val="00370719"/>
    <w:rsid w:val="00370975"/>
    <w:rsid w:val="00371A5C"/>
    <w:rsid w:val="0037357E"/>
    <w:rsid w:val="00373B6C"/>
    <w:rsid w:val="0037408C"/>
    <w:rsid w:val="0037436E"/>
    <w:rsid w:val="00374DCB"/>
    <w:rsid w:val="00374FF8"/>
    <w:rsid w:val="003759EB"/>
    <w:rsid w:val="00375C80"/>
    <w:rsid w:val="003760E2"/>
    <w:rsid w:val="0037620D"/>
    <w:rsid w:val="00376BA6"/>
    <w:rsid w:val="00377E9E"/>
    <w:rsid w:val="0038077E"/>
    <w:rsid w:val="00380AE9"/>
    <w:rsid w:val="00380CAD"/>
    <w:rsid w:val="003815DB"/>
    <w:rsid w:val="00381D76"/>
    <w:rsid w:val="00382015"/>
    <w:rsid w:val="00382AAB"/>
    <w:rsid w:val="00382F19"/>
    <w:rsid w:val="00382F38"/>
    <w:rsid w:val="0038306C"/>
    <w:rsid w:val="0038352D"/>
    <w:rsid w:val="00383A2E"/>
    <w:rsid w:val="00383D51"/>
    <w:rsid w:val="00383F9F"/>
    <w:rsid w:val="003849BC"/>
    <w:rsid w:val="00384CF1"/>
    <w:rsid w:val="00384D95"/>
    <w:rsid w:val="00386310"/>
    <w:rsid w:val="00386A05"/>
    <w:rsid w:val="00386F87"/>
    <w:rsid w:val="00390571"/>
    <w:rsid w:val="0039114C"/>
    <w:rsid w:val="003915EB"/>
    <w:rsid w:val="00391AD5"/>
    <w:rsid w:val="00391EEB"/>
    <w:rsid w:val="00391F62"/>
    <w:rsid w:val="00392294"/>
    <w:rsid w:val="003926C1"/>
    <w:rsid w:val="003926F9"/>
    <w:rsid w:val="00392F6B"/>
    <w:rsid w:val="00392FDE"/>
    <w:rsid w:val="00394277"/>
    <w:rsid w:val="00395485"/>
    <w:rsid w:val="003954F9"/>
    <w:rsid w:val="00395875"/>
    <w:rsid w:val="00395CD8"/>
    <w:rsid w:val="00396507"/>
    <w:rsid w:val="00396D0C"/>
    <w:rsid w:val="003973E0"/>
    <w:rsid w:val="003975F9"/>
    <w:rsid w:val="003A0498"/>
    <w:rsid w:val="003A13F0"/>
    <w:rsid w:val="003A1BFD"/>
    <w:rsid w:val="003A273A"/>
    <w:rsid w:val="003A495F"/>
    <w:rsid w:val="003A5B5E"/>
    <w:rsid w:val="003A6F06"/>
    <w:rsid w:val="003A6FA8"/>
    <w:rsid w:val="003A6FA9"/>
    <w:rsid w:val="003A75E0"/>
    <w:rsid w:val="003B19E6"/>
    <w:rsid w:val="003B1A7F"/>
    <w:rsid w:val="003B1AC3"/>
    <w:rsid w:val="003B1B24"/>
    <w:rsid w:val="003B2AA4"/>
    <w:rsid w:val="003B36F3"/>
    <w:rsid w:val="003B3CF0"/>
    <w:rsid w:val="003B3EC1"/>
    <w:rsid w:val="003B47FD"/>
    <w:rsid w:val="003B4ADB"/>
    <w:rsid w:val="003B4FB9"/>
    <w:rsid w:val="003B546F"/>
    <w:rsid w:val="003B58BC"/>
    <w:rsid w:val="003B5BB7"/>
    <w:rsid w:val="003B5E19"/>
    <w:rsid w:val="003B6885"/>
    <w:rsid w:val="003B71FC"/>
    <w:rsid w:val="003B7BCE"/>
    <w:rsid w:val="003C0777"/>
    <w:rsid w:val="003C07B3"/>
    <w:rsid w:val="003C0ABA"/>
    <w:rsid w:val="003C11C9"/>
    <w:rsid w:val="003C1E95"/>
    <w:rsid w:val="003C291E"/>
    <w:rsid w:val="003C2BDE"/>
    <w:rsid w:val="003C31EF"/>
    <w:rsid w:val="003C3393"/>
    <w:rsid w:val="003C3FD3"/>
    <w:rsid w:val="003C4C83"/>
    <w:rsid w:val="003C4DB7"/>
    <w:rsid w:val="003C550E"/>
    <w:rsid w:val="003C5BD2"/>
    <w:rsid w:val="003C671A"/>
    <w:rsid w:val="003C6A7D"/>
    <w:rsid w:val="003C6E2D"/>
    <w:rsid w:val="003C75BF"/>
    <w:rsid w:val="003C777A"/>
    <w:rsid w:val="003C7FA6"/>
    <w:rsid w:val="003D02D7"/>
    <w:rsid w:val="003D0676"/>
    <w:rsid w:val="003D0E3C"/>
    <w:rsid w:val="003D241A"/>
    <w:rsid w:val="003D2AEE"/>
    <w:rsid w:val="003D2C9A"/>
    <w:rsid w:val="003D33F3"/>
    <w:rsid w:val="003D38EE"/>
    <w:rsid w:val="003D3CB8"/>
    <w:rsid w:val="003D3D7F"/>
    <w:rsid w:val="003D3DC7"/>
    <w:rsid w:val="003D479D"/>
    <w:rsid w:val="003D4D42"/>
    <w:rsid w:val="003D514F"/>
    <w:rsid w:val="003D5A31"/>
    <w:rsid w:val="003D5A37"/>
    <w:rsid w:val="003D5A4D"/>
    <w:rsid w:val="003D5BE0"/>
    <w:rsid w:val="003D5D18"/>
    <w:rsid w:val="003D65E2"/>
    <w:rsid w:val="003D66AA"/>
    <w:rsid w:val="003D757A"/>
    <w:rsid w:val="003D776F"/>
    <w:rsid w:val="003E0C16"/>
    <w:rsid w:val="003E11E2"/>
    <w:rsid w:val="003E25B0"/>
    <w:rsid w:val="003E424E"/>
    <w:rsid w:val="003E4541"/>
    <w:rsid w:val="003E4E34"/>
    <w:rsid w:val="003E5026"/>
    <w:rsid w:val="003E5408"/>
    <w:rsid w:val="003E5552"/>
    <w:rsid w:val="003E5AB0"/>
    <w:rsid w:val="003E5D77"/>
    <w:rsid w:val="003E666F"/>
    <w:rsid w:val="003E6967"/>
    <w:rsid w:val="003E776B"/>
    <w:rsid w:val="003F013E"/>
    <w:rsid w:val="003F1340"/>
    <w:rsid w:val="003F2831"/>
    <w:rsid w:val="003F3A17"/>
    <w:rsid w:val="003F3D34"/>
    <w:rsid w:val="003F4741"/>
    <w:rsid w:val="003F4EF3"/>
    <w:rsid w:val="003F5934"/>
    <w:rsid w:val="003F5F34"/>
    <w:rsid w:val="003F5FF0"/>
    <w:rsid w:val="003F61F3"/>
    <w:rsid w:val="003F649A"/>
    <w:rsid w:val="003F688D"/>
    <w:rsid w:val="003F7BD1"/>
    <w:rsid w:val="004001B7"/>
    <w:rsid w:val="004006D3"/>
    <w:rsid w:val="00400B30"/>
    <w:rsid w:val="00400E8F"/>
    <w:rsid w:val="004018B1"/>
    <w:rsid w:val="00402121"/>
    <w:rsid w:val="0040240A"/>
    <w:rsid w:val="00402548"/>
    <w:rsid w:val="00402C36"/>
    <w:rsid w:val="00402E36"/>
    <w:rsid w:val="00402F27"/>
    <w:rsid w:val="004030C0"/>
    <w:rsid w:val="00403574"/>
    <w:rsid w:val="00404226"/>
    <w:rsid w:val="00404CC0"/>
    <w:rsid w:val="00405652"/>
    <w:rsid w:val="004058D1"/>
    <w:rsid w:val="00406527"/>
    <w:rsid w:val="00406E88"/>
    <w:rsid w:val="00407640"/>
    <w:rsid w:val="00410C91"/>
    <w:rsid w:val="00411844"/>
    <w:rsid w:val="00411A23"/>
    <w:rsid w:val="004128DA"/>
    <w:rsid w:val="00413055"/>
    <w:rsid w:val="004131FE"/>
    <w:rsid w:val="00414A1C"/>
    <w:rsid w:val="00415017"/>
    <w:rsid w:val="00415370"/>
    <w:rsid w:val="0041740B"/>
    <w:rsid w:val="004202DC"/>
    <w:rsid w:val="00420411"/>
    <w:rsid w:val="00420826"/>
    <w:rsid w:val="00420E0F"/>
    <w:rsid w:val="00422455"/>
    <w:rsid w:val="00422A2C"/>
    <w:rsid w:val="004230DC"/>
    <w:rsid w:val="004232D7"/>
    <w:rsid w:val="004234A7"/>
    <w:rsid w:val="0042396A"/>
    <w:rsid w:val="00424CB5"/>
    <w:rsid w:val="004252D2"/>
    <w:rsid w:val="004253F1"/>
    <w:rsid w:val="004254D4"/>
    <w:rsid w:val="00425649"/>
    <w:rsid w:val="00426984"/>
    <w:rsid w:val="00426B62"/>
    <w:rsid w:val="00427992"/>
    <w:rsid w:val="00427BF2"/>
    <w:rsid w:val="00427F8B"/>
    <w:rsid w:val="0043021A"/>
    <w:rsid w:val="004302B1"/>
    <w:rsid w:val="004326F3"/>
    <w:rsid w:val="004329A6"/>
    <w:rsid w:val="00432B47"/>
    <w:rsid w:val="00432DF5"/>
    <w:rsid w:val="004333D7"/>
    <w:rsid w:val="00433DA6"/>
    <w:rsid w:val="004343F0"/>
    <w:rsid w:val="00434607"/>
    <w:rsid w:val="0043501E"/>
    <w:rsid w:val="00435625"/>
    <w:rsid w:val="0043585D"/>
    <w:rsid w:val="00436087"/>
    <w:rsid w:val="00436129"/>
    <w:rsid w:val="004365B0"/>
    <w:rsid w:val="00436FDA"/>
    <w:rsid w:val="00437038"/>
    <w:rsid w:val="0043793D"/>
    <w:rsid w:val="00437B2C"/>
    <w:rsid w:val="00437BB1"/>
    <w:rsid w:val="0044161E"/>
    <w:rsid w:val="004422EC"/>
    <w:rsid w:val="004423B7"/>
    <w:rsid w:val="0044272C"/>
    <w:rsid w:val="00442898"/>
    <w:rsid w:val="00442983"/>
    <w:rsid w:val="004431B0"/>
    <w:rsid w:val="00444396"/>
    <w:rsid w:val="00444820"/>
    <w:rsid w:val="004448E7"/>
    <w:rsid w:val="00445342"/>
    <w:rsid w:val="004461D8"/>
    <w:rsid w:val="004463AC"/>
    <w:rsid w:val="0044661E"/>
    <w:rsid w:val="00446A66"/>
    <w:rsid w:val="00446E12"/>
    <w:rsid w:val="004479B2"/>
    <w:rsid w:val="00447CF6"/>
    <w:rsid w:val="0045048B"/>
    <w:rsid w:val="00450853"/>
    <w:rsid w:val="00450D07"/>
    <w:rsid w:val="00450F9D"/>
    <w:rsid w:val="00451EC0"/>
    <w:rsid w:val="00452859"/>
    <w:rsid w:val="0045291B"/>
    <w:rsid w:val="00452C6C"/>
    <w:rsid w:val="00453759"/>
    <w:rsid w:val="004537F8"/>
    <w:rsid w:val="00453C71"/>
    <w:rsid w:val="00454CE6"/>
    <w:rsid w:val="00456835"/>
    <w:rsid w:val="00456ADE"/>
    <w:rsid w:val="004610C3"/>
    <w:rsid w:val="0046197E"/>
    <w:rsid w:val="004619C3"/>
    <w:rsid w:val="00461D46"/>
    <w:rsid w:val="00461FE9"/>
    <w:rsid w:val="00463592"/>
    <w:rsid w:val="00464A45"/>
    <w:rsid w:val="004656F0"/>
    <w:rsid w:val="00466097"/>
    <w:rsid w:val="00466460"/>
    <w:rsid w:val="0046687F"/>
    <w:rsid w:val="00466B2C"/>
    <w:rsid w:val="0046706B"/>
    <w:rsid w:val="004678D3"/>
    <w:rsid w:val="004700BE"/>
    <w:rsid w:val="00470A48"/>
    <w:rsid w:val="004717A1"/>
    <w:rsid w:val="0047210D"/>
    <w:rsid w:val="004724E6"/>
    <w:rsid w:val="00472B87"/>
    <w:rsid w:val="004732D8"/>
    <w:rsid w:val="00473874"/>
    <w:rsid w:val="0047394E"/>
    <w:rsid w:val="00473E3C"/>
    <w:rsid w:val="004743D6"/>
    <w:rsid w:val="00474806"/>
    <w:rsid w:val="0047485D"/>
    <w:rsid w:val="00474AB4"/>
    <w:rsid w:val="00474E75"/>
    <w:rsid w:val="00474FE3"/>
    <w:rsid w:val="004753EB"/>
    <w:rsid w:val="00475532"/>
    <w:rsid w:val="004770EF"/>
    <w:rsid w:val="00480189"/>
    <w:rsid w:val="004802FA"/>
    <w:rsid w:val="00480727"/>
    <w:rsid w:val="00480FDB"/>
    <w:rsid w:val="004813C1"/>
    <w:rsid w:val="0048145B"/>
    <w:rsid w:val="00482536"/>
    <w:rsid w:val="004831AC"/>
    <w:rsid w:val="004839DD"/>
    <w:rsid w:val="00483B61"/>
    <w:rsid w:val="00484704"/>
    <w:rsid w:val="0048522F"/>
    <w:rsid w:val="0048583A"/>
    <w:rsid w:val="0048666F"/>
    <w:rsid w:val="0048686C"/>
    <w:rsid w:val="00486AD8"/>
    <w:rsid w:val="00486B4D"/>
    <w:rsid w:val="00486EC5"/>
    <w:rsid w:val="004874A1"/>
    <w:rsid w:val="00490FF2"/>
    <w:rsid w:val="004915B4"/>
    <w:rsid w:val="00491B93"/>
    <w:rsid w:val="00491CAD"/>
    <w:rsid w:val="00491CB0"/>
    <w:rsid w:val="004920C3"/>
    <w:rsid w:val="00492A44"/>
    <w:rsid w:val="00492A9C"/>
    <w:rsid w:val="00494C66"/>
    <w:rsid w:val="0049506A"/>
    <w:rsid w:val="004953E8"/>
    <w:rsid w:val="00495E2B"/>
    <w:rsid w:val="0049624F"/>
    <w:rsid w:val="00496CE6"/>
    <w:rsid w:val="00496EA9"/>
    <w:rsid w:val="0049755E"/>
    <w:rsid w:val="00497BBC"/>
    <w:rsid w:val="004A014E"/>
    <w:rsid w:val="004A0679"/>
    <w:rsid w:val="004A10EC"/>
    <w:rsid w:val="004A1A51"/>
    <w:rsid w:val="004A1BFA"/>
    <w:rsid w:val="004A1FC0"/>
    <w:rsid w:val="004A2EF4"/>
    <w:rsid w:val="004A333D"/>
    <w:rsid w:val="004A3ABD"/>
    <w:rsid w:val="004A3E91"/>
    <w:rsid w:val="004A4E2B"/>
    <w:rsid w:val="004A5276"/>
    <w:rsid w:val="004A664D"/>
    <w:rsid w:val="004A6686"/>
    <w:rsid w:val="004A70F1"/>
    <w:rsid w:val="004A77EF"/>
    <w:rsid w:val="004B044E"/>
    <w:rsid w:val="004B05B6"/>
    <w:rsid w:val="004B0BAB"/>
    <w:rsid w:val="004B0FE9"/>
    <w:rsid w:val="004B1436"/>
    <w:rsid w:val="004B1953"/>
    <w:rsid w:val="004B2603"/>
    <w:rsid w:val="004B276A"/>
    <w:rsid w:val="004B3496"/>
    <w:rsid w:val="004B3DCD"/>
    <w:rsid w:val="004B500B"/>
    <w:rsid w:val="004C03F5"/>
    <w:rsid w:val="004C123E"/>
    <w:rsid w:val="004C15EB"/>
    <w:rsid w:val="004C1962"/>
    <w:rsid w:val="004C2372"/>
    <w:rsid w:val="004C23C0"/>
    <w:rsid w:val="004C242B"/>
    <w:rsid w:val="004C303A"/>
    <w:rsid w:val="004C339B"/>
    <w:rsid w:val="004C3A7A"/>
    <w:rsid w:val="004C3FB0"/>
    <w:rsid w:val="004C4216"/>
    <w:rsid w:val="004C53E2"/>
    <w:rsid w:val="004C6040"/>
    <w:rsid w:val="004C6606"/>
    <w:rsid w:val="004C77C5"/>
    <w:rsid w:val="004C7E49"/>
    <w:rsid w:val="004C7FC7"/>
    <w:rsid w:val="004D0526"/>
    <w:rsid w:val="004D1009"/>
    <w:rsid w:val="004D1394"/>
    <w:rsid w:val="004D18E7"/>
    <w:rsid w:val="004D260D"/>
    <w:rsid w:val="004D29D6"/>
    <w:rsid w:val="004D3070"/>
    <w:rsid w:val="004D3216"/>
    <w:rsid w:val="004D439C"/>
    <w:rsid w:val="004D4D44"/>
    <w:rsid w:val="004D4E72"/>
    <w:rsid w:val="004D4FB8"/>
    <w:rsid w:val="004D5710"/>
    <w:rsid w:val="004D77E0"/>
    <w:rsid w:val="004D787F"/>
    <w:rsid w:val="004E0319"/>
    <w:rsid w:val="004E1C5D"/>
    <w:rsid w:val="004E209E"/>
    <w:rsid w:val="004E2216"/>
    <w:rsid w:val="004E2434"/>
    <w:rsid w:val="004E26F8"/>
    <w:rsid w:val="004E2895"/>
    <w:rsid w:val="004E31E0"/>
    <w:rsid w:val="004E3400"/>
    <w:rsid w:val="004E3D80"/>
    <w:rsid w:val="004E41A3"/>
    <w:rsid w:val="004E5326"/>
    <w:rsid w:val="004E54D4"/>
    <w:rsid w:val="004E5EF6"/>
    <w:rsid w:val="004E6593"/>
    <w:rsid w:val="004E6FA2"/>
    <w:rsid w:val="004E70E6"/>
    <w:rsid w:val="004E7778"/>
    <w:rsid w:val="004F02BF"/>
    <w:rsid w:val="004F0877"/>
    <w:rsid w:val="004F1896"/>
    <w:rsid w:val="004F3E62"/>
    <w:rsid w:val="004F3F24"/>
    <w:rsid w:val="004F51F6"/>
    <w:rsid w:val="004F607B"/>
    <w:rsid w:val="004F6105"/>
    <w:rsid w:val="004F6752"/>
    <w:rsid w:val="004F6B09"/>
    <w:rsid w:val="004F7045"/>
    <w:rsid w:val="004F7869"/>
    <w:rsid w:val="004F7BDF"/>
    <w:rsid w:val="00501358"/>
    <w:rsid w:val="00501554"/>
    <w:rsid w:val="00502814"/>
    <w:rsid w:val="00502E44"/>
    <w:rsid w:val="00502ED2"/>
    <w:rsid w:val="00502F18"/>
    <w:rsid w:val="0050421B"/>
    <w:rsid w:val="0050429D"/>
    <w:rsid w:val="00504C58"/>
    <w:rsid w:val="00504EA7"/>
    <w:rsid w:val="00505370"/>
    <w:rsid w:val="00506982"/>
    <w:rsid w:val="005071BE"/>
    <w:rsid w:val="00507643"/>
    <w:rsid w:val="00507A14"/>
    <w:rsid w:val="00507B32"/>
    <w:rsid w:val="00507EC2"/>
    <w:rsid w:val="00511944"/>
    <w:rsid w:val="00511FFB"/>
    <w:rsid w:val="00512D44"/>
    <w:rsid w:val="005134BC"/>
    <w:rsid w:val="005138EA"/>
    <w:rsid w:val="00514211"/>
    <w:rsid w:val="005142DA"/>
    <w:rsid w:val="00514306"/>
    <w:rsid w:val="005145D9"/>
    <w:rsid w:val="00514847"/>
    <w:rsid w:val="005148D4"/>
    <w:rsid w:val="00515A1E"/>
    <w:rsid w:val="00515DB6"/>
    <w:rsid w:val="0051611B"/>
    <w:rsid w:val="00516571"/>
    <w:rsid w:val="00516AEF"/>
    <w:rsid w:val="005172DF"/>
    <w:rsid w:val="00517438"/>
    <w:rsid w:val="005219C1"/>
    <w:rsid w:val="00521D44"/>
    <w:rsid w:val="00522740"/>
    <w:rsid w:val="0052389F"/>
    <w:rsid w:val="005252DF"/>
    <w:rsid w:val="005258B3"/>
    <w:rsid w:val="00527291"/>
    <w:rsid w:val="005279C3"/>
    <w:rsid w:val="00527F4E"/>
    <w:rsid w:val="005300E6"/>
    <w:rsid w:val="00530318"/>
    <w:rsid w:val="0053055C"/>
    <w:rsid w:val="00530BCD"/>
    <w:rsid w:val="00530C25"/>
    <w:rsid w:val="00530F6E"/>
    <w:rsid w:val="005320A7"/>
    <w:rsid w:val="00532C75"/>
    <w:rsid w:val="00532F01"/>
    <w:rsid w:val="0053347A"/>
    <w:rsid w:val="00533651"/>
    <w:rsid w:val="005342E4"/>
    <w:rsid w:val="00534AE4"/>
    <w:rsid w:val="0053521F"/>
    <w:rsid w:val="0053535B"/>
    <w:rsid w:val="00535713"/>
    <w:rsid w:val="00535737"/>
    <w:rsid w:val="00536852"/>
    <w:rsid w:val="00536F3E"/>
    <w:rsid w:val="00536F7A"/>
    <w:rsid w:val="005374BF"/>
    <w:rsid w:val="0053758A"/>
    <w:rsid w:val="00540347"/>
    <w:rsid w:val="005407CF"/>
    <w:rsid w:val="00540DB2"/>
    <w:rsid w:val="0054134E"/>
    <w:rsid w:val="00541C65"/>
    <w:rsid w:val="00542188"/>
    <w:rsid w:val="00542205"/>
    <w:rsid w:val="00542F34"/>
    <w:rsid w:val="0054316D"/>
    <w:rsid w:val="005431EC"/>
    <w:rsid w:val="00543DE2"/>
    <w:rsid w:val="00543F8C"/>
    <w:rsid w:val="005440C9"/>
    <w:rsid w:val="005449AB"/>
    <w:rsid w:val="00544F10"/>
    <w:rsid w:val="00545F78"/>
    <w:rsid w:val="00545FF2"/>
    <w:rsid w:val="005460E1"/>
    <w:rsid w:val="0054680F"/>
    <w:rsid w:val="00546958"/>
    <w:rsid w:val="00546A62"/>
    <w:rsid w:val="00546E97"/>
    <w:rsid w:val="00547823"/>
    <w:rsid w:val="00547B4F"/>
    <w:rsid w:val="00547C0F"/>
    <w:rsid w:val="00547F0F"/>
    <w:rsid w:val="00550828"/>
    <w:rsid w:val="00552F89"/>
    <w:rsid w:val="0055335E"/>
    <w:rsid w:val="0055370F"/>
    <w:rsid w:val="00554015"/>
    <w:rsid w:val="0055496C"/>
    <w:rsid w:val="00555817"/>
    <w:rsid w:val="00555B49"/>
    <w:rsid w:val="00555E90"/>
    <w:rsid w:val="00557C1C"/>
    <w:rsid w:val="0056051E"/>
    <w:rsid w:val="00561844"/>
    <w:rsid w:val="00561CF3"/>
    <w:rsid w:val="005625BE"/>
    <w:rsid w:val="00562B3A"/>
    <w:rsid w:val="00562BB8"/>
    <w:rsid w:val="00563274"/>
    <w:rsid w:val="00563750"/>
    <w:rsid w:val="0056514D"/>
    <w:rsid w:val="00566B59"/>
    <w:rsid w:val="00566F2C"/>
    <w:rsid w:val="005670AA"/>
    <w:rsid w:val="00567D7F"/>
    <w:rsid w:val="0057024F"/>
    <w:rsid w:val="00570278"/>
    <w:rsid w:val="00570509"/>
    <w:rsid w:val="005711AF"/>
    <w:rsid w:val="005711FE"/>
    <w:rsid w:val="00571744"/>
    <w:rsid w:val="005718CE"/>
    <w:rsid w:val="005726B5"/>
    <w:rsid w:val="00572FD0"/>
    <w:rsid w:val="005738F4"/>
    <w:rsid w:val="0057449B"/>
    <w:rsid w:val="00574630"/>
    <w:rsid w:val="00574784"/>
    <w:rsid w:val="00574B3B"/>
    <w:rsid w:val="00575171"/>
    <w:rsid w:val="00575DCC"/>
    <w:rsid w:val="00576952"/>
    <w:rsid w:val="005801E2"/>
    <w:rsid w:val="0058051A"/>
    <w:rsid w:val="00580AAE"/>
    <w:rsid w:val="00580D92"/>
    <w:rsid w:val="00580EAF"/>
    <w:rsid w:val="005812D2"/>
    <w:rsid w:val="0058169F"/>
    <w:rsid w:val="005822CE"/>
    <w:rsid w:val="00582E04"/>
    <w:rsid w:val="0058351C"/>
    <w:rsid w:val="005837D2"/>
    <w:rsid w:val="00583A62"/>
    <w:rsid w:val="00584799"/>
    <w:rsid w:val="00584B84"/>
    <w:rsid w:val="00584FC3"/>
    <w:rsid w:val="00585055"/>
    <w:rsid w:val="005853DD"/>
    <w:rsid w:val="00585632"/>
    <w:rsid w:val="00586EB2"/>
    <w:rsid w:val="00587933"/>
    <w:rsid w:val="00587AA0"/>
    <w:rsid w:val="00587BDD"/>
    <w:rsid w:val="00587DD6"/>
    <w:rsid w:val="005908F9"/>
    <w:rsid w:val="00590BD5"/>
    <w:rsid w:val="00592E61"/>
    <w:rsid w:val="00593511"/>
    <w:rsid w:val="00593910"/>
    <w:rsid w:val="00593A10"/>
    <w:rsid w:val="00593D87"/>
    <w:rsid w:val="0059474A"/>
    <w:rsid w:val="00594B48"/>
    <w:rsid w:val="00595B49"/>
    <w:rsid w:val="00596028"/>
    <w:rsid w:val="00597571"/>
    <w:rsid w:val="005A1AD4"/>
    <w:rsid w:val="005A1B5E"/>
    <w:rsid w:val="005A1FF9"/>
    <w:rsid w:val="005A2183"/>
    <w:rsid w:val="005A2368"/>
    <w:rsid w:val="005A2C5C"/>
    <w:rsid w:val="005A3038"/>
    <w:rsid w:val="005A3F94"/>
    <w:rsid w:val="005A4113"/>
    <w:rsid w:val="005A44A0"/>
    <w:rsid w:val="005A4E6D"/>
    <w:rsid w:val="005A5151"/>
    <w:rsid w:val="005A570B"/>
    <w:rsid w:val="005A5C2D"/>
    <w:rsid w:val="005A5C50"/>
    <w:rsid w:val="005A74EC"/>
    <w:rsid w:val="005A7B41"/>
    <w:rsid w:val="005B0085"/>
    <w:rsid w:val="005B0B63"/>
    <w:rsid w:val="005B14CC"/>
    <w:rsid w:val="005B1DC8"/>
    <w:rsid w:val="005B269B"/>
    <w:rsid w:val="005B2C76"/>
    <w:rsid w:val="005B333C"/>
    <w:rsid w:val="005B438B"/>
    <w:rsid w:val="005B44F6"/>
    <w:rsid w:val="005B4BDC"/>
    <w:rsid w:val="005B5BEC"/>
    <w:rsid w:val="005B5CA4"/>
    <w:rsid w:val="005B5DE6"/>
    <w:rsid w:val="005B650C"/>
    <w:rsid w:val="005B6AC6"/>
    <w:rsid w:val="005B6CCB"/>
    <w:rsid w:val="005B73CD"/>
    <w:rsid w:val="005B7C94"/>
    <w:rsid w:val="005C0710"/>
    <w:rsid w:val="005C146E"/>
    <w:rsid w:val="005C178E"/>
    <w:rsid w:val="005C2335"/>
    <w:rsid w:val="005C2458"/>
    <w:rsid w:val="005C2624"/>
    <w:rsid w:val="005C26AA"/>
    <w:rsid w:val="005C296A"/>
    <w:rsid w:val="005C3057"/>
    <w:rsid w:val="005C32D3"/>
    <w:rsid w:val="005C3B19"/>
    <w:rsid w:val="005C3F6F"/>
    <w:rsid w:val="005C429A"/>
    <w:rsid w:val="005C4447"/>
    <w:rsid w:val="005C57EE"/>
    <w:rsid w:val="005C5CB1"/>
    <w:rsid w:val="005C6E88"/>
    <w:rsid w:val="005C749A"/>
    <w:rsid w:val="005D0268"/>
    <w:rsid w:val="005D079E"/>
    <w:rsid w:val="005D10AC"/>
    <w:rsid w:val="005D13FB"/>
    <w:rsid w:val="005D1581"/>
    <w:rsid w:val="005D1DAD"/>
    <w:rsid w:val="005D1DD4"/>
    <w:rsid w:val="005D21CF"/>
    <w:rsid w:val="005D288D"/>
    <w:rsid w:val="005D355E"/>
    <w:rsid w:val="005D36B7"/>
    <w:rsid w:val="005D3BA5"/>
    <w:rsid w:val="005D3E2E"/>
    <w:rsid w:val="005D4B55"/>
    <w:rsid w:val="005D532D"/>
    <w:rsid w:val="005D6032"/>
    <w:rsid w:val="005D60FC"/>
    <w:rsid w:val="005D634F"/>
    <w:rsid w:val="005D6B10"/>
    <w:rsid w:val="005D722A"/>
    <w:rsid w:val="005D7F4F"/>
    <w:rsid w:val="005E0323"/>
    <w:rsid w:val="005E0C44"/>
    <w:rsid w:val="005E1264"/>
    <w:rsid w:val="005E1804"/>
    <w:rsid w:val="005E1C86"/>
    <w:rsid w:val="005E2041"/>
    <w:rsid w:val="005E22AE"/>
    <w:rsid w:val="005E35DA"/>
    <w:rsid w:val="005E38BE"/>
    <w:rsid w:val="005E3955"/>
    <w:rsid w:val="005E3EE5"/>
    <w:rsid w:val="005E40F5"/>
    <w:rsid w:val="005E433B"/>
    <w:rsid w:val="005E496D"/>
    <w:rsid w:val="005E5458"/>
    <w:rsid w:val="005E5E05"/>
    <w:rsid w:val="005E7127"/>
    <w:rsid w:val="005F0088"/>
    <w:rsid w:val="005F0563"/>
    <w:rsid w:val="005F191D"/>
    <w:rsid w:val="005F24E7"/>
    <w:rsid w:val="005F24FA"/>
    <w:rsid w:val="005F2A34"/>
    <w:rsid w:val="005F3D0C"/>
    <w:rsid w:val="005F3DBE"/>
    <w:rsid w:val="005F45C5"/>
    <w:rsid w:val="005F4D83"/>
    <w:rsid w:val="005F58A7"/>
    <w:rsid w:val="005F58B7"/>
    <w:rsid w:val="005F5D6A"/>
    <w:rsid w:val="005F7365"/>
    <w:rsid w:val="005F7C41"/>
    <w:rsid w:val="005F7D8E"/>
    <w:rsid w:val="005F7FF9"/>
    <w:rsid w:val="00600D8E"/>
    <w:rsid w:val="00601B47"/>
    <w:rsid w:val="0060222D"/>
    <w:rsid w:val="00603647"/>
    <w:rsid w:val="00603B8C"/>
    <w:rsid w:val="00604170"/>
    <w:rsid w:val="00604745"/>
    <w:rsid w:val="00605210"/>
    <w:rsid w:val="0060583F"/>
    <w:rsid w:val="00605BF3"/>
    <w:rsid w:val="00606B44"/>
    <w:rsid w:val="00606C5C"/>
    <w:rsid w:val="00606CB5"/>
    <w:rsid w:val="006077A3"/>
    <w:rsid w:val="00607C1C"/>
    <w:rsid w:val="0061214A"/>
    <w:rsid w:val="00613079"/>
    <w:rsid w:val="00613F34"/>
    <w:rsid w:val="00614F8B"/>
    <w:rsid w:val="00615FE2"/>
    <w:rsid w:val="00616192"/>
    <w:rsid w:val="00616535"/>
    <w:rsid w:val="00616817"/>
    <w:rsid w:val="00616D25"/>
    <w:rsid w:val="00616E22"/>
    <w:rsid w:val="006170A9"/>
    <w:rsid w:val="006174BB"/>
    <w:rsid w:val="00620F4A"/>
    <w:rsid w:val="00621929"/>
    <w:rsid w:val="00621D40"/>
    <w:rsid w:val="00621DE7"/>
    <w:rsid w:val="00622354"/>
    <w:rsid w:val="00623349"/>
    <w:rsid w:val="006240D0"/>
    <w:rsid w:val="0062496A"/>
    <w:rsid w:val="00624FAC"/>
    <w:rsid w:val="00626BCB"/>
    <w:rsid w:val="00626E10"/>
    <w:rsid w:val="006270D9"/>
    <w:rsid w:val="006300CE"/>
    <w:rsid w:val="00630DA7"/>
    <w:rsid w:val="0063122C"/>
    <w:rsid w:val="006315CA"/>
    <w:rsid w:val="00631F49"/>
    <w:rsid w:val="00632035"/>
    <w:rsid w:val="0063259C"/>
    <w:rsid w:val="00632B5C"/>
    <w:rsid w:val="00632EA0"/>
    <w:rsid w:val="00634846"/>
    <w:rsid w:val="006348AC"/>
    <w:rsid w:val="00635B7F"/>
    <w:rsid w:val="00635BF1"/>
    <w:rsid w:val="00636620"/>
    <w:rsid w:val="006410A4"/>
    <w:rsid w:val="0064112E"/>
    <w:rsid w:val="006411E4"/>
    <w:rsid w:val="00641C85"/>
    <w:rsid w:val="006423AC"/>
    <w:rsid w:val="006428E7"/>
    <w:rsid w:val="00643CAF"/>
    <w:rsid w:val="006468D8"/>
    <w:rsid w:val="00646C68"/>
    <w:rsid w:val="0065040A"/>
    <w:rsid w:val="006506DA"/>
    <w:rsid w:val="00650722"/>
    <w:rsid w:val="0065222A"/>
    <w:rsid w:val="0065228F"/>
    <w:rsid w:val="0065230A"/>
    <w:rsid w:val="00652420"/>
    <w:rsid w:val="006525C0"/>
    <w:rsid w:val="00653129"/>
    <w:rsid w:val="006534B4"/>
    <w:rsid w:val="00654DD7"/>
    <w:rsid w:val="00654FB1"/>
    <w:rsid w:val="006554C1"/>
    <w:rsid w:val="00655877"/>
    <w:rsid w:val="00655A6B"/>
    <w:rsid w:val="00655F32"/>
    <w:rsid w:val="006562EC"/>
    <w:rsid w:val="00656655"/>
    <w:rsid w:val="00656739"/>
    <w:rsid w:val="00656773"/>
    <w:rsid w:val="006575F7"/>
    <w:rsid w:val="00660147"/>
    <w:rsid w:val="0066084B"/>
    <w:rsid w:val="00661CA8"/>
    <w:rsid w:val="00661F5B"/>
    <w:rsid w:val="0066217B"/>
    <w:rsid w:val="0066247A"/>
    <w:rsid w:val="00662EAD"/>
    <w:rsid w:val="0066383C"/>
    <w:rsid w:val="00664168"/>
    <w:rsid w:val="00664717"/>
    <w:rsid w:val="006678E6"/>
    <w:rsid w:val="00667A2B"/>
    <w:rsid w:val="0067023F"/>
    <w:rsid w:val="00670473"/>
    <w:rsid w:val="0067064B"/>
    <w:rsid w:val="00670D1B"/>
    <w:rsid w:val="006719B7"/>
    <w:rsid w:val="00671D34"/>
    <w:rsid w:val="00671DCD"/>
    <w:rsid w:val="0067224B"/>
    <w:rsid w:val="00672488"/>
    <w:rsid w:val="006726CF"/>
    <w:rsid w:val="00673739"/>
    <w:rsid w:val="00673C29"/>
    <w:rsid w:val="00674591"/>
    <w:rsid w:val="00674592"/>
    <w:rsid w:val="006746BB"/>
    <w:rsid w:val="006748AC"/>
    <w:rsid w:val="00674D4F"/>
    <w:rsid w:val="00674E3C"/>
    <w:rsid w:val="00674F55"/>
    <w:rsid w:val="00675191"/>
    <w:rsid w:val="006759D7"/>
    <w:rsid w:val="00675F47"/>
    <w:rsid w:val="0067614A"/>
    <w:rsid w:val="006768C8"/>
    <w:rsid w:val="00676CDF"/>
    <w:rsid w:val="006771D7"/>
    <w:rsid w:val="0067793F"/>
    <w:rsid w:val="00677FD0"/>
    <w:rsid w:val="00681867"/>
    <w:rsid w:val="00681E07"/>
    <w:rsid w:val="006820B8"/>
    <w:rsid w:val="00683570"/>
    <w:rsid w:val="00685248"/>
    <w:rsid w:val="00686290"/>
    <w:rsid w:val="0068684D"/>
    <w:rsid w:val="00686F43"/>
    <w:rsid w:val="00687713"/>
    <w:rsid w:val="00687795"/>
    <w:rsid w:val="0068790D"/>
    <w:rsid w:val="00687CAB"/>
    <w:rsid w:val="006902A7"/>
    <w:rsid w:val="006907A4"/>
    <w:rsid w:val="00690D66"/>
    <w:rsid w:val="006916F5"/>
    <w:rsid w:val="0069190C"/>
    <w:rsid w:val="0069197B"/>
    <w:rsid w:val="00691980"/>
    <w:rsid w:val="006919FF"/>
    <w:rsid w:val="0069225A"/>
    <w:rsid w:val="006922BE"/>
    <w:rsid w:val="006927E3"/>
    <w:rsid w:val="00693B99"/>
    <w:rsid w:val="00694586"/>
    <w:rsid w:val="006957EA"/>
    <w:rsid w:val="00695D4E"/>
    <w:rsid w:val="006963E4"/>
    <w:rsid w:val="006968D2"/>
    <w:rsid w:val="00696C52"/>
    <w:rsid w:val="00696EA5"/>
    <w:rsid w:val="006A04CA"/>
    <w:rsid w:val="006A0D8B"/>
    <w:rsid w:val="006A1199"/>
    <w:rsid w:val="006A1274"/>
    <w:rsid w:val="006A41FD"/>
    <w:rsid w:val="006A4366"/>
    <w:rsid w:val="006A4552"/>
    <w:rsid w:val="006A493C"/>
    <w:rsid w:val="006A4941"/>
    <w:rsid w:val="006A4EC1"/>
    <w:rsid w:val="006A64D7"/>
    <w:rsid w:val="006A6AC4"/>
    <w:rsid w:val="006A6C6F"/>
    <w:rsid w:val="006A6CB1"/>
    <w:rsid w:val="006A7B6B"/>
    <w:rsid w:val="006B1180"/>
    <w:rsid w:val="006B11D9"/>
    <w:rsid w:val="006B236A"/>
    <w:rsid w:val="006B275C"/>
    <w:rsid w:val="006B2EC5"/>
    <w:rsid w:val="006B3B0C"/>
    <w:rsid w:val="006B3E84"/>
    <w:rsid w:val="006B43C7"/>
    <w:rsid w:val="006B510D"/>
    <w:rsid w:val="006B5357"/>
    <w:rsid w:val="006B7651"/>
    <w:rsid w:val="006C0DE0"/>
    <w:rsid w:val="006C1228"/>
    <w:rsid w:val="006C1B65"/>
    <w:rsid w:val="006C1CFF"/>
    <w:rsid w:val="006C1DED"/>
    <w:rsid w:val="006C2E73"/>
    <w:rsid w:val="006C2FB9"/>
    <w:rsid w:val="006C3418"/>
    <w:rsid w:val="006C38BC"/>
    <w:rsid w:val="006C38F1"/>
    <w:rsid w:val="006C395D"/>
    <w:rsid w:val="006C3C9B"/>
    <w:rsid w:val="006C3DDC"/>
    <w:rsid w:val="006C4C78"/>
    <w:rsid w:val="006C4D3F"/>
    <w:rsid w:val="006C4F34"/>
    <w:rsid w:val="006C566F"/>
    <w:rsid w:val="006C70E3"/>
    <w:rsid w:val="006C742A"/>
    <w:rsid w:val="006C747B"/>
    <w:rsid w:val="006C7761"/>
    <w:rsid w:val="006D0003"/>
    <w:rsid w:val="006D0DC7"/>
    <w:rsid w:val="006D0E99"/>
    <w:rsid w:val="006D1F84"/>
    <w:rsid w:val="006D2AC6"/>
    <w:rsid w:val="006D3135"/>
    <w:rsid w:val="006D33AD"/>
    <w:rsid w:val="006D33CD"/>
    <w:rsid w:val="006D42E4"/>
    <w:rsid w:val="006D49D6"/>
    <w:rsid w:val="006D5EBB"/>
    <w:rsid w:val="006D5FC4"/>
    <w:rsid w:val="006D62B8"/>
    <w:rsid w:val="006D63B4"/>
    <w:rsid w:val="006D65C3"/>
    <w:rsid w:val="006D6691"/>
    <w:rsid w:val="006D6740"/>
    <w:rsid w:val="006D6A06"/>
    <w:rsid w:val="006D6D01"/>
    <w:rsid w:val="006D7510"/>
    <w:rsid w:val="006D7BDE"/>
    <w:rsid w:val="006D7DD4"/>
    <w:rsid w:val="006E0771"/>
    <w:rsid w:val="006E0F12"/>
    <w:rsid w:val="006E10DA"/>
    <w:rsid w:val="006E186C"/>
    <w:rsid w:val="006E1C28"/>
    <w:rsid w:val="006E21AE"/>
    <w:rsid w:val="006E223C"/>
    <w:rsid w:val="006E2355"/>
    <w:rsid w:val="006E2F21"/>
    <w:rsid w:val="006E3451"/>
    <w:rsid w:val="006E366A"/>
    <w:rsid w:val="006E3817"/>
    <w:rsid w:val="006E4457"/>
    <w:rsid w:val="006E4652"/>
    <w:rsid w:val="006E60DF"/>
    <w:rsid w:val="006E611D"/>
    <w:rsid w:val="006E6BDC"/>
    <w:rsid w:val="006E6C1B"/>
    <w:rsid w:val="006E7173"/>
    <w:rsid w:val="006E733D"/>
    <w:rsid w:val="006E73A0"/>
    <w:rsid w:val="006E7919"/>
    <w:rsid w:val="006E79F3"/>
    <w:rsid w:val="006F09CA"/>
    <w:rsid w:val="006F106B"/>
    <w:rsid w:val="006F11B3"/>
    <w:rsid w:val="006F1560"/>
    <w:rsid w:val="006F195C"/>
    <w:rsid w:val="006F1AD9"/>
    <w:rsid w:val="006F2417"/>
    <w:rsid w:val="006F255A"/>
    <w:rsid w:val="006F2C17"/>
    <w:rsid w:val="006F2F56"/>
    <w:rsid w:val="006F3665"/>
    <w:rsid w:val="006F3673"/>
    <w:rsid w:val="006F3A54"/>
    <w:rsid w:val="006F3AD8"/>
    <w:rsid w:val="006F42E2"/>
    <w:rsid w:val="006F4660"/>
    <w:rsid w:val="006F46EA"/>
    <w:rsid w:val="006F4A90"/>
    <w:rsid w:val="006F4D28"/>
    <w:rsid w:val="006F4D53"/>
    <w:rsid w:val="006F4D80"/>
    <w:rsid w:val="006F4E00"/>
    <w:rsid w:val="006F51CE"/>
    <w:rsid w:val="006F5F65"/>
    <w:rsid w:val="006F6028"/>
    <w:rsid w:val="006F640E"/>
    <w:rsid w:val="006F656C"/>
    <w:rsid w:val="006F6673"/>
    <w:rsid w:val="006F6A11"/>
    <w:rsid w:val="006F6B63"/>
    <w:rsid w:val="006F6CE0"/>
    <w:rsid w:val="00700B39"/>
    <w:rsid w:val="00700F62"/>
    <w:rsid w:val="00701BEF"/>
    <w:rsid w:val="0070227F"/>
    <w:rsid w:val="0070297F"/>
    <w:rsid w:val="00702EA7"/>
    <w:rsid w:val="007031C7"/>
    <w:rsid w:val="007036EF"/>
    <w:rsid w:val="00704273"/>
    <w:rsid w:val="007042AA"/>
    <w:rsid w:val="007042C9"/>
    <w:rsid w:val="00704F14"/>
    <w:rsid w:val="00706F57"/>
    <w:rsid w:val="007102F4"/>
    <w:rsid w:val="00710AB5"/>
    <w:rsid w:val="00711D9F"/>
    <w:rsid w:val="00711E2B"/>
    <w:rsid w:val="00712FAF"/>
    <w:rsid w:val="0071381F"/>
    <w:rsid w:val="007149C2"/>
    <w:rsid w:val="007151A5"/>
    <w:rsid w:val="007161C4"/>
    <w:rsid w:val="007166B5"/>
    <w:rsid w:val="0071686E"/>
    <w:rsid w:val="00717566"/>
    <w:rsid w:val="0072056F"/>
    <w:rsid w:val="0072131D"/>
    <w:rsid w:val="00721410"/>
    <w:rsid w:val="0072162B"/>
    <w:rsid w:val="007217E4"/>
    <w:rsid w:val="0072199E"/>
    <w:rsid w:val="0072219A"/>
    <w:rsid w:val="007227AC"/>
    <w:rsid w:val="00722B69"/>
    <w:rsid w:val="00722E63"/>
    <w:rsid w:val="00722F50"/>
    <w:rsid w:val="00723E39"/>
    <w:rsid w:val="0072424D"/>
    <w:rsid w:val="00724431"/>
    <w:rsid w:val="00724AB0"/>
    <w:rsid w:val="00724D3D"/>
    <w:rsid w:val="00726302"/>
    <w:rsid w:val="007266EF"/>
    <w:rsid w:val="00730093"/>
    <w:rsid w:val="00733535"/>
    <w:rsid w:val="007336C7"/>
    <w:rsid w:val="00734D9D"/>
    <w:rsid w:val="00735421"/>
    <w:rsid w:val="00736E01"/>
    <w:rsid w:val="00736F8E"/>
    <w:rsid w:val="00737851"/>
    <w:rsid w:val="007400A7"/>
    <w:rsid w:val="0074062F"/>
    <w:rsid w:val="00740A32"/>
    <w:rsid w:val="00740B4C"/>
    <w:rsid w:val="00740E71"/>
    <w:rsid w:val="0074143C"/>
    <w:rsid w:val="00741DF8"/>
    <w:rsid w:val="007420B3"/>
    <w:rsid w:val="00742A38"/>
    <w:rsid w:val="007434C4"/>
    <w:rsid w:val="00743F1A"/>
    <w:rsid w:val="007442C3"/>
    <w:rsid w:val="007446C3"/>
    <w:rsid w:val="00744F9D"/>
    <w:rsid w:val="0074559A"/>
    <w:rsid w:val="00745749"/>
    <w:rsid w:val="00745ED8"/>
    <w:rsid w:val="00747602"/>
    <w:rsid w:val="00747B09"/>
    <w:rsid w:val="00747BB1"/>
    <w:rsid w:val="00747C85"/>
    <w:rsid w:val="00747DF0"/>
    <w:rsid w:val="00747E55"/>
    <w:rsid w:val="007506E2"/>
    <w:rsid w:val="00750FCA"/>
    <w:rsid w:val="00753498"/>
    <w:rsid w:val="007544B9"/>
    <w:rsid w:val="007546A5"/>
    <w:rsid w:val="00755163"/>
    <w:rsid w:val="00755955"/>
    <w:rsid w:val="00755BF8"/>
    <w:rsid w:val="00755D40"/>
    <w:rsid w:val="00755F52"/>
    <w:rsid w:val="00755FED"/>
    <w:rsid w:val="00756302"/>
    <w:rsid w:val="00756596"/>
    <w:rsid w:val="007566B3"/>
    <w:rsid w:val="007576F4"/>
    <w:rsid w:val="00757F84"/>
    <w:rsid w:val="00760812"/>
    <w:rsid w:val="00761761"/>
    <w:rsid w:val="00761FF7"/>
    <w:rsid w:val="00762FBD"/>
    <w:rsid w:val="0076355C"/>
    <w:rsid w:val="00763753"/>
    <w:rsid w:val="00763F15"/>
    <w:rsid w:val="00764024"/>
    <w:rsid w:val="0076481E"/>
    <w:rsid w:val="00764821"/>
    <w:rsid w:val="007648B3"/>
    <w:rsid w:val="00764D00"/>
    <w:rsid w:val="007650FC"/>
    <w:rsid w:val="00765FEE"/>
    <w:rsid w:val="00767693"/>
    <w:rsid w:val="0076779F"/>
    <w:rsid w:val="00767D7D"/>
    <w:rsid w:val="007700A6"/>
    <w:rsid w:val="00770BFC"/>
    <w:rsid w:val="00771417"/>
    <w:rsid w:val="00771770"/>
    <w:rsid w:val="007718BC"/>
    <w:rsid w:val="00771A67"/>
    <w:rsid w:val="00771A68"/>
    <w:rsid w:val="00772326"/>
    <w:rsid w:val="00772484"/>
    <w:rsid w:val="00772765"/>
    <w:rsid w:val="00773D17"/>
    <w:rsid w:val="007740BA"/>
    <w:rsid w:val="007742C9"/>
    <w:rsid w:val="00774D80"/>
    <w:rsid w:val="00774E9A"/>
    <w:rsid w:val="00774F6C"/>
    <w:rsid w:val="00775294"/>
    <w:rsid w:val="00775755"/>
    <w:rsid w:val="007758B6"/>
    <w:rsid w:val="00776EF6"/>
    <w:rsid w:val="007808C3"/>
    <w:rsid w:val="00780DD4"/>
    <w:rsid w:val="00781721"/>
    <w:rsid w:val="00781803"/>
    <w:rsid w:val="00781C9C"/>
    <w:rsid w:val="00782166"/>
    <w:rsid w:val="00782312"/>
    <w:rsid w:val="0078251C"/>
    <w:rsid w:val="00783689"/>
    <w:rsid w:val="007838F7"/>
    <w:rsid w:val="007845B3"/>
    <w:rsid w:val="00786957"/>
    <w:rsid w:val="007875E3"/>
    <w:rsid w:val="00787797"/>
    <w:rsid w:val="00787B04"/>
    <w:rsid w:val="00790B1A"/>
    <w:rsid w:val="00791CEA"/>
    <w:rsid w:val="00792868"/>
    <w:rsid w:val="00792DE2"/>
    <w:rsid w:val="00793328"/>
    <w:rsid w:val="00793D8A"/>
    <w:rsid w:val="00793E69"/>
    <w:rsid w:val="007942CE"/>
    <w:rsid w:val="007944FB"/>
    <w:rsid w:val="00794D3E"/>
    <w:rsid w:val="00794D65"/>
    <w:rsid w:val="00794F85"/>
    <w:rsid w:val="00795295"/>
    <w:rsid w:val="007964F0"/>
    <w:rsid w:val="00796FE3"/>
    <w:rsid w:val="007971CD"/>
    <w:rsid w:val="00797288"/>
    <w:rsid w:val="00797A5E"/>
    <w:rsid w:val="00797CFA"/>
    <w:rsid w:val="007A030B"/>
    <w:rsid w:val="007A0BDE"/>
    <w:rsid w:val="007A1303"/>
    <w:rsid w:val="007A20E1"/>
    <w:rsid w:val="007A22A8"/>
    <w:rsid w:val="007A272A"/>
    <w:rsid w:val="007A3F42"/>
    <w:rsid w:val="007A4428"/>
    <w:rsid w:val="007A4BE1"/>
    <w:rsid w:val="007A52AA"/>
    <w:rsid w:val="007A6CD4"/>
    <w:rsid w:val="007A7587"/>
    <w:rsid w:val="007A75EB"/>
    <w:rsid w:val="007B02AF"/>
    <w:rsid w:val="007B04E5"/>
    <w:rsid w:val="007B0BE1"/>
    <w:rsid w:val="007B0DD6"/>
    <w:rsid w:val="007B1254"/>
    <w:rsid w:val="007B1778"/>
    <w:rsid w:val="007B1CCC"/>
    <w:rsid w:val="007B2603"/>
    <w:rsid w:val="007B2AFA"/>
    <w:rsid w:val="007B4202"/>
    <w:rsid w:val="007B4546"/>
    <w:rsid w:val="007B5242"/>
    <w:rsid w:val="007B53BA"/>
    <w:rsid w:val="007B580A"/>
    <w:rsid w:val="007B6714"/>
    <w:rsid w:val="007B6AB2"/>
    <w:rsid w:val="007B6E22"/>
    <w:rsid w:val="007B7165"/>
    <w:rsid w:val="007C06E8"/>
    <w:rsid w:val="007C18C5"/>
    <w:rsid w:val="007C1953"/>
    <w:rsid w:val="007C3460"/>
    <w:rsid w:val="007C5333"/>
    <w:rsid w:val="007C5B6F"/>
    <w:rsid w:val="007C64AE"/>
    <w:rsid w:val="007C6BA5"/>
    <w:rsid w:val="007C6D91"/>
    <w:rsid w:val="007C7037"/>
    <w:rsid w:val="007C7A14"/>
    <w:rsid w:val="007C7D68"/>
    <w:rsid w:val="007C7FED"/>
    <w:rsid w:val="007D06BD"/>
    <w:rsid w:val="007D0795"/>
    <w:rsid w:val="007D0B71"/>
    <w:rsid w:val="007D10F4"/>
    <w:rsid w:val="007D17DB"/>
    <w:rsid w:val="007D1997"/>
    <w:rsid w:val="007D2006"/>
    <w:rsid w:val="007D20A4"/>
    <w:rsid w:val="007D23D2"/>
    <w:rsid w:val="007D23D7"/>
    <w:rsid w:val="007D3079"/>
    <w:rsid w:val="007D352F"/>
    <w:rsid w:val="007D3759"/>
    <w:rsid w:val="007D3760"/>
    <w:rsid w:val="007D3AAE"/>
    <w:rsid w:val="007D3CAC"/>
    <w:rsid w:val="007D4343"/>
    <w:rsid w:val="007D449E"/>
    <w:rsid w:val="007D5937"/>
    <w:rsid w:val="007D596D"/>
    <w:rsid w:val="007D6332"/>
    <w:rsid w:val="007D710C"/>
    <w:rsid w:val="007D7AA6"/>
    <w:rsid w:val="007D7B41"/>
    <w:rsid w:val="007D7BBC"/>
    <w:rsid w:val="007E0710"/>
    <w:rsid w:val="007E213B"/>
    <w:rsid w:val="007E2550"/>
    <w:rsid w:val="007E2F6E"/>
    <w:rsid w:val="007E3413"/>
    <w:rsid w:val="007E37F0"/>
    <w:rsid w:val="007E38E0"/>
    <w:rsid w:val="007E3AE5"/>
    <w:rsid w:val="007E4367"/>
    <w:rsid w:val="007E4B4F"/>
    <w:rsid w:val="007E4CC6"/>
    <w:rsid w:val="007E5F16"/>
    <w:rsid w:val="007E666D"/>
    <w:rsid w:val="007F08D6"/>
    <w:rsid w:val="007F1366"/>
    <w:rsid w:val="007F1458"/>
    <w:rsid w:val="007F15C9"/>
    <w:rsid w:val="007F25A9"/>
    <w:rsid w:val="007F34AA"/>
    <w:rsid w:val="007F3B2E"/>
    <w:rsid w:val="007F4427"/>
    <w:rsid w:val="007F4584"/>
    <w:rsid w:val="007F5126"/>
    <w:rsid w:val="007F5317"/>
    <w:rsid w:val="007F5AB2"/>
    <w:rsid w:val="007F5D19"/>
    <w:rsid w:val="007F5FD4"/>
    <w:rsid w:val="007F60FD"/>
    <w:rsid w:val="007F6ECF"/>
    <w:rsid w:val="007F71A2"/>
    <w:rsid w:val="007F7949"/>
    <w:rsid w:val="008013E3"/>
    <w:rsid w:val="00802C02"/>
    <w:rsid w:val="008030C3"/>
    <w:rsid w:val="00804216"/>
    <w:rsid w:val="00806960"/>
    <w:rsid w:val="00806DC0"/>
    <w:rsid w:val="00810536"/>
    <w:rsid w:val="0081076E"/>
    <w:rsid w:val="008111CC"/>
    <w:rsid w:val="00811205"/>
    <w:rsid w:val="008114D8"/>
    <w:rsid w:val="00811793"/>
    <w:rsid w:val="008119DF"/>
    <w:rsid w:val="00811CD4"/>
    <w:rsid w:val="00811F9A"/>
    <w:rsid w:val="00812192"/>
    <w:rsid w:val="00812FF6"/>
    <w:rsid w:val="0081452D"/>
    <w:rsid w:val="0081527B"/>
    <w:rsid w:val="008159D8"/>
    <w:rsid w:val="0082041B"/>
    <w:rsid w:val="00820A4C"/>
    <w:rsid w:val="00820DC4"/>
    <w:rsid w:val="0082154C"/>
    <w:rsid w:val="00821689"/>
    <w:rsid w:val="00821C24"/>
    <w:rsid w:val="008225A0"/>
    <w:rsid w:val="00822FB4"/>
    <w:rsid w:val="008235F2"/>
    <w:rsid w:val="00823A51"/>
    <w:rsid w:val="00823FAC"/>
    <w:rsid w:val="00824573"/>
    <w:rsid w:val="00824D5F"/>
    <w:rsid w:val="0082503E"/>
    <w:rsid w:val="00825B3B"/>
    <w:rsid w:val="0082620C"/>
    <w:rsid w:val="0082669D"/>
    <w:rsid w:val="0082683E"/>
    <w:rsid w:val="00826D40"/>
    <w:rsid w:val="008272F3"/>
    <w:rsid w:val="0082757E"/>
    <w:rsid w:val="00827C4F"/>
    <w:rsid w:val="0083070B"/>
    <w:rsid w:val="008309A7"/>
    <w:rsid w:val="00830E77"/>
    <w:rsid w:val="008312EC"/>
    <w:rsid w:val="0083132F"/>
    <w:rsid w:val="00831A4F"/>
    <w:rsid w:val="008320FE"/>
    <w:rsid w:val="008327DA"/>
    <w:rsid w:val="0083291F"/>
    <w:rsid w:val="00833879"/>
    <w:rsid w:val="00833A3F"/>
    <w:rsid w:val="00833F4F"/>
    <w:rsid w:val="008340D6"/>
    <w:rsid w:val="008345C4"/>
    <w:rsid w:val="00834B06"/>
    <w:rsid w:val="008354A4"/>
    <w:rsid w:val="00835DA2"/>
    <w:rsid w:val="00836009"/>
    <w:rsid w:val="0083633C"/>
    <w:rsid w:val="00836E13"/>
    <w:rsid w:val="008377EC"/>
    <w:rsid w:val="00840741"/>
    <w:rsid w:val="00842206"/>
    <w:rsid w:val="00842ADD"/>
    <w:rsid w:val="0084374B"/>
    <w:rsid w:val="00843E4D"/>
    <w:rsid w:val="00843E5D"/>
    <w:rsid w:val="00844219"/>
    <w:rsid w:val="00845946"/>
    <w:rsid w:val="00845B28"/>
    <w:rsid w:val="00845BBA"/>
    <w:rsid w:val="00846304"/>
    <w:rsid w:val="0084642C"/>
    <w:rsid w:val="008468C3"/>
    <w:rsid w:val="008468F8"/>
    <w:rsid w:val="00846A4C"/>
    <w:rsid w:val="00847071"/>
    <w:rsid w:val="00847193"/>
    <w:rsid w:val="0085023D"/>
    <w:rsid w:val="00851805"/>
    <w:rsid w:val="0085198F"/>
    <w:rsid w:val="00852DFB"/>
    <w:rsid w:val="00852E84"/>
    <w:rsid w:val="008536BF"/>
    <w:rsid w:val="00854342"/>
    <w:rsid w:val="00854973"/>
    <w:rsid w:val="0085499E"/>
    <w:rsid w:val="00854C2D"/>
    <w:rsid w:val="00854CBE"/>
    <w:rsid w:val="00856C80"/>
    <w:rsid w:val="00856FF6"/>
    <w:rsid w:val="008570B2"/>
    <w:rsid w:val="00857384"/>
    <w:rsid w:val="0085765E"/>
    <w:rsid w:val="00857A3A"/>
    <w:rsid w:val="00860179"/>
    <w:rsid w:val="00860B38"/>
    <w:rsid w:val="00861028"/>
    <w:rsid w:val="0086102E"/>
    <w:rsid w:val="0086161D"/>
    <w:rsid w:val="00861C1C"/>
    <w:rsid w:val="0086216D"/>
    <w:rsid w:val="00862591"/>
    <w:rsid w:val="00862FEE"/>
    <w:rsid w:val="00863A29"/>
    <w:rsid w:val="00863B93"/>
    <w:rsid w:val="00864C56"/>
    <w:rsid w:val="00864ECA"/>
    <w:rsid w:val="00864EF5"/>
    <w:rsid w:val="00865318"/>
    <w:rsid w:val="0086576C"/>
    <w:rsid w:val="008660FE"/>
    <w:rsid w:val="0086666D"/>
    <w:rsid w:val="008666C4"/>
    <w:rsid w:val="00866D3F"/>
    <w:rsid w:val="008707D9"/>
    <w:rsid w:val="00870E99"/>
    <w:rsid w:val="00871CD6"/>
    <w:rsid w:val="0087232F"/>
    <w:rsid w:val="00872E72"/>
    <w:rsid w:val="008730D8"/>
    <w:rsid w:val="00873146"/>
    <w:rsid w:val="00873A86"/>
    <w:rsid w:val="008745D0"/>
    <w:rsid w:val="0087547F"/>
    <w:rsid w:val="00875A44"/>
    <w:rsid w:val="00876BC6"/>
    <w:rsid w:val="00877D5C"/>
    <w:rsid w:val="00877F1E"/>
    <w:rsid w:val="00880479"/>
    <w:rsid w:val="00880BBC"/>
    <w:rsid w:val="00882123"/>
    <w:rsid w:val="00882C9E"/>
    <w:rsid w:val="00882EEB"/>
    <w:rsid w:val="00883184"/>
    <w:rsid w:val="00883676"/>
    <w:rsid w:val="008839EA"/>
    <w:rsid w:val="00883CEA"/>
    <w:rsid w:val="00883DD2"/>
    <w:rsid w:val="00884516"/>
    <w:rsid w:val="00884668"/>
    <w:rsid w:val="008846EB"/>
    <w:rsid w:val="00884AB2"/>
    <w:rsid w:val="00884C4C"/>
    <w:rsid w:val="00886113"/>
    <w:rsid w:val="0088674B"/>
    <w:rsid w:val="00886E3F"/>
    <w:rsid w:val="008871B5"/>
    <w:rsid w:val="008901F5"/>
    <w:rsid w:val="008908ED"/>
    <w:rsid w:val="008909BA"/>
    <w:rsid w:val="00890CDD"/>
    <w:rsid w:val="00891158"/>
    <w:rsid w:val="00891572"/>
    <w:rsid w:val="00891FEF"/>
    <w:rsid w:val="008921F7"/>
    <w:rsid w:val="008922CC"/>
    <w:rsid w:val="0089257A"/>
    <w:rsid w:val="00892A62"/>
    <w:rsid w:val="00892AE8"/>
    <w:rsid w:val="00892B29"/>
    <w:rsid w:val="00893233"/>
    <w:rsid w:val="00893306"/>
    <w:rsid w:val="00893356"/>
    <w:rsid w:val="008937AD"/>
    <w:rsid w:val="0089395C"/>
    <w:rsid w:val="00894219"/>
    <w:rsid w:val="00894B5B"/>
    <w:rsid w:val="00894F9D"/>
    <w:rsid w:val="00895291"/>
    <w:rsid w:val="00895AFA"/>
    <w:rsid w:val="00896406"/>
    <w:rsid w:val="0089705E"/>
    <w:rsid w:val="008974DA"/>
    <w:rsid w:val="00897CD9"/>
    <w:rsid w:val="00897E90"/>
    <w:rsid w:val="008A0128"/>
    <w:rsid w:val="008A036C"/>
    <w:rsid w:val="008A06CB"/>
    <w:rsid w:val="008A0A16"/>
    <w:rsid w:val="008A0FB1"/>
    <w:rsid w:val="008A126A"/>
    <w:rsid w:val="008A1745"/>
    <w:rsid w:val="008A22C1"/>
    <w:rsid w:val="008A2BC5"/>
    <w:rsid w:val="008A2C2B"/>
    <w:rsid w:val="008A3D43"/>
    <w:rsid w:val="008A3DA1"/>
    <w:rsid w:val="008A463C"/>
    <w:rsid w:val="008A4CFB"/>
    <w:rsid w:val="008A5800"/>
    <w:rsid w:val="008A5AA0"/>
    <w:rsid w:val="008A5F39"/>
    <w:rsid w:val="008A71A2"/>
    <w:rsid w:val="008A7ECE"/>
    <w:rsid w:val="008B0D91"/>
    <w:rsid w:val="008B12D3"/>
    <w:rsid w:val="008B19C8"/>
    <w:rsid w:val="008B1B4B"/>
    <w:rsid w:val="008B2158"/>
    <w:rsid w:val="008B30D7"/>
    <w:rsid w:val="008B3619"/>
    <w:rsid w:val="008B397F"/>
    <w:rsid w:val="008B489C"/>
    <w:rsid w:val="008B4B4D"/>
    <w:rsid w:val="008B4F0B"/>
    <w:rsid w:val="008B508C"/>
    <w:rsid w:val="008B587E"/>
    <w:rsid w:val="008B5B6F"/>
    <w:rsid w:val="008B5BB3"/>
    <w:rsid w:val="008B5CE2"/>
    <w:rsid w:val="008B68E3"/>
    <w:rsid w:val="008B6B9E"/>
    <w:rsid w:val="008B6EE6"/>
    <w:rsid w:val="008B738E"/>
    <w:rsid w:val="008C01AB"/>
    <w:rsid w:val="008C01E0"/>
    <w:rsid w:val="008C0B08"/>
    <w:rsid w:val="008C0C53"/>
    <w:rsid w:val="008C0E14"/>
    <w:rsid w:val="008C0FBF"/>
    <w:rsid w:val="008C10F1"/>
    <w:rsid w:val="008C23F9"/>
    <w:rsid w:val="008C289C"/>
    <w:rsid w:val="008C2AB5"/>
    <w:rsid w:val="008C3BFD"/>
    <w:rsid w:val="008C3D12"/>
    <w:rsid w:val="008C3D90"/>
    <w:rsid w:val="008C416C"/>
    <w:rsid w:val="008C7755"/>
    <w:rsid w:val="008D04D5"/>
    <w:rsid w:val="008D069A"/>
    <w:rsid w:val="008D0FF0"/>
    <w:rsid w:val="008D18BD"/>
    <w:rsid w:val="008D1C06"/>
    <w:rsid w:val="008D222D"/>
    <w:rsid w:val="008D27FB"/>
    <w:rsid w:val="008D33C2"/>
    <w:rsid w:val="008D3ECF"/>
    <w:rsid w:val="008D3F61"/>
    <w:rsid w:val="008D4018"/>
    <w:rsid w:val="008D4D6F"/>
    <w:rsid w:val="008D5118"/>
    <w:rsid w:val="008D5D86"/>
    <w:rsid w:val="008D60A8"/>
    <w:rsid w:val="008E014D"/>
    <w:rsid w:val="008E0537"/>
    <w:rsid w:val="008E0718"/>
    <w:rsid w:val="008E214D"/>
    <w:rsid w:val="008E296B"/>
    <w:rsid w:val="008E2A85"/>
    <w:rsid w:val="008E2CD9"/>
    <w:rsid w:val="008E31AF"/>
    <w:rsid w:val="008E32E7"/>
    <w:rsid w:val="008E3CA6"/>
    <w:rsid w:val="008E4009"/>
    <w:rsid w:val="008E47E7"/>
    <w:rsid w:val="008E4939"/>
    <w:rsid w:val="008E5448"/>
    <w:rsid w:val="008E639D"/>
    <w:rsid w:val="008E652E"/>
    <w:rsid w:val="008E6E0C"/>
    <w:rsid w:val="008E766D"/>
    <w:rsid w:val="008E7D6B"/>
    <w:rsid w:val="008F000E"/>
    <w:rsid w:val="008F00C0"/>
    <w:rsid w:val="008F01C1"/>
    <w:rsid w:val="008F0E18"/>
    <w:rsid w:val="008F1612"/>
    <w:rsid w:val="008F1B78"/>
    <w:rsid w:val="008F2222"/>
    <w:rsid w:val="008F22C8"/>
    <w:rsid w:val="008F3B8B"/>
    <w:rsid w:val="008F4876"/>
    <w:rsid w:val="008F4A83"/>
    <w:rsid w:val="008F4D23"/>
    <w:rsid w:val="008F53FF"/>
    <w:rsid w:val="008F54C9"/>
    <w:rsid w:val="008F56EE"/>
    <w:rsid w:val="008F5D3A"/>
    <w:rsid w:val="008F5F18"/>
    <w:rsid w:val="008F6086"/>
    <w:rsid w:val="008F7985"/>
    <w:rsid w:val="00901536"/>
    <w:rsid w:val="00901778"/>
    <w:rsid w:val="009019BA"/>
    <w:rsid w:val="009023F1"/>
    <w:rsid w:val="009031C6"/>
    <w:rsid w:val="0090524B"/>
    <w:rsid w:val="00905F77"/>
    <w:rsid w:val="00906054"/>
    <w:rsid w:val="00906229"/>
    <w:rsid w:val="00906921"/>
    <w:rsid w:val="00906B34"/>
    <w:rsid w:val="00906E3A"/>
    <w:rsid w:val="009073DB"/>
    <w:rsid w:val="00907B51"/>
    <w:rsid w:val="00907DE8"/>
    <w:rsid w:val="00910BDD"/>
    <w:rsid w:val="0091127D"/>
    <w:rsid w:val="009112B9"/>
    <w:rsid w:val="00911FD8"/>
    <w:rsid w:val="00912E2F"/>
    <w:rsid w:val="009135B0"/>
    <w:rsid w:val="009136B9"/>
    <w:rsid w:val="0091380A"/>
    <w:rsid w:val="00913A6B"/>
    <w:rsid w:val="009149A6"/>
    <w:rsid w:val="00915F24"/>
    <w:rsid w:val="009166D6"/>
    <w:rsid w:val="00916EF8"/>
    <w:rsid w:val="00920BB9"/>
    <w:rsid w:val="00921A68"/>
    <w:rsid w:val="00921C9B"/>
    <w:rsid w:val="00922D30"/>
    <w:rsid w:val="00923908"/>
    <w:rsid w:val="00923D0F"/>
    <w:rsid w:val="00923DDC"/>
    <w:rsid w:val="00923E81"/>
    <w:rsid w:val="009242DE"/>
    <w:rsid w:val="009252E1"/>
    <w:rsid w:val="00925668"/>
    <w:rsid w:val="00925877"/>
    <w:rsid w:val="00925981"/>
    <w:rsid w:val="00925B07"/>
    <w:rsid w:val="0092643B"/>
    <w:rsid w:val="00926F14"/>
    <w:rsid w:val="00926F74"/>
    <w:rsid w:val="00927859"/>
    <w:rsid w:val="009278A5"/>
    <w:rsid w:val="00927A2E"/>
    <w:rsid w:val="00927F7D"/>
    <w:rsid w:val="009311D8"/>
    <w:rsid w:val="00931EB2"/>
    <w:rsid w:val="0093250C"/>
    <w:rsid w:val="009330F0"/>
    <w:rsid w:val="00933FB2"/>
    <w:rsid w:val="0093406B"/>
    <w:rsid w:val="00934272"/>
    <w:rsid w:val="00934769"/>
    <w:rsid w:val="009347C6"/>
    <w:rsid w:val="00934D36"/>
    <w:rsid w:val="00934F00"/>
    <w:rsid w:val="009361BD"/>
    <w:rsid w:val="00937C23"/>
    <w:rsid w:val="0094007B"/>
    <w:rsid w:val="00940119"/>
    <w:rsid w:val="00940281"/>
    <w:rsid w:val="009405DE"/>
    <w:rsid w:val="00940D00"/>
    <w:rsid w:val="00941378"/>
    <w:rsid w:val="00941740"/>
    <w:rsid w:val="00941882"/>
    <w:rsid w:val="00941A81"/>
    <w:rsid w:val="009429D3"/>
    <w:rsid w:val="009434D4"/>
    <w:rsid w:val="00943CED"/>
    <w:rsid w:val="0094416C"/>
    <w:rsid w:val="009450B2"/>
    <w:rsid w:val="009451DE"/>
    <w:rsid w:val="00945638"/>
    <w:rsid w:val="00945A7D"/>
    <w:rsid w:val="0094603B"/>
    <w:rsid w:val="00946A48"/>
    <w:rsid w:val="00946DB2"/>
    <w:rsid w:val="00947A17"/>
    <w:rsid w:val="009507A6"/>
    <w:rsid w:val="009512B8"/>
    <w:rsid w:val="00952A68"/>
    <w:rsid w:val="009537CD"/>
    <w:rsid w:val="00953970"/>
    <w:rsid w:val="00953B9F"/>
    <w:rsid w:val="009546F7"/>
    <w:rsid w:val="009553FA"/>
    <w:rsid w:val="00955C60"/>
    <w:rsid w:val="009560DC"/>
    <w:rsid w:val="0095620E"/>
    <w:rsid w:val="00956B84"/>
    <w:rsid w:val="00957818"/>
    <w:rsid w:val="00960104"/>
    <w:rsid w:val="00962957"/>
    <w:rsid w:val="0096331F"/>
    <w:rsid w:val="00963D34"/>
    <w:rsid w:val="0096471A"/>
    <w:rsid w:val="00965098"/>
    <w:rsid w:val="00965247"/>
    <w:rsid w:val="009656BD"/>
    <w:rsid w:val="00965D87"/>
    <w:rsid w:val="009666AA"/>
    <w:rsid w:val="00966ED8"/>
    <w:rsid w:val="00966F34"/>
    <w:rsid w:val="00967601"/>
    <w:rsid w:val="00970A5B"/>
    <w:rsid w:val="00970E7B"/>
    <w:rsid w:val="009710BC"/>
    <w:rsid w:val="0097182A"/>
    <w:rsid w:val="009718AA"/>
    <w:rsid w:val="0097347F"/>
    <w:rsid w:val="009735AA"/>
    <w:rsid w:val="00973671"/>
    <w:rsid w:val="00974243"/>
    <w:rsid w:val="0097644F"/>
    <w:rsid w:val="00976B8B"/>
    <w:rsid w:val="0097710E"/>
    <w:rsid w:val="00977A4C"/>
    <w:rsid w:val="00977A4D"/>
    <w:rsid w:val="00977D30"/>
    <w:rsid w:val="0098019E"/>
    <w:rsid w:val="00980C5E"/>
    <w:rsid w:val="009811F8"/>
    <w:rsid w:val="009816A6"/>
    <w:rsid w:val="00981C0C"/>
    <w:rsid w:val="00982414"/>
    <w:rsid w:val="00982E5F"/>
    <w:rsid w:val="00983589"/>
    <w:rsid w:val="00983AA7"/>
    <w:rsid w:val="00983DE8"/>
    <w:rsid w:val="00984269"/>
    <w:rsid w:val="00984543"/>
    <w:rsid w:val="009845DB"/>
    <w:rsid w:val="009855EF"/>
    <w:rsid w:val="009857A9"/>
    <w:rsid w:val="00985959"/>
    <w:rsid w:val="00985A81"/>
    <w:rsid w:val="00985DB5"/>
    <w:rsid w:val="009865DE"/>
    <w:rsid w:val="009878D7"/>
    <w:rsid w:val="00990332"/>
    <w:rsid w:val="0099192A"/>
    <w:rsid w:val="009933F4"/>
    <w:rsid w:val="00993772"/>
    <w:rsid w:val="009939AF"/>
    <w:rsid w:val="009943C6"/>
    <w:rsid w:val="00994755"/>
    <w:rsid w:val="00994794"/>
    <w:rsid w:val="00994BCA"/>
    <w:rsid w:val="009954B4"/>
    <w:rsid w:val="0099573B"/>
    <w:rsid w:val="009959F7"/>
    <w:rsid w:val="00995A6A"/>
    <w:rsid w:val="009965F3"/>
    <w:rsid w:val="00996C34"/>
    <w:rsid w:val="00996C4F"/>
    <w:rsid w:val="0099752A"/>
    <w:rsid w:val="009A04D7"/>
    <w:rsid w:val="009A0721"/>
    <w:rsid w:val="009A1B06"/>
    <w:rsid w:val="009A248D"/>
    <w:rsid w:val="009A3233"/>
    <w:rsid w:val="009A345F"/>
    <w:rsid w:val="009A4100"/>
    <w:rsid w:val="009A4124"/>
    <w:rsid w:val="009A6AC6"/>
    <w:rsid w:val="009A77A2"/>
    <w:rsid w:val="009A7D50"/>
    <w:rsid w:val="009B04CB"/>
    <w:rsid w:val="009B0A16"/>
    <w:rsid w:val="009B13D8"/>
    <w:rsid w:val="009B1BAB"/>
    <w:rsid w:val="009B20B8"/>
    <w:rsid w:val="009B26F6"/>
    <w:rsid w:val="009B286C"/>
    <w:rsid w:val="009B2F44"/>
    <w:rsid w:val="009B2F66"/>
    <w:rsid w:val="009B3ED3"/>
    <w:rsid w:val="009B4831"/>
    <w:rsid w:val="009B57BA"/>
    <w:rsid w:val="009B73EF"/>
    <w:rsid w:val="009C03B1"/>
    <w:rsid w:val="009C0870"/>
    <w:rsid w:val="009C0ED8"/>
    <w:rsid w:val="009C1C0F"/>
    <w:rsid w:val="009C3866"/>
    <w:rsid w:val="009C3932"/>
    <w:rsid w:val="009C46FA"/>
    <w:rsid w:val="009C4AE0"/>
    <w:rsid w:val="009C4C1A"/>
    <w:rsid w:val="009C4F04"/>
    <w:rsid w:val="009C5CB1"/>
    <w:rsid w:val="009C632C"/>
    <w:rsid w:val="009C7055"/>
    <w:rsid w:val="009C7AFC"/>
    <w:rsid w:val="009D1C75"/>
    <w:rsid w:val="009D27F3"/>
    <w:rsid w:val="009D28FC"/>
    <w:rsid w:val="009D333B"/>
    <w:rsid w:val="009D3990"/>
    <w:rsid w:val="009D4542"/>
    <w:rsid w:val="009D4DF0"/>
    <w:rsid w:val="009D4EA3"/>
    <w:rsid w:val="009D509B"/>
    <w:rsid w:val="009D5F3C"/>
    <w:rsid w:val="009D6F9D"/>
    <w:rsid w:val="009D6FB0"/>
    <w:rsid w:val="009D7472"/>
    <w:rsid w:val="009D7691"/>
    <w:rsid w:val="009E0A3A"/>
    <w:rsid w:val="009E0E94"/>
    <w:rsid w:val="009E2496"/>
    <w:rsid w:val="009E2C72"/>
    <w:rsid w:val="009E2E06"/>
    <w:rsid w:val="009E3727"/>
    <w:rsid w:val="009E4580"/>
    <w:rsid w:val="009E4A98"/>
    <w:rsid w:val="009E50AA"/>
    <w:rsid w:val="009E5839"/>
    <w:rsid w:val="009E6278"/>
    <w:rsid w:val="009E63A7"/>
    <w:rsid w:val="009E6876"/>
    <w:rsid w:val="009E6C2A"/>
    <w:rsid w:val="009E7145"/>
    <w:rsid w:val="009E796D"/>
    <w:rsid w:val="009E7CD1"/>
    <w:rsid w:val="009F04CD"/>
    <w:rsid w:val="009F06F7"/>
    <w:rsid w:val="009F0EE1"/>
    <w:rsid w:val="009F0EE5"/>
    <w:rsid w:val="009F1D1F"/>
    <w:rsid w:val="009F2AC1"/>
    <w:rsid w:val="009F2FFC"/>
    <w:rsid w:val="009F307E"/>
    <w:rsid w:val="009F405F"/>
    <w:rsid w:val="009F4551"/>
    <w:rsid w:val="009F4EF5"/>
    <w:rsid w:val="009F4FF8"/>
    <w:rsid w:val="009F5515"/>
    <w:rsid w:val="009F5CA3"/>
    <w:rsid w:val="009F677A"/>
    <w:rsid w:val="009F74CD"/>
    <w:rsid w:val="00A004D8"/>
    <w:rsid w:val="00A00B6B"/>
    <w:rsid w:val="00A01563"/>
    <w:rsid w:val="00A01DC0"/>
    <w:rsid w:val="00A01DEE"/>
    <w:rsid w:val="00A02D73"/>
    <w:rsid w:val="00A02FC2"/>
    <w:rsid w:val="00A035A6"/>
    <w:rsid w:val="00A03859"/>
    <w:rsid w:val="00A03D00"/>
    <w:rsid w:val="00A04669"/>
    <w:rsid w:val="00A04E7D"/>
    <w:rsid w:val="00A05852"/>
    <w:rsid w:val="00A05C12"/>
    <w:rsid w:val="00A05C48"/>
    <w:rsid w:val="00A06664"/>
    <w:rsid w:val="00A06B25"/>
    <w:rsid w:val="00A07110"/>
    <w:rsid w:val="00A10C55"/>
    <w:rsid w:val="00A115C2"/>
    <w:rsid w:val="00A124A9"/>
    <w:rsid w:val="00A12D24"/>
    <w:rsid w:val="00A134E1"/>
    <w:rsid w:val="00A13C67"/>
    <w:rsid w:val="00A142ED"/>
    <w:rsid w:val="00A14DF8"/>
    <w:rsid w:val="00A14E98"/>
    <w:rsid w:val="00A14EC0"/>
    <w:rsid w:val="00A170DD"/>
    <w:rsid w:val="00A17E90"/>
    <w:rsid w:val="00A201E1"/>
    <w:rsid w:val="00A203FD"/>
    <w:rsid w:val="00A2078F"/>
    <w:rsid w:val="00A2120B"/>
    <w:rsid w:val="00A212DF"/>
    <w:rsid w:val="00A21E58"/>
    <w:rsid w:val="00A21FD2"/>
    <w:rsid w:val="00A222F0"/>
    <w:rsid w:val="00A225A6"/>
    <w:rsid w:val="00A22783"/>
    <w:rsid w:val="00A23F02"/>
    <w:rsid w:val="00A24218"/>
    <w:rsid w:val="00A24EDC"/>
    <w:rsid w:val="00A25174"/>
    <w:rsid w:val="00A25A03"/>
    <w:rsid w:val="00A25E5E"/>
    <w:rsid w:val="00A263BA"/>
    <w:rsid w:val="00A279DF"/>
    <w:rsid w:val="00A30310"/>
    <w:rsid w:val="00A3091E"/>
    <w:rsid w:val="00A317A4"/>
    <w:rsid w:val="00A3238C"/>
    <w:rsid w:val="00A327A8"/>
    <w:rsid w:val="00A3285B"/>
    <w:rsid w:val="00A32BDA"/>
    <w:rsid w:val="00A33167"/>
    <w:rsid w:val="00A335B8"/>
    <w:rsid w:val="00A34219"/>
    <w:rsid w:val="00A34660"/>
    <w:rsid w:val="00A34A31"/>
    <w:rsid w:val="00A36108"/>
    <w:rsid w:val="00A36BBF"/>
    <w:rsid w:val="00A36D75"/>
    <w:rsid w:val="00A36FBA"/>
    <w:rsid w:val="00A37546"/>
    <w:rsid w:val="00A37CEA"/>
    <w:rsid w:val="00A40775"/>
    <w:rsid w:val="00A407DB"/>
    <w:rsid w:val="00A4090D"/>
    <w:rsid w:val="00A41603"/>
    <w:rsid w:val="00A4174B"/>
    <w:rsid w:val="00A4177C"/>
    <w:rsid w:val="00A41986"/>
    <w:rsid w:val="00A4292F"/>
    <w:rsid w:val="00A42B55"/>
    <w:rsid w:val="00A42E4C"/>
    <w:rsid w:val="00A4304E"/>
    <w:rsid w:val="00A4411D"/>
    <w:rsid w:val="00A454E6"/>
    <w:rsid w:val="00A45F92"/>
    <w:rsid w:val="00A477AA"/>
    <w:rsid w:val="00A47BD9"/>
    <w:rsid w:val="00A47D20"/>
    <w:rsid w:val="00A502C6"/>
    <w:rsid w:val="00A5063D"/>
    <w:rsid w:val="00A50F05"/>
    <w:rsid w:val="00A5143F"/>
    <w:rsid w:val="00A525DF"/>
    <w:rsid w:val="00A52DB1"/>
    <w:rsid w:val="00A535F5"/>
    <w:rsid w:val="00A547AB"/>
    <w:rsid w:val="00A54EE9"/>
    <w:rsid w:val="00A5523B"/>
    <w:rsid w:val="00A55828"/>
    <w:rsid w:val="00A5630E"/>
    <w:rsid w:val="00A56709"/>
    <w:rsid w:val="00A5670B"/>
    <w:rsid w:val="00A56765"/>
    <w:rsid w:val="00A56CC0"/>
    <w:rsid w:val="00A5715F"/>
    <w:rsid w:val="00A574A6"/>
    <w:rsid w:val="00A57D7C"/>
    <w:rsid w:val="00A60098"/>
    <w:rsid w:val="00A60526"/>
    <w:rsid w:val="00A60A3C"/>
    <w:rsid w:val="00A60B1E"/>
    <w:rsid w:val="00A61C2C"/>
    <w:rsid w:val="00A61D4F"/>
    <w:rsid w:val="00A62745"/>
    <w:rsid w:val="00A6461E"/>
    <w:rsid w:val="00A64B89"/>
    <w:rsid w:val="00A64C20"/>
    <w:rsid w:val="00A66AB0"/>
    <w:rsid w:val="00A672DA"/>
    <w:rsid w:val="00A67395"/>
    <w:rsid w:val="00A6754F"/>
    <w:rsid w:val="00A67575"/>
    <w:rsid w:val="00A677A0"/>
    <w:rsid w:val="00A70C7D"/>
    <w:rsid w:val="00A716A8"/>
    <w:rsid w:val="00A7172F"/>
    <w:rsid w:val="00A71F39"/>
    <w:rsid w:val="00A72658"/>
    <w:rsid w:val="00A7283F"/>
    <w:rsid w:val="00A72D73"/>
    <w:rsid w:val="00A74029"/>
    <w:rsid w:val="00A74084"/>
    <w:rsid w:val="00A74B5B"/>
    <w:rsid w:val="00A74DCB"/>
    <w:rsid w:val="00A74E89"/>
    <w:rsid w:val="00A75B9B"/>
    <w:rsid w:val="00A76117"/>
    <w:rsid w:val="00A766F6"/>
    <w:rsid w:val="00A77126"/>
    <w:rsid w:val="00A77F4E"/>
    <w:rsid w:val="00A80192"/>
    <w:rsid w:val="00A80394"/>
    <w:rsid w:val="00A805D6"/>
    <w:rsid w:val="00A8141F"/>
    <w:rsid w:val="00A824A8"/>
    <w:rsid w:val="00A835BA"/>
    <w:rsid w:val="00A84BA0"/>
    <w:rsid w:val="00A85625"/>
    <w:rsid w:val="00A859DC"/>
    <w:rsid w:val="00A868E2"/>
    <w:rsid w:val="00A86F53"/>
    <w:rsid w:val="00A87563"/>
    <w:rsid w:val="00A90634"/>
    <w:rsid w:val="00A906C6"/>
    <w:rsid w:val="00A90B91"/>
    <w:rsid w:val="00A90F7A"/>
    <w:rsid w:val="00A90FE5"/>
    <w:rsid w:val="00A9156E"/>
    <w:rsid w:val="00A92504"/>
    <w:rsid w:val="00A9290E"/>
    <w:rsid w:val="00A935A2"/>
    <w:rsid w:val="00A9395D"/>
    <w:rsid w:val="00A943B0"/>
    <w:rsid w:val="00A945C8"/>
    <w:rsid w:val="00A94C91"/>
    <w:rsid w:val="00A95056"/>
    <w:rsid w:val="00A95867"/>
    <w:rsid w:val="00A95A9B"/>
    <w:rsid w:val="00A96AB7"/>
    <w:rsid w:val="00A96B85"/>
    <w:rsid w:val="00A970E9"/>
    <w:rsid w:val="00A97411"/>
    <w:rsid w:val="00AA0163"/>
    <w:rsid w:val="00AA0A5B"/>
    <w:rsid w:val="00AA0B84"/>
    <w:rsid w:val="00AA10E5"/>
    <w:rsid w:val="00AA1BC2"/>
    <w:rsid w:val="00AA1C92"/>
    <w:rsid w:val="00AA1CDD"/>
    <w:rsid w:val="00AA36E7"/>
    <w:rsid w:val="00AA3AEE"/>
    <w:rsid w:val="00AA3DA3"/>
    <w:rsid w:val="00AA40AD"/>
    <w:rsid w:val="00AA4213"/>
    <w:rsid w:val="00AA4BE4"/>
    <w:rsid w:val="00AA6FAA"/>
    <w:rsid w:val="00AB0018"/>
    <w:rsid w:val="00AB08E5"/>
    <w:rsid w:val="00AB1379"/>
    <w:rsid w:val="00AB24FC"/>
    <w:rsid w:val="00AB2765"/>
    <w:rsid w:val="00AB2880"/>
    <w:rsid w:val="00AB2DBE"/>
    <w:rsid w:val="00AB457D"/>
    <w:rsid w:val="00AB49ED"/>
    <w:rsid w:val="00AB5939"/>
    <w:rsid w:val="00AB5B85"/>
    <w:rsid w:val="00AB5B99"/>
    <w:rsid w:val="00AB677C"/>
    <w:rsid w:val="00AB77EF"/>
    <w:rsid w:val="00AC01D8"/>
    <w:rsid w:val="00AC07C6"/>
    <w:rsid w:val="00AC17A7"/>
    <w:rsid w:val="00AC1953"/>
    <w:rsid w:val="00AC1A80"/>
    <w:rsid w:val="00AC1E24"/>
    <w:rsid w:val="00AC206F"/>
    <w:rsid w:val="00AC2280"/>
    <w:rsid w:val="00AC244D"/>
    <w:rsid w:val="00AC247E"/>
    <w:rsid w:val="00AC2753"/>
    <w:rsid w:val="00AC28B4"/>
    <w:rsid w:val="00AC2DEE"/>
    <w:rsid w:val="00AC3BCD"/>
    <w:rsid w:val="00AC3BEF"/>
    <w:rsid w:val="00AC3EFC"/>
    <w:rsid w:val="00AC427C"/>
    <w:rsid w:val="00AC4834"/>
    <w:rsid w:val="00AC4D1B"/>
    <w:rsid w:val="00AC5284"/>
    <w:rsid w:val="00AC69D6"/>
    <w:rsid w:val="00AC7587"/>
    <w:rsid w:val="00AD0228"/>
    <w:rsid w:val="00AD0540"/>
    <w:rsid w:val="00AD0B63"/>
    <w:rsid w:val="00AD0D0F"/>
    <w:rsid w:val="00AD1C05"/>
    <w:rsid w:val="00AD1D7B"/>
    <w:rsid w:val="00AD1DCA"/>
    <w:rsid w:val="00AD1DD5"/>
    <w:rsid w:val="00AD21C9"/>
    <w:rsid w:val="00AD22F3"/>
    <w:rsid w:val="00AD2455"/>
    <w:rsid w:val="00AD29A6"/>
    <w:rsid w:val="00AD431E"/>
    <w:rsid w:val="00AD5322"/>
    <w:rsid w:val="00AD6763"/>
    <w:rsid w:val="00AD6D66"/>
    <w:rsid w:val="00AD6F23"/>
    <w:rsid w:val="00AD70CB"/>
    <w:rsid w:val="00AD7E45"/>
    <w:rsid w:val="00AE0797"/>
    <w:rsid w:val="00AE1195"/>
    <w:rsid w:val="00AE14BF"/>
    <w:rsid w:val="00AE1C0C"/>
    <w:rsid w:val="00AE1FCD"/>
    <w:rsid w:val="00AE2DD8"/>
    <w:rsid w:val="00AE3B32"/>
    <w:rsid w:val="00AE544F"/>
    <w:rsid w:val="00AE5F23"/>
    <w:rsid w:val="00AE66EE"/>
    <w:rsid w:val="00AE69C9"/>
    <w:rsid w:val="00AE7887"/>
    <w:rsid w:val="00AE7B0C"/>
    <w:rsid w:val="00AF0898"/>
    <w:rsid w:val="00AF0BB2"/>
    <w:rsid w:val="00AF2A35"/>
    <w:rsid w:val="00AF2D92"/>
    <w:rsid w:val="00AF2FF8"/>
    <w:rsid w:val="00AF3110"/>
    <w:rsid w:val="00AF3ADE"/>
    <w:rsid w:val="00AF47B7"/>
    <w:rsid w:val="00AF56CD"/>
    <w:rsid w:val="00AF594A"/>
    <w:rsid w:val="00AF5A0C"/>
    <w:rsid w:val="00AF5A41"/>
    <w:rsid w:val="00AF5FD9"/>
    <w:rsid w:val="00B00E03"/>
    <w:rsid w:val="00B00F21"/>
    <w:rsid w:val="00B012B4"/>
    <w:rsid w:val="00B03515"/>
    <w:rsid w:val="00B0391B"/>
    <w:rsid w:val="00B03E12"/>
    <w:rsid w:val="00B0473B"/>
    <w:rsid w:val="00B0529B"/>
    <w:rsid w:val="00B058C7"/>
    <w:rsid w:val="00B061A5"/>
    <w:rsid w:val="00B0637C"/>
    <w:rsid w:val="00B06645"/>
    <w:rsid w:val="00B06DD8"/>
    <w:rsid w:val="00B0711A"/>
    <w:rsid w:val="00B07A87"/>
    <w:rsid w:val="00B10387"/>
    <w:rsid w:val="00B104F7"/>
    <w:rsid w:val="00B10D53"/>
    <w:rsid w:val="00B1139D"/>
    <w:rsid w:val="00B1140D"/>
    <w:rsid w:val="00B115FA"/>
    <w:rsid w:val="00B128C7"/>
    <w:rsid w:val="00B1316C"/>
    <w:rsid w:val="00B13979"/>
    <w:rsid w:val="00B14A90"/>
    <w:rsid w:val="00B15288"/>
    <w:rsid w:val="00B159E2"/>
    <w:rsid w:val="00B1603D"/>
    <w:rsid w:val="00B16152"/>
    <w:rsid w:val="00B1693F"/>
    <w:rsid w:val="00B1718E"/>
    <w:rsid w:val="00B175A2"/>
    <w:rsid w:val="00B20381"/>
    <w:rsid w:val="00B209D6"/>
    <w:rsid w:val="00B21B64"/>
    <w:rsid w:val="00B21C2E"/>
    <w:rsid w:val="00B21EE2"/>
    <w:rsid w:val="00B22D3F"/>
    <w:rsid w:val="00B22ED5"/>
    <w:rsid w:val="00B232D4"/>
    <w:rsid w:val="00B23600"/>
    <w:rsid w:val="00B24941"/>
    <w:rsid w:val="00B2536D"/>
    <w:rsid w:val="00B26683"/>
    <w:rsid w:val="00B26FB6"/>
    <w:rsid w:val="00B276F5"/>
    <w:rsid w:val="00B2783E"/>
    <w:rsid w:val="00B27F93"/>
    <w:rsid w:val="00B30299"/>
    <w:rsid w:val="00B30A46"/>
    <w:rsid w:val="00B30C3F"/>
    <w:rsid w:val="00B31ABF"/>
    <w:rsid w:val="00B31C37"/>
    <w:rsid w:val="00B31CFF"/>
    <w:rsid w:val="00B31D0C"/>
    <w:rsid w:val="00B328BB"/>
    <w:rsid w:val="00B32FD9"/>
    <w:rsid w:val="00B33243"/>
    <w:rsid w:val="00B35041"/>
    <w:rsid w:val="00B350B7"/>
    <w:rsid w:val="00B35528"/>
    <w:rsid w:val="00B3559D"/>
    <w:rsid w:val="00B3609B"/>
    <w:rsid w:val="00B361B0"/>
    <w:rsid w:val="00B363BA"/>
    <w:rsid w:val="00B3644B"/>
    <w:rsid w:val="00B37689"/>
    <w:rsid w:val="00B376C7"/>
    <w:rsid w:val="00B37B0C"/>
    <w:rsid w:val="00B4002E"/>
    <w:rsid w:val="00B404A3"/>
    <w:rsid w:val="00B40ADD"/>
    <w:rsid w:val="00B40CE2"/>
    <w:rsid w:val="00B42B5C"/>
    <w:rsid w:val="00B43A37"/>
    <w:rsid w:val="00B455D4"/>
    <w:rsid w:val="00B46EB7"/>
    <w:rsid w:val="00B479C4"/>
    <w:rsid w:val="00B5004F"/>
    <w:rsid w:val="00B51368"/>
    <w:rsid w:val="00B51FC4"/>
    <w:rsid w:val="00B521EA"/>
    <w:rsid w:val="00B52430"/>
    <w:rsid w:val="00B5256B"/>
    <w:rsid w:val="00B52903"/>
    <w:rsid w:val="00B5309F"/>
    <w:rsid w:val="00B531A1"/>
    <w:rsid w:val="00B532F2"/>
    <w:rsid w:val="00B537F0"/>
    <w:rsid w:val="00B54065"/>
    <w:rsid w:val="00B541E4"/>
    <w:rsid w:val="00B5565E"/>
    <w:rsid w:val="00B56061"/>
    <w:rsid w:val="00B5608A"/>
    <w:rsid w:val="00B56268"/>
    <w:rsid w:val="00B56412"/>
    <w:rsid w:val="00B56F7B"/>
    <w:rsid w:val="00B571E2"/>
    <w:rsid w:val="00B575AF"/>
    <w:rsid w:val="00B57822"/>
    <w:rsid w:val="00B60BF8"/>
    <w:rsid w:val="00B60E15"/>
    <w:rsid w:val="00B61FA6"/>
    <w:rsid w:val="00B62415"/>
    <w:rsid w:val="00B625A2"/>
    <w:rsid w:val="00B62C1B"/>
    <w:rsid w:val="00B63936"/>
    <w:rsid w:val="00B63A72"/>
    <w:rsid w:val="00B63F1B"/>
    <w:rsid w:val="00B65425"/>
    <w:rsid w:val="00B66C62"/>
    <w:rsid w:val="00B67344"/>
    <w:rsid w:val="00B67F52"/>
    <w:rsid w:val="00B70CB5"/>
    <w:rsid w:val="00B71752"/>
    <w:rsid w:val="00B72485"/>
    <w:rsid w:val="00B7284B"/>
    <w:rsid w:val="00B74E95"/>
    <w:rsid w:val="00B751A2"/>
    <w:rsid w:val="00B7556E"/>
    <w:rsid w:val="00B757B6"/>
    <w:rsid w:val="00B757E9"/>
    <w:rsid w:val="00B75C36"/>
    <w:rsid w:val="00B7645F"/>
    <w:rsid w:val="00B766C4"/>
    <w:rsid w:val="00B76EB1"/>
    <w:rsid w:val="00B76FEE"/>
    <w:rsid w:val="00B77564"/>
    <w:rsid w:val="00B807DB"/>
    <w:rsid w:val="00B80D5C"/>
    <w:rsid w:val="00B80EE7"/>
    <w:rsid w:val="00B818AF"/>
    <w:rsid w:val="00B81A42"/>
    <w:rsid w:val="00B81AA8"/>
    <w:rsid w:val="00B81AE5"/>
    <w:rsid w:val="00B81FEE"/>
    <w:rsid w:val="00B823D1"/>
    <w:rsid w:val="00B82983"/>
    <w:rsid w:val="00B83941"/>
    <w:rsid w:val="00B84312"/>
    <w:rsid w:val="00B84365"/>
    <w:rsid w:val="00B85715"/>
    <w:rsid w:val="00B86DBF"/>
    <w:rsid w:val="00B86EB7"/>
    <w:rsid w:val="00B901A0"/>
    <w:rsid w:val="00B90545"/>
    <w:rsid w:val="00B90548"/>
    <w:rsid w:val="00B910C4"/>
    <w:rsid w:val="00B91260"/>
    <w:rsid w:val="00B9319A"/>
    <w:rsid w:val="00B937D5"/>
    <w:rsid w:val="00B9416E"/>
    <w:rsid w:val="00B942EC"/>
    <w:rsid w:val="00B9589D"/>
    <w:rsid w:val="00B963D5"/>
    <w:rsid w:val="00B966EB"/>
    <w:rsid w:val="00B97670"/>
    <w:rsid w:val="00BA0191"/>
    <w:rsid w:val="00BA021E"/>
    <w:rsid w:val="00BA036E"/>
    <w:rsid w:val="00BA07A5"/>
    <w:rsid w:val="00BA07D5"/>
    <w:rsid w:val="00BA08B0"/>
    <w:rsid w:val="00BA13DC"/>
    <w:rsid w:val="00BA1A96"/>
    <w:rsid w:val="00BA33EC"/>
    <w:rsid w:val="00BA3810"/>
    <w:rsid w:val="00BA47F7"/>
    <w:rsid w:val="00BA49F8"/>
    <w:rsid w:val="00BA4E11"/>
    <w:rsid w:val="00BA53A0"/>
    <w:rsid w:val="00BA5FDA"/>
    <w:rsid w:val="00BA6199"/>
    <w:rsid w:val="00BA69F5"/>
    <w:rsid w:val="00BA6B12"/>
    <w:rsid w:val="00BB04B7"/>
    <w:rsid w:val="00BB0C2C"/>
    <w:rsid w:val="00BB0D74"/>
    <w:rsid w:val="00BB1645"/>
    <w:rsid w:val="00BB186A"/>
    <w:rsid w:val="00BB1E28"/>
    <w:rsid w:val="00BB2A23"/>
    <w:rsid w:val="00BB2EFF"/>
    <w:rsid w:val="00BB3086"/>
    <w:rsid w:val="00BB3251"/>
    <w:rsid w:val="00BB451A"/>
    <w:rsid w:val="00BB4B37"/>
    <w:rsid w:val="00BB57F8"/>
    <w:rsid w:val="00BB5B7D"/>
    <w:rsid w:val="00BB5F54"/>
    <w:rsid w:val="00BB61F0"/>
    <w:rsid w:val="00BB64BE"/>
    <w:rsid w:val="00BB6DEA"/>
    <w:rsid w:val="00BB707C"/>
    <w:rsid w:val="00BB7192"/>
    <w:rsid w:val="00BB77A2"/>
    <w:rsid w:val="00BC0191"/>
    <w:rsid w:val="00BC0549"/>
    <w:rsid w:val="00BC0EC3"/>
    <w:rsid w:val="00BC18E1"/>
    <w:rsid w:val="00BC2493"/>
    <w:rsid w:val="00BC2673"/>
    <w:rsid w:val="00BC3223"/>
    <w:rsid w:val="00BC3A36"/>
    <w:rsid w:val="00BC3C37"/>
    <w:rsid w:val="00BC4DBF"/>
    <w:rsid w:val="00BC4FD7"/>
    <w:rsid w:val="00BC7320"/>
    <w:rsid w:val="00BC75BE"/>
    <w:rsid w:val="00BC7658"/>
    <w:rsid w:val="00BC7AC0"/>
    <w:rsid w:val="00BC7B69"/>
    <w:rsid w:val="00BD03C3"/>
    <w:rsid w:val="00BD09EC"/>
    <w:rsid w:val="00BD0AA9"/>
    <w:rsid w:val="00BD0FE3"/>
    <w:rsid w:val="00BD203C"/>
    <w:rsid w:val="00BD258A"/>
    <w:rsid w:val="00BD4210"/>
    <w:rsid w:val="00BD56A2"/>
    <w:rsid w:val="00BD5D4E"/>
    <w:rsid w:val="00BD71C5"/>
    <w:rsid w:val="00BD7442"/>
    <w:rsid w:val="00BD74B1"/>
    <w:rsid w:val="00BD7912"/>
    <w:rsid w:val="00BE067E"/>
    <w:rsid w:val="00BE16F9"/>
    <w:rsid w:val="00BE19DB"/>
    <w:rsid w:val="00BE23CA"/>
    <w:rsid w:val="00BE2670"/>
    <w:rsid w:val="00BE2E0E"/>
    <w:rsid w:val="00BE4603"/>
    <w:rsid w:val="00BE4781"/>
    <w:rsid w:val="00BE5C37"/>
    <w:rsid w:val="00BE61A7"/>
    <w:rsid w:val="00BE65C8"/>
    <w:rsid w:val="00BE6668"/>
    <w:rsid w:val="00BE6D76"/>
    <w:rsid w:val="00BE7903"/>
    <w:rsid w:val="00BE7D0C"/>
    <w:rsid w:val="00BF08CE"/>
    <w:rsid w:val="00BF19DA"/>
    <w:rsid w:val="00BF1C7B"/>
    <w:rsid w:val="00BF281A"/>
    <w:rsid w:val="00BF2E25"/>
    <w:rsid w:val="00BF35E6"/>
    <w:rsid w:val="00BF4D13"/>
    <w:rsid w:val="00BF52B4"/>
    <w:rsid w:val="00BF5831"/>
    <w:rsid w:val="00BF66E4"/>
    <w:rsid w:val="00BF6A1F"/>
    <w:rsid w:val="00BF708F"/>
    <w:rsid w:val="00BF7A5D"/>
    <w:rsid w:val="00C00E53"/>
    <w:rsid w:val="00C00E6D"/>
    <w:rsid w:val="00C017B3"/>
    <w:rsid w:val="00C0184A"/>
    <w:rsid w:val="00C02302"/>
    <w:rsid w:val="00C02632"/>
    <w:rsid w:val="00C033F8"/>
    <w:rsid w:val="00C038D7"/>
    <w:rsid w:val="00C03F8F"/>
    <w:rsid w:val="00C04691"/>
    <w:rsid w:val="00C04E94"/>
    <w:rsid w:val="00C051D9"/>
    <w:rsid w:val="00C059E2"/>
    <w:rsid w:val="00C05A3A"/>
    <w:rsid w:val="00C05B2C"/>
    <w:rsid w:val="00C05D2B"/>
    <w:rsid w:val="00C05DB6"/>
    <w:rsid w:val="00C07D01"/>
    <w:rsid w:val="00C1146D"/>
    <w:rsid w:val="00C11C4C"/>
    <w:rsid w:val="00C124CB"/>
    <w:rsid w:val="00C12555"/>
    <w:rsid w:val="00C12646"/>
    <w:rsid w:val="00C1374E"/>
    <w:rsid w:val="00C13B76"/>
    <w:rsid w:val="00C13F2A"/>
    <w:rsid w:val="00C13F7E"/>
    <w:rsid w:val="00C14B5F"/>
    <w:rsid w:val="00C15AD0"/>
    <w:rsid w:val="00C16C35"/>
    <w:rsid w:val="00C170DD"/>
    <w:rsid w:val="00C17350"/>
    <w:rsid w:val="00C176DA"/>
    <w:rsid w:val="00C20052"/>
    <w:rsid w:val="00C20A24"/>
    <w:rsid w:val="00C214F6"/>
    <w:rsid w:val="00C215FD"/>
    <w:rsid w:val="00C2299C"/>
    <w:rsid w:val="00C22CB9"/>
    <w:rsid w:val="00C23647"/>
    <w:rsid w:val="00C237A7"/>
    <w:rsid w:val="00C25504"/>
    <w:rsid w:val="00C26370"/>
    <w:rsid w:val="00C26A15"/>
    <w:rsid w:val="00C272E7"/>
    <w:rsid w:val="00C30691"/>
    <w:rsid w:val="00C30973"/>
    <w:rsid w:val="00C30F2B"/>
    <w:rsid w:val="00C30F6A"/>
    <w:rsid w:val="00C319AE"/>
    <w:rsid w:val="00C31D3C"/>
    <w:rsid w:val="00C31F29"/>
    <w:rsid w:val="00C32531"/>
    <w:rsid w:val="00C32EC0"/>
    <w:rsid w:val="00C32F0E"/>
    <w:rsid w:val="00C33635"/>
    <w:rsid w:val="00C34166"/>
    <w:rsid w:val="00C341F4"/>
    <w:rsid w:val="00C34D84"/>
    <w:rsid w:val="00C35A54"/>
    <w:rsid w:val="00C366CB"/>
    <w:rsid w:val="00C36CD3"/>
    <w:rsid w:val="00C36CE6"/>
    <w:rsid w:val="00C3718F"/>
    <w:rsid w:val="00C37611"/>
    <w:rsid w:val="00C4010F"/>
    <w:rsid w:val="00C40CD1"/>
    <w:rsid w:val="00C41202"/>
    <w:rsid w:val="00C41493"/>
    <w:rsid w:val="00C41B08"/>
    <w:rsid w:val="00C43324"/>
    <w:rsid w:val="00C4396E"/>
    <w:rsid w:val="00C43F01"/>
    <w:rsid w:val="00C443F0"/>
    <w:rsid w:val="00C448AD"/>
    <w:rsid w:val="00C44994"/>
    <w:rsid w:val="00C44A04"/>
    <w:rsid w:val="00C44E9D"/>
    <w:rsid w:val="00C450C4"/>
    <w:rsid w:val="00C451F6"/>
    <w:rsid w:val="00C4592B"/>
    <w:rsid w:val="00C45A76"/>
    <w:rsid w:val="00C46052"/>
    <w:rsid w:val="00C4612D"/>
    <w:rsid w:val="00C4669B"/>
    <w:rsid w:val="00C4692C"/>
    <w:rsid w:val="00C469F7"/>
    <w:rsid w:val="00C469FE"/>
    <w:rsid w:val="00C46CB9"/>
    <w:rsid w:val="00C47012"/>
    <w:rsid w:val="00C4710A"/>
    <w:rsid w:val="00C477AF"/>
    <w:rsid w:val="00C47C00"/>
    <w:rsid w:val="00C47EF1"/>
    <w:rsid w:val="00C5062C"/>
    <w:rsid w:val="00C50AA2"/>
    <w:rsid w:val="00C5107C"/>
    <w:rsid w:val="00C51323"/>
    <w:rsid w:val="00C5175E"/>
    <w:rsid w:val="00C5261D"/>
    <w:rsid w:val="00C529C8"/>
    <w:rsid w:val="00C52B74"/>
    <w:rsid w:val="00C535CC"/>
    <w:rsid w:val="00C54446"/>
    <w:rsid w:val="00C55544"/>
    <w:rsid w:val="00C56082"/>
    <w:rsid w:val="00C569EF"/>
    <w:rsid w:val="00C56EAA"/>
    <w:rsid w:val="00C57AA8"/>
    <w:rsid w:val="00C60806"/>
    <w:rsid w:val="00C61163"/>
    <w:rsid w:val="00C6125A"/>
    <w:rsid w:val="00C61899"/>
    <w:rsid w:val="00C61920"/>
    <w:rsid w:val="00C62FF8"/>
    <w:rsid w:val="00C64FE6"/>
    <w:rsid w:val="00C65137"/>
    <w:rsid w:val="00C65831"/>
    <w:rsid w:val="00C65925"/>
    <w:rsid w:val="00C65A69"/>
    <w:rsid w:val="00C66772"/>
    <w:rsid w:val="00C66A0E"/>
    <w:rsid w:val="00C66F7A"/>
    <w:rsid w:val="00C67086"/>
    <w:rsid w:val="00C67C2A"/>
    <w:rsid w:val="00C67E2E"/>
    <w:rsid w:val="00C7031B"/>
    <w:rsid w:val="00C7053F"/>
    <w:rsid w:val="00C7093F"/>
    <w:rsid w:val="00C72666"/>
    <w:rsid w:val="00C728FB"/>
    <w:rsid w:val="00C72C79"/>
    <w:rsid w:val="00C73D5C"/>
    <w:rsid w:val="00C73F1A"/>
    <w:rsid w:val="00C751E1"/>
    <w:rsid w:val="00C7526E"/>
    <w:rsid w:val="00C75911"/>
    <w:rsid w:val="00C75F8D"/>
    <w:rsid w:val="00C7644A"/>
    <w:rsid w:val="00C7720B"/>
    <w:rsid w:val="00C77E99"/>
    <w:rsid w:val="00C77F50"/>
    <w:rsid w:val="00C80CE0"/>
    <w:rsid w:val="00C8129C"/>
    <w:rsid w:val="00C81BC4"/>
    <w:rsid w:val="00C81E67"/>
    <w:rsid w:val="00C826EC"/>
    <w:rsid w:val="00C834FA"/>
    <w:rsid w:val="00C83857"/>
    <w:rsid w:val="00C83FB7"/>
    <w:rsid w:val="00C849BF"/>
    <w:rsid w:val="00C8510A"/>
    <w:rsid w:val="00C85A4C"/>
    <w:rsid w:val="00C85D7F"/>
    <w:rsid w:val="00C85F2D"/>
    <w:rsid w:val="00C86434"/>
    <w:rsid w:val="00C86921"/>
    <w:rsid w:val="00C86CD4"/>
    <w:rsid w:val="00C872A5"/>
    <w:rsid w:val="00C87BEA"/>
    <w:rsid w:val="00C87D50"/>
    <w:rsid w:val="00C90AD2"/>
    <w:rsid w:val="00C91AC0"/>
    <w:rsid w:val="00C92596"/>
    <w:rsid w:val="00C929EE"/>
    <w:rsid w:val="00C9311D"/>
    <w:rsid w:val="00C94459"/>
    <w:rsid w:val="00C9494A"/>
    <w:rsid w:val="00C94B75"/>
    <w:rsid w:val="00C94C2E"/>
    <w:rsid w:val="00C95138"/>
    <w:rsid w:val="00C95E28"/>
    <w:rsid w:val="00C96970"/>
    <w:rsid w:val="00C97479"/>
    <w:rsid w:val="00C97482"/>
    <w:rsid w:val="00C97DF2"/>
    <w:rsid w:val="00C97EDF"/>
    <w:rsid w:val="00CA006A"/>
    <w:rsid w:val="00CA0515"/>
    <w:rsid w:val="00CA2DCB"/>
    <w:rsid w:val="00CA2F58"/>
    <w:rsid w:val="00CA2FF9"/>
    <w:rsid w:val="00CA3C83"/>
    <w:rsid w:val="00CA3F1C"/>
    <w:rsid w:val="00CA4638"/>
    <w:rsid w:val="00CA4C68"/>
    <w:rsid w:val="00CA4E90"/>
    <w:rsid w:val="00CA6997"/>
    <w:rsid w:val="00CA700A"/>
    <w:rsid w:val="00CA703F"/>
    <w:rsid w:val="00CA7ABE"/>
    <w:rsid w:val="00CB11F9"/>
    <w:rsid w:val="00CB129B"/>
    <w:rsid w:val="00CB218E"/>
    <w:rsid w:val="00CB28C1"/>
    <w:rsid w:val="00CB2D17"/>
    <w:rsid w:val="00CB3C74"/>
    <w:rsid w:val="00CB3D80"/>
    <w:rsid w:val="00CB55AB"/>
    <w:rsid w:val="00CB5ED0"/>
    <w:rsid w:val="00CB74D7"/>
    <w:rsid w:val="00CB7D9D"/>
    <w:rsid w:val="00CC0289"/>
    <w:rsid w:val="00CC0386"/>
    <w:rsid w:val="00CC059B"/>
    <w:rsid w:val="00CC13FD"/>
    <w:rsid w:val="00CC1DD4"/>
    <w:rsid w:val="00CC216B"/>
    <w:rsid w:val="00CC2188"/>
    <w:rsid w:val="00CC3A2E"/>
    <w:rsid w:val="00CC4518"/>
    <w:rsid w:val="00CC45F4"/>
    <w:rsid w:val="00CC4F4F"/>
    <w:rsid w:val="00CC4FBE"/>
    <w:rsid w:val="00CC50A3"/>
    <w:rsid w:val="00CC78E5"/>
    <w:rsid w:val="00CD01D3"/>
    <w:rsid w:val="00CD054D"/>
    <w:rsid w:val="00CD0FCE"/>
    <w:rsid w:val="00CD102A"/>
    <w:rsid w:val="00CD1A35"/>
    <w:rsid w:val="00CD1BAC"/>
    <w:rsid w:val="00CD1F20"/>
    <w:rsid w:val="00CD20BE"/>
    <w:rsid w:val="00CD215F"/>
    <w:rsid w:val="00CD2729"/>
    <w:rsid w:val="00CD2D60"/>
    <w:rsid w:val="00CD33AA"/>
    <w:rsid w:val="00CD439E"/>
    <w:rsid w:val="00CD653E"/>
    <w:rsid w:val="00CD68D6"/>
    <w:rsid w:val="00CE0335"/>
    <w:rsid w:val="00CE0AC6"/>
    <w:rsid w:val="00CE19AE"/>
    <w:rsid w:val="00CE1AF5"/>
    <w:rsid w:val="00CE3429"/>
    <w:rsid w:val="00CE3A44"/>
    <w:rsid w:val="00CE3FDD"/>
    <w:rsid w:val="00CE4830"/>
    <w:rsid w:val="00CE5018"/>
    <w:rsid w:val="00CE50DA"/>
    <w:rsid w:val="00CE5A69"/>
    <w:rsid w:val="00CE764B"/>
    <w:rsid w:val="00CE785C"/>
    <w:rsid w:val="00CF05D5"/>
    <w:rsid w:val="00CF0D28"/>
    <w:rsid w:val="00CF1589"/>
    <w:rsid w:val="00CF1634"/>
    <w:rsid w:val="00CF1813"/>
    <w:rsid w:val="00CF26D7"/>
    <w:rsid w:val="00CF301E"/>
    <w:rsid w:val="00CF4352"/>
    <w:rsid w:val="00CF4B59"/>
    <w:rsid w:val="00CF4DFA"/>
    <w:rsid w:val="00CF4F8A"/>
    <w:rsid w:val="00CF5D59"/>
    <w:rsid w:val="00CF5F2B"/>
    <w:rsid w:val="00CF645E"/>
    <w:rsid w:val="00D00C08"/>
    <w:rsid w:val="00D01076"/>
    <w:rsid w:val="00D01423"/>
    <w:rsid w:val="00D01991"/>
    <w:rsid w:val="00D01E2D"/>
    <w:rsid w:val="00D0223B"/>
    <w:rsid w:val="00D03362"/>
    <w:rsid w:val="00D0354D"/>
    <w:rsid w:val="00D036E9"/>
    <w:rsid w:val="00D03BAD"/>
    <w:rsid w:val="00D04186"/>
    <w:rsid w:val="00D042A2"/>
    <w:rsid w:val="00D04631"/>
    <w:rsid w:val="00D04B1A"/>
    <w:rsid w:val="00D04B24"/>
    <w:rsid w:val="00D0567F"/>
    <w:rsid w:val="00D05A77"/>
    <w:rsid w:val="00D05ADC"/>
    <w:rsid w:val="00D05CA9"/>
    <w:rsid w:val="00D0607F"/>
    <w:rsid w:val="00D0641D"/>
    <w:rsid w:val="00D0728D"/>
    <w:rsid w:val="00D07805"/>
    <w:rsid w:val="00D079E3"/>
    <w:rsid w:val="00D07A6B"/>
    <w:rsid w:val="00D10259"/>
    <w:rsid w:val="00D1088E"/>
    <w:rsid w:val="00D10A62"/>
    <w:rsid w:val="00D118B9"/>
    <w:rsid w:val="00D11CDA"/>
    <w:rsid w:val="00D135D9"/>
    <w:rsid w:val="00D1366F"/>
    <w:rsid w:val="00D1399B"/>
    <w:rsid w:val="00D1501A"/>
    <w:rsid w:val="00D15663"/>
    <w:rsid w:val="00D1573D"/>
    <w:rsid w:val="00D15759"/>
    <w:rsid w:val="00D15932"/>
    <w:rsid w:val="00D15A36"/>
    <w:rsid w:val="00D15B34"/>
    <w:rsid w:val="00D15CD7"/>
    <w:rsid w:val="00D1634D"/>
    <w:rsid w:val="00D17913"/>
    <w:rsid w:val="00D17A44"/>
    <w:rsid w:val="00D17C85"/>
    <w:rsid w:val="00D22B49"/>
    <w:rsid w:val="00D234C6"/>
    <w:rsid w:val="00D235ED"/>
    <w:rsid w:val="00D24DA8"/>
    <w:rsid w:val="00D255DF"/>
    <w:rsid w:val="00D257E3"/>
    <w:rsid w:val="00D25F94"/>
    <w:rsid w:val="00D267AF"/>
    <w:rsid w:val="00D26F7C"/>
    <w:rsid w:val="00D27699"/>
    <w:rsid w:val="00D30294"/>
    <w:rsid w:val="00D30ABB"/>
    <w:rsid w:val="00D30E04"/>
    <w:rsid w:val="00D31555"/>
    <w:rsid w:val="00D31580"/>
    <w:rsid w:val="00D31CAD"/>
    <w:rsid w:val="00D31DCF"/>
    <w:rsid w:val="00D31FF9"/>
    <w:rsid w:val="00D32507"/>
    <w:rsid w:val="00D32CEB"/>
    <w:rsid w:val="00D3341D"/>
    <w:rsid w:val="00D34292"/>
    <w:rsid w:val="00D34993"/>
    <w:rsid w:val="00D36389"/>
    <w:rsid w:val="00D36D46"/>
    <w:rsid w:val="00D36F2C"/>
    <w:rsid w:val="00D375D0"/>
    <w:rsid w:val="00D37EE2"/>
    <w:rsid w:val="00D40E83"/>
    <w:rsid w:val="00D43502"/>
    <w:rsid w:val="00D4354E"/>
    <w:rsid w:val="00D45E9D"/>
    <w:rsid w:val="00D460AF"/>
    <w:rsid w:val="00D4628F"/>
    <w:rsid w:val="00D46D37"/>
    <w:rsid w:val="00D46F00"/>
    <w:rsid w:val="00D4740B"/>
    <w:rsid w:val="00D477D5"/>
    <w:rsid w:val="00D5146C"/>
    <w:rsid w:val="00D51633"/>
    <w:rsid w:val="00D5198D"/>
    <w:rsid w:val="00D529DB"/>
    <w:rsid w:val="00D533C5"/>
    <w:rsid w:val="00D5375B"/>
    <w:rsid w:val="00D54FC4"/>
    <w:rsid w:val="00D5524D"/>
    <w:rsid w:val="00D56F08"/>
    <w:rsid w:val="00D573CA"/>
    <w:rsid w:val="00D60483"/>
    <w:rsid w:val="00D606CA"/>
    <w:rsid w:val="00D607DB"/>
    <w:rsid w:val="00D60BBA"/>
    <w:rsid w:val="00D612B2"/>
    <w:rsid w:val="00D61AAB"/>
    <w:rsid w:val="00D61AB7"/>
    <w:rsid w:val="00D61FEB"/>
    <w:rsid w:val="00D627BF"/>
    <w:rsid w:val="00D648FA"/>
    <w:rsid w:val="00D65342"/>
    <w:rsid w:val="00D6558B"/>
    <w:rsid w:val="00D65D61"/>
    <w:rsid w:val="00D66446"/>
    <w:rsid w:val="00D678AB"/>
    <w:rsid w:val="00D67DD1"/>
    <w:rsid w:val="00D67E45"/>
    <w:rsid w:val="00D67F80"/>
    <w:rsid w:val="00D67F92"/>
    <w:rsid w:val="00D701B5"/>
    <w:rsid w:val="00D70DAB"/>
    <w:rsid w:val="00D7137E"/>
    <w:rsid w:val="00D71FD4"/>
    <w:rsid w:val="00D73B65"/>
    <w:rsid w:val="00D7434C"/>
    <w:rsid w:val="00D762AC"/>
    <w:rsid w:val="00D77467"/>
    <w:rsid w:val="00D774B4"/>
    <w:rsid w:val="00D77A58"/>
    <w:rsid w:val="00D77F9E"/>
    <w:rsid w:val="00D80866"/>
    <w:rsid w:val="00D81341"/>
    <w:rsid w:val="00D81587"/>
    <w:rsid w:val="00D81760"/>
    <w:rsid w:val="00D81884"/>
    <w:rsid w:val="00D82214"/>
    <w:rsid w:val="00D838DE"/>
    <w:rsid w:val="00D83B99"/>
    <w:rsid w:val="00D83F24"/>
    <w:rsid w:val="00D84154"/>
    <w:rsid w:val="00D8416B"/>
    <w:rsid w:val="00D8457C"/>
    <w:rsid w:val="00D8487C"/>
    <w:rsid w:val="00D84ED4"/>
    <w:rsid w:val="00D853FD"/>
    <w:rsid w:val="00D85FEE"/>
    <w:rsid w:val="00D863E3"/>
    <w:rsid w:val="00D86679"/>
    <w:rsid w:val="00D87127"/>
    <w:rsid w:val="00D87AD7"/>
    <w:rsid w:val="00D87B4C"/>
    <w:rsid w:val="00D90313"/>
    <w:rsid w:val="00D92032"/>
    <w:rsid w:val="00D92784"/>
    <w:rsid w:val="00D92B30"/>
    <w:rsid w:val="00D92B99"/>
    <w:rsid w:val="00D96C08"/>
    <w:rsid w:val="00D96D69"/>
    <w:rsid w:val="00DA05E0"/>
    <w:rsid w:val="00DA0C67"/>
    <w:rsid w:val="00DA0EC1"/>
    <w:rsid w:val="00DA2131"/>
    <w:rsid w:val="00DA2674"/>
    <w:rsid w:val="00DA4F53"/>
    <w:rsid w:val="00DA5687"/>
    <w:rsid w:val="00DA5961"/>
    <w:rsid w:val="00DA677B"/>
    <w:rsid w:val="00DA7714"/>
    <w:rsid w:val="00DA7BFD"/>
    <w:rsid w:val="00DB0B5F"/>
    <w:rsid w:val="00DB11C6"/>
    <w:rsid w:val="00DB148A"/>
    <w:rsid w:val="00DB1D75"/>
    <w:rsid w:val="00DB2186"/>
    <w:rsid w:val="00DB23FF"/>
    <w:rsid w:val="00DB2F6D"/>
    <w:rsid w:val="00DB3B10"/>
    <w:rsid w:val="00DB3F1C"/>
    <w:rsid w:val="00DB5C8C"/>
    <w:rsid w:val="00DB5D7E"/>
    <w:rsid w:val="00DB62D2"/>
    <w:rsid w:val="00DB7F23"/>
    <w:rsid w:val="00DC0D5C"/>
    <w:rsid w:val="00DC107B"/>
    <w:rsid w:val="00DC15C1"/>
    <w:rsid w:val="00DC1D1A"/>
    <w:rsid w:val="00DC1E87"/>
    <w:rsid w:val="00DC4758"/>
    <w:rsid w:val="00DC6409"/>
    <w:rsid w:val="00DC6B26"/>
    <w:rsid w:val="00DC7365"/>
    <w:rsid w:val="00DC7CDD"/>
    <w:rsid w:val="00DD04A6"/>
    <w:rsid w:val="00DD0590"/>
    <w:rsid w:val="00DD204B"/>
    <w:rsid w:val="00DD324E"/>
    <w:rsid w:val="00DD33E5"/>
    <w:rsid w:val="00DD3657"/>
    <w:rsid w:val="00DD3698"/>
    <w:rsid w:val="00DD3B14"/>
    <w:rsid w:val="00DD3F20"/>
    <w:rsid w:val="00DD3F3B"/>
    <w:rsid w:val="00DD413F"/>
    <w:rsid w:val="00DD4370"/>
    <w:rsid w:val="00DD483C"/>
    <w:rsid w:val="00DD4AAC"/>
    <w:rsid w:val="00DD5BC9"/>
    <w:rsid w:val="00DD6CE6"/>
    <w:rsid w:val="00DD7164"/>
    <w:rsid w:val="00DD720B"/>
    <w:rsid w:val="00DD7D25"/>
    <w:rsid w:val="00DD7F39"/>
    <w:rsid w:val="00DE0450"/>
    <w:rsid w:val="00DE2210"/>
    <w:rsid w:val="00DE3501"/>
    <w:rsid w:val="00DE40A5"/>
    <w:rsid w:val="00DE5556"/>
    <w:rsid w:val="00DE57A1"/>
    <w:rsid w:val="00DE5E30"/>
    <w:rsid w:val="00DE6151"/>
    <w:rsid w:val="00DE6B38"/>
    <w:rsid w:val="00DE72C0"/>
    <w:rsid w:val="00DE769C"/>
    <w:rsid w:val="00DE77C8"/>
    <w:rsid w:val="00DE7996"/>
    <w:rsid w:val="00DE7DDD"/>
    <w:rsid w:val="00DE7F5A"/>
    <w:rsid w:val="00DF007C"/>
    <w:rsid w:val="00DF04E7"/>
    <w:rsid w:val="00DF0E35"/>
    <w:rsid w:val="00DF175D"/>
    <w:rsid w:val="00DF1B18"/>
    <w:rsid w:val="00DF2681"/>
    <w:rsid w:val="00DF2769"/>
    <w:rsid w:val="00DF2A16"/>
    <w:rsid w:val="00DF37E1"/>
    <w:rsid w:val="00DF46FE"/>
    <w:rsid w:val="00DF4C6D"/>
    <w:rsid w:val="00DF52C4"/>
    <w:rsid w:val="00DF52D0"/>
    <w:rsid w:val="00DF548F"/>
    <w:rsid w:val="00DF5889"/>
    <w:rsid w:val="00DF5990"/>
    <w:rsid w:val="00DF6E1A"/>
    <w:rsid w:val="00DF6E76"/>
    <w:rsid w:val="00E00673"/>
    <w:rsid w:val="00E0089B"/>
    <w:rsid w:val="00E00CCC"/>
    <w:rsid w:val="00E01BBC"/>
    <w:rsid w:val="00E02352"/>
    <w:rsid w:val="00E02B5A"/>
    <w:rsid w:val="00E031E4"/>
    <w:rsid w:val="00E0346C"/>
    <w:rsid w:val="00E03D7F"/>
    <w:rsid w:val="00E03DC8"/>
    <w:rsid w:val="00E04302"/>
    <w:rsid w:val="00E04AF1"/>
    <w:rsid w:val="00E053CF"/>
    <w:rsid w:val="00E06B1D"/>
    <w:rsid w:val="00E06DCA"/>
    <w:rsid w:val="00E07227"/>
    <w:rsid w:val="00E07372"/>
    <w:rsid w:val="00E107CD"/>
    <w:rsid w:val="00E10E3C"/>
    <w:rsid w:val="00E10F29"/>
    <w:rsid w:val="00E10FC0"/>
    <w:rsid w:val="00E12167"/>
    <w:rsid w:val="00E1225B"/>
    <w:rsid w:val="00E127A0"/>
    <w:rsid w:val="00E129AF"/>
    <w:rsid w:val="00E12CC4"/>
    <w:rsid w:val="00E130CC"/>
    <w:rsid w:val="00E13DCA"/>
    <w:rsid w:val="00E13E27"/>
    <w:rsid w:val="00E149DF"/>
    <w:rsid w:val="00E15F5F"/>
    <w:rsid w:val="00E16532"/>
    <w:rsid w:val="00E1661E"/>
    <w:rsid w:val="00E16F9B"/>
    <w:rsid w:val="00E17471"/>
    <w:rsid w:val="00E20513"/>
    <w:rsid w:val="00E209F3"/>
    <w:rsid w:val="00E20BB2"/>
    <w:rsid w:val="00E21CFA"/>
    <w:rsid w:val="00E21E42"/>
    <w:rsid w:val="00E23707"/>
    <w:rsid w:val="00E23963"/>
    <w:rsid w:val="00E242AA"/>
    <w:rsid w:val="00E2692E"/>
    <w:rsid w:val="00E26B54"/>
    <w:rsid w:val="00E27725"/>
    <w:rsid w:val="00E2776D"/>
    <w:rsid w:val="00E27BFB"/>
    <w:rsid w:val="00E301BE"/>
    <w:rsid w:val="00E32713"/>
    <w:rsid w:val="00E329CD"/>
    <w:rsid w:val="00E32C6A"/>
    <w:rsid w:val="00E33D00"/>
    <w:rsid w:val="00E33F96"/>
    <w:rsid w:val="00E3467E"/>
    <w:rsid w:val="00E34AB9"/>
    <w:rsid w:val="00E35121"/>
    <w:rsid w:val="00E35739"/>
    <w:rsid w:val="00E35E56"/>
    <w:rsid w:val="00E363FB"/>
    <w:rsid w:val="00E3678E"/>
    <w:rsid w:val="00E369C1"/>
    <w:rsid w:val="00E37776"/>
    <w:rsid w:val="00E379F4"/>
    <w:rsid w:val="00E37C06"/>
    <w:rsid w:val="00E402DE"/>
    <w:rsid w:val="00E40339"/>
    <w:rsid w:val="00E40B0F"/>
    <w:rsid w:val="00E4110F"/>
    <w:rsid w:val="00E421F0"/>
    <w:rsid w:val="00E421F1"/>
    <w:rsid w:val="00E4249F"/>
    <w:rsid w:val="00E436B6"/>
    <w:rsid w:val="00E44469"/>
    <w:rsid w:val="00E453BD"/>
    <w:rsid w:val="00E459A7"/>
    <w:rsid w:val="00E45EA8"/>
    <w:rsid w:val="00E4631C"/>
    <w:rsid w:val="00E46562"/>
    <w:rsid w:val="00E473A3"/>
    <w:rsid w:val="00E504E6"/>
    <w:rsid w:val="00E51A60"/>
    <w:rsid w:val="00E522C0"/>
    <w:rsid w:val="00E52ED6"/>
    <w:rsid w:val="00E533AC"/>
    <w:rsid w:val="00E54191"/>
    <w:rsid w:val="00E55165"/>
    <w:rsid w:val="00E554BD"/>
    <w:rsid w:val="00E56890"/>
    <w:rsid w:val="00E56E98"/>
    <w:rsid w:val="00E570D4"/>
    <w:rsid w:val="00E57651"/>
    <w:rsid w:val="00E6073A"/>
    <w:rsid w:val="00E607D9"/>
    <w:rsid w:val="00E61F52"/>
    <w:rsid w:val="00E620E9"/>
    <w:rsid w:val="00E6245E"/>
    <w:rsid w:val="00E62B28"/>
    <w:rsid w:val="00E62DCD"/>
    <w:rsid w:val="00E63A56"/>
    <w:rsid w:val="00E64042"/>
    <w:rsid w:val="00E64E44"/>
    <w:rsid w:val="00E6515A"/>
    <w:rsid w:val="00E65920"/>
    <w:rsid w:val="00E65AC3"/>
    <w:rsid w:val="00E66A77"/>
    <w:rsid w:val="00E675C6"/>
    <w:rsid w:val="00E67754"/>
    <w:rsid w:val="00E67A75"/>
    <w:rsid w:val="00E70CDF"/>
    <w:rsid w:val="00E70F7C"/>
    <w:rsid w:val="00E71773"/>
    <w:rsid w:val="00E71912"/>
    <w:rsid w:val="00E71AD8"/>
    <w:rsid w:val="00E722A2"/>
    <w:rsid w:val="00E724C9"/>
    <w:rsid w:val="00E72E6C"/>
    <w:rsid w:val="00E73277"/>
    <w:rsid w:val="00E73320"/>
    <w:rsid w:val="00E74075"/>
    <w:rsid w:val="00E749F8"/>
    <w:rsid w:val="00E756DC"/>
    <w:rsid w:val="00E758E7"/>
    <w:rsid w:val="00E759A2"/>
    <w:rsid w:val="00E75FD8"/>
    <w:rsid w:val="00E76448"/>
    <w:rsid w:val="00E76488"/>
    <w:rsid w:val="00E76E55"/>
    <w:rsid w:val="00E77178"/>
    <w:rsid w:val="00E77916"/>
    <w:rsid w:val="00E809DB"/>
    <w:rsid w:val="00E80A81"/>
    <w:rsid w:val="00E80B4F"/>
    <w:rsid w:val="00E80EA9"/>
    <w:rsid w:val="00E80F44"/>
    <w:rsid w:val="00E81F92"/>
    <w:rsid w:val="00E81FCB"/>
    <w:rsid w:val="00E8237D"/>
    <w:rsid w:val="00E82691"/>
    <w:rsid w:val="00E82C1F"/>
    <w:rsid w:val="00E832CB"/>
    <w:rsid w:val="00E8386E"/>
    <w:rsid w:val="00E83ABF"/>
    <w:rsid w:val="00E840FA"/>
    <w:rsid w:val="00E841D3"/>
    <w:rsid w:val="00E84B13"/>
    <w:rsid w:val="00E84BCB"/>
    <w:rsid w:val="00E85149"/>
    <w:rsid w:val="00E85CB5"/>
    <w:rsid w:val="00E861BB"/>
    <w:rsid w:val="00E8653A"/>
    <w:rsid w:val="00E875CC"/>
    <w:rsid w:val="00E87A09"/>
    <w:rsid w:val="00E900D2"/>
    <w:rsid w:val="00E906A1"/>
    <w:rsid w:val="00E906F9"/>
    <w:rsid w:val="00E9099C"/>
    <w:rsid w:val="00E91184"/>
    <w:rsid w:val="00E93899"/>
    <w:rsid w:val="00E94324"/>
    <w:rsid w:val="00E95732"/>
    <w:rsid w:val="00E96F93"/>
    <w:rsid w:val="00E973AE"/>
    <w:rsid w:val="00E974ED"/>
    <w:rsid w:val="00E97C85"/>
    <w:rsid w:val="00E97DC1"/>
    <w:rsid w:val="00E97E74"/>
    <w:rsid w:val="00E97F55"/>
    <w:rsid w:val="00EA0061"/>
    <w:rsid w:val="00EA0140"/>
    <w:rsid w:val="00EA19D9"/>
    <w:rsid w:val="00EA1EE8"/>
    <w:rsid w:val="00EA29B2"/>
    <w:rsid w:val="00EA2B16"/>
    <w:rsid w:val="00EA347E"/>
    <w:rsid w:val="00EA38D8"/>
    <w:rsid w:val="00EA3B48"/>
    <w:rsid w:val="00EA409B"/>
    <w:rsid w:val="00EA44D7"/>
    <w:rsid w:val="00EA535A"/>
    <w:rsid w:val="00EA547C"/>
    <w:rsid w:val="00EA5E7D"/>
    <w:rsid w:val="00EA5F23"/>
    <w:rsid w:val="00EA651F"/>
    <w:rsid w:val="00EA770B"/>
    <w:rsid w:val="00EA7880"/>
    <w:rsid w:val="00EA7A6F"/>
    <w:rsid w:val="00EA7AA6"/>
    <w:rsid w:val="00EA7ADA"/>
    <w:rsid w:val="00EA7BA7"/>
    <w:rsid w:val="00EB02B8"/>
    <w:rsid w:val="00EB050B"/>
    <w:rsid w:val="00EB0629"/>
    <w:rsid w:val="00EB10BF"/>
    <w:rsid w:val="00EB12EA"/>
    <w:rsid w:val="00EB1E66"/>
    <w:rsid w:val="00EB2672"/>
    <w:rsid w:val="00EB2E8B"/>
    <w:rsid w:val="00EB314D"/>
    <w:rsid w:val="00EB3999"/>
    <w:rsid w:val="00EB3EFA"/>
    <w:rsid w:val="00EB4087"/>
    <w:rsid w:val="00EB41BF"/>
    <w:rsid w:val="00EB451A"/>
    <w:rsid w:val="00EB495C"/>
    <w:rsid w:val="00EB54B1"/>
    <w:rsid w:val="00EB54EF"/>
    <w:rsid w:val="00EB5BB9"/>
    <w:rsid w:val="00EB79C5"/>
    <w:rsid w:val="00EB7A86"/>
    <w:rsid w:val="00EC00B0"/>
    <w:rsid w:val="00EC029A"/>
    <w:rsid w:val="00EC0541"/>
    <w:rsid w:val="00EC064D"/>
    <w:rsid w:val="00EC0E32"/>
    <w:rsid w:val="00EC1322"/>
    <w:rsid w:val="00EC197E"/>
    <w:rsid w:val="00EC1B2D"/>
    <w:rsid w:val="00EC26AC"/>
    <w:rsid w:val="00EC27DA"/>
    <w:rsid w:val="00EC289D"/>
    <w:rsid w:val="00EC28C2"/>
    <w:rsid w:val="00EC2B3E"/>
    <w:rsid w:val="00EC2F4B"/>
    <w:rsid w:val="00EC5018"/>
    <w:rsid w:val="00EC542D"/>
    <w:rsid w:val="00EC5920"/>
    <w:rsid w:val="00EC5D4D"/>
    <w:rsid w:val="00EC6325"/>
    <w:rsid w:val="00EC6717"/>
    <w:rsid w:val="00EC6B2B"/>
    <w:rsid w:val="00EC6D90"/>
    <w:rsid w:val="00EC6F92"/>
    <w:rsid w:val="00EC7010"/>
    <w:rsid w:val="00EC717B"/>
    <w:rsid w:val="00EC7AAD"/>
    <w:rsid w:val="00EC7B18"/>
    <w:rsid w:val="00EC7BDA"/>
    <w:rsid w:val="00EC7EF3"/>
    <w:rsid w:val="00ED08B1"/>
    <w:rsid w:val="00ED095A"/>
    <w:rsid w:val="00ED0E46"/>
    <w:rsid w:val="00ED1527"/>
    <w:rsid w:val="00ED225F"/>
    <w:rsid w:val="00ED2FAB"/>
    <w:rsid w:val="00ED3499"/>
    <w:rsid w:val="00ED3671"/>
    <w:rsid w:val="00ED4086"/>
    <w:rsid w:val="00ED40A9"/>
    <w:rsid w:val="00ED4630"/>
    <w:rsid w:val="00ED4676"/>
    <w:rsid w:val="00ED474E"/>
    <w:rsid w:val="00ED4F77"/>
    <w:rsid w:val="00ED5390"/>
    <w:rsid w:val="00ED5529"/>
    <w:rsid w:val="00ED5D36"/>
    <w:rsid w:val="00ED62BA"/>
    <w:rsid w:val="00ED6515"/>
    <w:rsid w:val="00ED6FF3"/>
    <w:rsid w:val="00ED71F2"/>
    <w:rsid w:val="00ED7BF4"/>
    <w:rsid w:val="00ED7E83"/>
    <w:rsid w:val="00EE077F"/>
    <w:rsid w:val="00EE0B50"/>
    <w:rsid w:val="00EE1100"/>
    <w:rsid w:val="00EE13C6"/>
    <w:rsid w:val="00EE1816"/>
    <w:rsid w:val="00EE1F39"/>
    <w:rsid w:val="00EE1F6C"/>
    <w:rsid w:val="00EE2762"/>
    <w:rsid w:val="00EE2BDE"/>
    <w:rsid w:val="00EE3F24"/>
    <w:rsid w:val="00EE4657"/>
    <w:rsid w:val="00EE5F34"/>
    <w:rsid w:val="00EE661C"/>
    <w:rsid w:val="00EE69D0"/>
    <w:rsid w:val="00EE78E8"/>
    <w:rsid w:val="00EE793C"/>
    <w:rsid w:val="00EE7AE6"/>
    <w:rsid w:val="00EF0FFD"/>
    <w:rsid w:val="00EF1831"/>
    <w:rsid w:val="00EF190B"/>
    <w:rsid w:val="00EF21AC"/>
    <w:rsid w:val="00EF23A7"/>
    <w:rsid w:val="00EF2861"/>
    <w:rsid w:val="00EF3084"/>
    <w:rsid w:val="00EF3546"/>
    <w:rsid w:val="00EF3EA2"/>
    <w:rsid w:val="00EF43FD"/>
    <w:rsid w:val="00EF4586"/>
    <w:rsid w:val="00EF492C"/>
    <w:rsid w:val="00EF5E47"/>
    <w:rsid w:val="00EF637E"/>
    <w:rsid w:val="00EF7145"/>
    <w:rsid w:val="00EF74F8"/>
    <w:rsid w:val="00F00253"/>
    <w:rsid w:val="00F01F8C"/>
    <w:rsid w:val="00F022A8"/>
    <w:rsid w:val="00F0254A"/>
    <w:rsid w:val="00F0304C"/>
    <w:rsid w:val="00F03AFC"/>
    <w:rsid w:val="00F03B95"/>
    <w:rsid w:val="00F044B6"/>
    <w:rsid w:val="00F0474C"/>
    <w:rsid w:val="00F05357"/>
    <w:rsid w:val="00F061B1"/>
    <w:rsid w:val="00F065F2"/>
    <w:rsid w:val="00F06D23"/>
    <w:rsid w:val="00F114E4"/>
    <w:rsid w:val="00F1203B"/>
    <w:rsid w:val="00F1355C"/>
    <w:rsid w:val="00F13C0C"/>
    <w:rsid w:val="00F14389"/>
    <w:rsid w:val="00F14794"/>
    <w:rsid w:val="00F14BE1"/>
    <w:rsid w:val="00F15759"/>
    <w:rsid w:val="00F15D53"/>
    <w:rsid w:val="00F15F82"/>
    <w:rsid w:val="00F171D4"/>
    <w:rsid w:val="00F1728E"/>
    <w:rsid w:val="00F17418"/>
    <w:rsid w:val="00F20637"/>
    <w:rsid w:val="00F208C2"/>
    <w:rsid w:val="00F20BDA"/>
    <w:rsid w:val="00F20F06"/>
    <w:rsid w:val="00F218F1"/>
    <w:rsid w:val="00F21A32"/>
    <w:rsid w:val="00F220D1"/>
    <w:rsid w:val="00F22274"/>
    <w:rsid w:val="00F22494"/>
    <w:rsid w:val="00F225E9"/>
    <w:rsid w:val="00F2320E"/>
    <w:rsid w:val="00F234C3"/>
    <w:rsid w:val="00F236F9"/>
    <w:rsid w:val="00F25418"/>
    <w:rsid w:val="00F25849"/>
    <w:rsid w:val="00F25F4D"/>
    <w:rsid w:val="00F26548"/>
    <w:rsid w:val="00F270EE"/>
    <w:rsid w:val="00F27440"/>
    <w:rsid w:val="00F27FBF"/>
    <w:rsid w:val="00F306F3"/>
    <w:rsid w:val="00F311D9"/>
    <w:rsid w:val="00F319CE"/>
    <w:rsid w:val="00F328D3"/>
    <w:rsid w:val="00F34B5C"/>
    <w:rsid w:val="00F34DCB"/>
    <w:rsid w:val="00F354AB"/>
    <w:rsid w:val="00F357FA"/>
    <w:rsid w:val="00F36290"/>
    <w:rsid w:val="00F363B5"/>
    <w:rsid w:val="00F367F8"/>
    <w:rsid w:val="00F370D0"/>
    <w:rsid w:val="00F371D9"/>
    <w:rsid w:val="00F37380"/>
    <w:rsid w:val="00F40898"/>
    <w:rsid w:val="00F4136A"/>
    <w:rsid w:val="00F41E05"/>
    <w:rsid w:val="00F430B8"/>
    <w:rsid w:val="00F438FC"/>
    <w:rsid w:val="00F4402A"/>
    <w:rsid w:val="00F444D7"/>
    <w:rsid w:val="00F46B02"/>
    <w:rsid w:val="00F4732B"/>
    <w:rsid w:val="00F477DD"/>
    <w:rsid w:val="00F506A8"/>
    <w:rsid w:val="00F508A5"/>
    <w:rsid w:val="00F517B4"/>
    <w:rsid w:val="00F51891"/>
    <w:rsid w:val="00F51F97"/>
    <w:rsid w:val="00F526CF"/>
    <w:rsid w:val="00F52755"/>
    <w:rsid w:val="00F532E2"/>
    <w:rsid w:val="00F53DA0"/>
    <w:rsid w:val="00F540EF"/>
    <w:rsid w:val="00F54163"/>
    <w:rsid w:val="00F56450"/>
    <w:rsid w:val="00F56651"/>
    <w:rsid w:val="00F573AE"/>
    <w:rsid w:val="00F60061"/>
    <w:rsid w:val="00F603DC"/>
    <w:rsid w:val="00F60D1C"/>
    <w:rsid w:val="00F60D6D"/>
    <w:rsid w:val="00F60E47"/>
    <w:rsid w:val="00F6140B"/>
    <w:rsid w:val="00F62CBD"/>
    <w:rsid w:val="00F63040"/>
    <w:rsid w:val="00F631D5"/>
    <w:rsid w:val="00F63B89"/>
    <w:rsid w:val="00F646A8"/>
    <w:rsid w:val="00F6486A"/>
    <w:rsid w:val="00F64DE4"/>
    <w:rsid w:val="00F64DF1"/>
    <w:rsid w:val="00F64F9D"/>
    <w:rsid w:val="00F653F3"/>
    <w:rsid w:val="00F66248"/>
    <w:rsid w:val="00F66E2E"/>
    <w:rsid w:val="00F678D9"/>
    <w:rsid w:val="00F70676"/>
    <w:rsid w:val="00F7071B"/>
    <w:rsid w:val="00F70B84"/>
    <w:rsid w:val="00F70BBA"/>
    <w:rsid w:val="00F71046"/>
    <w:rsid w:val="00F713A7"/>
    <w:rsid w:val="00F71A15"/>
    <w:rsid w:val="00F71D50"/>
    <w:rsid w:val="00F72192"/>
    <w:rsid w:val="00F72497"/>
    <w:rsid w:val="00F72CA8"/>
    <w:rsid w:val="00F72DF7"/>
    <w:rsid w:val="00F732AB"/>
    <w:rsid w:val="00F73BA5"/>
    <w:rsid w:val="00F74464"/>
    <w:rsid w:val="00F74BD3"/>
    <w:rsid w:val="00F7561E"/>
    <w:rsid w:val="00F75F54"/>
    <w:rsid w:val="00F76D27"/>
    <w:rsid w:val="00F76FE5"/>
    <w:rsid w:val="00F77305"/>
    <w:rsid w:val="00F77B14"/>
    <w:rsid w:val="00F77E07"/>
    <w:rsid w:val="00F80290"/>
    <w:rsid w:val="00F807CD"/>
    <w:rsid w:val="00F808B3"/>
    <w:rsid w:val="00F811B5"/>
    <w:rsid w:val="00F81293"/>
    <w:rsid w:val="00F81312"/>
    <w:rsid w:val="00F81952"/>
    <w:rsid w:val="00F82181"/>
    <w:rsid w:val="00F82C0B"/>
    <w:rsid w:val="00F83E53"/>
    <w:rsid w:val="00F844AE"/>
    <w:rsid w:val="00F8555F"/>
    <w:rsid w:val="00F8582A"/>
    <w:rsid w:val="00F85885"/>
    <w:rsid w:val="00F86991"/>
    <w:rsid w:val="00F86DDE"/>
    <w:rsid w:val="00F87250"/>
    <w:rsid w:val="00F87505"/>
    <w:rsid w:val="00F9073E"/>
    <w:rsid w:val="00F91A01"/>
    <w:rsid w:val="00F91EFA"/>
    <w:rsid w:val="00F9249C"/>
    <w:rsid w:val="00F92936"/>
    <w:rsid w:val="00F92E28"/>
    <w:rsid w:val="00F9383E"/>
    <w:rsid w:val="00F93DB8"/>
    <w:rsid w:val="00F93DEB"/>
    <w:rsid w:val="00F9446D"/>
    <w:rsid w:val="00F949E5"/>
    <w:rsid w:val="00F9548F"/>
    <w:rsid w:val="00F95FFE"/>
    <w:rsid w:val="00F96ACD"/>
    <w:rsid w:val="00F97265"/>
    <w:rsid w:val="00F972C5"/>
    <w:rsid w:val="00F977F6"/>
    <w:rsid w:val="00F97961"/>
    <w:rsid w:val="00FA05B7"/>
    <w:rsid w:val="00FA0C75"/>
    <w:rsid w:val="00FA1D8E"/>
    <w:rsid w:val="00FA303B"/>
    <w:rsid w:val="00FA3794"/>
    <w:rsid w:val="00FA38F6"/>
    <w:rsid w:val="00FA4981"/>
    <w:rsid w:val="00FA4A00"/>
    <w:rsid w:val="00FA53FB"/>
    <w:rsid w:val="00FA6D33"/>
    <w:rsid w:val="00FA7090"/>
    <w:rsid w:val="00FA7157"/>
    <w:rsid w:val="00FA7B76"/>
    <w:rsid w:val="00FB065F"/>
    <w:rsid w:val="00FB0CAF"/>
    <w:rsid w:val="00FB1D33"/>
    <w:rsid w:val="00FB1F09"/>
    <w:rsid w:val="00FB1F6F"/>
    <w:rsid w:val="00FB1F75"/>
    <w:rsid w:val="00FB217F"/>
    <w:rsid w:val="00FB2C3B"/>
    <w:rsid w:val="00FB3E96"/>
    <w:rsid w:val="00FB480A"/>
    <w:rsid w:val="00FB4F31"/>
    <w:rsid w:val="00FB50F6"/>
    <w:rsid w:val="00FB54BE"/>
    <w:rsid w:val="00FB5A2E"/>
    <w:rsid w:val="00FB5AB4"/>
    <w:rsid w:val="00FB607F"/>
    <w:rsid w:val="00FB6D06"/>
    <w:rsid w:val="00FB76ED"/>
    <w:rsid w:val="00FB77C7"/>
    <w:rsid w:val="00FB7855"/>
    <w:rsid w:val="00FC0740"/>
    <w:rsid w:val="00FC1802"/>
    <w:rsid w:val="00FC1E38"/>
    <w:rsid w:val="00FC2342"/>
    <w:rsid w:val="00FC2BF5"/>
    <w:rsid w:val="00FC35B8"/>
    <w:rsid w:val="00FC3A43"/>
    <w:rsid w:val="00FC3C45"/>
    <w:rsid w:val="00FC4089"/>
    <w:rsid w:val="00FC42B9"/>
    <w:rsid w:val="00FC4764"/>
    <w:rsid w:val="00FC5394"/>
    <w:rsid w:val="00FC665B"/>
    <w:rsid w:val="00FC6ED9"/>
    <w:rsid w:val="00FC6EFE"/>
    <w:rsid w:val="00FC7587"/>
    <w:rsid w:val="00FC76A6"/>
    <w:rsid w:val="00FD0CF3"/>
    <w:rsid w:val="00FD0E2E"/>
    <w:rsid w:val="00FD103E"/>
    <w:rsid w:val="00FD1EB6"/>
    <w:rsid w:val="00FD2492"/>
    <w:rsid w:val="00FD2BBD"/>
    <w:rsid w:val="00FD38D5"/>
    <w:rsid w:val="00FD39EB"/>
    <w:rsid w:val="00FD3BDF"/>
    <w:rsid w:val="00FD3C49"/>
    <w:rsid w:val="00FD409E"/>
    <w:rsid w:val="00FD4203"/>
    <w:rsid w:val="00FD4BEB"/>
    <w:rsid w:val="00FD5014"/>
    <w:rsid w:val="00FD5B01"/>
    <w:rsid w:val="00FD5BAE"/>
    <w:rsid w:val="00FD61C7"/>
    <w:rsid w:val="00FD62FB"/>
    <w:rsid w:val="00FD6BD5"/>
    <w:rsid w:val="00FD79E7"/>
    <w:rsid w:val="00FD7A79"/>
    <w:rsid w:val="00FD7C4A"/>
    <w:rsid w:val="00FE1193"/>
    <w:rsid w:val="00FE1DD4"/>
    <w:rsid w:val="00FE2218"/>
    <w:rsid w:val="00FE28F6"/>
    <w:rsid w:val="00FE4A31"/>
    <w:rsid w:val="00FE4B54"/>
    <w:rsid w:val="00FE4FB3"/>
    <w:rsid w:val="00FE5324"/>
    <w:rsid w:val="00FE5C5D"/>
    <w:rsid w:val="00FE65D7"/>
    <w:rsid w:val="00FE73E1"/>
    <w:rsid w:val="00FE7715"/>
    <w:rsid w:val="00FE7FE4"/>
    <w:rsid w:val="00FF0493"/>
    <w:rsid w:val="00FF0F39"/>
    <w:rsid w:val="00FF12F1"/>
    <w:rsid w:val="00FF1C06"/>
    <w:rsid w:val="00FF1F36"/>
    <w:rsid w:val="00FF2B55"/>
    <w:rsid w:val="00FF30B1"/>
    <w:rsid w:val="00FF3367"/>
    <w:rsid w:val="00FF3994"/>
    <w:rsid w:val="00FF3A24"/>
    <w:rsid w:val="00FF3F5E"/>
    <w:rsid w:val="00FF47C8"/>
    <w:rsid w:val="00FF4B32"/>
    <w:rsid w:val="00FF5E00"/>
    <w:rsid w:val="00FF624F"/>
    <w:rsid w:val="00FF640E"/>
    <w:rsid w:val="00FF7007"/>
    <w:rsid w:val="00FF7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EC8D"/>
  <w15:docId w15:val="{4BCFE9A0-7C49-493C-B164-E46F6DD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F405F"/>
    <w:rPr>
      <w:rFonts w:ascii="Times New Roman" w:eastAsia="Times New Roman" w:hAnsi="Times New Roman"/>
    </w:rPr>
  </w:style>
  <w:style w:type="paragraph" w:styleId="1">
    <w:name w:val="heading 1"/>
    <w:basedOn w:val="a"/>
    <w:next w:val="a"/>
    <w:link w:val="10"/>
    <w:uiPriority w:val="9"/>
    <w:qFormat/>
    <w:rsid w:val="00161F3C"/>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unhideWhenUsed/>
    <w:qFormat/>
    <w:rsid w:val="00161F3C"/>
    <w:pPr>
      <w:keepNext/>
      <w:keepLines/>
      <w:spacing w:before="40"/>
      <w:outlineLvl w:val="1"/>
    </w:pPr>
    <w:rPr>
      <w:rFonts w:ascii="Calibri Light" w:hAnsi="Calibri Light"/>
      <w:color w:val="2E74B5"/>
      <w:sz w:val="26"/>
      <w:szCs w:val="26"/>
    </w:rPr>
  </w:style>
  <w:style w:type="paragraph" w:styleId="3">
    <w:name w:val="heading 3"/>
    <w:basedOn w:val="a"/>
    <w:next w:val="a"/>
    <w:link w:val="30"/>
    <w:uiPriority w:val="9"/>
    <w:unhideWhenUsed/>
    <w:qFormat/>
    <w:rsid w:val="00161F3C"/>
    <w:pPr>
      <w:keepNext/>
      <w:keepLines/>
      <w:spacing w:before="40"/>
      <w:outlineLvl w:val="2"/>
    </w:pPr>
    <w:rPr>
      <w:rFonts w:ascii="Calibri Light"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F405F"/>
    <w:rPr>
      <w:rFonts w:ascii="Times New Roman" w:eastAsia="Times New Roman" w:hAnsi="Times New Roman"/>
    </w:rPr>
    <w:tblPr>
      <w:tblCellMar>
        <w:top w:w="0" w:type="dxa"/>
        <w:left w:w="0" w:type="dxa"/>
        <w:bottom w:w="0" w:type="dxa"/>
        <w:right w:w="0" w:type="dxa"/>
      </w:tblCellMar>
    </w:tblPr>
  </w:style>
  <w:style w:type="paragraph" w:styleId="a3">
    <w:name w:val="Body Text"/>
    <w:basedOn w:val="a"/>
    <w:link w:val="a4"/>
    <w:uiPriority w:val="99"/>
    <w:rsid w:val="009F405F"/>
    <w:pPr>
      <w:suppressAutoHyphens/>
      <w:spacing w:after="120"/>
      <w:ind w:left="454" w:firstLine="340"/>
      <w:jc w:val="both"/>
    </w:pPr>
    <w:rPr>
      <w:sz w:val="24"/>
      <w:szCs w:val="24"/>
      <w:lang w:val="x-none" w:eastAsia="x-none"/>
    </w:rPr>
  </w:style>
  <w:style w:type="character" w:customStyle="1" w:styleId="a4">
    <w:name w:val="Основной текст Знак"/>
    <w:link w:val="a3"/>
    <w:uiPriority w:val="99"/>
    <w:rsid w:val="009F405F"/>
    <w:rPr>
      <w:rFonts w:ascii="Times New Roman" w:eastAsia="Times New Roman" w:hAnsi="Times New Roman" w:cs="Times New Roman"/>
      <w:sz w:val="24"/>
      <w:szCs w:val="24"/>
      <w:lang w:val="x-none" w:eastAsia="x-none"/>
    </w:rPr>
  </w:style>
  <w:style w:type="paragraph" w:styleId="a5">
    <w:name w:val="Balloon Text"/>
    <w:basedOn w:val="a"/>
    <w:link w:val="a6"/>
    <w:uiPriority w:val="99"/>
    <w:unhideWhenUsed/>
    <w:rsid w:val="009F405F"/>
    <w:rPr>
      <w:rFonts w:ascii="Segoe UI" w:hAnsi="Segoe UI" w:cs="Segoe UI"/>
      <w:sz w:val="18"/>
      <w:szCs w:val="18"/>
    </w:rPr>
  </w:style>
  <w:style w:type="character" w:customStyle="1" w:styleId="a6">
    <w:name w:val="Текст выноски Знак"/>
    <w:link w:val="a5"/>
    <w:uiPriority w:val="99"/>
    <w:semiHidden/>
    <w:rsid w:val="009F405F"/>
    <w:rPr>
      <w:rFonts w:ascii="Segoe UI" w:eastAsia="Times New Roman" w:hAnsi="Segoe UI" w:cs="Segoe UI"/>
      <w:sz w:val="18"/>
      <w:szCs w:val="18"/>
      <w:lang w:eastAsia="ru-RU"/>
    </w:rPr>
  </w:style>
  <w:style w:type="character" w:customStyle="1" w:styleId="s0">
    <w:name w:val="s0"/>
    <w:qFormat/>
    <w:rsid w:val="009F405F"/>
    <w:rPr>
      <w:rFonts w:ascii="Times New Roman" w:hAnsi="Times New Roman" w:cs="Times New Roman" w:hint="default"/>
      <w:b w:val="0"/>
      <w:bCs w:val="0"/>
      <w:i w:val="0"/>
      <w:iCs w:val="0"/>
      <w:color w:val="000000"/>
    </w:rPr>
  </w:style>
  <w:style w:type="paragraph" w:styleId="a7">
    <w:name w:val="annotation text"/>
    <w:basedOn w:val="a"/>
    <w:next w:val="a"/>
    <w:link w:val="a8"/>
    <w:uiPriority w:val="99"/>
    <w:rsid w:val="009F405F"/>
    <w:pPr>
      <w:widowControl w:val="0"/>
      <w:autoSpaceDE w:val="0"/>
      <w:autoSpaceDN w:val="0"/>
      <w:adjustRightInd w:val="0"/>
    </w:pPr>
    <w:rPr>
      <w:sz w:val="24"/>
      <w:szCs w:val="24"/>
    </w:rPr>
  </w:style>
  <w:style w:type="character" w:customStyle="1" w:styleId="a8">
    <w:name w:val="Текст примечания Знак"/>
    <w:link w:val="a7"/>
    <w:uiPriority w:val="99"/>
    <w:rsid w:val="009F405F"/>
    <w:rPr>
      <w:rFonts w:ascii="Times New Roman" w:eastAsia="Times New Roman" w:hAnsi="Times New Roman" w:cs="Times New Roman"/>
      <w:sz w:val="24"/>
      <w:szCs w:val="24"/>
      <w:lang w:eastAsia="ru-RU"/>
    </w:rPr>
  </w:style>
  <w:style w:type="character" w:styleId="a9">
    <w:name w:val="annotation reference"/>
    <w:uiPriority w:val="99"/>
    <w:rsid w:val="009F405F"/>
    <w:rPr>
      <w:sz w:val="16"/>
    </w:rPr>
  </w:style>
  <w:style w:type="paragraph" w:styleId="aa">
    <w:name w:val="Title"/>
    <w:basedOn w:val="a"/>
    <w:next w:val="a"/>
    <w:link w:val="ab"/>
    <w:uiPriority w:val="10"/>
    <w:qFormat/>
    <w:rsid w:val="009F405F"/>
    <w:pPr>
      <w:contextualSpacing/>
    </w:pPr>
    <w:rPr>
      <w:rFonts w:ascii="Calibri Light" w:hAnsi="Calibri Light"/>
      <w:spacing w:val="-10"/>
      <w:kern w:val="28"/>
      <w:sz w:val="56"/>
      <w:szCs w:val="56"/>
    </w:rPr>
  </w:style>
  <w:style w:type="character" w:customStyle="1" w:styleId="ab">
    <w:name w:val="Заголовок Знак"/>
    <w:link w:val="aa"/>
    <w:uiPriority w:val="10"/>
    <w:rsid w:val="009F405F"/>
    <w:rPr>
      <w:rFonts w:ascii="Calibri Light" w:eastAsia="Times New Roman" w:hAnsi="Calibri Light" w:cs="Times New Roman"/>
      <w:spacing w:val="-10"/>
      <w:kern w:val="28"/>
      <w:sz w:val="56"/>
      <w:szCs w:val="56"/>
      <w:lang w:eastAsia="ru-RU"/>
    </w:rPr>
  </w:style>
  <w:style w:type="character" w:customStyle="1" w:styleId="s2">
    <w:name w:val="s2"/>
    <w:rsid w:val="009F405F"/>
    <w:rPr>
      <w:rFonts w:ascii="Times New Roman" w:hAnsi="Times New Roman" w:cs="Times New Roman" w:hint="default"/>
      <w:color w:val="333399"/>
      <w:u w:val="single"/>
    </w:rPr>
  </w:style>
  <w:style w:type="paragraph" w:styleId="ac">
    <w:name w:val="annotation subject"/>
    <w:basedOn w:val="a7"/>
    <w:next w:val="a7"/>
    <w:link w:val="ad"/>
    <w:uiPriority w:val="99"/>
    <w:semiHidden/>
    <w:unhideWhenUsed/>
    <w:rsid w:val="009F405F"/>
    <w:pPr>
      <w:widowControl/>
      <w:autoSpaceDE/>
      <w:autoSpaceDN/>
      <w:adjustRightInd/>
      <w:spacing w:after="200"/>
    </w:pPr>
    <w:rPr>
      <w:rFonts w:ascii="Calibri" w:eastAsia="Calibri" w:hAnsi="Calibri"/>
      <w:b/>
      <w:bCs/>
      <w:sz w:val="20"/>
      <w:szCs w:val="20"/>
      <w:lang w:eastAsia="en-US"/>
    </w:rPr>
  </w:style>
  <w:style w:type="character" w:customStyle="1" w:styleId="ad">
    <w:name w:val="Тема примечания Знак"/>
    <w:link w:val="ac"/>
    <w:uiPriority w:val="99"/>
    <w:semiHidden/>
    <w:rsid w:val="009F405F"/>
    <w:rPr>
      <w:rFonts w:ascii="Times New Roman" w:eastAsia="Times New Roman" w:hAnsi="Times New Roman" w:cs="Times New Roman"/>
      <w:b/>
      <w:bCs/>
      <w:sz w:val="20"/>
      <w:szCs w:val="20"/>
      <w:lang w:eastAsia="ru-RU"/>
    </w:rPr>
  </w:style>
  <w:style w:type="paragraph" w:styleId="ae">
    <w:name w:val="List Paragraph"/>
    <w:basedOn w:val="a"/>
    <w:link w:val="af"/>
    <w:uiPriority w:val="34"/>
    <w:qFormat/>
    <w:rsid w:val="009F405F"/>
    <w:pPr>
      <w:spacing w:after="200" w:line="276" w:lineRule="auto"/>
      <w:ind w:left="720"/>
      <w:contextualSpacing/>
    </w:pPr>
    <w:rPr>
      <w:rFonts w:ascii="Calibri" w:eastAsia="Calibri" w:hAnsi="Calibri"/>
      <w:sz w:val="22"/>
      <w:szCs w:val="22"/>
      <w:lang w:eastAsia="en-US"/>
    </w:rPr>
  </w:style>
  <w:style w:type="character" w:customStyle="1" w:styleId="s1">
    <w:name w:val="s1"/>
    <w:rsid w:val="009F405F"/>
    <w:rPr>
      <w:rFonts w:ascii="Times New Roman" w:hAnsi="Times New Roman" w:cs="Times New Roman" w:hint="default"/>
      <w:b/>
      <w:bCs/>
      <w:color w:val="000000"/>
    </w:rPr>
  </w:style>
  <w:style w:type="character" w:customStyle="1" w:styleId="af">
    <w:name w:val="Абзац списка Знак"/>
    <w:link w:val="ae"/>
    <w:uiPriority w:val="34"/>
    <w:locked/>
    <w:rsid w:val="009F405F"/>
  </w:style>
  <w:style w:type="character" w:customStyle="1" w:styleId="10">
    <w:name w:val="Заголовок 1 Знак"/>
    <w:link w:val="1"/>
    <w:rsid w:val="00161F3C"/>
    <w:rPr>
      <w:rFonts w:ascii="Calibri Light" w:eastAsia="Times New Roman" w:hAnsi="Calibri Light" w:cs="Times New Roman"/>
      <w:color w:val="2E74B5"/>
      <w:sz w:val="32"/>
      <w:szCs w:val="32"/>
      <w:lang w:eastAsia="ru-RU"/>
    </w:rPr>
  </w:style>
  <w:style w:type="paragraph" w:styleId="af0">
    <w:name w:val="TOC Heading"/>
    <w:basedOn w:val="1"/>
    <w:next w:val="a"/>
    <w:uiPriority w:val="39"/>
    <w:unhideWhenUsed/>
    <w:qFormat/>
    <w:rsid w:val="00161F3C"/>
    <w:pPr>
      <w:spacing w:line="259" w:lineRule="auto"/>
      <w:outlineLvl w:val="9"/>
    </w:pPr>
  </w:style>
  <w:style w:type="character" w:customStyle="1" w:styleId="20">
    <w:name w:val="Заголовок 2 Знак"/>
    <w:link w:val="2"/>
    <w:uiPriority w:val="9"/>
    <w:rsid w:val="00161F3C"/>
    <w:rPr>
      <w:rFonts w:ascii="Calibri Light" w:eastAsia="Times New Roman" w:hAnsi="Calibri Light" w:cs="Times New Roman"/>
      <w:color w:val="2E74B5"/>
      <w:sz w:val="26"/>
      <w:szCs w:val="26"/>
      <w:lang w:eastAsia="ru-RU"/>
    </w:rPr>
  </w:style>
  <w:style w:type="character" w:customStyle="1" w:styleId="30">
    <w:name w:val="Заголовок 3 Знак"/>
    <w:link w:val="3"/>
    <w:uiPriority w:val="9"/>
    <w:rsid w:val="00161F3C"/>
    <w:rPr>
      <w:rFonts w:ascii="Calibri Light" w:eastAsia="Times New Roman" w:hAnsi="Calibri Light" w:cs="Times New Roman"/>
      <w:color w:val="1F4D78"/>
      <w:sz w:val="24"/>
      <w:szCs w:val="24"/>
      <w:lang w:eastAsia="ru-RU"/>
    </w:rPr>
  </w:style>
  <w:style w:type="paragraph" w:styleId="11">
    <w:name w:val="toc 1"/>
    <w:basedOn w:val="a"/>
    <w:next w:val="a"/>
    <w:autoRedefine/>
    <w:uiPriority w:val="39"/>
    <w:unhideWhenUsed/>
    <w:rsid w:val="00161F3C"/>
    <w:pPr>
      <w:spacing w:after="100"/>
    </w:pPr>
  </w:style>
  <w:style w:type="character" w:styleId="af1">
    <w:name w:val="Hyperlink"/>
    <w:uiPriority w:val="99"/>
    <w:unhideWhenUsed/>
    <w:rsid w:val="00161F3C"/>
    <w:rPr>
      <w:color w:val="0563C1"/>
      <w:u w:val="single"/>
    </w:rPr>
  </w:style>
  <w:style w:type="paragraph" w:styleId="af2">
    <w:name w:val="footnote text"/>
    <w:basedOn w:val="a"/>
    <w:link w:val="af3"/>
    <w:uiPriority w:val="99"/>
    <w:unhideWhenUsed/>
    <w:rsid w:val="005A5C2D"/>
    <w:rPr>
      <w:rFonts w:ascii="Calibri" w:eastAsia="Calibri" w:hAnsi="Calibri"/>
      <w:lang w:eastAsia="en-US"/>
    </w:rPr>
  </w:style>
  <w:style w:type="character" w:customStyle="1" w:styleId="af3">
    <w:name w:val="Текст сноски Знак"/>
    <w:link w:val="af2"/>
    <w:uiPriority w:val="99"/>
    <w:rsid w:val="005A5C2D"/>
    <w:rPr>
      <w:sz w:val="20"/>
      <w:szCs w:val="20"/>
    </w:rPr>
  </w:style>
  <w:style w:type="character" w:styleId="af4">
    <w:name w:val="footnote reference"/>
    <w:uiPriority w:val="99"/>
    <w:unhideWhenUsed/>
    <w:rsid w:val="005A5C2D"/>
    <w:rPr>
      <w:vertAlign w:val="superscript"/>
    </w:rPr>
  </w:style>
  <w:style w:type="character" w:customStyle="1" w:styleId="s19">
    <w:name w:val="s19"/>
    <w:rsid w:val="009C03B1"/>
    <w:rPr>
      <w:rFonts w:ascii="Times New Roman" w:hAnsi="Times New Roman"/>
      <w:color w:val="008000"/>
      <w:sz w:val="28"/>
    </w:rPr>
  </w:style>
  <w:style w:type="paragraph" w:customStyle="1" w:styleId="Default">
    <w:name w:val="Default"/>
    <w:uiPriority w:val="99"/>
    <w:rsid w:val="009C03B1"/>
    <w:pPr>
      <w:autoSpaceDE w:val="0"/>
      <w:autoSpaceDN w:val="0"/>
      <w:adjustRightInd w:val="0"/>
    </w:pPr>
    <w:rPr>
      <w:rFonts w:ascii="Times New Roman" w:hAnsi="Times New Roman"/>
      <w:color w:val="000000"/>
      <w:sz w:val="24"/>
      <w:szCs w:val="24"/>
      <w:lang w:eastAsia="en-US"/>
    </w:rPr>
  </w:style>
  <w:style w:type="paragraph" w:customStyle="1" w:styleId="TitleGray">
    <w:name w:val="Title_Gray"/>
    <w:basedOn w:val="a"/>
    <w:next w:val="a"/>
    <w:rsid w:val="00F74464"/>
    <w:pPr>
      <w:keepNext/>
      <w:keepLines/>
      <w:suppressAutoHyphens/>
      <w:spacing w:after="60"/>
      <w:jc w:val="right"/>
    </w:pPr>
    <w:rPr>
      <w:rFonts w:ascii="Arial Black" w:hAnsi="Arial Black"/>
      <w:b/>
      <w:smallCaps/>
      <w:color w:val="808080"/>
      <w:spacing w:val="-20"/>
      <w:kern w:val="48"/>
      <w:sz w:val="44"/>
    </w:rPr>
  </w:style>
  <w:style w:type="paragraph" w:styleId="af5">
    <w:name w:val="Revision"/>
    <w:hidden/>
    <w:uiPriority w:val="99"/>
    <w:semiHidden/>
    <w:rsid w:val="001F0B10"/>
    <w:rPr>
      <w:rFonts w:ascii="Times New Roman" w:eastAsia="Times New Roman" w:hAnsi="Times New Roman"/>
    </w:rPr>
  </w:style>
  <w:style w:type="paragraph" w:styleId="af6">
    <w:name w:val="Normal (Web)"/>
    <w:basedOn w:val="a"/>
    <w:uiPriority w:val="99"/>
    <w:unhideWhenUsed/>
    <w:rsid w:val="00053766"/>
    <w:pPr>
      <w:spacing w:before="100" w:beforeAutospacing="1" w:after="100" w:afterAutospacing="1"/>
    </w:pPr>
    <w:rPr>
      <w:sz w:val="24"/>
      <w:szCs w:val="24"/>
    </w:rPr>
  </w:style>
  <w:style w:type="character" w:customStyle="1" w:styleId="FontStyle13">
    <w:name w:val="Font Style13"/>
    <w:uiPriority w:val="99"/>
    <w:rsid w:val="0070297F"/>
    <w:rPr>
      <w:rFonts w:ascii="Times New Roman" w:hAnsi="Times New Roman" w:cs="Times New Roman"/>
      <w:sz w:val="24"/>
      <w:szCs w:val="24"/>
    </w:rPr>
  </w:style>
  <w:style w:type="character" w:customStyle="1" w:styleId="s20">
    <w:name w:val="s20"/>
    <w:rsid w:val="00A4304E"/>
  </w:style>
  <w:style w:type="character" w:customStyle="1" w:styleId="af7">
    <w:name w:val="a"/>
    <w:rsid w:val="00A3091E"/>
    <w:rPr>
      <w:color w:val="333399"/>
      <w:u w:val="single"/>
    </w:rPr>
  </w:style>
  <w:style w:type="character" w:styleId="af8">
    <w:name w:val="Strong"/>
    <w:uiPriority w:val="22"/>
    <w:qFormat/>
    <w:rsid w:val="00C40CD1"/>
    <w:rPr>
      <w:b/>
      <w:bCs/>
    </w:rPr>
  </w:style>
  <w:style w:type="paragraph" w:styleId="af9">
    <w:name w:val="No Spacing"/>
    <w:uiPriority w:val="1"/>
    <w:qFormat/>
    <w:rsid w:val="008F3B8B"/>
    <w:rPr>
      <w:sz w:val="22"/>
      <w:szCs w:val="22"/>
      <w:lang w:eastAsia="en-US"/>
    </w:rPr>
  </w:style>
  <w:style w:type="paragraph" w:customStyle="1" w:styleId="pj">
    <w:name w:val="pj"/>
    <w:basedOn w:val="a"/>
    <w:rsid w:val="00425649"/>
    <w:pPr>
      <w:ind w:firstLine="400"/>
      <w:jc w:val="both"/>
    </w:pPr>
    <w:rPr>
      <w:color w:val="000000"/>
      <w:sz w:val="24"/>
      <w:szCs w:val="24"/>
    </w:rPr>
  </w:style>
  <w:style w:type="paragraph" w:customStyle="1" w:styleId="12">
    <w:name w:val="Без интервала1"/>
    <w:rsid w:val="00831A4F"/>
    <w:rPr>
      <w:rFonts w:eastAsia="Times New Roman"/>
      <w:sz w:val="22"/>
      <w:szCs w:val="22"/>
      <w:lang w:eastAsia="en-US"/>
    </w:rPr>
  </w:style>
  <w:style w:type="paragraph" w:styleId="21">
    <w:name w:val="toc 2"/>
    <w:basedOn w:val="a"/>
    <w:next w:val="a"/>
    <w:autoRedefine/>
    <w:uiPriority w:val="39"/>
    <w:unhideWhenUsed/>
    <w:rsid w:val="00360899"/>
    <w:pPr>
      <w:tabs>
        <w:tab w:val="right" w:leader="dot" w:pos="9344"/>
      </w:tabs>
      <w:jc w:val="both"/>
    </w:pPr>
  </w:style>
  <w:style w:type="paragraph" w:styleId="31">
    <w:name w:val="toc 3"/>
    <w:basedOn w:val="a"/>
    <w:next w:val="a"/>
    <w:autoRedefine/>
    <w:uiPriority w:val="39"/>
    <w:unhideWhenUsed/>
    <w:rsid w:val="00360899"/>
    <w:pPr>
      <w:tabs>
        <w:tab w:val="right" w:leader="dot" w:pos="9344"/>
      </w:tabs>
      <w:jc w:val="both"/>
    </w:pPr>
  </w:style>
  <w:style w:type="paragraph" w:customStyle="1" w:styleId="13">
    <w:name w:val="Обычный1"/>
    <w:rsid w:val="00B2783E"/>
    <w:pPr>
      <w:widowControl w:val="0"/>
      <w:spacing w:after="120" w:line="300" w:lineRule="auto"/>
      <w:ind w:left="454" w:firstLine="720"/>
      <w:jc w:val="both"/>
    </w:pPr>
    <w:rPr>
      <w:rFonts w:ascii="Times New Roman" w:eastAsia="Times New Roman" w:hAnsi="Times New Roman"/>
      <w:snapToGrid w:val="0"/>
      <w:sz w:val="24"/>
    </w:rPr>
  </w:style>
  <w:style w:type="paragraph" w:styleId="afa">
    <w:name w:val="header"/>
    <w:basedOn w:val="a"/>
    <w:link w:val="afb"/>
    <w:uiPriority w:val="99"/>
    <w:unhideWhenUsed/>
    <w:rsid w:val="0050421B"/>
    <w:pPr>
      <w:tabs>
        <w:tab w:val="center" w:pos="4677"/>
        <w:tab w:val="right" w:pos="9355"/>
      </w:tabs>
    </w:pPr>
    <w:rPr>
      <w:sz w:val="24"/>
      <w:szCs w:val="24"/>
    </w:rPr>
  </w:style>
  <w:style w:type="character" w:customStyle="1" w:styleId="afb">
    <w:name w:val="Верхний колонтитул Знак"/>
    <w:link w:val="afa"/>
    <w:uiPriority w:val="99"/>
    <w:rsid w:val="0050421B"/>
    <w:rPr>
      <w:rFonts w:ascii="Times New Roman" w:eastAsia="Times New Roman" w:hAnsi="Times New Roman" w:cs="Times New Roman"/>
      <w:sz w:val="24"/>
      <w:szCs w:val="24"/>
      <w:lang w:eastAsia="ru-RU"/>
    </w:rPr>
  </w:style>
  <w:style w:type="character" w:customStyle="1" w:styleId="s9">
    <w:name w:val="s9"/>
    <w:rsid w:val="0050421B"/>
    <w:rPr>
      <w:rFonts w:ascii="Times New Roman" w:hAnsi="Times New Roman" w:cs="Times New Roman" w:hint="default"/>
      <w:b w:val="0"/>
      <w:bCs w:val="0"/>
      <w:i/>
      <w:iCs/>
      <w:color w:val="333399"/>
      <w:u w:val="single"/>
    </w:rPr>
  </w:style>
  <w:style w:type="paragraph" w:customStyle="1" w:styleId="pji">
    <w:name w:val="pji"/>
    <w:basedOn w:val="a"/>
    <w:rsid w:val="00154573"/>
    <w:pPr>
      <w:jc w:val="both"/>
    </w:pPr>
    <w:rPr>
      <w:color w:val="000000"/>
      <w:sz w:val="24"/>
      <w:szCs w:val="24"/>
    </w:rPr>
  </w:style>
  <w:style w:type="character" w:customStyle="1" w:styleId="s3">
    <w:name w:val="s3"/>
    <w:rsid w:val="00154573"/>
    <w:rPr>
      <w:rFonts w:ascii="Times New Roman" w:hAnsi="Times New Roman" w:cs="Times New Roman" w:hint="default"/>
      <w:b w:val="0"/>
      <w:bCs w:val="0"/>
      <w:i/>
      <w:iCs/>
      <w:color w:val="FF0000"/>
    </w:rPr>
  </w:style>
  <w:style w:type="table" w:styleId="afc">
    <w:name w:val="Table Grid"/>
    <w:basedOn w:val="a1"/>
    <w:uiPriority w:val="59"/>
    <w:rsid w:val="00D73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rsid w:val="00A61D4F"/>
    <w:pPr>
      <w:spacing w:after="200" w:line="276" w:lineRule="auto"/>
      <w:ind w:left="720"/>
      <w:contextualSpacing/>
    </w:pPr>
    <w:rPr>
      <w:rFonts w:ascii="Calibri" w:hAnsi="Calibri"/>
      <w:sz w:val="22"/>
      <w:szCs w:val="22"/>
      <w:lang w:eastAsia="en-US"/>
    </w:rPr>
  </w:style>
  <w:style w:type="paragraph" w:styleId="afd">
    <w:name w:val="footer"/>
    <w:basedOn w:val="a"/>
    <w:link w:val="afe"/>
    <w:uiPriority w:val="99"/>
    <w:unhideWhenUsed/>
    <w:rsid w:val="00EB79C5"/>
    <w:pPr>
      <w:tabs>
        <w:tab w:val="center" w:pos="4677"/>
        <w:tab w:val="right" w:pos="9355"/>
      </w:tabs>
    </w:pPr>
  </w:style>
  <w:style w:type="character" w:customStyle="1" w:styleId="afe">
    <w:name w:val="Нижний колонтитул Знак"/>
    <w:link w:val="afd"/>
    <w:uiPriority w:val="99"/>
    <w:rsid w:val="00EB79C5"/>
    <w:rPr>
      <w:rFonts w:ascii="Times New Roman" w:eastAsia="Times New Roman" w:hAnsi="Times New Roman" w:cs="Times New Roman"/>
      <w:sz w:val="20"/>
      <w:szCs w:val="20"/>
      <w:lang w:eastAsia="ru-RU"/>
    </w:rPr>
  </w:style>
  <w:style w:type="character" w:styleId="aff">
    <w:name w:val="Emphasis"/>
    <w:uiPriority w:val="20"/>
    <w:qFormat/>
    <w:rsid w:val="00FC1E38"/>
    <w:rPr>
      <w:i/>
      <w:iCs/>
    </w:rPr>
  </w:style>
  <w:style w:type="paragraph" w:customStyle="1" w:styleId="pr">
    <w:name w:val="pr"/>
    <w:basedOn w:val="a"/>
    <w:rsid w:val="00DA4F53"/>
    <w:pPr>
      <w:spacing w:before="100" w:beforeAutospacing="1" w:after="100" w:afterAutospacing="1"/>
    </w:pPr>
    <w:rPr>
      <w:color w:val="000000"/>
      <w:sz w:val="24"/>
      <w:szCs w:val="24"/>
    </w:rPr>
  </w:style>
  <w:style w:type="character" w:customStyle="1" w:styleId="15">
    <w:name w:val="Неразрешенное упоминание1"/>
    <w:uiPriority w:val="99"/>
    <w:semiHidden/>
    <w:unhideWhenUsed/>
    <w:rsid w:val="003B546F"/>
    <w:rPr>
      <w:color w:val="605E5C"/>
      <w:shd w:val="clear" w:color="auto" w:fill="E1DFDD"/>
    </w:rPr>
  </w:style>
  <w:style w:type="character" w:customStyle="1" w:styleId="s21">
    <w:name w:val="s21"/>
    <w:rsid w:val="00422A2C"/>
  </w:style>
  <w:style w:type="character" w:customStyle="1" w:styleId="s40">
    <w:name w:val="s40"/>
    <w:rsid w:val="00C81BC4"/>
    <w:rPr>
      <w:rFonts w:ascii="Times New Roman" w:hAnsi="Times New Roman" w:cs="Times New Roman" w:hint="default"/>
      <w:color w:val="000000"/>
    </w:rPr>
  </w:style>
  <w:style w:type="character" w:styleId="aff0">
    <w:name w:val="Unresolved Mention"/>
    <w:basedOn w:val="a0"/>
    <w:uiPriority w:val="99"/>
    <w:semiHidden/>
    <w:unhideWhenUsed/>
    <w:rsid w:val="00000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3543">
      <w:bodyDiv w:val="1"/>
      <w:marLeft w:val="0"/>
      <w:marRight w:val="0"/>
      <w:marTop w:val="0"/>
      <w:marBottom w:val="0"/>
      <w:divBdr>
        <w:top w:val="none" w:sz="0" w:space="0" w:color="auto"/>
        <w:left w:val="none" w:sz="0" w:space="0" w:color="auto"/>
        <w:bottom w:val="none" w:sz="0" w:space="0" w:color="auto"/>
        <w:right w:val="none" w:sz="0" w:space="0" w:color="auto"/>
      </w:divBdr>
    </w:div>
    <w:div w:id="99225316">
      <w:bodyDiv w:val="1"/>
      <w:marLeft w:val="0"/>
      <w:marRight w:val="0"/>
      <w:marTop w:val="0"/>
      <w:marBottom w:val="0"/>
      <w:divBdr>
        <w:top w:val="none" w:sz="0" w:space="0" w:color="auto"/>
        <w:left w:val="none" w:sz="0" w:space="0" w:color="auto"/>
        <w:bottom w:val="none" w:sz="0" w:space="0" w:color="auto"/>
        <w:right w:val="none" w:sz="0" w:space="0" w:color="auto"/>
      </w:divBdr>
    </w:div>
    <w:div w:id="111829209">
      <w:bodyDiv w:val="1"/>
      <w:marLeft w:val="0"/>
      <w:marRight w:val="0"/>
      <w:marTop w:val="0"/>
      <w:marBottom w:val="0"/>
      <w:divBdr>
        <w:top w:val="none" w:sz="0" w:space="0" w:color="auto"/>
        <w:left w:val="none" w:sz="0" w:space="0" w:color="auto"/>
        <w:bottom w:val="none" w:sz="0" w:space="0" w:color="auto"/>
        <w:right w:val="none" w:sz="0" w:space="0" w:color="auto"/>
      </w:divBdr>
    </w:div>
    <w:div w:id="128863910">
      <w:bodyDiv w:val="1"/>
      <w:marLeft w:val="0"/>
      <w:marRight w:val="0"/>
      <w:marTop w:val="0"/>
      <w:marBottom w:val="0"/>
      <w:divBdr>
        <w:top w:val="none" w:sz="0" w:space="0" w:color="auto"/>
        <w:left w:val="none" w:sz="0" w:space="0" w:color="auto"/>
        <w:bottom w:val="none" w:sz="0" w:space="0" w:color="auto"/>
        <w:right w:val="none" w:sz="0" w:space="0" w:color="auto"/>
      </w:divBdr>
    </w:div>
    <w:div w:id="162278468">
      <w:bodyDiv w:val="1"/>
      <w:marLeft w:val="0"/>
      <w:marRight w:val="0"/>
      <w:marTop w:val="0"/>
      <w:marBottom w:val="0"/>
      <w:divBdr>
        <w:top w:val="none" w:sz="0" w:space="0" w:color="auto"/>
        <w:left w:val="none" w:sz="0" w:space="0" w:color="auto"/>
        <w:bottom w:val="none" w:sz="0" w:space="0" w:color="auto"/>
        <w:right w:val="none" w:sz="0" w:space="0" w:color="auto"/>
      </w:divBdr>
    </w:div>
    <w:div w:id="354186712">
      <w:bodyDiv w:val="1"/>
      <w:marLeft w:val="0"/>
      <w:marRight w:val="0"/>
      <w:marTop w:val="0"/>
      <w:marBottom w:val="0"/>
      <w:divBdr>
        <w:top w:val="none" w:sz="0" w:space="0" w:color="auto"/>
        <w:left w:val="none" w:sz="0" w:space="0" w:color="auto"/>
        <w:bottom w:val="none" w:sz="0" w:space="0" w:color="auto"/>
        <w:right w:val="none" w:sz="0" w:space="0" w:color="auto"/>
      </w:divBdr>
    </w:div>
    <w:div w:id="395861905">
      <w:bodyDiv w:val="1"/>
      <w:marLeft w:val="0"/>
      <w:marRight w:val="0"/>
      <w:marTop w:val="0"/>
      <w:marBottom w:val="0"/>
      <w:divBdr>
        <w:top w:val="none" w:sz="0" w:space="0" w:color="auto"/>
        <w:left w:val="none" w:sz="0" w:space="0" w:color="auto"/>
        <w:bottom w:val="none" w:sz="0" w:space="0" w:color="auto"/>
        <w:right w:val="none" w:sz="0" w:space="0" w:color="auto"/>
      </w:divBdr>
    </w:div>
    <w:div w:id="442194228">
      <w:bodyDiv w:val="1"/>
      <w:marLeft w:val="0"/>
      <w:marRight w:val="0"/>
      <w:marTop w:val="0"/>
      <w:marBottom w:val="0"/>
      <w:divBdr>
        <w:top w:val="none" w:sz="0" w:space="0" w:color="auto"/>
        <w:left w:val="none" w:sz="0" w:space="0" w:color="auto"/>
        <w:bottom w:val="none" w:sz="0" w:space="0" w:color="auto"/>
        <w:right w:val="none" w:sz="0" w:space="0" w:color="auto"/>
      </w:divBdr>
    </w:div>
    <w:div w:id="564491748">
      <w:bodyDiv w:val="1"/>
      <w:marLeft w:val="0"/>
      <w:marRight w:val="0"/>
      <w:marTop w:val="0"/>
      <w:marBottom w:val="0"/>
      <w:divBdr>
        <w:top w:val="none" w:sz="0" w:space="0" w:color="auto"/>
        <w:left w:val="none" w:sz="0" w:space="0" w:color="auto"/>
        <w:bottom w:val="none" w:sz="0" w:space="0" w:color="auto"/>
        <w:right w:val="none" w:sz="0" w:space="0" w:color="auto"/>
      </w:divBdr>
    </w:div>
    <w:div w:id="634213040">
      <w:bodyDiv w:val="1"/>
      <w:marLeft w:val="0"/>
      <w:marRight w:val="0"/>
      <w:marTop w:val="0"/>
      <w:marBottom w:val="0"/>
      <w:divBdr>
        <w:top w:val="none" w:sz="0" w:space="0" w:color="auto"/>
        <w:left w:val="none" w:sz="0" w:space="0" w:color="auto"/>
        <w:bottom w:val="none" w:sz="0" w:space="0" w:color="auto"/>
        <w:right w:val="none" w:sz="0" w:space="0" w:color="auto"/>
      </w:divBdr>
    </w:div>
    <w:div w:id="646478754">
      <w:bodyDiv w:val="1"/>
      <w:marLeft w:val="0"/>
      <w:marRight w:val="0"/>
      <w:marTop w:val="0"/>
      <w:marBottom w:val="0"/>
      <w:divBdr>
        <w:top w:val="none" w:sz="0" w:space="0" w:color="auto"/>
        <w:left w:val="none" w:sz="0" w:space="0" w:color="auto"/>
        <w:bottom w:val="none" w:sz="0" w:space="0" w:color="auto"/>
        <w:right w:val="none" w:sz="0" w:space="0" w:color="auto"/>
      </w:divBdr>
    </w:div>
    <w:div w:id="659577067">
      <w:bodyDiv w:val="1"/>
      <w:marLeft w:val="0"/>
      <w:marRight w:val="0"/>
      <w:marTop w:val="0"/>
      <w:marBottom w:val="0"/>
      <w:divBdr>
        <w:top w:val="none" w:sz="0" w:space="0" w:color="auto"/>
        <w:left w:val="none" w:sz="0" w:space="0" w:color="auto"/>
        <w:bottom w:val="none" w:sz="0" w:space="0" w:color="auto"/>
        <w:right w:val="none" w:sz="0" w:space="0" w:color="auto"/>
      </w:divBdr>
    </w:div>
    <w:div w:id="722292752">
      <w:bodyDiv w:val="1"/>
      <w:marLeft w:val="0"/>
      <w:marRight w:val="0"/>
      <w:marTop w:val="0"/>
      <w:marBottom w:val="0"/>
      <w:divBdr>
        <w:top w:val="none" w:sz="0" w:space="0" w:color="auto"/>
        <w:left w:val="none" w:sz="0" w:space="0" w:color="auto"/>
        <w:bottom w:val="none" w:sz="0" w:space="0" w:color="auto"/>
        <w:right w:val="none" w:sz="0" w:space="0" w:color="auto"/>
      </w:divBdr>
    </w:div>
    <w:div w:id="738215240">
      <w:bodyDiv w:val="1"/>
      <w:marLeft w:val="0"/>
      <w:marRight w:val="0"/>
      <w:marTop w:val="0"/>
      <w:marBottom w:val="0"/>
      <w:divBdr>
        <w:top w:val="none" w:sz="0" w:space="0" w:color="auto"/>
        <w:left w:val="none" w:sz="0" w:space="0" w:color="auto"/>
        <w:bottom w:val="none" w:sz="0" w:space="0" w:color="auto"/>
        <w:right w:val="none" w:sz="0" w:space="0" w:color="auto"/>
      </w:divBdr>
    </w:div>
    <w:div w:id="864754131">
      <w:bodyDiv w:val="1"/>
      <w:marLeft w:val="0"/>
      <w:marRight w:val="0"/>
      <w:marTop w:val="0"/>
      <w:marBottom w:val="0"/>
      <w:divBdr>
        <w:top w:val="none" w:sz="0" w:space="0" w:color="auto"/>
        <w:left w:val="none" w:sz="0" w:space="0" w:color="auto"/>
        <w:bottom w:val="none" w:sz="0" w:space="0" w:color="auto"/>
        <w:right w:val="none" w:sz="0" w:space="0" w:color="auto"/>
      </w:divBdr>
    </w:div>
    <w:div w:id="1148665265">
      <w:bodyDiv w:val="1"/>
      <w:marLeft w:val="0"/>
      <w:marRight w:val="0"/>
      <w:marTop w:val="0"/>
      <w:marBottom w:val="0"/>
      <w:divBdr>
        <w:top w:val="none" w:sz="0" w:space="0" w:color="auto"/>
        <w:left w:val="none" w:sz="0" w:space="0" w:color="auto"/>
        <w:bottom w:val="none" w:sz="0" w:space="0" w:color="auto"/>
        <w:right w:val="none" w:sz="0" w:space="0" w:color="auto"/>
      </w:divBdr>
    </w:div>
    <w:div w:id="1197743082">
      <w:bodyDiv w:val="1"/>
      <w:marLeft w:val="0"/>
      <w:marRight w:val="0"/>
      <w:marTop w:val="0"/>
      <w:marBottom w:val="0"/>
      <w:divBdr>
        <w:top w:val="none" w:sz="0" w:space="0" w:color="auto"/>
        <w:left w:val="none" w:sz="0" w:space="0" w:color="auto"/>
        <w:bottom w:val="none" w:sz="0" w:space="0" w:color="auto"/>
        <w:right w:val="none" w:sz="0" w:space="0" w:color="auto"/>
      </w:divBdr>
    </w:div>
    <w:div w:id="1213228357">
      <w:bodyDiv w:val="1"/>
      <w:marLeft w:val="0"/>
      <w:marRight w:val="0"/>
      <w:marTop w:val="0"/>
      <w:marBottom w:val="0"/>
      <w:divBdr>
        <w:top w:val="none" w:sz="0" w:space="0" w:color="auto"/>
        <w:left w:val="none" w:sz="0" w:space="0" w:color="auto"/>
        <w:bottom w:val="none" w:sz="0" w:space="0" w:color="auto"/>
        <w:right w:val="none" w:sz="0" w:space="0" w:color="auto"/>
      </w:divBdr>
    </w:div>
    <w:div w:id="1361056103">
      <w:bodyDiv w:val="1"/>
      <w:marLeft w:val="0"/>
      <w:marRight w:val="0"/>
      <w:marTop w:val="0"/>
      <w:marBottom w:val="0"/>
      <w:divBdr>
        <w:top w:val="none" w:sz="0" w:space="0" w:color="auto"/>
        <w:left w:val="none" w:sz="0" w:space="0" w:color="auto"/>
        <w:bottom w:val="none" w:sz="0" w:space="0" w:color="auto"/>
        <w:right w:val="none" w:sz="0" w:space="0" w:color="auto"/>
      </w:divBdr>
    </w:div>
    <w:div w:id="1379162855">
      <w:bodyDiv w:val="1"/>
      <w:marLeft w:val="0"/>
      <w:marRight w:val="0"/>
      <w:marTop w:val="0"/>
      <w:marBottom w:val="0"/>
      <w:divBdr>
        <w:top w:val="none" w:sz="0" w:space="0" w:color="auto"/>
        <w:left w:val="none" w:sz="0" w:space="0" w:color="auto"/>
        <w:bottom w:val="none" w:sz="0" w:space="0" w:color="auto"/>
        <w:right w:val="none" w:sz="0" w:space="0" w:color="auto"/>
      </w:divBdr>
    </w:div>
    <w:div w:id="1497183253">
      <w:bodyDiv w:val="1"/>
      <w:marLeft w:val="0"/>
      <w:marRight w:val="0"/>
      <w:marTop w:val="0"/>
      <w:marBottom w:val="0"/>
      <w:divBdr>
        <w:top w:val="none" w:sz="0" w:space="0" w:color="auto"/>
        <w:left w:val="none" w:sz="0" w:space="0" w:color="auto"/>
        <w:bottom w:val="none" w:sz="0" w:space="0" w:color="auto"/>
        <w:right w:val="none" w:sz="0" w:space="0" w:color="auto"/>
      </w:divBdr>
    </w:div>
    <w:div w:id="1524245007">
      <w:bodyDiv w:val="1"/>
      <w:marLeft w:val="0"/>
      <w:marRight w:val="0"/>
      <w:marTop w:val="0"/>
      <w:marBottom w:val="0"/>
      <w:divBdr>
        <w:top w:val="none" w:sz="0" w:space="0" w:color="auto"/>
        <w:left w:val="none" w:sz="0" w:space="0" w:color="auto"/>
        <w:bottom w:val="none" w:sz="0" w:space="0" w:color="auto"/>
        <w:right w:val="none" w:sz="0" w:space="0" w:color="auto"/>
      </w:divBdr>
    </w:div>
    <w:div w:id="1640919569">
      <w:bodyDiv w:val="1"/>
      <w:marLeft w:val="0"/>
      <w:marRight w:val="0"/>
      <w:marTop w:val="0"/>
      <w:marBottom w:val="0"/>
      <w:divBdr>
        <w:top w:val="none" w:sz="0" w:space="0" w:color="auto"/>
        <w:left w:val="none" w:sz="0" w:space="0" w:color="auto"/>
        <w:bottom w:val="none" w:sz="0" w:space="0" w:color="auto"/>
        <w:right w:val="none" w:sz="0" w:space="0" w:color="auto"/>
      </w:divBdr>
    </w:div>
    <w:div w:id="1694644788">
      <w:bodyDiv w:val="1"/>
      <w:marLeft w:val="0"/>
      <w:marRight w:val="0"/>
      <w:marTop w:val="0"/>
      <w:marBottom w:val="0"/>
      <w:divBdr>
        <w:top w:val="none" w:sz="0" w:space="0" w:color="auto"/>
        <w:left w:val="none" w:sz="0" w:space="0" w:color="auto"/>
        <w:bottom w:val="none" w:sz="0" w:space="0" w:color="auto"/>
        <w:right w:val="none" w:sz="0" w:space="0" w:color="auto"/>
      </w:divBdr>
    </w:div>
    <w:div w:id="1719016261">
      <w:bodyDiv w:val="1"/>
      <w:marLeft w:val="0"/>
      <w:marRight w:val="0"/>
      <w:marTop w:val="0"/>
      <w:marBottom w:val="0"/>
      <w:divBdr>
        <w:top w:val="none" w:sz="0" w:space="0" w:color="auto"/>
        <w:left w:val="none" w:sz="0" w:space="0" w:color="auto"/>
        <w:bottom w:val="none" w:sz="0" w:space="0" w:color="auto"/>
        <w:right w:val="none" w:sz="0" w:space="0" w:color="auto"/>
      </w:divBdr>
    </w:div>
    <w:div w:id="1803423660">
      <w:bodyDiv w:val="1"/>
      <w:marLeft w:val="0"/>
      <w:marRight w:val="0"/>
      <w:marTop w:val="0"/>
      <w:marBottom w:val="0"/>
      <w:divBdr>
        <w:top w:val="none" w:sz="0" w:space="0" w:color="auto"/>
        <w:left w:val="none" w:sz="0" w:space="0" w:color="auto"/>
        <w:bottom w:val="none" w:sz="0" w:space="0" w:color="auto"/>
        <w:right w:val="none" w:sz="0" w:space="0" w:color="auto"/>
      </w:divBdr>
    </w:div>
    <w:div w:id="1829126801">
      <w:bodyDiv w:val="1"/>
      <w:marLeft w:val="0"/>
      <w:marRight w:val="0"/>
      <w:marTop w:val="0"/>
      <w:marBottom w:val="0"/>
      <w:divBdr>
        <w:top w:val="none" w:sz="0" w:space="0" w:color="auto"/>
        <w:left w:val="none" w:sz="0" w:space="0" w:color="auto"/>
        <w:bottom w:val="none" w:sz="0" w:space="0" w:color="auto"/>
        <w:right w:val="none" w:sz="0" w:space="0" w:color="auto"/>
      </w:divBdr>
    </w:div>
    <w:div w:id="2057585670">
      <w:bodyDiv w:val="1"/>
      <w:marLeft w:val="0"/>
      <w:marRight w:val="0"/>
      <w:marTop w:val="0"/>
      <w:marBottom w:val="0"/>
      <w:divBdr>
        <w:top w:val="none" w:sz="0" w:space="0" w:color="auto"/>
        <w:left w:val="none" w:sz="0" w:space="0" w:color="auto"/>
        <w:bottom w:val="none" w:sz="0" w:space="0" w:color="auto"/>
        <w:right w:val="none" w:sz="0" w:space="0" w:color="auto"/>
      </w:divBdr>
    </w:div>
    <w:div w:id="208734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60777-23E2-4618-A351-6649E888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6780</Words>
  <Characters>38651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45341</CharactersWithSpaces>
  <SharedDoc>false</SharedDoc>
  <HLinks>
    <vt:vector size="612" baseType="variant">
      <vt:variant>
        <vt:i4>7667754</vt:i4>
      </vt:variant>
      <vt:variant>
        <vt:i4>543</vt:i4>
      </vt:variant>
      <vt:variant>
        <vt:i4>0</vt:i4>
      </vt:variant>
      <vt:variant>
        <vt:i4>5</vt:i4>
      </vt:variant>
      <vt:variant>
        <vt:lpwstr>http://www.egov.kz/</vt:lpwstr>
      </vt:variant>
      <vt:variant>
        <vt:lpwstr/>
      </vt:variant>
      <vt:variant>
        <vt:i4>7667754</vt:i4>
      </vt:variant>
      <vt:variant>
        <vt:i4>540</vt:i4>
      </vt:variant>
      <vt:variant>
        <vt:i4>0</vt:i4>
      </vt:variant>
      <vt:variant>
        <vt:i4>5</vt:i4>
      </vt:variant>
      <vt:variant>
        <vt:lpwstr>http://www.egov.kz/</vt:lpwstr>
      </vt:variant>
      <vt:variant>
        <vt:lpwstr/>
      </vt:variant>
      <vt:variant>
        <vt:i4>1048603</vt:i4>
      </vt:variant>
      <vt:variant>
        <vt:i4>537</vt:i4>
      </vt:variant>
      <vt:variant>
        <vt:i4>0</vt:i4>
      </vt:variant>
      <vt:variant>
        <vt:i4>5</vt:i4>
      </vt:variant>
      <vt:variant>
        <vt:lpwstr>http://www.jmart.kz/</vt:lpwstr>
      </vt:variant>
      <vt:variant>
        <vt:lpwstr/>
      </vt:variant>
      <vt:variant>
        <vt:i4>6946916</vt:i4>
      </vt:variant>
      <vt:variant>
        <vt:i4>534</vt:i4>
      </vt:variant>
      <vt:variant>
        <vt:i4>0</vt:i4>
      </vt:variant>
      <vt:variant>
        <vt:i4>5</vt:i4>
      </vt:variant>
      <vt:variant>
        <vt:lpwstr>jl:35429665.0 </vt:lpwstr>
      </vt:variant>
      <vt:variant>
        <vt:lpwstr/>
      </vt:variant>
      <vt:variant>
        <vt:i4>6946916</vt:i4>
      </vt:variant>
      <vt:variant>
        <vt:i4>531</vt:i4>
      </vt:variant>
      <vt:variant>
        <vt:i4>0</vt:i4>
      </vt:variant>
      <vt:variant>
        <vt:i4>5</vt:i4>
      </vt:variant>
      <vt:variant>
        <vt:lpwstr>jl:35429665.0 </vt:lpwstr>
      </vt:variant>
      <vt:variant>
        <vt:lpwstr/>
      </vt:variant>
      <vt:variant>
        <vt:i4>6946916</vt:i4>
      </vt:variant>
      <vt:variant>
        <vt:i4>528</vt:i4>
      </vt:variant>
      <vt:variant>
        <vt:i4>0</vt:i4>
      </vt:variant>
      <vt:variant>
        <vt:i4>5</vt:i4>
      </vt:variant>
      <vt:variant>
        <vt:lpwstr>jl:35429665.0 </vt:lpwstr>
      </vt:variant>
      <vt:variant>
        <vt:lpwstr/>
      </vt:variant>
      <vt:variant>
        <vt:i4>8126560</vt:i4>
      </vt:variant>
      <vt:variant>
        <vt:i4>525</vt:i4>
      </vt:variant>
      <vt:variant>
        <vt:i4>0</vt:i4>
      </vt:variant>
      <vt:variant>
        <vt:i4>5</vt:i4>
      </vt:variant>
      <vt:variant>
        <vt:lpwstr>jl:31518958.150000 </vt:lpwstr>
      </vt:variant>
      <vt:variant>
        <vt:lpwstr/>
      </vt:variant>
      <vt:variant>
        <vt:i4>6422627</vt:i4>
      </vt:variant>
      <vt:variant>
        <vt:i4>522</vt:i4>
      </vt:variant>
      <vt:variant>
        <vt:i4>0</vt:i4>
      </vt:variant>
      <vt:variant>
        <vt:i4>5</vt:i4>
      </vt:variant>
      <vt:variant>
        <vt:lpwstr>jl:33140604.10027 </vt:lpwstr>
      </vt:variant>
      <vt:variant>
        <vt:lpwstr/>
      </vt:variant>
      <vt:variant>
        <vt:i4>6291564</vt:i4>
      </vt:variant>
      <vt:variant>
        <vt:i4>519</vt:i4>
      </vt:variant>
      <vt:variant>
        <vt:i4>0</vt:i4>
      </vt:variant>
      <vt:variant>
        <vt:i4>5</vt:i4>
      </vt:variant>
      <vt:variant>
        <vt:lpwstr>jl:33140604.10008 </vt:lpwstr>
      </vt:variant>
      <vt:variant>
        <vt:lpwstr/>
      </vt:variant>
      <vt:variant>
        <vt:i4>7471211</vt:i4>
      </vt:variant>
      <vt:variant>
        <vt:i4>516</vt:i4>
      </vt:variant>
      <vt:variant>
        <vt:i4>0</vt:i4>
      </vt:variant>
      <vt:variant>
        <vt:i4>5</vt:i4>
      </vt:variant>
      <vt:variant>
        <vt:lpwstr>jl:31690116.440000 </vt:lpwstr>
      </vt:variant>
      <vt:variant>
        <vt:lpwstr/>
      </vt:variant>
      <vt:variant>
        <vt:i4>6946916</vt:i4>
      </vt:variant>
      <vt:variant>
        <vt:i4>513</vt:i4>
      </vt:variant>
      <vt:variant>
        <vt:i4>0</vt:i4>
      </vt:variant>
      <vt:variant>
        <vt:i4>5</vt:i4>
      </vt:variant>
      <vt:variant>
        <vt:lpwstr>jl:35429665.0 </vt:lpwstr>
      </vt:variant>
      <vt:variant>
        <vt:lpwstr/>
      </vt:variant>
      <vt:variant>
        <vt:i4>6946916</vt:i4>
      </vt:variant>
      <vt:variant>
        <vt:i4>510</vt:i4>
      </vt:variant>
      <vt:variant>
        <vt:i4>0</vt:i4>
      </vt:variant>
      <vt:variant>
        <vt:i4>5</vt:i4>
      </vt:variant>
      <vt:variant>
        <vt:lpwstr>jl:35429665.0 </vt:lpwstr>
      </vt:variant>
      <vt:variant>
        <vt:lpwstr/>
      </vt:variant>
      <vt:variant>
        <vt:i4>6291557</vt:i4>
      </vt:variant>
      <vt:variant>
        <vt:i4>507</vt:i4>
      </vt:variant>
      <vt:variant>
        <vt:i4>0</vt:i4>
      </vt:variant>
      <vt:variant>
        <vt:i4>5</vt:i4>
      </vt:variant>
      <vt:variant>
        <vt:lpwstr>jl:30617206.0 </vt:lpwstr>
      </vt:variant>
      <vt:variant>
        <vt:lpwstr/>
      </vt:variant>
      <vt:variant>
        <vt:i4>7274615</vt:i4>
      </vt:variant>
      <vt:variant>
        <vt:i4>504</vt:i4>
      </vt:variant>
      <vt:variant>
        <vt:i4>0</vt:i4>
      </vt:variant>
      <vt:variant>
        <vt:i4>5</vt:i4>
      </vt:variant>
      <vt:variant>
        <vt:lpwstr>jl:1006061.2910000 </vt:lpwstr>
      </vt:variant>
      <vt:variant>
        <vt:lpwstr/>
      </vt:variant>
      <vt:variant>
        <vt:i4>262224</vt:i4>
      </vt:variant>
      <vt:variant>
        <vt:i4>501</vt:i4>
      </vt:variant>
      <vt:variant>
        <vt:i4>0</vt:i4>
      </vt:variant>
      <vt:variant>
        <vt:i4>5</vt:i4>
      </vt:variant>
      <vt:variant>
        <vt:lpwstr>http://www.kgd.gov.kz/ru</vt:lpwstr>
      </vt:variant>
      <vt:variant>
        <vt:lpwstr/>
      </vt:variant>
      <vt:variant>
        <vt:i4>7536738</vt:i4>
      </vt:variant>
      <vt:variant>
        <vt:i4>492</vt:i4>
      </vt:variant>
      <vt:variant>
        <vt:i4>0</vt:i4>
      </vt:variant>
      <vt:variant>
        <vt:i4>5</vt:i4>
      </vt:variant>
      <vt:variant>
        <vt:lpwstr>jl:36148637.180000 </vt:lpwstr>
      </vt:variant>
      <vt:variant>
        <vt:lpwstr/>
      </vt:variant>
      <vt:variant>
        <vt:i4>8323169</vt:i4>
      </vt:variant>
      <vt:variant>
        <vt:i4>489</vt:i4>
      </vt:variant>
      <vt:variant>
        <vt:i4>0</vt:i4>
      </vt:variant>
      <vt:variant>
        <vt:i4>5</vt:i4>
      </vt:variant>
      <vt:variant>
        <vt:lpwstr>jl:36148637.240000 </vt:lpwstr>
      </vt:variant>
      <vt:variant>
        <vt:lpwstr/>
      </vt:variant>
      <vt:variant>
        <vt:i4>7667754</vt:i4>
      </vt:variant>
      <vt:variant>
        <vt:i4>486</vt:i4>
      </vt:variant>
      <vt:variant>
        <vt:i4>0</vt:i4>
      </vt:variant>
      <vt:variant>
        <vt:i4>5</vt:i4>
      </vt:variant>
      <vt:variant>
        <vt:lpwstr>http://www.egov.kz/</vt:lpwstr>
      </vt:variant>
      <vt:variant>
        <vt:lpwstr/>
      </vt:variant>
      <vt:variant>
        <vt:i4>4849737</vt:i4>
      </vt:variant>
      <vt:variant>
        <vt:i4>483</vt:i4>
      </vt:variant>
      <vt:variant>
        <vt:i4>0</vt:i4>
      </vt:variant>
      <vt:variant>
        <vt:i4>5</vt:i4>
      </vt:variant>
      <vt:variant>
        <vt:lpwstr>https://apps.tsb.kz/Organigramm/Organigramm.aspx</vt:lpwstr>
      </vt:variant>
      <vt:variant>
        <vt:lpwstr/>
      </vt:variant>
      <vt:variant>
        <vt:i4>4849737</vt:i4>
      </vt:variant>
      <vt:variant>
        <vt:i4>480</vt:i4>
      </vt:variant>
      <vt:variant>
        <vt:i4>0</vt:i4>
      </vt:variant>
      <vt:variant>
        <vt:i4>5</vt:i4>
      </vt:variant>
      <vt:variant>
        <vt:lpwstr>https://apps.tsb.kz/Organigramm/Organigramm.aspx</vt:lpwstr>
      </vt:variant>
      <vt:variant>
        <vt:lpwstr/>
      </vt:variant>
      <vt:variant>
        <vt:i4>6488164</vt:i4>
      </vt:variant>
      <vt:variant>
        <vt:i4>477</vt:i4>
      </vt:variant>
      <vt:variant>
        <vt:i4>0</vt:i4>
      </vt:variant>
      <vt:variant>
        <vt:i4>5</vt:i4>
      </vt:variant>
      <vt:variant>
        <vt:lpwstr>jl:33514533.0 </vt:lpwstr>
      </vt:variant>
      <vt:variant>
        <vt:lpwstr/>
      </vt:variant>
      <vt:variant>
        <vt:i4>6881288</vt:i4>
      </vt:variant>
      <vt:variant>
        <vt:i4>474</vt:i4>
      </vt:variant>
      <vt:variant>
        <vt:i4>0</vt:i4>
      </vt:variant>
      <vt:variant>
        <vt:i4>5</vt:i4>
      </vt:variant>
      <vt:variant>
        <vt:lpwstr>jl:36148637.10132.1006432218_0</vt:lpwstr>
      </vt:variant>
      <vt:variant>
        <vt:lpwstr/>
      </vt:variant>
      <vt:variant>
        <vt:i4>6160479</vt:i4>
      </vt:variant>
      <vt:variant>
        <vt:i4>471</vt:i4>
      </vt:variant>
      <vt:variant>
        <vt:i4>0</vt:i4>
      </vt:variant>
      <vt:variant>
        <vt:i4>5</vt:i4>
      </vt:variant>
      <vt:variant>
        <vt:lpwstr>jl:1003548.0 38213728.0 </vt:lpwstr>
      </vt:variant>
      <vt:variant>
        <vt:lpwstr/>
      </vt:variant>
      <vt:variant>
        <vt:i4>4849737</vt:i4>
      </vt:variant>
      <vt:variant>
        <vt:i4>468</vt:i4>
      </vt:variant>
      <vt:variant>
        <vt:i4>0</vt:i4>
      </vt:variant>
      <vt:variant>
        <vt:i4>5</vt:i4>
      </vt:variant>
      <vt:variant>
        <vt:lpwstr>https://apps.tsb.kz/Organigramm/Organigramm.aspx</vt:lpwstr>
      </vt:variant>
      <vt:variant>
        <vt:lpwstr/>
      </vt:variant>
      <vt:variant>
        <vt:i4>4849737</vt:i4>
      </vt:variant>
      <vt:variant>
        <vt:i4>465</vt:i4>
      </vt:variant>
      <vt:variant>
        <vt:i4>0</vt:i4>
      </vt:variant>
      <vt:variant>
        <vt:i4>5</vt:i4>
      </vt:variant>
      <vt:variant>
        <vt:lpwstr>https://apps.tsb.kz/Organigramm/Organigramm.aspx</vt:lpwstr>
      </vt:variant>
      <vt:variant>
        <vt:lpwstr/>
      </vt:variant>
      <vt:variant>
        <vt:i4>1900595</vt:i4>
      </vt:variant>
      <vt:variant>
        <vt:i4>458</vt:i4>
      </vt:variant>
      <vt:variant>
        <vt:i4>0</vt:i4>
      </vt:variant>
      <vt:variant>
        <vt:i4>5</vt:i4>
      </vt:variant>
      <vt:variant>
        <vt:lpwstr/>
      </vt:variant>
      <vt:variant>
        <vt:lpwstr>_Toc125646389</vt:lpwstr>
      </vt:variant>
      <vt:variant>
        <vt:i4>1900595</vt:i4>
      </vt:variant>
      <vt:variant>
        <vt:i4>452</vt:i4>
      </vt:variant>
      <vt:variant>
        <vt:i4>0</vt:i4>
      </vt:variant>
      <vt:variant>
        <vt:i4>5</vt:i4>
      </vt:variant>
      <vt:variant>
        <vt:lpwstr/>
      </vt:variant>
      <vt:variant>
        <vt:lpwstr>_Toc125646387</vt:lpwstr>
      </vt:variant>
      <vt:variant>
        <vt:i4>1900595</vt:i4>
      </vt:variant>
      <vt:variant>
        <vt:i4>446</vt:i4>
      </vt:variant>
      <vt:variant>
        <vt:i4>0</vt:i4>
      </vt:variant>
      <vt:variant>
        <vt:i4>5</vt:i4>
      </vt:variant>
      <vt:variant>
        <vt:lpwstr/>
      </vt:variant>
      <vt:variant>
        <vt:lpwstr>_Toc125646385</vt:lpwstr>
      </vt:variant>
      <vt:variant>
        <vt:i4>1900595</vt:i4>
      </vt:variant>
      <vt:variant>
        <vt:i4>440</vt:i4>
      </vt:variant>
      <vt:variant>
        <vt:i4>0</vt:i4>
      </vt:variant>
      <vt:variant>
        <vt:i4>5</vt:i4>
      </vt:variant>
      <vt:variant>
        <vt:lpwstr/>
      </vt:variant>
      <vt:variant>
        <vt:lpwstr>_Toc125646383</vt:lpwstr>
      </vt:variant>
      <vt:variant>
        <vt:i4>1900595</vt:i4>
      </vt:variant>
      <vt:variant>
        <vt:i4>434</vt:i4>
      </vt:variant>
      <vt:variant>
        <vt:i4>0</vt:i4>
      </vt:variant>
      <vt:variant>
        <vt:i4>5</vt:i4>
      </vt:variant>
      <vt:variant>
        <vt:lpwstr/>
      </vt:variant>
      <vt:variant>
        <vt:lpwstr>_Toc125646382</vt:lpwstr>
      </vt:variant>
      <vt:variant>
        <vt:i4>1900595</vt:i4>
      </vt:variant>
      <vt:variant>
        <vt:i4>428</vt:i4>
      </vt:variant>
      <vt:variant>
        <vt:i4>0</vt:i4>
      </vt:variant>
      <vt:variant>
        <vt:i4>5</vt:i4>
      </vt:variant>
      <vt:variant>
        <vt:lpwstr/>
      </vt:variant>
      <vt:variant>
        <vt:lpwstr>_Toc125646380</vt:lpwstr>
      </vt:variant>
      <vt:variant>
        <vt:i4>1179699</vt:i4>
      </vt:variant>
      <vt:variant>
        <vt:i4>422</vt:i4>
      </vt:variant>
      <vt:variant>
        <vt:i4>0</vt:i4>
      </vt:variant>
      <vt:variant>
        <vt:i4>5</vt:i4>
      </vt:variant>
      <vt:variant>
        <vt:lpwstr/>
      </vt:variant>
      <vt:variant>
        <vt:lpwstr>_Toc125646378</vt:lpwstr>
      </vt:variant>
      <vt:variant>
        <vt:i4>1179699</vt:i4>
      </vt:variant>
      <vt:variant>
        <vt:i4>416</vt:i4>
      </vt:variant>
      <vt:variant>
        <vt:i4>0</vt:i4>
      </vt:variant>
      <vt:variant>
        <vt:i4>5</vt:i4>
      </vt:variant>
      <vt:variant>
        <vt:lpwstr/>
      </vt:variant>
      <vt:variant>
        <vt:lpwstr>_Toc125646376</vt:lpwstr>
      </vt:variant>
      <vt:variant>
        <vt:i4>1179699</vt:i4>
      </vt:variant>
      <vt:variant>
        <vt:i4>410</vt:i4>
      </vt:variant>
      <vt:variant>
        <vt:i4>0</vt:i4>
      </vt:variant>
      <vt:variant>
        <vt:i4>5</vt:i4>
      </vt:variant>
      <vt:variant>
        <vt:lpwstr/>
      </vt:variant>
      <vt:variant>
        <vt:lpwstr>_Toc125646374</vt:lpwstr>
      </vt:variant>
      <vt:variant>
        <vt:i4>1179699</vt:i4>
      </vt:variant>
      <vt:variant>
        <vt:i4>404</vt:i4>
      </vt:variant>
      <vt:variant>
        <vt:i4>0</vt:i4>
      </vt:variant>
      <vt:variant>
        <vt:i4>5</vt:i4>
      </vt:variant>
      <vt:variant>
        <vt:lpwstr/>
      </vt:variant>
      <vt:variant>
        <vt:lpwstr>_Toc125646372</vt:lpwstr>
      </vt:variant>
      <vt:variant>
        <vt:i4>1179699</vt:i4>
      </vt:variant>
      <vt:variant>
        <vt:i4>398</vt:i4>
      </vt:variant>
      <vt:variant>
        <vt:i4>0</vt:i4>
      </vt:variant>
      <vt:variant>
        <vt:i4>5</vt:i4>
      </vt:variant>
      <vt:variant>
        <vt:lpwstr/>
      </vt:variant>
      <vt:variant>
        <vt:lpwstr>_Toc125646370</vt:lpwstr>
      </vt:variant>
      <vt:variant>
        <vt:i4>1245235</vt:i4>
      </vt:variant>
      <vt:variant>
        <vt:i4>392</vt:i4>
      </vt:variant>
      <vt:variant>
        <vt:i4>0</vt:i4>
      </vt:variant>
      <vt:variant>
        <vt:i4>5</vt:i4>
      </vt:variant>
      <vt:variant>
        <vt:lpwstr/>
      </vt:variant>
      <vt:variant>
        <vt:lpwstr>_Toc125646368</vt:lpwstr>
      </vt:variant>
      <vt:variant>
        <vt:i4>1245235</vt:i4>
      </vt:variant>
      <vt:variant>
        <vt:i4>386</vt:i4>
      </vt:variant>
      <vt:variant>
        <vt:i4>0</vt:i4>
      </vt:variant>
      <vt:variant>
        <vt:i4>5</vt:i4>
      </vt:variant>
      <vt:variant>
        <vt:lpwstr/>
      </vt:variant>
      <vt:variant>
        <vt:lpwstr>_Toc125646367</vt:lpwstr>
      </vt:variant>
      <vt:variant>
        <vt:i4>1245235</vt:i4>
      </vt:variant>
      <vt:variant>
        <vt:i4>380</vt:i4>
      </vt:variant>
      <vt:variant>
        <vt:i4>0</vt:i4>
      </vt:variant>
      <vt:variant>
        <vt:i4>5</vt:i4>
      </vt:variant>
      <vt:variant>
        <vt:lpwstr/>
      </vt:variant>
      <vt:variant>
        <vt:lpwstr>_Toc125646366</vt:lpwstr>
      </vt:variant>
      <vt:variant>
        <vt:i4>1245235</vt:i4>
      </vt:variant>
      <vt:variant>
        <vt:i4>374</vt:i4>
      </vt:variant>
      <vt:variant>
        <vt:i4>0</vt:i4>
      </vt:variant>
      <vt:variant>
        <vt:i4>5</vt:i4>
      </vt:variant>
      <vt:variant>
        <vt:lpwstr/>
      </vt:variant>
      <vt:variant>
        <vt:lpwstr>_Toc125646365</vt:lpwstr>
      </vt:variant>
      <vt:variant>
        <vt:i4>1245235</vt:i4>
      </vt:variant>
      <vt:variant>
        <vt:i4>368</vt:i4>
      </vt:variant>
      <vt:variant>
        <vt:i4>0</vt:i4>
      </vt:variant>
      <vt:variant>
        <vt:i4>5</vt:i4>
      </vt:variant>
      <vt:variant>
        <vt:lpwstr/>
      </vt:variant>
      <vt:variant>
        <vt:lpwstr>_Toc125646364</vt:lpwstr>
      </vt:variant>
      <vt:variant>
        <vt:i4>1245235</vt:i4>
      </vt:variant>
      <vt:variant>
        <vt:i4>362</vt:i4>
      </vt:variant>
      <vt:variant>
        <vt:i4>0</vt:i4>
      </vt:variant>
      <vt:variant>
        <vt:i4>5</vt:i4>
      </vt:variant>
      <vt:variant>
        <vt:lpwstr/>
      </vt:variant>
      <vt:variant>
        <vt:lpwstr>_Toc125646363</vt:lpwstr>
      </vt:variant>
      <vt:variant>
        <vt:i4>1245235</vt:i4>
      </vt:variant>
      <vt:variant>
        <vt:i4>356</vt:i4>
      </vt:variant>
      <vt:variant>
        <vt:i4>0</vt:i4>
      </vt:variant>
      <vt:variant>
        <vt:i4>5</vt:i4>
      </vt:variant>
      <vt:variant>
        <vt:lpwstr/>
      </vt:variant>
      <vt:variant>
        <vt:lpwstr>_Toc125646362</vt:lpwstr>
      </vt:variant>
      <vt:variant>
        <vt:i4>1245235</vt:i4>
      </vt:variant>
      <vt:variant>
        <vt:i4>350</vt:i4>
      </vt:variant>
      <vt:variant>
        <vt:i4>0</vt:i4>
      </vt:variant>
      <vt:variant>
        <vt:i4>5</vt:i4>
      </vt:variant>
      <vt:variant>
        <vt:lpwstr/>
      </vt:variant>
      <vt:variant>
        <vt:lpwstr>_Toc125646361</vt:lpwstr>
      </vt:variant>
      <vt:variant>
        <vt:i4>1245235</vt:i4>
      </vt:variant>
      <vt:variant>
        <vt:i4>344</vt:i4>
      </vt:variant>
      <vt:variant>
        <vt:i4>0</vt:i4>
      </vt:variant>
      <vt:variant>
        <vt:i4>5</vt:i4>
      </vt:variant>
      <vt:variant>
        <vt:lpwstr/>
      </vt:variant>
      <vt:variant>
        <vt:lpwstr>_Toc125646360</vt:lpwstr>
      </vt:variant>
      <vt:variant>
        <vt:i4>1048627</vt:i4>
      </vt:variant>
      <vt:variant>
        <vt:i4>338</vt:i4>
      </vt:variant>
      <vt:variant>
        <vt:i4>0</vt:i4>
      </vt:variant>
      <vt:variant>
        <vt:i4>5</vt:i4>
      </vt:variant>
      <vt:variant>
        <vt:lpwstr/>
      </vt:variant>
      <vt:variant>
        <vt:lpwstr>_Toc125646359</vt:lpwstr>
      </vt:variant>
      <vt:variant>
        <vt:i4>1048627</vt:i4>
      </vt:variant>
      <vt:variant>
        <vt:i4>332</vt:i4>
      </vt:variant>
      <vt:variant>
        <vt:i4>0</vt:i4>
      </vt:variant>
      <vt:variant>
        <vt:i4>5</vt:i4>
      </vt:variant>
      <vt:variant>
        <vt:lpwstr/>
      </vt:variant>
      <vt:variant>
        <vt:lpwstr>_Toc125646358</vt:lpwstr>
      </vt:variant>
      <vt:variant>
        <vt:i4>1048627</vt:i4>
      </vt:variant>
      <vt:variant>
        <vt:i4>326</vt:i4>
      </vt:variant>
      <vt:variant>
        <vt:i4>0</vt:i4>
      </vt:variant>
      <vt:variant>
        <vt:i4>5</vt:i4>
      </vt:variant>
      <vt:variant>
        <vt:lpwstr/>
      </vt:variant>
      <vt:variant>
        <vt:lpwstr>_Toc125646357</vt:lpwstr>
      </vt:variant>
      <vt:variant>
        <vt:i4>1048627</vt:i4>
      </vt:variant>
      <vt:variant>
        <vt:i4>320</vt:i4>
      </vt:variant>
      <vt:variant>
        <vt:i4>0</vt:i4>
      </vt:variant>
      <vt:variant>
        <vt:i4>5</vt:i4>
      </vt:variant>
      <vt:variant>
        <vt:lpwstr/>
      </vt:variant>
      <vt:variant>
        <vt:lpwstr>_Toc125646356</vt:lpwstr>
      </vt:variant>
      <vt:variant>
        <vt:i4>1048627</vt:i4>
      </vt:variant>
      <vt:variant>
        <vt:i4>314</vt:i4>
      </vt:variant>
      <vt:variant>
        <vt:i4>0</vt:i4>
      </vt:variant>
      <vt:variant>
        <vt:i4>5</vt:i4>
      </vt:variant>
      <vt:variant>
        <vt:lpwstr/>
      </vt:variant>
      <vt:variant>
        <vt:lpwstr>_Toc125646355</vt:lpwstr>
      </vt:variant>
      <vt:variant>
        <vt:i4>1048627</vt:i4>
      </vt:variant>
      <vt:variant>
        <vt:i4>308</vt:i4>
      </vt:variant>
      <vt:variant>
        <vt:i4>0</vt:i4>
      </vt:variant>
      <vt:variant>
        <vt:i4>5</vt:i4>
      </vt:variant>
      <vt:variant>
        <vt:lpwstr/>
      </vt:variant>
      <vt:variant>
        <vt:lpwstr>_Toc125646354</vt:lpwstr>
      </vt:variant>
      <vt:variant>
        <vt:i4>1048627</vt:i4>
      </vt:variant>
      <vt:variant>
        <vt:i4>302</vt:i4>
      </vt:variant>
      <vt:variant>
        <vt:i4>0</vt:i4>
      </vt:variant>
      <vt:variant>
        <vt:i4>5</vt:i4>
      </vt:variant>
      <vt:variant>
        <vt:lpwstr/>
      </vt:variant>
      <vt:variant>
        <vt:lpwstr>_Toc125646353</vt:lpwstr>
      </vt:variant>
      <vt:variant>
        <vt:i4>1048627</vt:i4>
      </vt:variant>
      <vt:variant>
        <vt:i4>296</vt:i4>
      </vt:variant>
      <vt:variant>
        <vt:i4>0</vt:i4>
      </vt:variant>
      <vt:variant>
        <vt:i4>5</vt:i4>
      </vt:variant>
      <vt:variant>
        <vt:lpwstr/>
      </vt:variant>
      <vt:variant>
        <vt:lpwstr>_Toc125646352</vt:lpwstr>
      </vt:variant>
      <vt:variant>
        <vt:i4>1048627</vt:i4>
      </vt:variant>
      <vt:variant>
        <vt:i4>290</vt:i4>
      </vt:variant>
      <vt:variant>
        <vt:i4>0</vt:i4>
      </vt:variant>
      <vt:variant>
        <vt:i4>5</vt:i4>
      </vt:variant>
      <vt:variant>
        <vt:lpwstr/>
      </vt:variant>
      <vt:variant>
        <vt:lpwstr>_Toc125646351</vt:lpwstr>
      </vt:variant>
      <vt:variant>
        <vt:i4>1048627</vt:i4>
      </vt:variant>
      <vt:variant>
        <vt:i4>284</vt:i4>
      </vt:variant>
      <vt:variant>
        <vt:i4>0</vt:i4>
      </vt:variant>
      <vt:variant>
        <vt:i4>5</vt:i4>
      </vt:variant>
      <vt:variant>
        <vt:lpwstr/>
      </vt:variant>
      <vt:variant>
        <vt:lpwstr>_Toc125646350</vt:lpwstr>
      </vt:variant>
      <vt:variant>
        <vt:i4>1114163</vt:i4>
      </vt:variant>
      <vt:variant>
        <vt:i4>278</vt:i4>
      </vt:variant>
      <vt:variant>
        <vt:i4>0</vt:i4>
      </vt:variant>
      <vt:variant>
        <vt:i4>5</vt:i4>
      </vt:variant>
      <vt:variant>
        <vt:lpwstr/>
      </vt:variant>
      <vt:variant>
        <vt:lpwstr>_Toc125646349</vt:lpwstr>
      </vt:variant>
      <vt:variant>
        <vt:i4>1114163</vt:i4>
      </vt:variant>
      <vt:variant>
        <vt:i4>272</vt:i4>
      </vt:variant>
      <vt:variant>
        <vt:i4>0</vt:i4>
      </vt:variant>
      <vt:variant>
        <vt:i4>5</vt:i4>
      </vt:variant>
      <vt:variant>
        <vt:lpwstr/>
      </vt:variant>
      <vt:variant>
        <vt:lpwstr>_Toc125646348</vt:lpwstr>
      </vt:variant>
      <vt:variant>
        <vt:i4>1114163</vt:i4>
      </vt:variant>
      <vt:variant>
        <vt:i4>266</vt:i4>
      </vt:variant>
      <vt:variant>
        <vt:i4>0</vt:i4>
      </vt:variant>
      <vt:variant>
        <vt:i4>5</vt:i4>
      </vt:variant>
      <vt:variant>
        <vt:lpwstr/>
      </vt:variant>
      <vt:variant>
        <vt:lpwstr>_Toc125646347</vt:lpwstr>
      </vt:variant>
      <vt:variant>
        <vt:i4>1114163</vt:i4>
      </vt:variant>
      <vt:variant>
        <vt:i4>260</vt:i4>
      </vt:variant>
      <vt:variant>
        <vt:i4>0</vt:i4>
      </vt:variant>
      <vt:variant>
        <vt:i4>5</vt:i4>
      </vt:variant>
      <vt:variant>
        <vt:lpwstr/>
      </vt:variant>
      <vt:variant>
        <vt:lpwstr>_Toc125646346</vt:lpwstr>
      </vt:variant>
      <vt:variant>
        <vt:i4>1114163</vt:i4>
      </vt:variant>
      <vt:variant>
        <vt:i4>254</vt:i4>
      </vt:variant>
      <vt:variant>
        <vt:i4>0</vt:i4>
      </vt:variant>
      <vt:variant>
        <vt:i4>5</vt:i4>
      </vt:variant>
      <vt:variant>
        <vt:lpwstr/>
      </vt:variant>
      <vt:variant>
        <vt:lpwstr>_Toc125646345</vt:lpwstr>
      </vt:variant>
      <vt:variant>
        <vt:i4>1114163</vt:i4>
      </vt:variant>
      <vt:variant>
        <vt:i4>248</vt:i4>
      </vt:variant>
      <vt:variant>
        <vt:i4>0</vt:i4>
      </vt:variant>
      <vt:variant>
        <vt:i4>5</vt:i4>
      </vt:variant>
      <vt:variant>
        <vt:lpwstr/>
      </vt:variant>
      <vt:variant>
        <vt:lpwstr>_Toc125646344</vt:lpwstr>
      </vt:variant>
      <vt:variant>
        <vt:i4>1114163</vt:i4>
      </vt:variant>
      <vt:variant>
        <vt:i4>242</vt:i4>
      </vt:variant>
      <vt:variant>
        <vt:i4>0</vt:i4>
      </vt:variant>
      <vt:variant>
        <vt:i4>5</vt:i4>
      </vt:variant>
      <vt:variant>
        <vt:lpwstr/>
      </vt:variant>
      <vt:variant>
        <vt:lpwstr>_Toc125646343</vt:lpwstr>
      </vt:variant>
      <vt:variant>
        <vt:i4>1114163</vt:i4>
      </vt:variant>
      <vt:variant>
        <vt:i4>236</vt:i4>
      </vt:variant>
      <vt:variant>
        <vt:i4>0</vt:i4>
      </vt:variant>
      <vt:variant>
        <vt:i4>5</vt:i4>
      </vt:variant>
      <vt:variant>
        <vt:lpwstr/>
      </vt:variant>
      <vt:variant>
        <vt:lpwstr>_Toc125646342</vt:lpwstr>
      </vt:variant>
      <vt:variant>
        <vt:i4>1114163</vt:i4>
      </vt:variant>
      <vt:variant>
        <vt:i4>230</vt:i4>
      </vt:variant>
      <vt:variant>
        <vt:i4>0</vt:i4>
      </vt:variant>
      <vt:variant>
        <vt:i4>5</vt:i4>
      </vt:variant>
      <vt:variant>
        <vt:lpwstr/>
      </vt:variant>
      <vt:variant>
        <vt:lpwstr>_Toc125646341</vt:lpwstr>
      </vt:variant>
      <vt:variant>
        <vt:i4>1114163</vt:i4>
      </vt:variant>
      <vt:variant>
        <vt:i4>224</vt:i4>
      </vt:variant>
      <vt:variant>
        <vt:i4>0</vt:i4>
      </vt:variant>
      <vt:variant>
        <vt:i4>5</vt:i4>
      </vt:variant>
      <vt:variant>
        <vt:lpwstr/>
      </vt:variant>
      <vt:variant>
        <vt:lpwstr>_Toc125646340</vt:lpwstr>
      </vt:variant>
      <vt:variant>
        <vt:i4>1441843</vt:i4>
      </vt:variant>
      <vt:variant>
        <vt:i4>218</vt:i4>
      </vt:variant>
      <vt:variant>
        <vt:i4>0</vt:i4>
      </vt:variant>
      <vt:variant>
        <vt:i4>5</vt:i4>
      </vt:variant>
      <vt:variant>
        <vt:lpwstr/>
      </vt:variant>
      <vt:variant>
        <vt:lpwstr>_Toc125646339</vt:lpwstr>
      </vt:variant>
      <vt:variant>
        <vt:i4>1441843</vt:i4>
      </vt:variant>
      <vt:variant>
        <vt:i4>212</vt:i4>
      </vt:variant>
      <vt:variant>
        <vt:i4>0</vt:i4>
      </vt:variant>
      <vt:variant>
        <vt:i4>5</vt:i4>
      </vt:variant>
      <vt:variant>
        <vt:lpwstr/>
      </vt:variant>
      <vt:variant>
        <vt:lpwstr>_Toc125646338</vt:lpwstr>
      </vt:variant>
      <vt:variant>
        <vt:i4>1441843</vt:i4>
      </vt:variant>
      <vt:variant>
        <vt:i4>206</vt:i4>
      </vt:variant>
      <vt:variant>
        <vt:i4>0</vt:i4>
      </vt:variant>
      <vt:variant>
        <vt:i4>5</vt:i4>
      </vt:variant>
      <vt:variant>
        <vt:lpwstr/>
      </vt:variant>
      <vt:variant>
        <vt:lpwstr>_Toc125646337</vt:lpwstr>
      </vt:variant>
      <vt:variant>
        <vt:i4>1441843</vt:i4>
      </vt:variant>
      <vt:variant>
        <vt:i4>200</vt:i4>
      </vt:variant>
      <vt:variant>
        <vt:i4>0</vt:i4>
      </vt:variant>
      <vt:variant>
        <vt:i4>5</vt:i4>
      </vt:variant>
      <vt:variant>
        <vt:lpwstr/>
      </vt:variant>
      <vt:variant>
        <vt:lpwstr>_Toc125646336</vt:lpwstr>
      </vt:variant>
      <vt:variant>
        <vt:i4>1441843</vt:i4>
      </vt:variant>
      <vt:variant>
        <vt:i4>194</vt:i4>
      </vt:variant>
      <vt:variant>
        <vt:i4>0</vt:i4>
      </vt:variant>
      <vt:variant>
        <vt:i4>5</vt:i4>
      </vt:variant>
      <vt:variant>
        <vt:lpwstr/>
      </vt:variant>
      <vt:variant>
        <vt:lpwstr>_Toc125646335</vt:lpwstr>
      </vt:variant>
      <vt:variant>
        <vt:i4>1441843</vt:i4>
      </vt:variant>
      <vt:variant>
        <vt:i4>188</vt:i4>
      </vt:variant>
      <vt:variant>
        <vt:i4>0</vt:i4>
      </vt:variant>
      <vt:variant>
        <vt:i4>5</vt:i4>
      </vt:variant>
      <vt:variant>
        <vt:lpwstr/>
      </vt:variant>
      <vt:variant>
        <vt:lpwstr>_Toc125646334</vt:lpwstr>
      </vt:variant>
      <vt:variant>
        <vt:i4>1441843</vt:i4>
      </vt:variant>
      <vt:variant>
        <vt:i4>182</vt:i4>
      </vt:variant>
      <vt:variant>
        <vt:i4>0</vt:i4>
      </vt:variant>
      <vt:variant>
        <vt:i4>5</vt:i4>
      </vt:variant>
      <vt:variant>
        <vt:lpwstr/>
      </vt:variant>
      <vt:variant>
        <vt:lpwstr>_Toc125646333</vt:lpwstr>
      </vt:variant>
      <vt:variant>
        <vt:i4>1441843</vt:i4>
      </vt:variant>
      <vt:variant>
        <vt:i4>176</vt:i4>
      </vt:variant>
      <vt:variant>
        <vt:i4>0</vt:i4>
      </vt:variant>
      <vt:variant>
        <vt:i4>5</vt:i4>
      </vt:variant>
      <vt:variant>
        <vt:lpwstr/>
      </vt:variant>
      <vt:variant>
        <vt:lpwstr>_Toc125646332</vt:lpwstr>
      </vt:variant>
      <vt:variant>
        <vt:i4>1441843</vt:i4>
      </vt:variant>
      <vt:variant>
        <vt:i4>170</vt:i4>
      </vt:variant>
      <vt:variant>
        <vt:i4>0</vt:i4>
      </vt:variant>
      <vt:variant>
        <vt:i4>5</vt:i4>
      </vt:variant>
      <vt:variant>
        <vt:lpwstr/>
      </vt:variant>
      <vt:variant>
        <vt:lpwstr>_Toc125646331</vt:lpwstr>
      </vt:variant>
      <vt:variant>
        <vt:i4>1441843</vt:i4>
      </vt:variant>
      <vt:variant>
        <vt:i4>164</vt:i4>
      </vt:variant>
      <vt:variant>
        <vt:i4>0</vt:i4>
      </vt:variant>
      <vt:variant>
        <vt:i4>5</vt:i4>
      </vt:variant>
      <vt:variant>
        <vt:lpwstr/>
      </vt:variant>
      <vt:variant>
        <vt:lpwstr>_Toc125646330</vt:lpwstr>
      </vt:variant>
      <vt:variant>
        <vt:i4>1507379</vt:i4>
      </vt:variant>
      <vt:variant>
        <vt:i4>158</vt:i4>
      </vt:variant>
      <vt:variant>
        <vt:i4>0</vt:i4>
      </vt:variant>
      <vt:variant>
        <vt:i4>5</vt:i4>
      </vt:variant>
      <vt:variant>
        <vt:lpwstr/>
      </vt:variant>
      <vt:variant>
        <vt:lpwstr>_Toc125646329</vt:lpwstr>
      </vt:variant>
      <vt:variant>
        <vt:i4>1507379</vt:i4>
      </vt:variant>
      <vt:variant>
        <vt:i4>152</vt:i4>
      </vt:variant>
      <vt:variant>
        <vt:i4>0</vt:i4>
      </vt:variant>
      <vt:variant>
        <vt:i4>5</vt:i4>
      </vt:variant>
      <vt:variant>
        <vt:lpwstr/>
      </vt:variant>
      <vt:variant>
        <vt:lpwstr>_Toc125646328</vt:lpwstr>
      </vt:variant>
      <vt:variant>
        <vt:i4>1507379</vt:i4>
      </vt:variant>
      <vt:variant>
        <vt:i4>146</vt:i4>
      </vt:variant>
      <vt:variant>
        <vt:i4>0</vt:i4>
      </vt:variant>
      <vt:variant>
        <vt:i4>5</vt:i4>
      </vt:variant>
      <vt:variant>
        <vt:lpwstr/>
      </vt:variant>
      <vt:variant>
        <vt:lpwstr>_Toc125646327</vt:lpwstr>
      </vt:variant>
      <vt:variant>
        <vt:i4>1507379</vt:i4>
      </vt:variant>
      <vt:variant>
        <vt:i4>140</vt:i4>
      </vt:variant>
      <vt:variant>
        <vt:i4>0</vt:i4>
      </vt:variant>
      <vt:variant>
        <vt:i4>5</vt:i4>
      </vt:variant>
      <vt:variant>
        <vt:lpwstr/>
      </vt:variant>
      <vt:variant>
        <vt:lpwstr>_Toc125646326</vt:lpwstr>
      </vt:variant>
      <vt:variant>
        <vt:i4>1507379</vt:i4>
      </vt:variant>
      <vt:variant>
        <vt:i4>134</vt:i4>
      </vt:variant>
      <vt:variant>
        <vt:i4>0</vt:i4>
      </vt:variant>
      <vt:variant>
        <vt:i4>5</vt:i4>
      </vt:variant>
      <vt:variant>
        <vt:lpwstr/>
      </vt:variant>
      <vt:variant>
        <vt:lpwstr>_Toc125646325</vt:lpwstr>
      </vt:variant>
      <vt:variant>
        <vt:i4>1507379</vt:i4>
      </vt:variant>
      <vt:variant>
        <vt:i4>128</vt:i4>
      </vt:variant>
      <vt:variant>
        <vt:i4>0</vt:i4>
      </vt:variant>
      <vt:variant>
        <vt:i4>5</vt:i4>
      </vt:variant>
      <vt:variant>
        <vt:lpwstr/>
      </vt:variant>
      <vt:variant>
        <vt:lpwstr>_Toc125646324</vt:lpwstr>
      </vt:variant>
      <vt:variant>
        <vt:i4>1507379</vt:i4>
      </vt:variant>
      <vt:variant>
        <vt:i4>122</vt:i4>
      </vt:variant>
      <vt:variant>
        <vt:i4>0</vt:i4>
      </vt:variant>
      <vt:variant>
        <vt:i4>5</vt:i4>
      </vt:variant>
      <vt:variant>
        <vt:lpwstr/>
      </vt:variant>
      <vt:variant>
        <vt:lpwstr>_Toc125646323</vt:lpwstr>
      </vt:variant>
      <vt:variant>
        <vt:i4>1507379</vt:i4>
      </vt:variant>
      <vt:variant>
        <vt:i4>116</vt:i4>
      </vt:variant>
      <vt:variant>
        <vt:i4>0</vt:i4>
      </vt:variant>
      <vt:variant>
        <vt:i4>5</vt:i4>
      </vt:variant>
      <vt:variant>
        <vt:lpwstr/>
      </vt:variant>
      <vt:variant>
        <vt:lpwstr>_Toc125646322</vt:lpwstr>
      </vt:variant>
      <vt:variant>
        <vt:i4>1507379</vt:i4>
      </vt:variant>
      <vt:variant>
        <vt:i4>110</vt:i4>
      </vt:variant>
      <vt:variant>
        <vt:i4>0</vt:i4>
      </vt:variant>
      <vt:variant>
        <vt:i4>5</vt:i4>
      </vt:variant>
      <vt:variant>
        <vt:lpwstr/>
      </vt:variant>
      <vt:variant>
        <vt:lpwstr>_Toc125646321</vt:lpwstr>
      </vt:variant>
      <vt:variant>
        <vt:i4>1507379</vt:i4>
      </vt:variant>
      <vt:variant>
        <vt:i4>104</vt:i4>
      </vt:variant>
      <vt:variant>
        <vt:i4>0</vt:i4>
      </vt:variant>
      <vt:variant>
        <vt:i4>5</vt:i4>
      </vt:variant>
      <vt:variant>
        <vt:lpwstr/>
      </vt:variant>
      <vt:variant>
        <vt:lpwstr>_Toc125646320</vt:lpwstr>
      </vt:variant>
      <vt:variant>
        <vt:i4>1310771</vt:i4>
      </vt:variant>
      <vt:variant>
        <vt:i4>98</vt:i4>
      </vt:variant>
      <vt:variant>
        <vt:i4>0</vt:i4>
      </vt:variant>
      <vt:variant>
        <vt:i4>5</vt:i4>
      </vt:variant>
      <vt:variant>
        <vt:lpwstr/>
      </vt:variant>
      <vt:variant>
        <vt:lpwstr>_Toc125646319</vt:lpwstr>
      </vt:variant>
      <vt:variant>
        <vt:i4>1310771</vt:i4>
      </vt:variant>
      <vt:variant>
        <vt:i4>92</vt:i4>
      </vt:variant>
      <vt:variant>
        <vt:i4>0</vt:i4>
      </vt:variant>
      <vt:variant>
        <vt:i4>5</vt:i4>
      </vt:variant>
      <vt:variant>
        <vt:lpwstr/>
      </vt:variant>
      <vt:variant>
        <vt:lpwstr>_Toc125646318</vt:lpwstr>
      </vt:variant>
      <vt:variant>
        <vt:i4>1310771</vt:i4>
      </vt:variant>
      <vt:variant>
        <vt:i4>86</vt:i4>
      </vt:variant>
      <vt:variant>
        <vt:i4>0</vt:i4>
      </vt:variant>
      <vt:variant>
        <vt:i4>5</vt:i4>
      </vt:variant>
      <vt:variant>
        <vt:lpwstr/>
      </vt:variant>
      <vt:variant>
        <vt:lpwstr>_Toc125646317</vt:lpwstr>
      </vt:variant>
      <vt:variant>
        <vt:i4>1310771</vt:i4>
      </vt:variant>
      <vt:variant>
        <vt:i4>80</vt:i4>
      </vt:variant>
      <vt:variant>
        <vt:i4>0</vt:i4>
      </vt:variant>
      <vt:variant>
        <vt:i4>5</vt:i4>
      </vt:variant>
      <vt:variant>
        <vt:lpwstr/>
      </vt:variant>
      <vt:variant>
        <vt:lpwstr>_Toc125646316</vt:lpwstr>
      </vt:variant>
      <vt:variant>
        <vt:i4>1310771</vt:i4>
      </vt:variant>
      <vt:variant>
        <vt:i4>74</vt:i4>
      </vt:variant>
      <vt:variant>
        <vt:i4>0</vt:i4>
      </vt:variant>
      <vt:variant>
        <vt:i4>5</vt:i4>
      </vt:variant>
      <vt:variant>
        <vt:lpwstr/>
      </vt:variant>
      <vt:variant>
        <vt:lpwstr>_Toc125646315</vt:lpwstr>
      </vt:variant>
      <vt:variant>
        <vt:i4>1310771</vt:i4>
      </vt:variant>
      <vt:variant>
        <vt:i4>68</vt:i4>
      </vt:variant>
      <vt:variant>
        <vt:i4>0</vt:i4>
      </vt:variant>
      <vt:variant>
        <vt:i4>5</vt:i4>
      </vt:variant>
      <vt:variant>
        <vt:lpwstr/>
      </vt:variant>
      <vt:variant>
        <vt:lpwstr>_Toc125646314</vt:lpwstr>
      </vt:variant>
      <vt:variant>
        <vt:i4>1310771</vt:i4>
      </vt:variant>
      <vt:variant>
        <vt:i4>62</vt:i4>
      </vt:variant>
      <vt:variant>
        <vt:i4>0</vt:i4>
      </vt:variant>
      <vt:variant>
        <vt:i4>5</vt:i4>
      </vt:variant>
      <vt:variant>
        <vt:lpwstr/>
      </vt:variant>
      <vt:variant>
        <vt:lpwstr>_Toc125646313</vt:lpwstr>
      </vt:variant>
      <vt:variant>
        <vt:i4>1310771</vt:i4>
      </vt:variant>
      <vt:variant>
        <vt:i4>56</vt:i4>
      </vt:variant>
      <vt:variant>
        <vt:i4>0</vt:i4>
      </vt:variant>
      <vt:variant>
        <vt:i4>5</vt:i4>
      </vt:variant>
      <vt:variant>
        <vt:lpwstr/>
      </vt:variant>
      <vt:variant>
        <vt:lpwstr>_Toc125646312</vt:lpwstr>
      </vt:variant>
      <vt:variant>
        <vt:i4>1310771</vt:i4>
      </vt:variant>
      <vt:variant>
        <vt:i4>50</vt:i4>
      </vt:variant>
      <vt:variant>
        <vt:i4>0</vt:i4>
      </vt:variant>
      <vt:variant>
        <vt:i4>5</vt:i4>
      </vt:variant>
      <vt:variant>
        <vt:lpwstr/>
      </vt:variant>
      <vt:variant>
        <vt:lpwstr>_Toc125646311</vt:lpwstr>
      </vt:variant>
      <vt:variant>
        <vt:i4>1310771</vt:i4>
      </vt:variant>
      <vt:variant>
        <vt:i4>44</vt:i4>
      </vt:variant>
      <vt:variant>
        <vt:i4>0</vt:i4>
      </vt:variant>
      <vt:variant>
        <vt:i4>5</vt:i4>
      </vt:variant>
      <vt:variant>
        <vt:lpwstr/>
      </vt:variant>
      <vt:variant>
        <vt:lpwstr>_Toc125646310</vt:lpwstr>
      </vt:variant>
      <vt:variant>
        <vt:i4>1376307</vt:i4>
      </vt:variant>
      <vt:variant>
        <vt:i4>38</vt:i4>
      </vt:variant>
      <vt:variant>
        <vt:i4>0</vt:i4>
      </vt:variant>
      <vt:variant>
        <vt:i4>5</vt:i4>
      </vt:variant>
      <vt:variant>
        <vt:lpwstr/>
      </vt:variant>
      <vt:variant>
        <vt:lpwstr>_Toc125646309</vt:lpwstr>
      </vt:variant>
      <vt:variant>
        <vt:i4>1376307</vt:i4>
      </vt:variant>
      <vt:variant>
        <vt:i4>32</vt:i4>
      </vt:variant>
      <vt:variant>
        <vt:i4>0</vt:i4>
      </vt:variant>
      <vt:variant>
        <vt:i4>5</vt:i4>
      </vt:variant>
      <vt:variant>
        <vt:lpwstr/>
      </vt:variant>
      <vt:variant>
        <vt:lpwstr>_Toc125646308</vt:lpwstr>
      </vt:variant>
      <vt:variant>
        <vt:i4>1376307</vt:i4>
      </vt:variant>
      <vt:variant>
        <vt:i4>26</vt:i4>
      </vt:variant>
      <vt:variant>
        <vt:i4>0</vt:i4>
      </vt:variant>
      <vt:variant>
        <vt:i4>5</vt:i4>
      </vt:variant>
      <vt:variant>
        <vt:lpwstr/>
      </vt:variant>
      <vt:variant>
        <vt:lpwstr>_Toc125646307</vt:lpwstr>
      </vt:variant>
      <vt:variant>
        <vt:i4>1376307</vt:i4>
      </vt:variant>
      <vt:variant>
        <vt:i4>20</vt:i4>
      </vt:variant>
      <vt:variant>
        <vt:i4>0</vt:i4>
      </vt:variant>
      <vt:variant>
        <vt:i4>5</vt:i4>
      </vt:variant>
      <vt:variant>
        <vt:lpwstr/>
      </vt:variant>
      <vt:variant>
        <vt:lpwstr>_Toc125646306</vt:lpwstr>
      </vt:variant>
      <vt:variant>
        <vt:i4>1376307</vt:i4>
      </vt:variant>
      <vt:variant>
        <vt:i4>14</vt:i4>
      </vt:variant>
      <vt:variant>
        <vt:i4>0</vt:i4>
      </vt:variant>
      <vt:variant>
        <vt:i4>5</vt:i4>
      </vt:variant>
      <vt:variant>
        <vt:lpwstr/>
      </vt:variant>
      <vt:variant>
        <vt:lpwstr>_Toc125646305</vt:lpwstr>
      </vt:variant>
      <vt:variant>
        <vt:i4>1376307</vt:i4>
      </vt:variant>
      <vt:variant>
        <vt:i4>8</vt:i4>
      </vt:variant>
      <vt:variant>
        <vt:i4>0</vt:i4>
      </vt:variant>
      <vt:variant>
        <vt:i4>5</vt:i4>
      </vt:variant>
      <vt:variant>
        <vt:lpwstr/>
      </vt:variant>
      <vt:variant>
        <vt:lpwstr>_Toc125646304</vt:lpwstr>
      </vt:variant>
      <vt:variant>
        <vt:i4>1376307</vt:i4>
      </vt:variant>
      <vt:variant>
        <vt:i4>2</vt:i4>
      </vt:variant>
      <vt:variant>
        <vt:i4>0</vt:i4>
      </vt:variant>
      <vt:variant>
        <vt:i4>5</vt:i4>
      </vt:variant>
      <vt:variant>
        <vt:lpwstr/>
      </vt:variant>
      <vt:variant>
        <vt:lpwstr>_Toc125646303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Ешманова Гульбану Балтабековна</dc:creator>
  <cp:keywords/>
  <dc:description/>
  <cp:lastModifiedBy>Ешманова Гульбану Балтабековна</cp:lastModifiedBy>
  <cp:revision>3</cp:revision>
  <cp:lastPrinted>2024-07-19T05:53:00Z</cp:lastPrinted>
  <dcterms:created xsi:type="dcterms:W3CDTF">2025-06-17T05:48:00Z</dcterms:created>
  <dcterms:modified xsi:type="dcterms:W3CDTF">2025-06-17T05:49:00Z</dcterms:modified>
</cp:coreProperties>
</file>