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tblW w:w="0" w:type="auto"/>
        <w:tblLook w:val="04A0" w:firstRow="1" w:lastRow="0" w:firstColumn="1" w:lastColumn="0" w:noHBand="0" w:noVBand="1"/>
      </w:tblPr>
      <w:tblGrid>
        <w:gridCol w:w="4531"/>
        <w:gridCol w:w="4814"/>
      </w:tblGrid>
      <w:tr w:rsidR="00CF2DA2" w:rsidRPr="00CF2DA2" w14:paraId="7CCCB92A" w14:textId="77777777" w:rsidTr="00D84EE1">
        <w:trPr>
          <w:trHeight w:val="20"/>
        </w:trPr>
        <w:tc>
          <w:tcPr>
            <w:tcW w:w="4531" w:type="dxa"/>
          </w:tcPr>
          <w:p w14:paraId="134A35D3" w14:textId="3ECF7155" w:rsidR="00B27492" w:rsidRPr="00CF2DA2" w:rsidRDefault="00B27492" w:rsidP="00CF2DA2">
            <w:pPr>
              <w:widowControl w:val="0"/>
              <w:tabs>
                <w:tab w:val="left" w:pos="840"/>
                <w:tab w:val="right" w:pos="11056"/>
              </w:tabs>
              <w:jc w:val="right"/>
              <w:rPr>
                <w:rFonts w:ascii="Times New Roman" w:hAnsi="Times New Roman" w:cs="Times New Roman"/>
                <w:i/>
                <w:sz w:val="24"/>
                <w:szCs w:val="24"/>
                <w:lang w:val="kk-KZ"/>
              </w:rPr>
            </w:pPr>
            <w:r w:rsidRPr="00CF2DA2">
              <w:rPr>
                <w:rFonts w:ascii="Times New Roman" w:hAnsi="Times New Roman" w:cs="Times New Roman"/>
                <w:i/>
                <w:sz w:val="24"/>
                <w:szCs w:val="24"/>
                <w:lang w:val="kk-KZ"/>
              </w:rPr>
              <w:t>Бекіткен</w:t>
            </w:r>
          </w:p>
          <w:p w14:paraId="20FF9394" w14:textId="77777777" w:rsidR="00B27492" w:rsidRPr="00CF2DA2" w:rsidRDefault="00B27492" w:rsidP="00CF2DA2">
            <w:pPr>
              <w:widowControl w:val="0"/>
              <w:tabs>
                <w:tab w:val="left" w:pos="840"/>
                <w:tab w:val="right" w:pos="11056"/>
              </w:tabs>
              <w:jc w:val="right"/>
              <w:rPr>
                <w:rFonts w:ascii="Times New Roman" w:hAnsi="Times New Roman" w:cs="Times New Roman"/>
                <w:i/>
                <w:sz w:val="24"/>
                <w:szCs w:val="24"/>
                <w:lang w:val="kk-KZ"/>
              </w:rPr>
            </w:pPr>
            <w:r w:rsidRPr="00CF2DA2">
              <w:rPr>
                <w:rFonts w:ascii="Times New Roman" w:hAnsi="Times New Roman" w:cs="Times New Roman"/>
                <w:i/>
                <w:sz w:val="24"/>
                <w:szCs w:val="24"/>
                <w:lang w:val="kk-KZ"/>
              </w:rPr>
              <w:t xml:space="preserve"> «Alatau City Bank» АҚ Басқармасы</w:t>
            </w:r>
          </w:p>
          <w:p w14:paraId="0B6789B6" w14:textId="31BD8FD5" w:rsidR="00E42CD5" w:rsidRPr="00CF2DA2" w:rsidRDefault="007F58FE" w:rsidP="007F58FE">
            <w:pPr>
              <w:jc w:val="right"/>
              <w:rPr>
                <w:rFonts w:ascii="Times New Roman" w:hAnsi="Times New Roman" w:cs="Times New Roman"/>
                <w:i/>
                <w:sz w:val="24"/>
                <w:szCs w:val="24"/>
                <w:lang w:val="kk-KZ"/>
              </w:rPr>
            </w:pPr>
            <w:r w:rsidRPr="00345F7B">
              <w:rPr>
                <w:rFonts w:ascii="Times New Roman" w:hAnsi="Times New Roman" w:cs="Times New Roman"/>
                <w:i/>
                <w:sz w:val="24"/>
                <w:szCs w:val="24"/>
                <w:lang w:val="kk-KZ"/>
              </w:rPr>
              <w:t>(</w:t>
            </w:r>
            <w:r>
              <w:rPr>
                <w:rFonts w:ascii="Times New Roman" w:hAnsi="Times New Roman" w:cs="Times New Roman"/>
                <w:i/>
                <w:sz w:val="24"/>
                <w:szCs w:val="24"/>
                <w:lang w:val="kk-KZ"/>
              </w:rPr>
              <w:t>10 қыркүйек</w:t>
            </w:r>
            <w:r w:rsidRPr="00B63DC0">
              <w:rPr>
                <w:rFonts w:ascii="Times New Roman" w:hAnsi="Times New Roman" w:cs="Times New Roman"/>
                <w:i/>
                <w:sz w:val="24"/>
                <w:szCs w:val="24"/>
                <w:lang w:val="kk-KZ"/>
              </w:rPr>
              <w:t xml:space="preserve"> 202</w:t>
            </w:r>
            <w:r>
              <w:rPr>
                <w:rFonts w:ascii="Times New Roman" w:hAnsi="Times New Roman" w:cs="Times New Roman"/>
                <w:i/>
                <w:sz w:val="24"/>
                <w:szCs w:val="24"/>
                <w:lang w:val="kk-KZ"/>
              </w:rPr>
              <w:t>6</w:t>
            </w:r>
            <w:r w:rsidRPr="00B63DC0">
              <w:rPr>
                <w:rFonts w:ascii="Times New Roman" w:hAnsi="Times New Roman" w:cs="Times New Roman"/>
                <w:i/>
                <w:sz w:val="24"/>
                <w:szCs w:val="24"/>
                <w:lang w:val="kk-KZ"/>
              </w:rPr>
              <w:t xml:space="preserve"> жылғы № </w:t>
            </w:r>
            <w:r>
              <w:rPr>
                <w:rFonts w:ascii="Times New Roman" w:hAnsi="Times New Roman" w:cs="Times New Roman"/>
                <w:i/>
                <w:sz w:val="24"/>
                <w:szCs w:val="24"/>
                <w:lang w:val="kk-KZ"/>
              </w:rPr>
              <w:t xml:space="preserve">69-26 </w:t>
            </w:r>
            <w:r w:rsidR="00B27492" w:rsidRPr="00CF2DA2">
              <w:rPr>
                <w:rFonts w:ascii="Times New Roman" w:hAnsi="Times New Roman" w:cs="Times New Roman"/>
                <w:i/>
                <w:sz w:val="24"/>
                <w:szCs w:val="24"/>
                <w:lang w:val="kk-KZ"/>
              </w:rPr>
              <w:t>хаттама)</w:t>
            </w:r>
          </w:p>
          <w:p w14:paraId="1E1AC856" w14:textId="77777777" w:rsidR="00BF7B72" w:rsidRPr="00CF2DA2" w:rsidRDefault="00BF7B72" w:rsidP="00CF2DA2">
            <w:pPr>
              <w:jc w:val="right"/>
              <w:rPr>
                <w:rFonts w:ascii="Times New Roman" w:hAnsi="Times New Roman" w:cs="Times New Roman"/>
                <w:i/>
                <w:sz w:val="24"/>
                <w:szCs w:val="24"/>
                <w:lang w:val="kk-KZ"/>
              </w:rPr>
            </w:pPr>
          </w:p>
          <w:p w14:paraId="04844E15" w14:textId="77777777" w:rsidR="00BF7B72" w:rsidRPr="00CF2DA2" w:rsidRDefault="00BF7B72" w:rsidP="00CF2DA2">
            <w:pPr>
              <w:tabs>
                <w:tab w:val="left" w:pos="4785"/>
              </w:tabs>
              <w:ind w:left="113"/>
              <w:jc w:val="center"/>
              <w:rPr>
                <w:rFonts w:ascii="Times New Roman" w:hAnsi="Times New Roman" w:cs="Times New Roman"/>
                <w:sz w:val="24"/>
                <w:szCs w:val="24"/>
                <w:lang w:val="kk-KZ"/>
              </w:rPr>
            </w:pPr>
            <w:r w:rsidRPr="00CF2DA2">
              <w:rPr>
                <w:rFonts w:ascii="Times New Roman" w:hAnsi="Times New Roman" w:cs="Times New Roman"/>
                <w:b/>
                <w:sz w:val="24"/>
                <w:szCs w:val="24"/>
                <w:lang w:val="kk-KZ"/>
              </w:rPr>
              <w:t xml:space="preserve">Кәсіпкерлік қызметпен байланысты қаржыландырудың стандартты шарттары (қосылу шарты) </w:t>
            </w:r>
          </w:p>
        </w:tc>
        <w:tc>
          <w:tcPr>
            <w:tcW w:w="4814" w:type="dxa"/>
          </w:tcPr>
          <w:p w14:paraId="62B43001" w14:textId="373B903D" w:rsidR="00864DB1" w:rsidRPr="00CF2DA2" w:rsidRDefault="00864DB1" w:rsidP="00CF2DA2">
            <w:pPr>
              <w:widowControl w:val="0"/>
              <w:pBdr>
                <w:top w:val="nil"/>
                <w:left w:val="nil"/>
                <w:bottom w:val="nil"/>
                <w:right w:val="nil"/>
                <w:between w:val="nil"/>
              </w:pBdr>
              <w:tabs>
                <w:tab w:val="left" w:pos="840"/>
                <w:tab w:val="right" w:pos="11056"/>
              </w:tabs>
              <w:jc w:val="right"/>
              <w:rPr>
                <w:rFonts w:ascii="Times New Roman" w:hAnsi="Times New Roman" w:cs="Times New Roman"/>
                <w:sz w:val="24"/>
                <w:szCs w:val="24"/>
              </w:rPr>
            </w:pPr>
            <w:r w:rsidRPr="00CF2DA2">
              <w:rPr>
                <w:rFonts w:ascii="Times New Roman" w:hAnsi="Times New Roman" w:cs="Times New Roman"/>
                <w:i/>
                <w:sz w:val="24"/>
                <w:szCs w:val="24"/>
              </w:rPr>
              <w:t>Утверждены</w:t>
            </w:r>
          </w:p>
          <w:p w14:paraId="38B968E2" w14:textId="7F8C9634" w:rsidR="0024736F" w:rsidRPr="00CF2DA2" w:rsidRDefault="00864DB1" w:rsidP="00CF2DA2">
            <w:pPr>
              <w:widowControl w:val="0"/>
              <w:pBdr>
                <w:top w:val="nil"/>
                <w:left w:val="nil"/>
                <w:bottom w:val="nil"/>
                <w:right w:val="nil"/>
                <w:between w:val="nil"/>
              </w:pBdr>
              <w:tabs>
                <w:tab w:val="left" w:pos="840"/>
                <w:tab w:val="right" w:pos="11056"/>
              </w:tabs>
              <w:jc w:val="right"/>
              <w:rPr>
                <w:rFonts w:ascii="Times New Roman" w:hAnsi="Times New Roman" w:cs="Times New Roman"/>
                <w:i/>
                <w:sz w:val="24"/>
                <w:szCs w:val="24"/>
              </w:rPr>
            </w:pPr>
            <w:r w:rsidRPr="00CF2DA2">
              <w:rPr>
                <w:rFonts w:ascii="Times New Roman" w:hAnsi="Times New Roman" w:cs="Times New Roman"/>
                <w:i/>
                <w:sz w:val="24"/>
                <w:szCs w:val="24"/>
              </w:rPr>
              <w:t>Правлени</w:t>
            </w:r>
            <w:r w:rsidR="0024736F" w:rsidRPr="00CF2DA2">
              <w:rPr>
                <w:rFonts w:ascii="Times New Roman" w:hAnsi="Times New Roman" w:cs="Times New Roman"/>
                <w:i/>
                <w:sz w:val="24"/>
                <w:szCs w:val="24"/>
              </w:rPr>
              <w:t>ем</w:t>
            </w:r>
            <w:r w:rsidRPr="00CF2DA2">
              <w:rPr>
                <w:rFonts w:ascii="Times New Roman" w:hAnsi="Times New Roman" w:cs="Times New Roman"/>
                <w:i/>
                <w:sz w:val="24"/>
                <w:szCs w:val="24"/>
              </w:rPr>
              <w:t xml:space="preserve"> </w:t>
            </w:r>
            <w:r w:rsidR="0024736F" w:rsidRPr="00CF2DA2">
              <w:rPr>
                <w:rFonts w:ascii="Times New Roman" w:hAnsi="Times New Roman" w:cs="Times New Roman"/>
                <w:i/>
                <w:sz w:val="24"/>
                <w:szCs w:val="24"/>
              </w:rPr>
              <w:t>АО «</w:t>
            </w:r>
            <w:r w:rsidR="0024736F" w:rsidRPr="00CF2DA2">
              <w:rPr>
                <w:rFonts w:ascii="Times New Roman" w:hAnsi="Times New Roman" w:cs="Times New Roman"/>
                <w:i/>
                <w:sz w:val="24"/>
                <w:szCs w:val="24"/>
                <w:lang w:val="en-US"/>
              </w:rPr>
              <w:t>Alatau</w:t>
            </w:r>
            <w:r w:rsidR="0024736F" w:rsidRPr="00CF2DA2">
              <w:rPr>
                <w:rFonts w:ascii="Times New Roman" w:hAnsi="Times New Roman" w:cs="Times New Roman"/>
                <w:i/>
                <w:sz w:val="24"/>
                <w:szCs w:val="24"/>
              </w:rPr>
              <w:t xml:space="preserve"> </w:t>
            </w:r>
            <w:r w:rsidR="0024736F" w:rsidRPr="00CF2DA2">
              <w:rPr>
                <w:rFonts w:ascii="Times New Roman" w:hAnsi="Times New Roman" w:cs="Times New Roman"/>
                <w:i/>
                <w:sz w:val="24"/>
                <w:szCs w:val="24"/>
                <w:lang w:val="en-US"/>
              </w:rPr>
              <w:t>City</w:t>
            </w:r>
            <w:r w:rsidR="0024736F" w:rsidRPr="00CF2DA2">
              <w:rPr>
                <w:rFonts w:ascii="Times New Roman" w:hAnsi="Times New Roman" w:cs="Times New Roman"/>
                <w:i/>
                <w:sz w:val="24"/>
                <w:szCs w:val="24"/>
              </w:rPr>
              <w:t xml:space="preserve"> </w:t>
            </w:r>
            <w:r w:rsidR="0024736F" w:rsidRPr="00CF2DA2">
              <w:rPr>
                <w:rFonts w:ascii="Times New Roman" w:hAnsi="Times New Roman" w:cs="Times New Roman"/>
                <w:i/>
                <w:sz w:val="24"/>
                <w:szCs w:val="24"/>
                <w:lang w:val="en-US"/>
              </w:rPr>
              <w:t>Bank</w:t>
            </w:r>
            <w:r w:rsidR="0024736F" w:rsidRPr="00CF2DA2">
              <w:rPr>
                <w:rFonts w:ascii="Times New Roman" w:hAnsi="Times New Roman" w:cs="Times New Roman"/>
                <w:i/>
                <w:sz w:val="24"/>
                <w:szCs w:val="24"/>
              </w:rPr>
              <w:t>»</w:t>
            </w:r>
          </w:p>
          <w:p w14:paraId="7F6B5FB2" w14:textId="19763EEE" w:rsidR="001E454A" w:rsidRPr="00CF2DA2" w:rsidRDefault="0024736F" w:rsidP="00CF2DA2">
            <w:pPr>
              <w:widowControl w:val="0"/>
              <w:pBdr>
                <w:top w:val="nil"/>
                <w:left w:val="nil"/>
                <w:bottom w:val="nil"/>
                <w:right w:val="nil"/>
                <w:between w:val="nil"/>
              </w:pBdr>
              <w:tabs>
                <w:tab w:val="left" w:pos="840"/>
                <w:tab w:val="right" w:pos="11056"/>
              </w:tabs>
              <w:jc w:val="right"/>
              <w:rPr>
                <w:rFonts w:ascii="Times New Roman" w:hAnsi="Times New Roman" w:cs="Times New Roman"/>
                <w:i/>
                <w:sz w:val="24"/>
                <w:szCs w:val="24"/>
                <w:lang w:val="kk-KZ"/>
              </w:rPr>
            </w:pPr>
            <w:r w:rsidRPr="00CF2DA2">
              <w:rPr>
                <w:rFonts w:ascii="Times New Roman" w:hAnsi="Times New Roman" w:cs="Times New Roman"/>
                <w:i/>
                <w:sz w:val="24"/>
                <w:szCs w:val="24"/>
              </w:rPr>
              <w:t>(</w:t>
            </w:r>
            <w:r w:rsidR="007F58FE" w:rsidRPr="00B63DC0">
              <w:rPr>
                <w:rFonts w:ascii="Times New Roman" w:hAnsi="Times New Roman" w:cs="Times New Roman"/>
                <w:i/>
                <w:sz w:val="24"/>
                <w:szCs w:val="24"/>
              </w:rPr>
              <w:t xml:space="preserve">протокол № </w:t>
            </w:r>
            <w:r w:rsidR="007F58FE">
              <w:rPr>
                <w:rFonts w:ascii="Times New Roman" w:hAnsi="Times New Roman" w:cs="Times New Roman"/>
                <w:i/>
                <w:sz w:val="24"/>
                <w:szCs w:val="24"/>
              </w:rPr>
              <w:t>69-26</w:t>
            </w:r>
            <w:r w:rsidR="007F58FE" w:rsidRPr="00B63DC0">
              <w:rPr>
                <w:rFonts w:ascii="Times New Roman" w:hAnsi="Times New Roman" w:cs="Times New Roman"/>
                <w:i/>
                <w:sz w:val="24"/>
                <w:szCs w:val="24"/>
              </w:rPr>
              <w:t xml:space="preserve"> от</w:t>
            </w:r>
            <w:r w:rsidR="007F58FE">
              <w:rPr>
                <w:rFonts w:ascii="Times New Roman" w:hAnsi="Times New Roman" w:cs="Times New Roman"/>
                <w:i/>
                <w:sz w:val="24"/>
                <w:szCs w:val="24"/>
              </w:rPr>
              <w:t xml:space="preserve"> 10 сентября</w:t>
            </w:r>
            <w:r w:rsidR="007F58FE" w:rsidRPr="00B63DC0">
              <w:rPr>
                <w:rFonts w:ascii="Times New Roman" w:hAnsi="Times New Roman" w:cs="Times New Roman"/>
                <w:i/>
                <w:sz w:val="24"/>
                <w:szCs w:val="24"/>
              </w:rPr>
              <w:t xml:space="preserve"> 202</w:t>
            </w:r>
            <w:r w:rsidR="007F58FE">
              <w:rPr>
                <w:rFonts w:ascii="Times New Roman" w:hAnsi="Times New Roman" w:cs="Times New Roman"/>
                <w:i/>
                <w:sz w:val="24"/>
                <w:szCs w:val="24"/>
              </w:rPr>
              <w:t>6</w:t>
            </w:r>
            <w:r w:rsidR="007F58FE">
              <w:rPr>
                <w:rFonts w:ascii="Times New Roman" w:hAnsi="Times New Roman" w:cs="Times New Roman"/>
                <w:i/>
                <w:sz w:val="24"/>
                <w:szCs w:val="24"/>
                <w:lang w:val="kk-KZ"/>
              </w:rPr>
              <w:t xml:space="preserve"> </w:t>
            </w:r>
            <w:r w:rsidR="00864DB1" w:rsidRPr="00CF2DA2">
              <w:rPr>
                <w:rFonts w:ascii="Times New Roman" w:hAnsi="Times New Roman" w:cs="Times New Roman"/>
                <w:i/>
                <w:sz w:val="24"/>
                <w:szCs w:val="24"/>
              </w:rPr>
              <w:t>года</w:t>
            </w:r>
            <w:r w:rsidRPr="00CF2DA2">
              <w:rPr>
                <w:rFonts w:ascii="Times New Roman" w:hAnsi="Times New Roman" w:cs="Times New Roman"/>
                <w:i/>
                <w:sz w:val="24"/>
                <w:szCs w:val="24"/>
              </w:rPr>
              <w:t>)</w:t>
            </w:r>
          </w:p>
          <w:p w14:paraId="33866EC3" w14:textId="77777777" w:rsidR="00864DB1" w:rsidRPr="00CF2DA2" w:rsidRDefault="00864DB1" w:rsidP="00CF2DA2">
            <w:pPr>
              <w:pBdr>
                <w:top w:val="nil"/>
                <w:left w:val="nil"/>
                <w:bottom w:val="nil"/>
                <w:right w:val="nil"/>
                <w:between w:val="nil"/>
              </w:pBdr>
              <w:jc w:val="both"/>
              <w:rPr>
                <w:rFonts w:ascii="Times New Roman" w:hAnsi="Times New Roman" w:cs="Times New Roman"/>
                <w:b/>
                <w:sz w:val="24"/>
                <w:szCs w:val="24"/>
              </w:rPr>
            </w:pPr>
          </w:p>
          <w:p w14:paraId="47540190" w14:textId="17E061C1" w:rsidR="00E42CD5" w:rsidRPr="00CF2DA2" w:rsidRDefault="00864DB1" w:rsidP="00CF2DA2">
            <w:pPr>
              <w:jc w:val="center"/>
              <w:rPr>
                <w:rFonts w:ascii="Times New Roman" w:hAnsi="Times New Roman" w:cs="Times New Roman"/>
                <w:sz w:val="24"/>
                <w:szCs w:val="24"/>
              </w:rPr>
            </w:pPr>
            <w:r w:rsidRPr="00CF2DA2">
              <w:rPr>
                <w:rFonts w:ascii="Times New Roman" w:hAnsi="Times New Roman" w:cs="Times New Roman"/>
                <w:b/>
                <w:sz w:val="24"/>
                <w:szCs w:val="24"/>
              </w:rPr>
              <w:t xml:space="preserve">Стандартные условия </w:t>
            </w:r>
            <w:r w:rsidR="0024736F" w:rsidRPr="00CF2DA2">
              <w:rPr>
                <w:rFonts w:ascii="Times New Roman" w:hAnsi="Times New Roman" w:cs="Times New Roman"/>
                <w:b/>
                <w:sz w:val="24"/>
                <w:szCs w:val="24"/>
              </w:rPr>
              <w:t xml:space="preserve">финансирования, </w:t>
            </w:r>
            <w:r w:rsidRPr="00CF2DA2">
              <w:rPr>
                <w:rFonts w:ascii="Times New Roman" w:hAnsi="Times New Roman" w:cs="Times New Roman"/>
                <w:b/>
                <w:sz w:val="24"/>
                <w:szCs w:val="24"/>
              </w:rPr>
              <w:t>связанн</w:t>
            </w:r>
            <w:r w:rsidR="0024736F" w:rsidRPr="00CF2DA2">
              <w:rPr>
                <w:rFonts w:ascii="Times New Roman" w:hAnsi="Times New Roman" w:cs="Times New Roman"/>
                <w:b/>
                <w:sz w:val="24"/>
                <w:szCs w:val="24"/>
              </w:rPr>
              <w:t>ые</w:t>
            </w:r>
            <w:r w:rsidRPr="00CF2DA2">
              <w:rPr>
                <w:rFonts w:ascii="Times New Roman" w:hAnsi="Times New Roman" w:cs="Times New Roman"/>
                <w:b/>
                <w:sz w:val="24"/>
                <w:szCs w:val="24"/>
              </w:rPr>
              <w:t xml:space="preserve"> с предпринимательской деятельностью (договор присоединения)</w:t>
            </w:r>
          </w:p>
        </w:tc>
      </w:tr>
      <w:tr w:rsidR="00CF2DA2" w:rsidRPr="00CF2DA2" w14:paraId="72833A70" w14:textId="77777777" w:rsidTr="00D84EE1">
        <w:trPr>
          <w:trHeight w:val="20"/>
        </w:trPr>
        <w:tc>
          <w:tcPr>
            <w:tcW w:w="4531" w:type="dxa"/>
          </w:tcPr>
          <w:p w14:paraId="54E887E1" w14:textId="77777777" w:rsidR="00745098" w:rsidRPr="00CF2DA2" w:rsidRDefault="00BF7B72" w:rsidP="00CF2DA2">
            <w:pPr>
              <w:tabs>
                <w:tab w:val="left" w:pos="4785"/>
              </w:tabs>
              <w:ind w:left="113"/>
              <w:jc w:val="center"/>
              <w:rPr>
                <w:rFonts w:ascii="Times New Roman" w:hAnsi="Times New Roman" w:cs="Times New Roman"/>
                <w:sz w:val="24"/>
                <w:szCs w:val="24"/>
              </w:rPr>
            </w:pPr>
            <w:r w:rsidRPr="00CF2DA2">
              <w:rPr>
                <w:rFonts w:ascii="Times New Roman" w:hAnsi="Times New Roman" w:cs="Times New Roman"/>
                <w:b/>
                <w:sz w:val="24"/>
                <w:szCs w:val="24"/>
              </w:rPr>
              <w:t>1. Қосылу шартының нысаны және жалпы шарттары</w:t>
            </w:r>
          </w:p>
        </w:tc>
        <w:tc>
          <w:tcPr>
            <w:tcW w:w="4814" w:type="dxa"/>
          </w:tcPr>
          <w:p w14:paraId="77B193E2" w14:textId="1612E3DC" w:rsidR="00745098" w:rsidRPr="00CF2DA2" w:rsidRDefault="00864DB1" w:rsidP="00CF2DA2">
            <w:pPr>
              <w:jc w:val="center"/>
              <w:rPr>
                <w:rFonts w:ascii="Times New Roman" w:hAnsi="Times New Roman" w:cs="Times New Roman"/>
                <w:sz w:val="24"/>
                <w:szCs w:val="24"/>
              </w:rPr>
            </w:pPr>
            <w:r w:rsidRPr="00CF2DA2">
              <w:rPr>
                <w:rFonts w:ascii="Times New Roman" w:hAnsi="Times New Roman" w:cs="Times New Roman"/>
                <w:b/>
                <w:sz w:val="24"/>
                <w:szCs w:val="24"/>
              </w:rPr>
              <w:t>1. Предмет и общие условия</w:t>
            </w:r>
          </w:p>
        </w:tc>
      </w:tr>
      <w:tr w:rsidR="00CF2DA2" w:rsidRPr="00CF2DA2" w14:paraId="69B3876D" w14:textId="77777777" w:rsidTr="00D84EE1">
        <w:trPr>
          <w:trHeight w:val="20"/>
        </w:trPr>
        <w:tc>
          <w:tcPr>
            <w:tcW w:w="4531" w:type="dxa"/>
          </w:tcPr>
          <w:p w14:paraId="2F65C5E9" w14:textId="0E9B7CFE" w:rsidR="00BF7B72" w:rsidRPr="00CF2DA2" w:rsidRDefault="00BF7B72" w:rsidP="00CF2DA2">
            <w:pPr>
              <w:ind w:firstLine="461"/>
              <w:jc w:val="both"/>
              <w:rPr>
                <w:rFonts w:ascii="Times New Roman" w:hAnsi="Times New Roman" w:cs="Times New Roman"/>
                <w:sz w:val="24"/>
                <w:szCs w:val="24"/>
                <w:lang w:val="kk-KZ"/>
              </w:rPr>
            </w:pPr>
            <w:r w:rsidRPr="00CF2DA2">
              <w:rPr>
                <w:rFonts w:ascii="Times New Roman" w:hAnsi="Times New Roman" w:cs="Times New Roman"/>
                <w:b/>
                <w:sz w:val="24"/>
                <w:szCs w:val="24"/>
              </w:rPr>
              <w:t>1.1.</w:t>
            </w:r>
            <w:r w:rsidRPr="00CF2DA2">
              <w:rPr>
                <w:rFonts w:ascii="Times New Roman" w:hAnsi="Times New Roman" w:cs="Times New Roman"/>
                <w:sz w:val="24"/>
                <w:szCs w:val="24"/>
              </w:rPr>
              <w:t xml:space="preserve"> </w:t>
            </w:r>
            <w:r w:rsidR="00BD3105" w:rsidRPr="00CF2DA2">
              <w:rPr>
                <w:rFonts w:ascii="Times New Roman" w:hAnsi="Times New Roman" w:cs="Times New Roman"/>
                <w:sz w:val="24"/>
                <w:szCs w:val="24"/>
              </w:rPr>
              <w:t xml:space="preserve">Кәсіпкерлік қызметпен байланысты осы стандартты қаржыландыру шарттары (қосылу шарты) (бұдан әрі – Шарт) Қазақстан Республикасы Азаматтық кодексінің 389-бабында көзделген тәртіппен «Alatau City Bank» акционерлік қоғамы (бұдан әрі - Банк) айқындаған кәсіпкерлік қызметпен байланысты, оның ішінде: банктік қарыз, овердрафт (бұдан әрі – қарыз), банктік кепілдік (бұдан әрі – Кепілдік), Банкпен ерекше қатынастармен байланысты емес жеке, заңды тұлға үшін аккредитив (бұдан әрі – Клиент) </w:t>
            </w:r>
            <w:r w:rsidR="00BD3105" w:rsidRPr="00CF2DA2">
              <w:rPr>
                <w:rFonts w:ascii="Times New Roman" w:hAnsi="Times New Roman" w:cs="Times New Roman"/>
                <w:sz w:val="24"/>
                <w:szCs w:val="24"/>
                <w:lang w:val="kk-KZ"/>
              </w:rPr>
              <w:t xml:space="preserve">түріндегі </w:t>
            </w:r>
            <w:r w:rsidR="00BD3105" w:rsidRPr="00CF2DA2">
              <w:rPr>
                <w:rFonts w:ascii="Times New Roman" w:hAnsi="Times New Roman" w:cs="Times New Roman"/>
                <w:sz w:val="24"/>
                <w:szCs w:val="24"/>
              </w:rPr>
              <w:t>қаржыландыру шарттарын белгілейді, бұдан әрі Клиент Банкпен бірлесіп – Тараптар, ал жеке – жоғарыда көрсетілгендей немесе Тарап деп аталады</w:t>
            </w:r>
            <w:r w:rsidR="004A685A" w:rsidRPr="00CF2DA2">
              <w:rPr>
                <w:rFonts w:ascii="Times New Roman" w:hAnsi="Times New Roman" w:cs="Times New Roman"/>
                <w:sz w:val="24"/>
                <w:szCs w:val="24"/>
                <w:lang w:val="kk-KZ"/>
              </w:rPr>
              <w:t>.</w:t>
            </w:r>
          </w:p>
          <w:p w14:paraId="6E6652C9" w14:textId="77777777" w:rsidR="00BF7B72" w:rsidRPr="00CF2DA2" w:rsidRDefault="00BF7B72" w:rsidP="00CF2DA2">
            <w:pPr>
              <w:tabs>
                <w:tab w:val="left" w:pos="4785"/>
              </w:tabs>
              <w:ind w:firstLine="461"/>
              <w:jc w:val="both"/>
              <w:rPr>
                <w:rFonts w:ascii="Times New Roman" w:eastAsia="Times New Roman" w:hAnsi="Times New Roman" w:cs="Times New Roman"/>
                <w:b/>
                <w:sz w:val="24"/>
                <w:szCs w:val="24"/>
                <w:lang w:val="kk-KZ" w:eastAsia="ru-RU"/>
              </w:rPr>
            </w:pPr>
            <w:r w:rsidRPr="00CF2DA2">
              <w:rPr>
                <w:rStyle w:val="ezkurwreuab5ozgtqnkl"/>
                <w:rFonts w:ascii="Times New Roman" w:hAnsi="Times New Roman" w:cs="Times New Roman"/>
                <w:sz w:val="24"/>
                <w:szCs w:val="24"/>
                <w:lang w:val="kk-KZ"/>
              </w:rPr>
              <w:t>Бұл</w:t>
            </w:r>
            <w:r w:rsidRPr="00CF2DA2">
              <w:rPr>
                <w:rFonts w:ascii="Times New Roman" w:hAnsi="Times New Roman" w:cs="Times New Roman"/>
                <w:sz w:val="24"/>
                <w:szCs w:val="24"/>
                <w:lang w:val="kk-KZ"/>
              </w:rPr>
              <w:t xml:space="preserve"> ретте Қ</w:t>
            </w:r>
            <w:r w:rsidRPr="00CF2DA2">
              <w:rPr>
                <w:rStyle w:val="ezkurwreuab5ozgtqnkl"/>
                <w:rFonts w:ascii="Times New Roman" w:hAnsi="Times New Roman" w:cs="Times New Roman"/>
                <w:sz w:val="24"/>
                <w:szCs w:val="24"/>
                <w:lang w:val="kk-KZ"/>
              </w:rPr>
              <w:t>арыз,</w:t>
            </w:r>
            <w:r w:rsidRPr="00CF2DA2">
              <w:rPr>
                <w:rFonts w:ascii="Times New Roman" w:hAnsi="Times New Roman" w:cs="Times New Roman"/>
                <w:sz w:val="24"/>
                <w:szCs w:val="24"/>
                <w:lang w:val="kk-KZ"/>
              </w:rPr>
              <w:t xml:space="preserve"> К</w:t>
            </w:r>
            <w:r w:rsidRPr="00CF2DA2">
              <w:rPr>
                <w:rStyle w:val="ezkurwreuab5ozgtqnkl"/>
                <w:rFonts w:ascii="Times New Roman" w:hAnsi="Times New Roman" w:cs="Times New Roman"/>
                <w:sz w:val="24"/>
                <w:szCs w:val="24"/>
                <w:lang w:val="kk-KZ"/>
              </w:rPr>
              <w:t>епілдік,</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аккредитив</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туралы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шарттың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ережелері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Шартқа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қосылу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туралы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тиісті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өтініштің</w:t>
            </w:r>
            <w:r w:rsidRPr="00CF2DA2">
              <w:rPr>
                <w:rFonts w:ascii="Times New Roman" w:hAnsi="Times New Roman" w:cs="Times New Roman"/>
                <w:sz w:val="24"/>
                <w:szCs w:val="24"/>
                <w:lang w:val="kk-KZ"/>
              </w:rPr>
              <w:t xml:space="preserve">, бар болса, </w:t>
            </w:r>
            <w:r w:rsidRPr="00CF2DA2">
              <w:rPr>
                <w:rStyle w:val="ezkurwreuab5ozgtqnkl"/>
                <w:rFonts w:ascii="Times New Roman" w:hAnsi="Times New Roman" w:cs="Times New Roman"/>
                <w:sz w:val="24"/>
                <w:szCs w:val="24"/>
                <w:lang w:val="kk-KZ"/>
              </w:rPr>
              <w:t>қамтамасыз</w:t>
            </w:r>
            <w:r w:rsidRPr="00CF2DA2">
              <w:rPr>
                <w:rFonts w:ascii="Times New Roman" w:hAnsi="Times New Roman" w:cs="Times New Roman"/>
                <w:sz w:val="24"/>
                <w:szCs w:val="24"/>
                <w:lang w:val="kk-KZ"/>
              </w:rPr>
              <w:t xml:space="preserve"> ету туралы ереженің </w:t>
            </w:r>
            <w:r w:rsidRPr="00CF2DA2">
              <w:rPr>
                <w:rStyle w:val="ezkurwreuab5ozgtqnkl"/>
                <w:rFonts w:ascii="Times New Roman" w:hAnsi="Times New Roman" w:cs="Times New Roman"/>
                <w:sz w:val="24"/>
                <w:szCs w:val="24"/>
                <w:lang w:val="kk-KZ"/>
              </w:rPr>
              <w:t>негізінде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туындайтын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Тараптардың</w:t>
            </w:r>
            <w:r w:rsidRPr="00CF2DA2">
              <w:rPr>
                <w:rFonts w:ascii="Times New Roman" w:hAnsi="Times New Roman" w:cs="Times New Roman"/>
                <w:sz w:val="24"/>
                <w:szCs w:val="24"/>
                <w:lang w:val="kk-KZ"/>
              </w:rPr>
              <w:t xml:space="preserve"> құқықтық қатынастарына </w:t>
            </w:r>
            <w:r w:rsidRPr="00CF2DA2">
              <w:rPr>
                <w:rStyle w:val="ezkurwreuab5ozgtqnkl"/>
                <w:rFonts w:ascii="Times New Roman" w:hAnsi="Times New Roman" w:cs="Times New Roman"/>
                <w:sz w:val="24"/>
                <w:szCs w:val="24"/>
                <w:lang w:val="kk-KZ"/>
              </w:rPr>
              <w:t>тікелей</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қолданылады,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ал</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жеке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тұлғаға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қатысты</w:t>
            </w:r>
            <w:r w:rsidRPr="00CF2DA2">
              <w:rPr>
                <w:rFonts w:ascii="Times New Roman" w:hAnsi="Times New Roman" w:cs="Times New Roman"/>
                <w:sz w:val="24"/>
                <w:szCs w:val="24"/>
                <w:lang w:val="kk-KZ"/>
              </w:rPr>
              <w:t xml:space="preserve"> ережелері </w:t>
            </w:r>
            <w:r w:rsidRPr="00CF2DA2">
              <w:rPr>
                <w:rStyle w:val="ezkurwreuab5ozgtqnkl"/>
                <w:rFonts w:ascii="Times New Roman" w:hAnsi="Times New Roman" w:cs="Times New Roman"/>
                <w:sz w:val="24"/>
                <w:szCs w:val="24"/>
                <w:lang w:val="kk-KZ"/>
              </w:rPr>
              <w:t>заңды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тұлғаға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қатысты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қолданылмайды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және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тиісінше,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керісінше</w:t>
            </w:r>
            <w:r w:rsidRPr="00CF2DA2">
              <w:rPr>
                <w:rFonts w:ascii="Times New Roman" w:hAnsi="Times New Roman" w:cs="Times New Roman"/>
                <w:sz w:val="24"/>
                <w:szCs w:val="24"/>
                <w:lang w:val="kk-KZ"/>
              </w:rPr>
              <w:t>.</w:t>
            </w:r>
          </w:p>
          <w:p w14:paraId="6682CC5F" w14:textId="77777777" w:rsidR="00745098" w:rsidRPr="00CF2DA2" w:rsidRDefault="00745098" w:rsidP="00CF2DA2">
            <w:pPr>
              <w:jc w:val="both"/>
              <w:rPr>
                <w:rFonts w:ascii="Times New Roman" w:hAnsi="Times New Roman" w:cs="Times New Roman"/>
                <w:sz w:val="24"/>
                <w:szCs w:val="24"/>
                <w:lang w:val="kk-KZ"/>
              </w:rPr>
            </w:pPr>
          </w:p>
        </w:tc>
        <w:tc>
          <w:tcPr>
            <w:tcW w:w="4814" w:type="dxa"/>
          </w:tcPr>
          <w:p w14:paraId="42E75352" w14:textId="0A7A3DB9" w:rsidR="00864DB1" w:rsidRPr="00CF2DA2" w:rsidRDefault="00864DB1" w:rsidP="00CF2DA2">
            <w:pPr>
              <w:pBdr>
                <w:top w:val="nil"/>
                <w:left w:val="nil"/>
                <w:bottom w:val="nil"/>
                <w:right w:val="nil"/>
                <w:between w:val="nil"/>
              </w:pBdr>
              <w:ind w:firstLine="461"/>
              <w:jc w:val="both"/>
              <w:rPr>
                <w:rFonts w:ascii="Times New Roman" w:hAnsi="Times New Roman" w:cs="Times New Roman"/>
                <w:sz w:val="24"/>
                <w:szCs w:val="24"/>
              </w:rPr>
            </w:pPr>
            <w:bookmarkStart w:id="0" w:name="_Hlk233107749"/>
            <w:r w:rsidRPr="00CF2DA2">
              <w:rPr>
                <w:rFonts w:ascii="Times New Roman" w:hAnsi="Times New Roman" w:cs="Times New Roman"/>
                <w:b/>
                <w:sz w:val="24"/>
                <w:szCs w:val="24"/>
              </w:rPr>
              <w:t>1.1.</w:t>
            </w:r>
            <w:r w:rsidRPr="00CF2DA2">
              <w:rPr>
                <w:rFonts w:ascii="Times New Roman" w:hAnsi="Times New Roman" w:cs="Times New Roman"/>
                <w:sz w:val="24"/>
                <w:szCs w:val="24"/>
              </w:rPr>
              <w:t xml:space="preserve"> Настоящи</w:t>
            </w:r>
            <w:r w:rsidR="0024736F" w:rsidRPr="00CF2DA2">
              <w:rPr>
                <w:rFonts w:ascii="Times New Roman" w:hAnsi="Times New Roman" w:cs="Times New Roman"/>
                <w:sz w:val="24"/>
                <w:szCs w:val="24"/>
              </w:rPr>
              <w:t>е</w:t>
            </w:r>
            <w:r w:rsidRPr="00CF2DA2">
              <w:rPr>
                <w:rFonts w:ascii="Times New Roman" w:hAnsi="Times New Roman" w:cs="Times New Roman"/>
                <w:sz w:val="24"/>
                <w:szCs w:val="24"/>
              </w:rPr>
              <w:t xml:space="preserve"> </w:t>
            </w:r>
            <w:r w:rsidR="0024736F" w:rsidRPr="00CF2DA2">
              <w:rPr>
                <w:rFonts w:ascii="Times New Roman" w:hAnsi="Times New Roman" w:cs="Times New Roman"/>
                <w:sz w:val="24"/>
                <w:szCs w:val="24"/>
              </w:rPr>
              <w:t>стандартные условия финансирования, связанные с предпринимательской деятельностью (</w:t>
            </w:r>
            <w:r w:rsidRPr="00CF2DA2">
              <w:rPr>
                <w:rFonts w:ascii="Times New Roman" w:hAnsi="Times New Roman" w:cs="Times New Roman"/>
                <w:sz w:val="24"/>
                <w:szCs w:val="24"/>
              </w:rPr>
              <w:t>договор присоединения</w:t>
            </w:r>
            <w:r w:rsidR="0024736F" w:rsidRPr="00CF2DA2">
              <w:rPr>
                <w:rFonts w:ascii="Times New Roman" w:hAnsi="Times New Roman" w:cs="Times New Roman"/>
                <w:sz w:val="24"/>
                <w:szCs w:val="24"/>
              </w:rPr>
              <w:t>)</w:t>
            </w:r>
            <w:r w:rsidRPr="00CF2DA2">
              <w:rPr>
                <w:rFonts w:ascii="Times New Roman" w:hAnsi="Times New Roman" w:cs="Times New Roman"/>
                <w:sz w:val="24"/>
                <w:szCs w:val="24"/>
              </w:rPr>
              <w:t xml:space="preserve"> (далее – Договор) устанавлива</w:t>
            </w:r>
            <w:r w:rsidR="0024736F" w:rsidRPr="00CF2DA2">
              <w:rPr>
                <w:rFonts w:ascii="Times New Roman" w:hAnsi="Times New Roman" w:cs="Times New Roman"/>
                <w:sz w:val="24"/>
                <w:szCs w:val="24"/>
              </w:rPr>
              <w:t>ю</w:t>
            </w:r>
            <w:r w:rsidRPr="00CF2DA2">
              <w:rPr>
                <w:rFonts w:ascii="Times New Roman" w:hAnsi="Times New Roman" w:cs="Times New Roman"/>
                <w:sz w:val="24"/>
                <w:szCs w:val="24"/>
              </w:rPr>
              <w:t xml:space="preserve">т определенные </w:t>
            </w:r>
            <w:permStart w:id="473642338" w:edGrp="everyone"/>
            <w:r w:rsidRPr="00CF2DA2">
              <w:rPr>
                <w:rFonts w:ascii="Times New Roman" w:hAnsi="Times New Roman" w:cs="Times New Roman"/>
                <w:sz w:val="24"/>
                <w:szCs w:val="24"/>
              </w:rPr>
              <w:t>Акционерным обществом «</w:t>
            </w:r>
            <w:r w:rsidR="00323097" w:rsidRPr="00CF2DA2">
              <w:rPr>
                <w:rFonts w:ascii="Times New Roman" w:hAnsi="Times New Roman" w:cs="Times New Roman"/>
                <w:bCs/>
                <w:sz w:val="24"/>
                <w:szCs w:val="24"/>
                <w:shd w:val="clear" w:color="auto" w:fill="FFFFFF"/>
                <w:lang w:val="en-US"/>
              </w:rPr>
              <w:t>Alatau</w:t>
            </w:r>
            <w:r w:rsidR="00323097" w:rsidRPr="00CF2DA2">
              <w:rPr>
                <w:rFonts w:ascii="Times New Roman" w:hAnsi="Times New Roman" w:cs="Times New Roman"/>
                <w:bCs/>
                <w:sz w:val="24"/>
                <w:szCs w:val="24"/>
                <w:shd w:val="clear" w:color="auto" w:fill="FFFFFF"/>
              </w:rPr>
              <w:t xml:space="preserve"> </w:t>
            </w:r>
            <w:r w:rsidR="00323097" w:rsidRPr="00CF2DA2">
              <w:rPr>
                <w:rFonts w:ascii="Times New Roman" w:hAnsi="Times New Roman" w:cs="Times New Roman"/>
                <w:bCs/>
                <w:sz w:val="24"/>
                <w:szCs w:val="24"/>
                <w:shd w:val="clear" w:color="auto" w:fill="FFFFFF"/>
                <w:lang w:val="en-US"/>
              </w:rPr>
              <w:t>City</w:t>
            </w:r>
            <w:r w:rsidRPr="00CF2DA2">
              <w:rPr>
                <w:rFonts w:ascii="Times New Roman" w:hAnsi="Times New Roman" w:cs="Times New Roman"/>
                <w:sz w:val="24"/>
                <w:szCs w:val="24"/>
              </w:rPr>
              <w:t xml:space="preserve"> Bank»</w:t>
            </w:r>
            <w:permEnd w:id="473642338"/>
            <w:r w:rsidRPr="00CF2DA2">
              <w:rPr>
                <w:rFonts w:ascii="Times New Roman" w:hAnsi="Times New Roman" w:cs="Times New Roman"/>
                <w:sz w:val="24"/>
                <w:szCs w:val="24"/>
              </w:rPr>
              <w:t xml:space="preserve"> (далее – Банк) в порядке, предусмотренном статьей 389 Гражданского кодекса Республики Казахстан, условия </w:t>
            </w:r>
            <w:bookmarkStart w:id="1" w:name="_Hlk171090336"/>
            <w:r w:rsidR="0024736F" w:rsidRPr="00CF2DA2">
              <w:rPr>
                <w:rFonts w:ascii="Times New Roman" w:hAnsi="Times New Roman" w:cs="Times New Roman"/>
                <w:sz w:val="24"/>
                <w:szCs w:val="24"/>
              </w:rPr>
              <w:t xml:space="preserve">финансирования, </w:t>
            </w:r>
            <w:r w:rsidRPr="00CF2DA2">
              <w:rPr>
                <w:rFonts w:ascii="Times New Roman" w:hAnsi="Times New Roman" w:cs="Times New Roman"/>
                <w:sz w:val="24"/>
                <w:szCs w:val="24"/>
              </w:rPr>
              <w:t>связанн</w:t>
            </w:r>
            <w:r w:rsidR="0024736F" w:rsidRPr="00CF2DA2">
              <w:rPr>
                <w:rFonts w:ascii="Times New Roman" w:hAnsi="Times New Roman" w:cs="Times New Roman"/>
                <w:sz w:val="24"/>
                <w:szCs w:val="24"/>
              </w:rPr>
              <w:t>ые</w:t>
            </w:r>
            <w:r w:rsidRPr="00CF2DA2">
              <w:rPr>
                <w:rFonts w:ascii="Times New Roman" w:hAnsi="Times New Roman" w:cs="Times New Roman"/>
                <w:sz w:val="24"/>
                <w:szCs w:val="24"/>
              </w:rPr>
              <w:t xml:space="preserve"> с предпринимательской</w:t>
            </w:r>
            <w:r w:rsidR="006673C7" w:rsidRPr="00CF2DA2">
              <w:rPr>
                <w:rFonts w:ascii="Times New Roman" w:hAnsi="Times New Roman" w:cs="Times New Roman"/>
                <w:sz w:val="24"/>
                <w:szCs w:val="24"/>
              </w:rPr>
              <w:t xml:space="preserve"> </w:t>
            </w:r>
            <w:r w:rsidRPr="00CF2DA2">
              <w:rPr>
                <w:rFonts w:ascii="Times New Roman" w:hAnsi="Times New Roman" w:cs="Times New Roman"/>
                <w:sz w:val="24"/>
                <w:szCs w:val="24"/>
              </w:rPr>
              <w:t>деятельностью</w:t>
            </w:r>
            <w:bookmarkEnd w:id="1"/>
            <w:r w:rsidRPr="00CF2DA2">
              <w:rPr>
                <w:rFonts w:ascii="Times New Roman" w:hAnsi="Times New Roman" w:cs="Times New Roman"/>
                <w:sz w:val="24"/>
                <w:szCs w:val="24"/>
              </w:rPr>
              <w:t xml:space="preserve">, в том числе </w:t>
            </w:r>
            <w:r w:rsidR="0024736F" w:rsidRPr="00CF2DA2">
              <w:rPr>
                <w:rFonts w:ascii="Times New Roman" w:hAnsi="Times New Roman" w:cs="Times New Roman"/>
                <w:sz w:val="24"/>
                <w:szCs w:val="24"/>
              </w:rPr>
              <w:t xml:space="preserve">в виде: </w:t>
            </w:r>
            <w:r w:rsidR="006803B1" w:rsidRPr="00CF2DA2">
              <w:rPr>
                <w:rFonts w:ascii="Times New Roman" w:hAnsi="Times New Roman" w:cs="Times New Roman"/>
                <w:sz w:val="24"/>
                <w:szCs w:val="24"/>
              </w:rPr>
              <w:t xml:space="preserve">банковского займа, </w:t>
            </w:r>
            <w:r w:rsidRPr="00CF2DA2">
              <w:rPr>
                <w:rFonts w:ascii="Times New Roman" w:hAnsi="Times New Roman" w:cs="Times New Roman"/>
                <w:sz w:val="24"/>
                <w:szCs w:val="24"/>
              </w:rPr>
              <w:t xml:space="preserve">овердрафта (далее – заем), банковской гарантии (далее – Гарантия), аккредитива </w:t>
            </w:r>
            <w:r w:rsidR="0059768D" w:rsidRPr="00CF2DA2">
              <w:rPr>
                <w:rFonts w:ascii="Times New Roman" w:hAnsi="Times New Roman" w:cs="Times New Roman"/>
                <w:sz w:val="24"/>
                <w:szCs w:val="24"/>
              </w:rPr>
              <w:t xml:space="preserve">для </w:t>
            </w:r>
            <w:r w:rsidRPr="00CF2DA2">
              <w:rPr>
                <w:rFonts w:ascii="Times New Roman" w:hAnsi="Times New Roman" w:cs="Times New Roman"/>
                <w:sz w:val="24"/>
                <w:szCs w:val="24"/>
              </w:rPr>
              <w:t>физическо</w:t>
            </w:r>
            <w:r w:rsidR="0059768D" w:rsidRPr="00CF2DA2">
              <w:rPr>
                <w:rFonts w:ascii="Times New Roman" w:hAnsi="Times New Roman" w:cs="Times New Roman"/>
                <w:sz w:val="24"/>
                <w:szCs w:val="24"/>
              </w:rPr>
              <w:t>го</w:t>
            </w:r>
            <w:r w:rsidRPr="00CF2DA2">
              <w:rPr>
                <w:rFonts w:ascii="Times New Roman" w:hAnsi="Times New Roman" w:cs="Times New Roman"/>
                <w:sz w:val="24"/>
                <w:szCs w:val="24"/>
              </w:rPr>
              <w:t>, юридическо</w:t>
            </w:r>
            <w:r w:rsidR="0059768D" w:rsidRPr="00CF2DA2">
              <w:rPr>
                <w:rFonts w:ascii="Times New Roman" w:hAnsi="Times New Roman" w:cs="Times New Roman"/>
                <w:sz w:val="24"/>
                <w:szCs w:val="24"/>
              </w:rPr>
              <w:t>го</w:t>
            </w:r>
            <w:r w:rsidRPr="00CF2DA2">
              <w:rPr>
                <w:rFonts w:ascii="Times New Roman" w:hAnsi="Times New Roman" w:cs="Times New Roman"/>
                <w:sz w:val="24"/>
                <w:szCs w:val="24"/>
              </w:rPr>
              <w:t xml:space="preserve"> лиц</w:t>
            </w:r>
            <w:r w:rsidR="0059768D" w:rsidRPr="00CF2DA2">
              <w:rPr>
                <w:rFonts w:ascii="Times New Roman" w:hAnsi="Times New Roman" w:cs="Times New Roman"/>
                <w:sz w:val="24"/>
                <w:szCs w:val="24"/>
              </w:rPr>
              <w:t>а</w:t>
            </w:r>
            <w:r w:rsidR="00BA0973" w:rsidRPr="00CF2DA2">
              <w:rPr>
                <w:rFonts w:ascii="Times New Roman" w:hAnsi="Times New Roman" w:cs="Times New Roman"/>
                <w:sz w:val="24"/>
                <w:szCs w:val="24"/>
              </w:rPr>
              <w:t>, не связанного с Банком особыми отношениями</w:t>
            </w:r>
            <w:r w:rsidRPr="00CF2DA2">
              <w:rPr>
                <w:rFonts w:ascii="Times New Roman" w:hAnsi="Times New Roman" w:cs="Times New Roman"/>
                <w:sz w:val="24"/>
                <w:szCs w:val="24"/>
              </w:rPr>
              <w:t xml:space="preserve"> (далее – Клиент</w:t>
            </w:r>
            <w:r w:rsidR="002473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0024736F" w:rsidRPr="00CF2DA2">
              <w:rPr>
                <w:rFonts w:ascii="Times New Roman" w:hAnsi="Times New Roman" w:cs="Times New Roman"/>
                <w:sz w:val="24"/>
                <w:szCs w:val="24"/>
              </w:rPr>
              <w:t xml:space="preserve">далее Клиент </w:t>
            </w:r>
            <w:r w:rsidRPr="00CF2DA2">
              <w:rPr>
                <w:rFonts w:ascii="Times New Roman" w:hAnsi="Times New Roman" w:cs="Times New Roman"/>
                <w:sz w:val="24"/>
                <w:szCs w:val="24"/>
              </w:rPr>
              <w:t xml:space="preserve">совместно </w:t>
            </w:r>
            <w:bookmarkStart w:id="2" w:name="_Hlk166765000"/>
            <w:r w:rsidRPr="00CF2DA2">
              <w:rPr>
                <w:rFonts w:ascii="Times New Roman" w:hAnsi="Times New Roman" w:cs="Times New Roman"/>
                <w:sz w:val="24"/>
                <w:szCs w:val="24"/>
              </w:rPr>
              <w:t>с Банком</w:t>
            </w:r>
            <w:bookmarkEnd w:id="2"/>
            <w:r w:rsidRPr="00CF2DA2">
              <w:rPr>
                <w:rFonts w:ascii="Times New Roman" w:hAnsi="Times New Roman" w:cs="Times New Roman"/>
                <w:sz w:val="24"/>
                <w:szCs w:val="24"/>
              </w:rPr>
              <w:t xml:space="preserve"> </w:t>
            </w:r>
            <w:r w:rsidR="0024736F" w:rsidRPr="00CF2DA2">
              <w:rPr>
                <w:rFonts w:ascii="Times New Roman" w:hAnsi="Times New Roman" w:cs="Times New Roman"/>
                <w:sz w:val="24"/>
                <w:szCs w:val="24"/>
              </w:rPr>
              <w:t xml:space="preserve">именуются </w:t>
            </w:r>
            <w:r w:rsidRPr="00CF2DA2">
              <w:rPr>
                <w:rFonts w:ascii="Times New Roman" w:hAnsi="Times New Roman" w:cs="Times New Roman"/>
                <w:sz w:val="24"/>
                <w:szCs w:val="24"/>
              </w:rPr>
              <w:t>Стороны, а по отдельности – как указано выше или Сторона</w:t>
            </w:r>
            <w:bookmarkEnd w:id="0"/>
            <w:r w:rsidRPr="00CF2DA2">
              <w:rPr>
                <w:rFonts w:ascii="Times New Roman" w:hAnsi="Times New Roman" w:cs="Times New Roman"/>
                <w:sz w:val="24"/>
                <w:szCs w:val="24"/>
              </w:rPr>
              <w:t>.</w:t>
            </w:r>
          </w:p>
          <w:p w14:paraId="3F743F77" w14:textId="77777777" w:rsidR="00745098" w:rsidRPr="00CF2DA2" w:rsidRDefault="00864DB1" w:rsidP="00CF2DA2">
            <w:pPr>
              <w:ind w:firstLine="461"/>
              <w:jc w:val="both"/>
              <w:rPr>
                <w:rFonts w:ascii="Times New Roman" w:eastAsia="Times New Roman" w:hAnsi="Times New Roman" w:cs="Times New Roman"/>
                <w:b/>
                <w:sz w:val="24"/>
                <w:szCs w:val="24"/>
                <w:lang w:eastAsia="ru-RU"/>
              </w:rPr>
            </w:pPr>
            <w:r w:rsidRPr="00CF2DA2">
              <w:rPr>
                <w:rFonts w:ascii="Times New Roman" w:hAnsi="Times New Roman" w:cs="Times New Roman"/>
                <w:sz w:val="24"/>
                <w:szCs w:val="24"/>
              </w:rPr>
              <w:t xml:space="preserve">При этом положения Договора о займе, Гарантии, аккредитиве, непосредственно применяются к правоотношениям Сторон, возникающим на основании соответствующего заявления о присоединении к Договору, положения </w:t>
            </w:r>
            <w:r w:rsidR="0016266B" w:rsidRPr="00CF2DA2">
              <w:rPr>
                <w:rFonts w:ascii="Times New Roman" w:hAnsi="Times New Roman" w:cs="Times New Roman"/>
                <w:sz w:val="24"/>
                <w:szCs w:val="24"/>
              </w:rPr>
              <w:t>об обеспечении – при его наличии, а положения в отношении физического лица не применяются в отношении юридического лица, и, соответственно, наоборот</w:t>
            </w:r>
            <w:r w:rsidRPr="00CF2DA2">
              <w:rPr>
                <w:rFonts w:ascii="Times New Roman" w:hAnsi="Times New Roman" w:cs="Times New Roman"/>
                <w:sz w:val="24"/>
                <w:szCs w:val="24"/>
              </w:rPr>
              <w:t>.</w:t>
            </w:r>
          </w:p>
        </w:tc>
      </w:tr>
      <w:tr w:rsidR="00CF2DA2" w:rsidRPr="00CF2DA2" w14:paraId="34D0AE0B" w14:textId="77777777" w:rsidTr="00D84EE1">
        <w:trPr>
          <w:trHeight w:val="20"/>
        </w:trPr>
        <w:tc>
          <w:tcPr>
            <w:tcW w:w="4531" w:type="dxa"/>
          </w:tcPr>
          <w:p w14:paraId="5C2B8054" w14:textId="13BDA0B5" w:rsidR="005D6B6C" w:rsidRPr="00CF2DA2" w:rsidRDefault="005D6B6C" w:rsidP="00CF2DA2">
            <w:pPr>
              <w:ind w:firstLine="314"/>
              <w:jc w:val="both"/>
              <w:rPr>
                <w:rFonts w:ascii="Times New Roman" w:hAnsi="Times New Roman" w:cs="Times New Roman"/>
                <w:b/>
                <w:sz w:val="24"/>
                <w:szCs w:val="24"/>
              </w:rPr>
            </w:pPr>
            <w:r w:rsidRPr="00CF2DA2">
              <w:rPr>
                <w:rFonts w:ascii="Times New Roman" w:hAnsi="Times New Roman" w:cs="Times New Roman"/>
                <w:b/>
                <w:sz w:val="24"/>
                <w:szCs w:val="24"/>
              </w:rPr>
              <w:t xml:space="preserve">1.2. </w:t>
            </w:r>
            <w:r w:rsidRPr="00CF2DA2">
              <w:rPr>
                <w:rFonts w:ascii="Times New Roman" w:hAnsi="Times New Roman" w:cs="Times New Roman"/>
                <w:sz w:val="24"/>
                <w:szCs w:val="24"/>
                <w:lang w:val="kk-KZ"/>
              </w:rPr>
              <w:t>Өтеу әдісі</w:t>
            </w:r>
            <w:r w:rsidRPr="00CF2DA2">
              <w:rPr>
                <w:rFonts w:ascii="Times New Roman" w:hAnsi="Times New Roman" w:cs="Times New Roman"/>
                <w:sz w:val="24"/>
                <w:szCs w:val="24"/>
              </w:rPr>
              <w:t>:</w:t>
            </w:r>
            <w:r w:rsidRPr="00CF2DA2">
              <w:rPr>
                <w:rFonts w:ascii="Times New Roman" w:eastAsia="Times New Roman" w:hAnsi="Times New Roman" w:cs="Times New Roman"/>
                <w:sz w:val="24"/>
                <w:szCs w:val="24"/>
                <w:lang w:eastAsia="ru-RU"/>
              </w:rPr>
              <w:t xml:space="preserve"> қолма-қол ақшасыз тәртіппен (Қазақстан Республикасының заңнамасында көзделген шектеулерді ескере отырып).</w:t>
            </w:r>
          </w:p>
        </w:tc>
        <w:tc>
          <w:tcPr>
            <w:tcW w:w="4814" w:type="dxa"/>
          </w:tcPr>
          <w:p w14:paraId="0BE6EAF7" w14:textId="6BEE22AD" w:rsidR="005D6B6C" w:rsidRPr="00CF2DA2" w:rsidRDefault="005D6B6C" w:rsidP="00CF2DA2">
            <w:pPr>
              <w:pBdr>
                <w:top w:val="nil"/>
                <w:left w:val="nil"/>
                <w:bottom w:val="nil"/>
                <w:right w:val="nil"/>
                <w:between w:val="nil"/>
              </w:pBdr>
              <w:ind w:firstLine="461"/>
              <w:jc w:val="both"/>
              <w:rPr>
                <w:rFonts w:ascii="Times New Roman" w:hAnsi="Times New Roman" w:cs="Times New Roman"/>
                <w:b/>
                <w:sz w:val="24"/>
                <w:szCs w:val="24"/>
              </w:rPr>
            </w:pPr>
            <w:r w:rsidRPr="00CF2DA2">
              <w:rPr>
                <w:rFonts w:ascii="Times New Roman" w:hAnsi="Times New Roman" w:cs="Times New Roman"/>
                <w:b/>
                <w:sz w:val="24"/>
                <w:szCs w:val="24"/>
              </w:rPr>
              <w:t xml:space="preserve">1.2. </w:t>
            </w:r>
            <w:r w:rsidRPr="00CF2DA2">
              <w:rPr>
                <w:rFonts w:ascii="Times New Roman" w:hAnsi="Times New Roman" w:cs="Times New Roman"/>
                <w:sz w:val="24"/>
                <w:szCs w:val="24"/>
              </w:rPr>
              <w:t>Способ погашения:</w:t>
            </w:r>
            <w:r w:rsidRPr="00CF2DA2">
              <w:rPr>
                <w:rFonts w:ascii="Times New Roman" w:eastAsia="Times New Roman" w:hAnsi="Times New Roman" w:cs="Times New Roman"/>
                <w:sz w:val="24"/>
                <w:szCs w:val="24"/>
                <w:lang w:eastAsia="ru-RU"/>
              </w:rPr>
              <w:t xml:space="preserve"> в безналичном порядке</w:t>
            </w:r>
            <w:r w:rsidR="00B150EF" w:rsidRPr="00CF2DA2">
              <w:rPr>
                <w:rFonts w:ascii="Times New Roman" w:eastAsia="Times New Roman" w:hAnsi="Times New Roman" w:cs="Times New Roman"/>
                <w:sz w:val="24"/>
                <w:szCs w:val="24"/>
                <w:lang w:eastAsia="ru-RU"/>
              </w:rPr>
              <w:t>,</w:t>
            </w:r>
            <w:r w:rsidRPr="00CF2DA2">
              <w:rPr>
                <w:rFonts w:ascii="Times New Roman" w:eastAsia="Times New Roman" w:hAnsi="Times New Roman" w:cs="Times New Roman"/>
                <w:sz w:val="24"/>
                <w:szCs w:val="24"/>
                <w:lang w:eastAsia="ru-RU"/>
              </w:rPr>
              <w:t xml:space="preserve"> </w:t>
            </w:r>
            <w:r w:rsidR="00B150EF" w:rsidRPr="00CF2DA2">
              <w:rPr>
                <w:rFonts w:ascii="Times New Roman" w:eastAsia="Times New Roman" w:hAnsi="Times New Roman" w:cs="Times New Roman"/>
                <w:sz w:val="24"/>
                <w:szCs w:val="24"/>
                <w:lang w:eastAsia="ru-RU"/>
              </w:rPr>
              <w:t xml:space="preserve">наличными </w:t>
            </w:r>
            <w:r w:rsidRPr="00CF2DA2">
              <w:rPr>
                <w:rFonts w:ascii="Times New Roman" w:eastAsia="Times New Roman" w:hAnsi="Times New Roman" w:cs="Times New Roman"/>
                <w:sz w:val="24"/>
                <w:szCs w:val="24"/>
                <w:lang w:eastAsia="ru-RU"/>
              </w:rPr>
              <w:t>(с учетом ограничений, предусмотренных законодательством Республики Казахстан).</w:t>
            </w:r>
          </w:p>
        </w:tc>
      </w:tr>
      <w:tr w:rsidR="00CF2DA2" w:rsidRPr="00CF2DA2" w14:paraId="194EA929" w14:textId="77777777" w:rsidTr="00D84EE1">
        <w:trPr>
          <w:trHeight w:val="20"/>
        </w:trPr>
        <w:tc>
          <w:tcPr>
            <w:tcW w:w="4531" w:type="dxa"/>
          </w:tcPr>
          <w:p w14:paraId="275F6094" w14:textId="7A5D5A22" w:rsidR="00745098"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b/>
                <w:sz w:val="24"/>
                <w:szCs w:val="24"/>
              </w:rPr>
              <w:t>1.</w:t>
            </w:r>
            <w:r w:rsidR="005D6B6C" w:rsidRPr="00CF2DA2">
              <w:rPr>
                <w:rFonts w:ascii="Times New Roman" w:hAnsi="Times New Roman" w:cs="Times New Roman"/>
                <w:b/>
                <w:sz w:val="24"/>
                <w:szCs w:val="24"/>
              </w:rPr>
              <w:t>3</w:t>
            </w:r>
            <w:r w:rsidRPr="00CF2DA2">
              <w:rPr>
                <w:rFonts w:ascii="Times New Roman" w:hAnsi="Times New Roman" w:cs="Times New Roman"/>
                <w:b/>
                <w:sz w:val="24"/>
                <w:szCs w:val="24"/>
              </w:rPr>
              <w:t xml:space="preserve">. </w:t>
            </w:r>
            <w:r w:rsidRPr="00CF2DA2">
              <w:rPr>
                <w:rFonts w:ascii="Times New Roman" w:hAnsi="Times New Roman" w:cs="Times New Roman"/>
                <w:sz w:val="24"/>
                <w:szCs w:val="24"/>
              </w:rPr>
              <w:t xml:space="preserve">Егер Клиент жүргізген төлем сомасы Клиенттің </w:t>
            </w:r>
            <w:r w:rsidR="00666D52" w:rsidRPr="00CF2DA2">
              <w:rPr>
                <w:rFonts w:ascii="Times New Roman" w:hAnsi="Times New Roman" w:cs="Times New Roman"/>
                <w:sz w:val="24"/>
                <w:szCs w:val="24"/>
              </w:rPr>
              <w:t>Шарт</w:t>
            </w:r>
            <w:r w:rsidRPr="00CF2DA2">
              <w:rPr>
                <w:rFonts w:ascii="Times New Roman" w:hAnsi="Times New Roman" w:cs="Times New Roman"/>
                <w:sz w:val="24"/>
                <w:szCs w:val="24"/>
              </w:rPr>
              <w:t xml:space="preserve"> бойынша </w:t>
            </w:r>
            <w:r w:rsidR="00666D52" w:rsidRPr="00CF2DA2">
              <w:rPr>
                <w:rFonts w:ascii="Times New Roman" w:hAnsi="Times New Roman" w:cs="Times New Roman"/>
                <w:sz w:val="24"/>
                <w:szCs w:val="24"/>
              </w:rPr>
              <w:t>міндеттемелерді</w:t>
            </w:r>
            <w:r w:rsidRPr="00CF2DA2">
              <w:rPr>
                <w:rFonts w:ascii="Times New Roman" w:hAnsi="Times New Roman" w:cs="Times New Roman"/>
                <w:sz w:val="24"/>
                <w:szCs w:val="24"/>
              </w:rPr>
              <w:t xml:space="preserve"> орындау үшін жеткіліксіз болған жағдайда, </w:t>
            </w:r>
            <w:r w:rsidR="00666D52" w:rsidRPr="00CF2DA2">
              <w:rPr>
                <w:rFonts w:ascii="Times New Roman" w:hAnsi="Times New Roman" w:cs="Times New Roman"/>
                <w:sz w:val="24"/>
                <w:szCs w:val="24"/>
              </w:rPr>
              <w:t>Шарт</w:t>
            </w:r>
            <w:r w:rsidRPr="00CF2DA2">
              <w:rPr>
                <w:rFonts w:ascii="Times New Roman" w:hAnsi="Times New Roman" w:cs="Times New Roman"/>
                <w:sz w:val="24"/>
                <w:szCs w:val="24"/>
              </w:rPr>
              <w:t xml:space="preserve"> бойынша </w:t>
            </w:r>
            <w:r w:rsidR="00666D52" w:rsidRPr="00CF2DA2">
              <w:rPr>
                <w:rFonts w:ascii="Times New Roman" w:hAnsi="Times New Roman" w:cs="Times New Roman"/>
                <w:sz w:val="24"/>
                <w:szCs w:val="24"/>
              </w:rPr>
              <w:t>міндеттемелерді</w:t>
            </w:r>
            <w:r w:rsidRPr="00CF2DA2">
              <w:rPr>
                <w:rFonts w:ascii="Times New Roman" w:hAnsi="Times New Roman" w:cs="Times New Roman"/>
                <w:sz w:val="24"/>
                <w:szCs w:val="24"/>
              </w:rPr>
              <w:t xml:space="preserve"> өтеу кезектілігі:</w:t>
            </w:r>
          </w:p>
        </w:tc>
        <w:tc>
          <w:tcPr>
            <w:tcW w:w="4814" w:type="dxa"/>
          </w:tcPr>
          <w:p w14:paraId="1108CA89" w14:textId="2F740524" w:rsidR="00745098" w:rsidRPr="00CF2DA2" w:rsidRDefault="00864DB1" w:rsidP="00CF2DA2">
            <w:pPr>
              <w:ind w:firstLine="461"/>
              <w:jc w:val="both"/>
              <w:rPr>
                <w:rFonts w:ascii="Times New Roman" w:eastAsia="Times New Roman" w:hAnsi="Times New Roman" w:cs="Times New Roman"/>
                <w:b/>
                <w:sz w:val="24"/>
                <w:szCs w:val="24"/>
                <w:lang w:eastAsia="ru-RU"/>
              </w:rPr>
            </w:pPr>
            <w:r w:rsidRPr="00CF2DA2">
              <w:rPr>
                <w:rFonts w:ascii="Times New Roman" w:hAnsi="Times New Roman" w:cs="Times New Roman"/>
                <w:b/>
                <w:sz w:val="24"/>
                <w:szCs w:val="24"/>
              </w:rPr>
              <w:t>1.</w:t>
            </w:r>
            <w:r w:rsidR="005D6B6C" w:rsidRPr="00CF2DA2">
              <w:rPr>
                <w:rFonts w:ascii="Times New Roman" w:hAnsi="Times New Roman" w:cs="Times New Roman"/>
                <w:b/>
                <w:sz w:val="24"/>
                <w:szCs w:val="24"/>
              </w:rPr>
              <w:t>3</w:t>
            </w:r>
            <w:r w:rsidRPr="00CF2DA2">
              <w:rPr>
                <w:rFonts w:ascii="Times New Roman" w:hAnsi="Times New Roman" w:cs="Times New Roman"/>
                <w:b/>
                <w:sz w:val="24"/>
                <w:szCs w:val="24"/>
              </w:rPr>
              <w:t xml:space="preserve">. </w:t>
            </w:r>
            <w:r w:rsidRPr="00CF2DA2">
              <w:rPr>
                <w:rFonts w:ascii="Times New Roman" w:hAnsi="Times New Roman" w:cs="Times New Roman"/>
                <w:sz w:val="24"/>
                <w:szCs w:val="24"/>
              </w:rPr>
              <w:t xml:space="preserve">Очередность погашения </w:t>
            </w:r>
            <w:r w:rsidR="00525D27" w:rsidRPr="00CF2DA2">
              <w:rPr>
                <w:rFonts w:ascii="Times New Roman" w:hAnsi="Times New Roman" w:cs="Times New Roman"/>
                <w:sz w:val="24"/>
                <w:szCs w:val="24"/>
              </w:rPr>
              <w:t>обязательств</w:t>
            </w:r>
            <w:r w:rsidRPr="00CF2DA2">
              <w:rPr>
                <w:rFonts w:ascii="Times New Roman" w:hAnsi="Times New Roman" w:cs="Times New Roman"/>
                <w:sz w:val="24"/>
                <w:szCs w:val="24"/>
              </w:rPr>
              <w:t xml:space="preserve"> по </w:t>
            </w:r>
            <w:r w:rsidR="00667257" w:rsidRPr="00CF2DA2">
              <w:rPr>
                <w:rFonts w:ascii="Times New Roman" w:hAnsi="Times New Roman" w:cs="Times New Roman"/>
                <w:sz w:val="24"/>
                <w:szCs w:val="24"/>
              </w:rPr>
              <w:t>Договору</w:t>
            </w:r>
            <w:r w:rsidRPr="00CF2DA2">
              <w:rPr>
                <w:rFonts w:ascii="Times New Roman" w:hAnsi="Times New Roman" w:cs="Times New Roman"/>
                <w:sz w:val="24"/>
                <w:szCs w:val="24"/>
              </w:rPr>
              <w:t xml:space="preserve"> в случае, если сумма произведенного Клиентом платежа недостаточна для исполнения обязательств Клиента по </w:t>
            </w:r>
            <w:r w:rsidR="00667257" w:rsidRPr="00CF2DA2">
              <w:rPr>
                <w:rFonts w:ascii="Times New Roman" w:hAnsi="Times New Roman" w:cs="Times New Roman"/>
                <w:sz w:val="24"/>
                <w:szCs w:val="24"/>
              </w:rPr>
              <w:t>Договору</w:t>
            </w:r>
            <w:r w:rsidRPr="00CF2DA2">
              <w:rPr>
                <w:rFonts w:ascii="Times New Roman" w:hAnsi="Times New Roman" w:cs="Times New Roman"/>
                <w:sz w:val="24"/>
                <w:szCs w:val="24"/>
              </w:rPr>
              <w:t>:</w:t>
            </w:r>
          </w:p>
        </w:tc>
      </w:tr>
      <w:tr w:rsidR="00CF2DA2" w:rsidRPr="00CF2DA2" w14:paraId="048AF777" w14:textId="77777777" w:rsidTr="00D84EE1">
        <w:trPr>
          <w:trHeight w:val="20"/>
        </w:trPr>
        <w:tc>
          <w:tcPr>
            <w:tcW w:w="4531" w:type="dxa"/>
          </w:tcPr>
          <w:p w14:paraId="13A850D6" w14:textId="3C00F21B" w:rsidR="002362ED" w:rsidRPr="00CF2DA2" w:rsidRDefault="002362ED" w:rsidP="00CF2DA2">
            <w:pPr>
              <w:ind w:firstLine="316"/>
              <w:jc w:val="both"/>
              <w:rPr>
                <w:rFonts w:ascii="Times New Roman" w:hAnsi="Times New Roman" w:cs="Times New Roman"/>
                <w:b/>
                <w:sz w:val="24"/>
                <w:szCs w:val="24"/>
              </w:rPr>
            </w:pPr>
            <w:r w:rsidRPr="00CF2DA2">
              <w:rPr>
                <w:rFonts w:ascii="Times New Roman" w:eastAsia="Times New Roman" w:hAnsi="Times New Roman" w:cs="Times New Roman"/>
                <w:sz w:val="24"/>
                <w:szCs w:val="24"/>
                <w:lang w:eastAsia="ru-RU"/>
              </w:rPr>
              <w:t xml:space="preserve">1.3.1. </w:t>
            </w:r>
            <w:r w:rsidRPr="00CF2DA2">
              <w:rPr>
                <w:rStyle w:val="ezkurwreuab5ozgtqnkl"/>
                <w:rFonts w:ascii="Times New Roman" w:hAnsi="Times New Roman" w:cs="Times New Roman"/>
                <w:sz w:val="24"/>
                <w:szCs w:val="24"/>
              </w:rPr>
              <w:t>Клиент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w:t>
            </w:r>
            <w:r w:rsidRPr="00CF2DA2">
              <w:rPr>
                <w:rFonts w:ascii="Times New Roman" w:hAnsi="Times New Roman" w:cs="Times New Roman"/>
                <w:sz w:val="24"/>
                <w:szCs w:val="24"/>
              </w:rPr>
              <w:t xml:space="preserve"> болса</w:t>
            </w:r>
            <w:r w:rsidR="00666D52" w:rsidRPr="00CF2DA2">
              <w:rPr>
                <w:rFonts w:ascii="Times New Roman" w:hAnsi="Times New Roman" w:cs="Times New Roman"/>
                <w:sz w:val="24"/>
                <w:szCs w:val="24"/>
                <w:lang w:val="kk-KZ"/>
              </w:rPr>
              <w:t xml:space="preserve"> </w:t>
            </w:r>
            <w:r w:rsidR="00666D52" w:rsidRPr="00CF2DA2">
              <w:rPr>
                <w:rFonts w:ascii="Times New Roman" w:eastAsia="Times New Roman" w:hAnsi="Times New Roman" w:cs="Times New Roman"/>
                <w:sz w:val="24"/>
                <w:szCs w:val="24"/>
                <w:lang w:eastAsia="ru-RU"/>
              </w:rPr>
              <w:t>қ</w:t>
            </w:r>
            <w:r w:rsidR="00666D52" w:rsidRPr="00CF2DA2">
              <w:rPr>
                <w:rFonts w:ascii="Times New Roman" w:hAnsi="Times New Roman" w:cs="Times New Roman"/>
                <w:sz w:val="24"/>
                <w:szCs w:val="24"/>
                <w:lang w:val="kk-KZ"/>
              </w:rPr>
              <w:t>арыз</w:t>
            </w:r>
            <w:r w:rsidR="00666D52" w:rsidRPr="00CF2DA2">
              <w:rPr>
                <w:rFonts w:ascii="Times New Roman" w:hAnsi="Times New Roman" w:cs="Times New Roman"/>
                <w:sz w:val="24"/>
                <w:szCs w:val="24"/>
              </w:rPr>
              <w:t xml:space="preserve"> бойынша</w:t>
            </w:r>
            <w:r w:rsidRPr="00CF2DA2">
              <w:rPr>
                <w:rFonts w:ascii="Times New Roman" w:eastAsia="Times New Roman" w:hAnsi="Times New Roman" w:cs="Times New Roman"/>
                <w:sz w:val="24"/>
                <w:szCs w:val="24"/>
                <w:lang w:eastAsia="ru-RU"/>
              </w:rPr>
              <w:t>:</w:t>
            </w:r>
          </w:p>
        </w:tc>
        <w:tc>
          <w:tcPr>
            <w:tcW w:w="4814" w:type="dxa"/>
          </w:tcPr>
          <w:p w14:paraId="3B31E780" w14:textId="1F739EC8" w:rsidR="002362ED" w:rsidRPr="00CF2DA2" w:rsidRDefault="002362ED" w:rsidP="00CF2DA2">
            <w:pPr>
              <w:ind w:firstLine="461"/>
              <w:jc w:val="both"/>
              <w:rPr>
                <w:rFonts w:ascii="Times New Roman" w:hAnsi="Times New Roman" w:cs="Times New Roman"/>
                <w:b/>
                <w:sz w:val="24"/>
                <w:szCs w:val="24"/>
              </w:rPr>
            </w:pPr>
            <w:r w:rsidRPr="00CF2DA2">
              <w:rPr>
                <w:rFonts w:ascii="Times New Roman" w:eastAsia="Times New Roman" w:hAnsi="Times New Roman" w:cs="Times New Roman"/>
                <w:sz w:val="24"/>
                <w:szCs w:val="24"/>
                <w:lang w:eastAsia="ru-RU"/>
              </w:rPr>
              <w:t xml:space="preserve">1.3.1. по займу, если Клиент является </w:t>
            </w:r>
            <w:r w:rsidRPr="00CF2DA2">
              <w:rPr>
                <w:rFonts w:ascii="Times New Roman" w:hAnsi="Times New Roman" w:cs="Times New Roman"/>
                <w:sz w:val="24"/>
                <w:szCs w:val="24"/>
              </w:rPr>
              <w:t>юридическим лицом</w:t>
            </w:r>
            <w:r w:rsidRPr="00CF2DA2">
              <w:rPr>
                <w:rFonts w:ascii="Times New Roman" w:eastAsia="Times New Roman" w:hAnsi="Times New Roman" w:cs="Times New Roman"/>
                <w:sz w:val="24"/>
                <w:szCs w:val="24"/>
                <w:lang w:eastAsia="ru-RU"/>
              </w:rPr>
              <w:t>:</w:t>
            </w:r>
          </w:p>
        </w:tc>
      </w:tr>
      <w:tr w:rsidR="00CF2DA2" w:rsidRPr="00CF2DA2" w14:paraId="4DFF49AE" w14:textId="77777777" w:rsidTr="00D84EE1">
        <w:trPr>
          <w:trHeight w:val="20"/>
        </w:trPr>
        <w:tc>
          <w:tcPr>
            <w:tcW w:w="4531" w:type="dxa"/>
          </w:tcPr>
          <w:p w14:paraId="0D1F040D" w14:textId="10F5FDF0" w:rsidR="002362ED" w:rsidRPr="00CF2DA2" w:rsidRDefault="002362ED" w:rsidP="00CF2DA2">
            <w:pPr>
              <w:spacing w:after="20"/>
              <w:ind w:firstLine="314"/>
              <w:jc w:val="both"/>
              <w:rPr>
                <w:rFonts w:ascii="Times New Roman" w:hAnsi="Times New Roman" w:cs="Times New Roman"/>
                <w:b/>
                <w:sz w:val="24"/>
                <w:szCs w:val="24"/>
                <w:lang w:val="kk-KZ"/>
              </w:rPr>
            </w:pPr>
            <w:r w:rsidRPr="00CF2DA2">
              <w:rPr>
                <w:rFonts w:ascii="Times New Roman" w:hAnsi="Times New Roman" w:cs="Times New Roman"/>
                <w:sz w:val="24"/>
                <w:szCs w:val="24"/>
                <w:lang w:val="kk-KZ"/>
              </w:rPr>
              <w:lastRenderedPageBreak/>
              <w:t>1</w:t>
            </w:r>
            <w:r w:rsidRPr="00CF2DA2">
              <w:rPr>
                <w:rFonts w:ascii="Times New Roman" w:eastAsia="Times New Roman" w:hAnsi="Times New Roman" w:cs="Times New Roman"/>
                <w:sz w:val="24"/>
                <w:szCs w:val="24"/>
                <w:lang w:val="kk-KZ" w:eastAsia="ru-RU"/>
              </w:rPr>
              <w:t>)</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rPr>
              <w:t>орындауды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алу</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шығындары</w:t>
            </w:r>
            <w:r w:rsidRPr="00CF2DA2">
              <w:rPr>
                <w:rFonts w:ascii="Times New Roman" w:hAnsi="Times New Roman" w:cs="Times New Roman"/>
                <w:sz w:val="24"/>
                <w:szCs w:val="24"/>
                <w:lang w:val="kk-KZ"/>
              </w:rPr>
              <w:t>;</w:t>
            </w:r>
          </w:p>
        </w:tc>
        <w:tc>
          <w:tcPr>
            <w:tcW w:w="4814" w:type="dxa"/>
          </w:tcPr>
          <w:p w14:paraId="79EB2BE1" w14:textId="481B9B15" w:rsidR="002362ED" w:rsidRPr="00CF2DA2" w:rsidRDefault="002362ED" w:rsidP="00CF2DA2">
            <w:pPr>
              <w:spacing w:after="20"/>
              <w:ind w:firstLine="461"/>
              <w:jc w:val="both"/>
              <w:rPr>
                <w:rFonts w:ascii="Times New Roman" w:hAnsi="Times New Roman" w:cs="Times New Roman"/>
                <w:b/>
                <w:sz w:val="24"/>
                <w:szCs w:val="24"/>
              </w:rPr>
            </w:pPr>
            <w:r w:rsidRPr="00CF2DA2">
              <w:rPr>
                <w:rFonts w:ascii="Times New Roman" w:hAnsi="Times New Roman" w:cs="Times New Roman"/>
                <w:sz w:val="24"/>
                <w:szCs w:val="24"/>
                <w:lang w:val="kk-KZ"/>
              </w:rPr>
              <w:t>1</w:t>
            </w:r>
            <w:r w:rsidRPr="00CF2DA2">
              <w:rPr>
                <w:rFonts w:ascii="Times New Roman" w:eastAsia="Times New Roman" w:hAnsi="Times New Roman" w:cs="Times New Roman"/>
                <w:sz w:val="24"/>
                <w:szCs w:val="24"/>
                <w:lang w:val="kk-KZ" w:eastAsia="ru-RU"/>
              </w:rPr>
              <w:t>)</w:t>
            </w:r>
            <w:r w:rsidRPr="00CF2DA2">
              <w:rPr>
                <w:rFonts w:ascii="Times New Roman" w:hAnsi="Times New Roman" w:cs="Times New Roman"/>
                <w:sz w:val="24"/>
                <w:szCs w:val="24"/>
                <w:lang w:val="kk-KZ"/>
              </w:rPr>
              <w:t xml:space="preserve"> издержки Банка по получению исполнения;</w:t>
            </w:r>
          </w:p>
        </w:tc>
      </w:tr>
      <w:tr w:rsidR="00CF2DA2" w:rsidRPr="00CF2DA2" w14:paraId="25DBC104" w14:textId="77777777" w:rsidTr="00D84EE1">
        <w:trPr>
          <w:trHeight w:val="20"/>
        </w:trPr>
        <w:tc>
          <w:tcPr>
            <w:tcW w:w="4531" w:type="dxa"/>
          </w:tcPr>
          <w:p w14:paraId="212EDAF6" w14:textId="04E006B2" w:rsidR="002362ED" w:rsidRPr="00CF2DA2" w:rsidRDefault="002362ED" w:rsidP="00CF2DA2">
            <w:pPr>
              <w:spacing w:after="20"/>
              <w:ind w:firstLine="314"/>
              <w:jc w:val="both"/>
              <w:rPr>
                <w:rFonts w:ascii="Times New Roman" w:hAnsi="Times New Roman" w:cs="Times New Roman"/>
                <w:b/>
                <w:sz w:val="24"/>
                <w:szCs w:val="24"/>
                <w:lang w:val="kk-KZ"/>
              </w:rPr>
            </w:pPr>
            <w:r w:rsidRPr="00CF2DA2">
              <w:rPr>
                <w:rFonts w:ascii="Times New Roman" w:eastAsia="Times New Roman" w:hAnsi="Times New Roman" w:cs="Times New Roman"/>
                <w:sz w:val="24"/>
                <w:szCs w:val="24"/>
                <w:lang w:val="kk-KZ" w:eastAsia="ru-RU"/>
              </w:rPr>
              <w:t xml:space="preserve">2) </w:t>
            </w:r>
            <w:r w:rsidRPr="00CF2DA2">
              <w:rPr>
                <w:rStyle w:val="ezkurwreuab5ozgtqnkl"/>
                <w:rFonts w:ascii="Times New Roman" w:hAnsi="Times New Roman" w:cs="Times New Roman"/>
                <w:sz w:val="24"/>
                <w:szCs w:val="24"/>
                <w:lang w:val="kk-KZ"/>
              </w:rPr>
              <w:t>қарызды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беруге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және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қызмет</w:t>
            </w:r>
            <w:r w:rsidRPr="00CF2DA2">
              <w:rPr>
                <w:rFonts w:ascii="Times New Roman" w:hAnsi="Times New Roman" w:cs="Times New Roman"/>
                <w:sz w:val="24"/>
                <w:szCs w:val="24"/>
                <w:lang w:val="kk-KZ"/>
              </w:rPr>
              <w:t xml:space="preserve"> көрсетуге </w:t>
            </w:r>
            <w:r w:rsidRPr="00CF2DA2">
              <w:rPr>
                <w:rStyle w:val="ezkurwreuab5ozgtqnkl"/>
                <w:rFonts w:ascii="Times New Roman" w:hAnsi="Times New Roman" w:cs="Times New Roman"/>
                <w:sz w:val="24"/>
                <w:szCs w:val="24"/>
                <w:lang w:val="kk-KZ"/>
              </w:rPr>
              <w:t>байланысты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комиссиялар</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және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өзге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де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төлемдер</w:t>
            </w:r>
            <w:r w:rsidRPr="00CF2DA2">
              <w:rPr>
                <w:rFonts w:ascii="Times New Roman" w:eastAsia="Times New Roman" w:hAnsi="Times New Roman" w:cs="Times New Roman"/>
                <w:sz w:val="24"/>
                <w:szCs w:val="24"/>
                <w:lang w:val="kk-KZ" w:eastAsia="ru-RU"/>
              </w:rPr>
              <w:t>;</w:t>
            </w:r>
          </w:p>
        </w:tc>
        <w:tc>
          <w:tcPr>
            <w:tcW w:w="4814" w:type="dxa"/>
          </w:tcPr>
          <w:p w14:paraId="1D92DAAC" w14:textId="6EF355C8" w:rsidR="002362ED" w:rsidRPr="00CF2DA2" w:rsidRDefault="002362ED" w:rsidP="00CF2DA2">
            <w:pPr>
              <w:spacing w:after="20"/>
              <w:ind w:firstLine="461"/>
              <w:jc w:val="both"/>
              <w:rPr>
                <w:rFonts w:ascii="Times New Roman" w:hAnsi="Times New Roman" w:cs="Times New Roman"/>
                <w:b/>
                <w:sz w:val="24"/>
                <w:szCs w:val="24"/>
              </w:rPr>
            </w:pPr>
            <w:r w:rsidRPr="00CF2DA2">
              <w:rPr>
                <w:rFonts w:ascii="Times New Roman" w:eastAsia="Times New Roman" w:hAnsi="Times New Roman" w:cs="Times New Roman"/>
                <w:sz w:val="24"/>
                <w:szCs w:val="24"/>
                <w:lang w:val="kk-KZ" w:eastAsia="ru-RU"/>
              </w:rPr>
              <w:t>2) комиссии и иные платежи, связанные с выдачей и обслуживанием займа;</w:t>
            </w:r>
          </w:p>
        </w:tc>
      </w:tr>
      <w:tr w:rsidR="00CF2DA2" w:rsidRPr="00CF2DA2" w14:paraId="6B66F2B8" w14:textId="77777777" w:rsidTr="00D84EE1">
        <w:trPr>
          <w:trHeight w:val="20"/>
        </w:trPr>
        <w:tc>
          <w:tcPr>
            <w:tcW w:w="4531" w:type="dxa"/>
          </w:tcPr>
          <w:p w14:paraId="033D1671" w14:textId="64F46A11" w:rsidR="002362ED" w:rsidRPr="00CF2DA2" w:rsidRDefault="002362ED" w:rsidP="00CF2DA2">
            <w:pPr>
              <w:spacing w:after="20"/>
              <w:ind w:firstLine="314"/>
              <w:jc w:val="both"/>
              <w:rPr>
                <w:rFonts w:ascii="Times New Roman" w:hAnsi="Times New Roman" w:cs="Times New Roman"/>
                <w:b/>
                <w:sz w:val="24"/>
                <w:szCs w:val="24"/>
                <w:lang w:val="kk-KZ"/>
              </w:rPr>
            </w:pPr>
            <w:r w:rsidRPr="00CF2DA2">
              <w:rPr>
                <w:rFonts w:ascii="Times New Roman" w:eastAsia="Times New Roman" w:hAnsi="Times New Roman" w:cs="Times New Roman"/>
                <w:sz w:val="24"/>
                <w:szCs w:val="24"/>
                <w:lang w:val="kk-KZ" w:eastAsia="ru-RU"/>
              </w:rPr>
              <w:t xml:space="preserve">3) </w:t>
            </w:r>
            <w:r w:rsidRPr="00CF2DA2">
              <w:rPr>
                <w:rStyle w:val="ezkurwreuab5ozgtqnkl"/>
                <w:rFonts w:ascii="Times New Roman" w:hAnsi="Times New Roman" w:cs="Times New Roman"/>
                <w:sz w:val="24"/>
                <w:szCs w:val="24"/>
                <w:lang w:val="kk-KZ"/>
              </w:rPr>
              <w:t>тұрақсыздық</w:t>
            </w:r>
            <w:r w:rsidRPr="00CF2DA2">
              <w:rPr>
                <w:rFonts w:ascii="Times New Roman" w:hAnsi="Times New Roman" w:cs="Times New Roman"/>
                <w:sz w:val="24"/>
                <w:szCs w:val="24"/>
                <w:lang w:val="kk-KZ"/>
              </w:rPr>
              <w:t xml:space="preserve"> төлемі </w:t>
            </w:r>
            <w:r w:rsidRPr="00CF2DA2">
              <w:rPr>
                <w:rStyle w:val="ezkurwreuab5ozgtqnkl"/>
                <w:rFonts w:ascii="Times New Roman" w:hAnsi="Times New Roman" w:cs="Times New Roman"/>
                <w:sz w:val="24"/>
                <w:szCs w:val="24"/>
                <w:lang w:val="kk-KZ"/>
              </w:rPr>
              <w:t>(айыппұл,</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өсімақы)</w:t>
            </w:r>
            <w:r w:rsidRPr="00CF2DA2">
              <w:rPr>
                <w:rFonts w:ascii="Times New Roman" w:eastAsia="Times New Roman" w:hAnsi="Times New Roman" w:cs="Times New Roman"/>
                <w:sz w:val="24"/>
                <w:szCs w:val="24"/>
                <w:lang w:val="kk-KZ" w:eastAsia="ru-RU"/>
              </w:rPr>
              <w:t>;</w:t>
            </w:r>
          </w:p>
        </w:tc>
        <w:tc>
          <w:tcPr>
            <w:tcW w:w="4814" w:type="dxa"/>
          </w:tcPr>
          <w:p w14:paraId="5992AF96" w14:textId="611D2642" w:rsidR="002362ED" w:rsidRPr="00CF2DA2" w:rsidRDefault="002362ED" w:rsidP="00CF2DA2">
            <w:pPr>
              <w:spacing w:after="20"/>
              <w:ind w:firstLine="461"/>
              <w:jc w:val="both"/>
              <w:rPr>
                <w:rFonts w:ascii="Times New Roman" w:hAnsi="Times New Roman" w:cs="Times New Roman"/>
                <w:b/>
                <w:sz w:val="24"/>
                <w:szCs w:val="24"/>
              </w:rPr>
            </w:pPr>
            <w:r w:rsidRPr="00CF2DA2">
              <w:rPr>
                <w:rFonts w:ascii="Times New Roman" w:eastAsia="Times New Roman" w:hAnsi="Times New Roman" w:cs="Times New Roman"/>
                <w:sz w:val="24"/>
                <w:szCs w:val="24"/>
                <w:lang w:val="kk-KZ" w:eastAsia="ru-RU"/>
              </w:rPr>
              <w:t>3) неустойка (штраф, пеня);</w:t>
            </w:r>
          </w:p>
        </w:tc>
      </w:tr>
      <w:tr w:rsidR="00CF2DA2" w:rsidRPr="00CF2DA2" w14:paraId="69FDABFA" w14:textId="77777777" w:rsidTr="00D84EE1">
        <w:trPr>
          <w:trHeight w:val="20"/>
        </w:trPr>
        <w:tc>
          <w:tcPr>
            <w:tcW w:w="4531" w:type="dxa"/>
          </w:tcPr>
          <w:p w14:paraId="035AAC4B" w14:textId="7FCB1BA4" w:rsidR="002362ED" w:rsidRPr="00CF2DA2" w:rsidRDefault="002362ED" w:rsidP="00CF2DA2">
            <w:pPr>
              <w:spacing w:after="20"/>
              <w:ind w:firstLine="314"/>
              <w:jc w:val="both"/>
              <w:rPr>
                <w:rFonts w:ascii="Times New Roman" w:hAnsi="Times New Roman" w:cs="Times New Roman"/>
                <w:b/>
                <w:sz w:val="24"/>
                <w:szCs w:val="24"/>
                <w:lang w:val="kk-KZ"/>
              </w:rPr>
            </w:pPr>
            <w:r w:rsidRPr="00CF2DA2">
              <w:rPr>
                <w:rFonts w:ascii="Times New Roman" w:eastAsia="Times New Roman" w:hAnsi="Times New Roman" w:cs="Times New Roman"/>
                <w:sz w:val="24"/>
                <w:szCs w:val="24"/>
                <w:lang w:val="kk-KZ" w:eastAsia="ru-RU"/>
              </w:rPr>
              <w:t xml:space="preserve">4) </w:t>
            </w:r>
            <w:r w:rsidRPr="00CF2DA2">
              <w:rPr>
                <w:rStyle w:val="ezkurwreuab5ozgtqnkl"/>
                <w:rFonts w:ascii="Times New Roman" w:hAnsi="Times New Roman" w:cs="Times New Roman"/>
                <w:sz w:val="24"/>
                <w:szCs w:val="24"/>
                <w:lang w:val="kk-KZ"/>
              </w:rPr>
              <w:t>сыйақы</w:t>
            </w:r>
            <w:r w:rsidRPr="00CF2DA2">
              <w:rPr>
                <w:rFonts w:ascii="Times New Roman" w:hAnsi="Times New Roman" w:cs="Times New Roman"/>
                <w:sz w:val="24"/>
                <w:szCs w:val="24"/>
                <w:lang w:val="kk-KZ"/>
              </w:rPr>
              <w:t xml:space="preserve"> бойынша </w:t>
            </w:r>
            <w:r w:rsidRPr="00CF2DA2">
              <w:rPr>
                <w:rStyle w:val="ezkurwreuab5ozgtqnkl"/>
                <w:rFonts w:ascii="Times New Roman" w:hAnsi="Times New Roman" w:cs="Times New Roman"/>
                <w:sz w:val="24"/>
                <w:szCs w:val="24"/>
                <w:lang w:val="kk-KZ"/>
              </w:rPr>
              <w:t>берешек</w:t>
            </w:r>
            <w:r w:rsidRPr="00CF2DA2">
              <w:rPr>
                <w:rFonts w:ascii="Times New Roman" w:eastAsia="Times New Roman" w:hAnsi="Times New Roman" w:cs="Times New Roman"/>
                <w:sz w:val="24"/>
                <w:szCs w:val="24"/>
                <w:lang w:val="kk-KZ" w:eastAsia="ru-RU"/>
              </w:rPr>
              <w:t>;</w:t>
            </w:r>
          </w:p>
        </w:tc>
        <w:tc>
          <w:tcPr>
            <w:tcW w:w="4814" w:type="dxa"/>
          </w:tcPr>
          <w:p w14:paraId="48907C4F" w14:textId="396FC778" w:rsidR="002362ED" w:rsidRPr="00CF2DA2" w:rsidRDefault="002362ED" w:rsidP="00CF2DA2">
            <w:pPr>
              <w:spacing w:after="20"/>
              <w:ind w:firstLine="461"/>
              <w:jc w:val="both"/>
              <w:rPr>
                <w:rFonts w:ascii="Times New Roman" w:hAnsi="Times New Roman" w:cs="Times New Roman"/>
                <w:b/>
                <w:sz w:val="24"/>
                <w:szCs w:val="24"/>
              </w:rPr>
            </w:pPr>
            <w:r w:rsidRPr="00CF2DA2">
              <w:rPr>
                <w:rFonts w:ascii="Times New Roman" w:eastAsia="Times New Roman" w:hAnsi="Times New Roman" w:cs="Times New Roman"/>
                <w:sz w:val="24"/>
                <w:szCs w:val="24"/>
                <w:lang w:val="kk-KZ" w:eastAsia="ru-RU"/>
              </w:rPr>
              <w:t>4) задолженность по вознаграждению;</w:t>
            </w:r>
          </w:p>
        </w:tc>
      </w:tr>
      <w:tr w:rsidR="00CF2DA2" w:rsidRPr="00CF2DA2" w14:paraId="799DE17F" w14:textId="77777777" w:rsidTr="00D84EE1">
        <w:trPr>
          <w:trHeight w:val="20"/>
        </w:trPr>
        <w:tc>
          <w:tcPr>
            <w:tcW w:w="4531" w:type="dxa"/>
          </w:tcPr>
          <w:p w14:paraId="4BFA9A19" w14:textId="07038CF0" w:rsidR="002362ED" w:rsidRPr="00CF2DA2" w:rsidRDefault="002362ED" w:rsidP="00CF2DA2">
            <w:pPr>
              <w:spacing w:after="20"/>
              <w:ind w:firstLine="314"/>
              <w:jc w:val="both"/>
              <w:rPr>
                <w:rFonts w:ascii="Times New Roman" w:hAnsi="Times New Roman" w:cs="Times New Roman"/>
                <w:b/>
                <w:sz w:val="24"/>
                <w:szCs w:val="24"/>
                <w:lang w:val="kk-KZ"/>
              </w:rPr>
            </w:pPr>
            <w:r w:rsidRPr="00CF2DA2">
              <w:rPr>
                <w:rFonts w:ascii="Times New Roman" w:eastAsia="Times New Roman" w:hAnsi="Times New Roman" w:cs="Times New Roman"/>
                <w:sz w:val="24"/>
                <w:szCs w:val="24"/>
                <w:lang w:val="kk-KZ" w:eastAsia="ru-RU"/>
              </w:rPr>
              <w:t xml:space="preserve">5) </w:t>
            </w:r>
            <w:r w:rsidRPr="00CF2DA2">
              <w:rPr>
                <w:rStyle w:val="ezkurwreuab5ozgtqnkl"/>
                <w:rFonts w:ascii="Times New Roman" w:hAnsi="Times New Roman" w:cs="Times New Roman"/>
                <w:sz w:val="24"/>
                <w:szCs w:val="24"/>
                <w:lang w:val="kk-KZ"/>
              </w:rPr>
              <w:t>негізгі</w:t>
            </w:r>
            <w:r w:rsidRPr="00CF2DA2">
              <w:rPr>
                <w:rFonts w:ascii="Times New Roman" w:hAnsi="Times New Roman" w:cs="Times New Roman"/>
                <w:sz w:val="24"/>
                <w:szCs w:val="24"/>
                <w:lang w:val="kk-KZ"/>
              </w:rPr>
              <w:t xml:space="preserve"> борыш бойынша </w:t>
            </w:r>
            <w:r w:rsidRPr="00CF2DA2">
              <w:rPr>
                <w:rStyle w:val="ezkurwreuab5ozgtqnkl"/>
                <w:rFonts w:ascii="Times New Roman" w:hAnsi="Times New Roman" w:cs="Times New Roman"/>
                <w:sz w:val="24"/>
                <w:szCs w:val="24"/>
                <w:lang w:val="kk-KZ"/>
              </w:rPr>
              <w:t>берешек</w:t>
            </w:r>
            <w:r w:rsidRPr="00CF2DA2">
              <w:rPr>
                <w:rFonts w:ascii="Times New Roman" w:eastAsia="Times New Roman" w:hAnsi="Times New Roman" w:cs="Times New Roman"/>
                <w:sz w:val="24"/>
                <w:szCs w:val="24"/>
                <w:lang w:val="kk-KZ" w:eastAsia="ru-RU"/>
              </w:rPr>
              <w:t>;</w:t>
            </w:r>
          </w:p>
        </w:tc>
        <w:tc>
          <w:tcPr>
            <w:tcW w:w="4814" w:type="dxa"/>
          </w:tcPr>
          <w:p w14:paraId="67F69423" w14:textId="08E80EBC" w:rsidR="002362ED" w:rsidRPr="00CF2DA2" w:rsidRDefault="002362ED" w:rsidP="00CF2DA2">
            <w:pPr>
              <w:spacing w:after="20"/>
              <w:ind w:firstLine="461"/>
              <w:jc w:val="both"/>
              <w:rPr>
                <w:rFonts w:ascii="Times New Roman" w:hAnsi="Times New Roman" w:cs="Times New Roman"/>
                <w:b/>
                <w:sz w:val="24"/>
                <w:szCs w:val="24"/>
              </w:rPr>
            </w:pPr>
            <w:r w:rsidRPr="00CF2DA2">
              <w:rPr>
                <w:rFonts w:ascii="Times New Roman" w:eastAsia="Times New Roman" w:hAnsi="Times New Roman" w:cs="Times New Roman"/>
                <w:sz w:val="24"/>
                <w:szCs w:val="24"/>
                <w:lang w:val="kk-KZ" w:eastAsia="ru-RU"/>
              </w:rPr>
              <w:t>5) задолженность по основному долгу;</w:t>
            </w:r>
          </w:p>
        </w:tc>
      </w:tr>
      <w:tr w:rsidR="00CF2DA2" w:rsidRPr="00CF2DA2" w14:paraId="5152C18D" w14:textId="77777777" w:rsidTr="00D84EE1">
        <w:trPr>
          <w:trHeight w:val="20"/>
        </w:trPr>
        <w:tc>
          <w:tcPr>
            <w:tcW w:w="4531" w:type="dxa"/>
          </w:tcPr>
          <w:p w14:paraId="38D5B5CA" w14:textId="3AF164B4" w:rsidR="002362ED" w:rsidRPr="00CF2DA2" w:rsidRDefault="002362ED" w:rsidP="00CF2DA2">
            <w:pPr>
              <w:spacing w:after="20"/>
              <w:ind w:firstLine="314"/>
              <w:jc w:val="both"/>
              <w:rPr>
                <w:rFonts w:ascii="Times New Roman" w:hAnsi="Times New Roman" w:cs="Times New Roman"/>
                <w:b/>
                <w:sz w:val="24"/>
                <w:szCs w:val="24"/>
                <w:lang w:val="kk-KZ"/>
              </w:rPr>
            </w:pPr>
            <w:r w:rsidRPr="00CF2DA2">
              <w:rPr>
                <w:rFonts w:ascii="Times New Roman" w:eastAsia="Times New Roman" w:hAnsi="Times New Roman" w:cs="Times New Roman"/>
                <w:sz w:val="24"/>
                <w:szCs w:val="24"/>
                <w:lang w:val="kk-KZ" w:eastAsia="ru-RU"/>
              </w:rPr>
              <w:t xml:space="preserve">6) </w:t>
            </w:r>
            <w:r w:rsidRPr="00CF2DA2">
              <w:rPr>
                <w:rStyle w:val="ezkurwreuab5ozgtqnkl"/>
                <w:rFonts w:ascii="Times New Roman" w:hAnsi="Times New Roman" w:cs="Times New Roman"/>
                <w:sz w:val="24"/>
                <w:szCs w:val="24"/>
                <w:lang w:val="kk-KZ"/>
              </w:rPr>
              <w:t>ағымдағы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төлем</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кезеңі</w:t>
            </w:r>
            <w:r w:rsidRPr="00CF2DA2">
              <w:rPr>
                <w:rFonts w:ascii="Times New Roman" w:hAnsi="Times New Roman" w:cs="Times New Roman"/>
                <w:sz w:val="24"/>
                <w:szCs w:val="24"/>
                <w:lang w:val="kk-KZ"/>
              </w:rPr>
              <w:t xml:space="preserve"> үшін </w:t>
            </w:r>
            <w:r w:rsidRPr="00CF2DA2">
              <w:rPr>
                <w:rStyle w:val="ezkurwreuab5ozgtqnkl"/>
                <w:rFonts w:ascii="Times New Roman" w:hAnsi="Times New Roman" w:cs="Times New Roman"/>
                <w:sz w:val="24"/>
                <w:szCs w:val="24"/>
                <w:lang w:val="kk-KZ"/>
              </w:rPr>
              <w:t>есептелген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сыйақы</w:t>
            </w:r>
            <w:r w:rsidRPr="00CF2DA2">
              <w:rPr>
                <w:rFonts w:ascii="Times New Roman" w:eastAsia="Times New Roman" w:hAnsi="Times New Roman" w:cs="Times New Roman"/>
                <w:sz w:val="24"/>
                <w:szCs w:val="24"/>
                <w:lang w:val="kk-KZ" w:eastAsia="ru-RU"/>
              </w:rPr>
              <w:t>;</w:t>
            </w:r>
          </w:p>
        </w:tc>
        <w:tc>
          <w:tcPr>
            <w:tcW w:w="4814" w:type="dxa"/>
          </w:tcPr>
          <w:p w14:paraId="79ABDD39" w14:textId="5B44F980" w:rsidR="002362ED" w:rsidRPr="00CF2DA2" w:rsidRDefault="002362ED" w:rsidP="00CF2DA2">
            <w:pPr>
              <w:spacing w:after="20"/>
              <w:ind w:firstLine="461"/>
              <w:jc w:val="both"/>
              <w:rPr>
                <w:rFonts w:ascii="Times New Roman" w:hAnsi="Times New Roman" w:cs="Times New Roman"/>
                <w:b/>
                <w:sz w:val="24"/>
                <w:szCs w:val="24"/>
              </w:rPr>
            </w:pPr>
            <w:r w:rsidRPr="00CF2DA2">
              <w:rPr>
                <w:rFonts w:ascii="Times New Roman" w:eastAsia="Times New Roman" w:hAnsi="Times New Roman" w:cs="Times New Roman"/>
                <w:sz w:val="24"/>
                <w:szCs w:val="24"/>
                <w:lang w:val="kk-KZ" w:eastAsia="ru-RU"/>
              </w:rPr>
              <w:t>6) вознаграждение, начисленное за текущий период платежей;</w:t>
            </w:r>
          </w:p>
        </w:tc>
      </w:tr>
      <w:tr w:rsidR="00CF2DA2" w:rsidRPr="00CF2DA2" w14:paraId="32543491" w14:textId="77777777" w:rsidTr="00D84EE1">
        <w:trPr>
          <w:trHeight w:val="20"/>
        </w:trPr>
        <w:tc>
          <w:tcPr>
            <w:tcW w:w="4531" w:type="dxa"/>
          </w:tcPr>
          <w:p w14:paraId="2503A39C" w14:textId="19721338" w:rsidR="002362ED" w:rsidRPr="00CF2DA2" w:rsidRDefault="002362ED" w:rsidP="00CF2DA2">
            <w:pPr>
              <w:ind w:firstLine="316"/>
              <w:jc w:val="both"/>
              <w:rPr>
                <w:rFonts w:ascii="Times New Roman" w:hAnsi="Times New Roman" w:cs="Times New Roman"/>
                <w:b/>
                <w:sz w:val="24"/>
                <w:szCs w:val="24"/>
                <w:lang w:val="kk-KZ"/>
              </w:rPr>
            </w:pPr>
            <w:r w:rsidRPr="00CF2DA2">
              <w:rPr>
                <w:rFonts w:ascii="Times New Roman" w:eastAsia="Times New Roman" w:hAnsi="Times New Roman" w:cs="Times New Roman"/>
                <w:sz w:val="24"/>
                <w:szCs w:val="24"/>
                <w:lang w:val="kk-KZ" w:eastAsia="ru-RU"/>
              </w:rPr>
              <w:t xml:space="preserve">7) </w:t>
            </w:r>
            <w:r w:rsidRPr="00CF2DA2">
              <w:rPr>
                <w:rStyle w:val="ezkurwreuab5ozgtqnkl"/>
                <w:rFonts w:ascii="Times New Roman" w:hAnsi="Times New Roman" w:cs="Times New Roman"/>
                <w:sz w:val="24"/>
                <w:szCs w:val="24"/>
                <w:lang w:val="kk-KZ"/>
              </w:rPr>
              <w:t>ағымдағы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төлем</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кезеңіндегі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негізгі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борыш</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сомасы</w:t>
            </w:r>
            <w:r w:rsidRPr="00CF2DA2">
              <w:rPr>
                <w:rFonts w:ascii="Times New Roman" w:eastAsia="Times New Roman" w:hAnsi="Times New Roman" w:cs="Times New Roman"/>
                <w:sz w:val="24"/>
                <w:szCs w:val="24"/>
                <w:lang w:val="kk-KZ" w:eastAsia="ru-RU"/>
              </w:rPr>
              <w:t>.</w:t>
            </w:r>
          </w:p>
        </w:tc>
        <w:tc>
          <w:tcPr>
            <w:tcW w:w="4814" w:type="dxa"/>
          </w:tcPr>
          <w:p w14:paraId="17A865C0" w14:textId="026BBA01" w:rsidR="002362ED" w:rsidRPr="00CF2DA2" w:rsidRDefault="002362ED" w:rsidP="00CF2DA2">
            <w:pPr>
              <w:ind w:firstLine="461"/>
              <w:jc w:val="both"/>
              <w:rPr>
                <w:rFonts w:ascii="Times New Roman" w:hAnsi="Times New Roman" w:cs="Times New Roman"/>
                <w:b/>
                <w:sz w:val="24"/>
                <w:szCs w:val="24"/>
              </w:rPr>
            </w:pPr>
            <w:r w:rsidRPr="00CF2DA2">
              <w:rPr>
                <w:rFonts w:ascii="Times New Roman" w:eastAsia="Times New Roman" w:hAnsi="Times New Roman" w:cs="Times New Roman"/>
                <w:sz w:val="24"/>
                <w:szCs w:val="24"/>
                <w:lang w:val="kk-KZ" w:eastAsia="ru-RU"/>
              </w:rPr>
              <w:t>7) сумма основного долга за текущий период платежей.</w:t>
            </w:r>
          </w:p>
        </w:tc>
      </w:tr>
      <w:tr w:rsidR="00CF2DA2" w:rsidRPr="00CF2DA2" w14:paraId="090C22D6" w14:textId="77777777" w:rsidTr="00D84EE1">
        <w:trPr>
          <w:trHeight w:val="20"/>
        </w:trPr>
        <w:tc>
          <w:tcPr>
            <w:tcW w:w="4531" w:type="dxa"/>
          </w:tcPr>
          <w:p w14:paraId="064808A2" w14:textId="2E982CBB" w:rsidR="009F226F" w:rsidRPr="00CF2DA2" w:rsidRDefault="009F226F" w:rsidP="00CF2DA2">
            <w:pPr>
              <w:ind w:firstLine="316"/>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 xml:space="preserve">1.3.2.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жеке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w:t>
            </w:r>
            <w:r w:rsidRPr="00CF2DA2">
              <w:rPr>
                <w:rFonts w:ascii="Times New Roman" w:hAnsi="Times New Roman" w:cs="Times New Roman"/>
                <w:sz w:val="24"/>
                <w:szCs w:val="24"/>
              </w:rPr>
              <w:t xml:space="preserve"> болса</w:t>
            </w:r>
            <w:r w:rsidR="00666D52" w:rsidRPr="00CF2DA2">
              <w:rPr>
                <w:rFonts w:ascii="Times New Roman" w:eastAsia="Times New Roman" w:hAnsi="Times New Roman" w:cs="Times New Roman"/>
                <w:sz w:val="24"/>
                <w:szCs w:val="24"/>
                <w:lang w:eastAsia="ru-RU"/>
              </w:rPr>
              <w:t xml:space="preserve"> қ</w:t>
            </w:r>
            <w:r w:rsidR="00666D52" w:rsidRPr="00CF2DA2">
              <w:rPr>
                <w:rFonts w:ascii="Times New Roman" w:hAnsi="Times New Roman" w:cs="Times New Roman"/>
                <w:sz w:val="24"/>
                <w:szCs w:val="24"/>
                <w:lang w:val="kk-KZ"/>
              </w:rPr>
              <w:t>арыз</w:t>
            </w:r>
            <w:r w:rsidR="00666D52" w:rsidRPr="00CF2DA2">
              <w:rPr>
                <w:rFonts w:ascii="Times New Roman" w:hAnsi="Times New Roman" w:cs="Times New Roman"/>
                <w:sz w:val="24"/>
                <w:szCs w:val="24"/>
              </w:rPr>
              <w:t xml:space="preserve"> бойынша</w:t>
            </w:r>
            <w:r w:rsidRPr="00CF2DA2">
              <w:rPr>
                <w:rFonts w:ascii="Times New Roman" w:hAnsi="Times New Roman" w:cs="Times New Roman"/>
                <w:sz w:val="24"/>
                <w:szCs w:val="24"/>
              </w:rPr>
              <w:t>:</w:t>
            </w:r>
          </w:p>
        </w:tc>
        <w:tc>
          <w:tcPr>
            <w:tcW w:w="4814" w:type="dxa"/>
          </w:tcPr>
          <w:p w14:paraId="147FE1F5" w14:textId="1009EDE1" w:rsidR="009F226F" w:rsidRPr="00CF2DA2" w:rsidRDefault="009F226F" w:rsidP="00CF2DA2">
            <w:pPr>
              <w:ind w:firstLine="461"/>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 xml:space="preserve">1.3.2. </w:t>
            </w:r>
            <w:r w:rsidRPr="00CF2DA2">
              <w:rPr>
                <w:rFonts w:ascii="Times New Roman" w:eastAsia="Times New Roman" w:hAnsi="Times New Roman" w:cs="Times New Roman"/>
                <w:sz w:val="24"/>
                <w:szCs w:val="24"/>
                <w:lang w:eastAsia="ru-RU"/>
              </w:rPr>
              <w:t xml:space="preserve">по займу, </w:t>
            </w:r>
            <w:r w:rsidRPr="00CF2DA2">
              <w:rPr>
                <w:rFonts w:ascii="Times New Roman" w:hAnsi="Times New Roman" w:cs="Times New Roman"/>
                <w:sz w:val="24"/>
                <w:szCs w:val="24"/>
              </w:rPr>
              <w:t>если Клиент</w:t>
            </w:r>
            <w:r w:rsidRPr="00CF2DA2">
              <w:rPr>
                <w:rFonts w:ascii="Times New Roman" w:eastAsia="Times New Roman" w:hAnsi="Times New Roman" w:cs="Times New Roman"/>
                <w:sz w:val="24"/>
                <w:szCs w:val="24"/>
                <w:lang w:eastAsia="ru-RU"/>
              </w:rPr>
              <w:t xml:space="preserve"> является</w:t>
            </w:r>
            <w:r w:rsidRPr="00CF2DA2">
              <w:rPr>
                <w:rFonts w:ascii="Times New Roman" w:hAnsi="Times New Roman" w:cs="Times New Roman"/>
                <w:sz w:val="24"/>
                <w:szCs w:val="24"/>
              </w:rPr>
              <w:t xml:space="preserve"> физическим лицом:</w:t>
            </w:r>
          </w:p>
        </w:tc>
      </w:tr>
      <w:tr w:rsidR="00CF2DA2" w:rsidRPr="00CF2DA2" w14:paraId="27C9B5F0" w14:textId="77777777" w:rsidTr="00D84EE1">
        <w:trPr>
          <w:trHeight w:val="20"/>
        </w:trPr>
        <w:tc>
          <w:tcPr>
            <w:tcW w:w="4531" w:type="dxa"/>
          </w:tcPr>
          <w:p w14:paraId="57B17D60" w14:textId="74EB0F02" w:rsidR="009F226F" w:rsidRPr="00CF2DA2" w:rsidRDefault="009F226F" w:rsidP="00CF2DA2">
            <w:pPr>
              <w:ind w:firstLine="316"/>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lang w:val="en-US"/>
              </w:rPr>
              <w:t>1</w:t>
            </w:r>
            <w:r w:rsidRPr="00CF2DA2">
              <w:rPr>
                <w:rFonts w:ascii="Times New Roman" w:hAnsi="Times New Roman" w:cs="Times New Roman"/>
                <w:sz w:val="24"/>
                <w:szCs w:val="24"/>
              </w:rPr>
              <w:t>)</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негізгі</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қарыз</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бойынша</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берешек</w:t>
            </w:r>
            <w:r w:rsidRPr="00CF2DA2">
              <w:rPr>
                <w:rFonts w:ascii="Times New Roman" w:hAnsi="Times New Roman" w:cs="Times New Roman"/>
                <w:sz w:val="24"/>
                <w:szCs w:val="24"/>
                <w:lang w:val="en-US"/>
              </w:rPr>
              <w:t>;</w:t>
            </w:r>
          </w:p>
        </w:tc>
        <w:tc>
          <w:tcPr>
            <w:tcW w:w="4814" w:type="dxa"/>
          </w:tcPr>
          <w:p w14:paraId="4F23B453" w14:textId="370E8BBD" w:rsidR="009F226F" w:rsidRPr="00CF2DA2" w:rsidRDefault="009F226F" w:rsidP="00CF2DA2">
            <w:pPr>
              <w:ind w:firstLine="461"/>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1) задолженность по основному долгу;</w:t>
            </w:r>
          </w:p>
        </w:tc>
      </w:tr>
      <w:tr w:rsidR="00CF2DA2" w:rsidRPr="00CF2DA2" w14:paraId="5090C1A8" w14:textId="77777777" w:rsidTr="00D84EE1">
        <w:trPr>
          <w:trHeight w:val="20"/>
        </w:trPr>
        <w:tc>
          <w:tcPr>
            <w:tcW w:w="4531" w:type="dxa"/>
          </w:tcPr>
          <w:p w14:paraId="346CEBE2" w14:textId="57186209" w:rsidR="009F226F" w:rsidRPr="00CF2DA2" w:rsidRDefault="009F226F" w:rsidP="00CF2DA2">
            <w:pPr>
              <w:ind w:firstLine="316"/>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lang w:val="en-US"/>
              </w:rPr>
              <w:t>2</w:t>
            </w:r>
            <w:r w:rsidRPr="00CF2DA2">
              <w:rPr>
                <w:rFonts w:ascii="Times New Roman" w:hAnsi="Times New Roman" w:cs="Times New Roman"/>
                <w:sz w:val="24"/>
                <w:szCs w:val="24"/>
              </w:rPr>
              <w:t>)</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сыйақы</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бойынша</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берешек</w:t>
            </w:r>
            <w:r w:rsidRPr="00CF2DA2">
              <w:rPr>
                <w:rFonts w:ascii="Times New Roman" w:hAnsi="Times New Roman" w:cs="Times New Roman"/>
                <w:sz w:val="24"/>
                <w:szCs w:val="24"/>
                <w:lang w:val="en-US"/>
              </w:rPr>
              <w:t>;</w:t>
            </w:r>
          </w:p>
        </w:tc>
        <w:tc>
          <w:tcPr>
            <w:tcW w:w="4814" w:type="dxa"/>
          </w:tcPr>
          <w:p w14:paraId="51A20B1A" w14:textId="7282661F" w:rsidR="009F226F" w:rsidRPr="00CF2DA2" w:rsidRDefault="009F226F" w:rsidP="00CF2DA2">
            <w:pPr>
              <w:ind w:firstLine="461"/>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2) задолженность по вознаграждению;</w:t>
            </w:r>
          </w:p>
        </w:tc>
      </w:tr>
      <w:tr w:rsidR="00CF2DA2" w:rsidRPr="00CF2DA2" w14:paraId="46E000D4" w14:textId="77777777" w:rsidTr="00D84EE1">
        <w:trPr>
          <w:trHeight w:val="20"/>
        </w:trPr>
        <w:tc>
          <w:tcPr>
            <w:tcW w:w="4531" w:type="dxa"/>
          </w:tcPr>
          <w:p w14:paraId="6B87F1ED" w14:textId="6767A6FB" w:rsidR="009F226F" w:rsidRPr="00CF2DA2" w:rsidRDefault="009F226F" w:rsidP="00CF2DA2">
            <w:pPr>
              <w:ind w:firstLine="316"/>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lang w:val="en-US"/>
              </w:rPr>
              <w:t>3</w:t>
            </w:r>
            <w:r w:rsidRPr="00CF2DA2">
              <w:rPr>
                <w:rFonts w:ascii="Times New Roman" w:hAnsi="Times New Roman" w:cs="Times New Roman"/>
                <w:sz w:val="24"/>
                <w:szCs w:val="24"/>
              </w:rPr>
              <w:t>)</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тұрақсыздық</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 xml:space="preserve">төлемі </w:t>
            </w:r>
            <w:r w:rsidRPr="00CF2DA2">
              <w:rPr>
                <w:rFonts w:ascii="Times New Roman" w:hAnsi="Times New Roman" w:cs="Times New Roman"/>
                <w:sz w:val="24"/>
                <w:szCs w:val="24"/>
                <w:lang w:val="en-US"/>
              </w:rPr>
              <w:t>(</w:t>
            </w:r>
            <w:r w:rsidRPr="00CF2DA2">
              <w:rPr>
                <w:rFonts w:ascii="Times New Roman" w:hAnsi="Times New Roman" w:cs="Times New Roman"/>
                <w:sz w:val="24"/>
                <w:szCs w:val="24"/>
              </w:rPr>
              <w:t>айыппұл</w:t>
            </w:r>
            <w:r w:rsidRPr="00CF2DA2">
              <w:rPr>
                <w:rFonts w:ascii="Times New Roman" w:hAnsi="Times New Roman" w:cs="Times New Roman"/>
                <w:sz w:val="24"/>
                <w:szCs w:val="24"/>
                <w:lang w:val="en-US"/>
              </w:rPr>
              <w:t xml:space="preserve">, </w:t>
            </w:r>
            <w:r w:rsidRPr="00CF2DA2">
              <w:rPr>
                <w:rFonts w:ascii="Times New Roman" w:hAnsi="Times New Roman" w:cs="Times New Roman"/>
                <w:sz w:val="24"/>
                <w:szCs w:val="24"/>
              </w:rPr>
              <w:t>өсімақы</w:t>
            </w:r>
            <w:r w:rsidRPr="00CF2DA2">
              <w:rPr>
                <w:rFonts w:ascii="Times New Roman" w:hAnsi="Times New Roman" w:cs="Times New Roman"/>
                <w:sz w:val="24"/>
                <w:szCs w:val="24"/>
                <w:lang w:val="en-US"/>
              </w:rPr>
              <w:t>);</w:t>
            </w:r>
          </w:p>
        </w:tc>
        <w:tc>
          <w:tcPr>
            <w:tcW w:w="4814" w:type="dxa"/>
          </w:tcPr>
          <w:p w14:paraId="5959034A" w14:textId="46A73B4A" w:rsidR="009F226F" w:rsidRPr="00CF2DA2" w:rsidRDefault="009F226F" w:rsidP="00CF2DA2">
            <w:pPr>
              <w:ind w:firstLine="461"/>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3) неустойка (штраф, пеня);</w:t>
            </w:r>
          </w:p>
        </w:tc>
      </w:tr>
      <w:tr w:rsidR="00CF2DA2" w:rsidRPr="00CF2DA2" w14:paraId="3C619903" w14:textId="77777777" w:rsidTr="00D84EE1">
        <w:trPr>
          <w:trHeight w:val="20"/>
        </w:trPr>
        <w:tc>
          <w:tcPr>
            <w:tcW w:w="4531" w:type="dxa"/>
          </w:tcPr>
          <w:p w14:paraId="59AF7E12" w14:textId="6D87F6DF" w:rsidR="009F226F" w:rsidRPr="00CF2DA2" w:rsidRDefault="009F226F" w:rsidP="00CF2DA2">
            <w:pPr>
              <w:ind w:firstLine="316"/>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4) ағымдағы төлем кезеңіндегі негізгі қарыз сомасы;</w:t>
            </w:r>
          </w:p>
        </w:tc>
        <w:tc>
          <w:tcPr>
            <w:tcW w:w="4814" w:type="dxa"/>
          </w:tcPr>
          <w:p w14:paraId="3C845946" w14:textId="3481A43F" w:rsidR="009F226F" w:rsidRPr="00CF2DA2" w:rsidRDefault="009F226F" w:rsidP="00CF2DA2">
            <w:pPr>
              <w:ind w:firstLine="461"/>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4) сумма основного долга за текущий период платежей;</w:t>
            </w:r>
          </w:p>
        </w:tc>
      </w:tr>
      <w:tr w:rsidR="00CF2DA2" w:rsidRPr="00CF2DA2" w14:paraId="5C4A4734" w14:textId="77777777" w:rsidTr="00D84EE1">
        <w:trPr>
          <w:trHeight w:val="20"/>
        </w:trPr>
        <w:tc>
          <w:tcPr>
            <w:tcW w:w="4531" w:type="dxa"/>
          </w:tcPr>
          <w:p w14:paraId="54D5C3E3" w14:textId="61C55AF0" w:rsidR="009F226F" w:rsidRPr="00CF2DA2" w:rsidRDefault="009F226F" w:rsidP="00CF2DA2">
            <w:pPr>
              <w:ind w:firstLine="316"/>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lang w:val="kk-KZ"/>
              </w:rPr>
              <w:t>5) ағымдағы төлем кезеңі үшін есептелген сыйақы;</w:t>
            </w:r>
          </w:p>
        </w:tc>
        <w:tc>
          <w:tcPr>
            <w:tcW w:w="4814" w:type="dxa"/>
          </w:tcPr>
          <w:p w14:paraId="27C8C56A" w14:textId="319A0E8A" w:rsidR="009F226F" w:rsidRPr="00CF2DA2" w:rsidRDefault="009F226F" w:rsidP="00CF2DA2">
            <w:pPr>
              <w:ind w:firstLine="461"/>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5) вознаграждение, начисленное за текущий период платежей;</w:t>
            </w:r>
          </w:p>
        </w:tc>
      </w:tr>
      <w:tr w:rsidR="00CF2DA2" w:rsidRPr="00CF2DA2" w14:paraId="39EA996A" w14:textId="77777777" w:rsidTr="00D84EE1">
        <w:trPr>
          <w:trHeight w:val="20"/>
        </w:trPr>
        <w:tc>
          <w:tcPr>
            <w:tcW w:w="4531" w:type="dxa"/>
          </w:tcPr>
          <w:p w14:paraId="588D68C2" w14:textId="4E1233BB" w:rsidR="009F226F" w:rsidRPr="00CF2DA2" w:rsidRDefault="009F226F" w:rsidP="00CF2DA2">
            <w:pPr>
              <w:ind w:firstLine="316"/>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lang w:val="kk-KZ"/>
              </w:rPr>
              <w:t>6) қарыз беруге және қызмет көрсетуге байланысты комиссиялар және өзге де төлемдер бойынша берешек;</w:t>
            </w:r>
          </w:p>
        </w:tc>
        <w:tc>
          <w:tcPr>
            <w:tcW w:w="4814" w:type="dxa"/>
          </w:tcPr>
          <w:p w14:paraId="43F8C6AC" w14:textId="0BE38E90" w:rsidR="009F226F" w:rsidRPr="00CF2DA2" w:rsidRDefault="009F226F" w:rsidP="00CF2DA2">
            <w:pPr>
              <w:ind w:firstLine="461"/>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6) задолженность по комиссиям и иным платежам, связанным с выдачей и обслуживанием займа;</w:t>
            </w:r>
          </w:p>
        </w:tc>
      </w:tr>
      <w:tr w:rsidR="00CF2DA2" w:rsidRPr="00CF2DA2" w14:paraId="01118C6D" w14:textId="77777777" w:rsidTr="00D84EE1">
        <w:trPr>
          <w:trHeight w:val="20"/>
        </w:trPr>
        <w:tc>
          <w:tcPr>
            <w:tcW w:w="4531" w:type="dxa"/>
          </w:tcPr>
          <w:p w14:paraId="11BE6DEE" w14:textId="77A246E8" w:rsidR="009F226F" w:rsidRPr="00CF2DA2" w:rsidRDefault="009F226F" w:rsidP="00CF2DA2">
            <w:pPr>
              <w:ind w:firstLine="316"/>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7) орындауды алу бойынша Банктің шығындары.</w:t>
            </w:r>
          </w:p>
        </w:tc>
        <w:tc>
          <w:tcPr>
            <w:tcW w:w="4814" w:type="dxa"/>
          </w:tcPr>
          <w:p w14:paraId="518BF3B7" w14:textId="4C578F75" w:rsidR="009F226F" w:rsidRPr="00CF2DA2" w:rsidRDefault="009F226F" w:rsidP="00CF2DA2">
            <w:pPr>
              <w:ind w:firstLine="461"/>
              <w:jc w:val="both"/>
              <w:rPr>
                <w:rFonts w:ascii="Times New Roman" w:eastAsia="Times New Roman" w:hAnsi="Times New Roman" w:cs="Times New Roman"/>
                <w:sz w:val="24"/>
                <w:szCs w:val="24"/>
                <w:lang w:val="kk-KZ" w:eastAsia="ru-RU"/>
              </w:rPr>
            </w:pPr>
            <w:r w:rsidRPr="00CF2DA2">
              <w:rPr>
                <w:rFonts w:ascii="Times New Roman" w:hAnsi="Times New Roman" w:cs="Times New Roman"/>
                <w:sz w:val="24"/>
                <w:szCs w:val="24"/>
              </w:rPr>
              <w:t>7) издержки Банка по получению исполнения.</w:t>
            </w:r>
          </w:p>
        </w:tc>
      </w:tr>
      <w:tr w:rsidR="00CF2DA2" w:rsidRPr="00CF2DA2" w14:paraId="7285023D" w14:textId="77777777" w:rsidTr="00D84EE1">
        <w:trPr>
          <w:trHeight w:val="20"/>
        </w:trPr>
        <w:tc>
          <w:tcPr>
            <w:tcW w:w="4531" w:type="dxa"/>
          </w:tcPr>
          <w:p w14:paraId="75E05B59" w14:textId="672B08DA" w:rsidR="009F226F" w:rsidRPr="00CF2DA2" w:rsidRDefault="009F226F"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1.3.3. Кепілдік бойынша:</w:t>
            </w:r>
          </w:p>
        </w:tc>
        <w:tc>
          <w:tcPr>
            <w:tcW w:w="4814" w:type="dxa"/>
          </w:tcPr>
          <w:p w14:paraId="3B1D6A55" w14:textId="59F2AFCC" w:rsidR="009F226F" w:rsidRPr="00CF2DA2" w:rsidRDefault="009F226F"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1.3.3. по Гарантии:</w:t>
            </w:r>
          </w:p>
        </w:tc>
      </w:tr>
      <w:tr w:rsidR="00CF2DA2" w:rsidRPr="00CF2DA2" w14:paraId="5AE25612" w14:textId="77777777" w:rsidTr="00D84EE1">
        <w:trPr>
          <w:trHeight w:val="20"/>
        </w:trPr>
        <w:tc>
          <w:tcPr>
            <w:tcW w:w="4531" w:type="dxa"/>
          </w:tcPr>
          <w:p w14:paraId="79BC56FE" w14:textId="3EC8F0A6"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1</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орындауды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алу</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шығындары</w:t>
            </w:r>
            <w:r w:rsidRPr="00CF2DA2">
              <w:rPr>
                <w:rFonts w:ascii="Times New Roman" w:hAnsi="Times New Roman" w:cs="Times New Roman"/>
                <w:sz w:val="24"/>
                <w:szCs w:val="24"/>
              </w:rPr>
              <w:t>;</w:t>
            </w:r>
          </w:p>
        </w:tc>
        <w:tc>
          <w:tcPr>
            <w:tcW w:w="4814" w:type="dxa"/>
          </w:tcPr>
          <w:p w14:paraId="49624AF4" w14:textId="39FC3BBF" w:rsidR="00864DB1" w:rsidRPr="00CF2DA2" w:rsidRDefault="00864DB1" w:rsidP="00CF2DA2">
            <w:pPr>
              <w:ind w:firstLine="461"/>
              <w:jc w:val="both"/>
              <w:rPr>
                <w:rFonts w:ascii="Times New Roman" w:hAnsi="Times New Roman" w:cs="Times New Roman"/>
                <w:b/>
                <w:sz w:val="24"/>
                <w:szCs w:val="24"/>
              </w:rPr>
            </w:pPr>
            <w:r w:rsidRPr="00CF2DA2">
              <w:rPr>
                <w:rFonts w:ascii="Times New Roman" w:hAnsi="Times New Roman" w:cs="Times New Roman"/>
                <w:sz w:val="24"/>
                <w:szCs w:val="24"/>
              </w:rPr>
              <w:t>1</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издержки Банка по получению исполнения;</w:t>
            </w:r>
          </w:p>
        </w:tc>
      </w:tr>
      <w:tr w:rsidR="00CF2DA2" w:rsidRPr="00CF2DA2" w14:paraId="5BE1EBF5" w14:textId="77777777" w:rsidTr="00D84EE1">
        <w:trPr>
          <w:trHeight w:val="20"/>
        </w:trPr>
        <w:tc>
          <w:tcPr>
            <w:tcW w:w="4531" w:type="dxa"/>
          </w:tcPr>
          <w:p w14:paraId="380CCBCD" w14:textId="7290F286" w:rsidR="00864DB1" w:rsidRPr="00CF2DA2" w:rsidRDefault="00BF7B72" w:rsidP="00CF2DA2">
            <w:pPr>
              <w:tabs>
                <w:tab w:val="left" w:pos="567"/>
              </w:tabs>
              <w:ind w:firstLine="316"/>
              <w:jc w:val="both"/>
              <w:rPr>
                <w:rFonts w:ascii="Times New Roman" w:hAnsi="Times New Roman" w:cs="Times New Roman"/>
                <w:sz w:val="24"/>
                <w:szCs w:val="24"/>
              </w:rPr>
            </w:pPr>
            <w:r w:rsidRPr="00CF2DA2">
              <w:rPr>
                <w:rFonts w:ascii="Times New Roman" w:hAnsi="Times New Roman" w:cs="Times New Roman"/>
                <w:sz w:val="24"/>
                <w:szCs w:val="24"/>
              </w:rPr>
              <w:t>2</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Fonts w:ascii="Times New Roman" w:hAnsi="Times New Roman" w:cs="Times New Roman"/>
                <w:sz w:val="24"/>
                <w:szCs w:val="24"/>
                <w:lang w:val="kk-KZ"/>
              </w:rPr>
              <w:t>Кепілдік беру үшін комиссия</w:t>
            </w:r>
            <w:r w:rsidRPr="00CF2DA2">
              <w:rPr>
                <w:rFonts w:ascii="Times New Roman" w:hAnsi="Times New Roman" w:cs="Times New Roman"/>
                <w:sz w:val="24"/>
                <w:szCs w:val="24"/>
              </w:rPr>
              <w:t>;</w:t>
            </w:r>
          </w:p>
        </w:tc>
        <w:tc>
          <w:tcPr>
            <w:tcW w:w="4814" w:type="dxa"/>
          </w:tcPr>
          <w:p w14:paraId="5DF35A74" w14:textId="61B48C17"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2</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комиссия за выдачу Гарантии;</w:t>
            </w:r>
          </w:p>
        </w:tc>
      </w:tr>
      <w:tr w:rsidR="00CF2DA2" w:rsidRPr="00CF2DA2" w14:paraId="34578407" w14:textId="77777777" w:rsidTr="00D84EE1">
        <w:trPr>
          <w:trHeight w:val="20"/>
        </w:trPr>
        <w:tc>
          <w:tcPr>
            <w:tcW w:w="4531" w:type="dxa"/>
          </w:tcPr>
          <w:p w14:paraId="0525EB5A" w14:textId="551D4D07"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3</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К</w:t>
            </w:r>
            <w:r w:rsidRPr="00CF2DA2">
              <w:rPr>
                <w:rStyle w:val="ezkurwreuab5ozgtqnkl"/>
                <w:rFonts w:ascii="Times New Roman" w:hAnsi="Times New Roman" w:cs="Times New Roman"/>
                <w:sz w:val="24"/>
                <w:szCs w:val="24"/>
              </w:rPr>
              <w:t>епілдікті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пайдаланғаны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комиссия</w:t>
            </w:r>
            <w:r w:rsidRPr="00CF2DA2">
              <w:rPr>
                <w:rFonts w:ascii="Times New Roman" w:hAnsi="Times New Roman" w:cs="Times New Roman"/>
                <w:sz w:val="24"/>
                <w:szCs w:val="24"/>
              </w:rPr>
              <w:t>;</w:t>
            </w:r>
          </w:p>
        </w:tc>
        <w:tc>
          <w:tcPr>
            <w:tcW w:w="4814" w:type="dxa"/>
          </w:tcPr>
          <w:p w14:paraId="1AC28AE7" w14:textId="6AA1C7B1"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3</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комиссия за пользование Гарантией;</w:t>
            </w:r>
          </w:p>
        </w:tc>
      </w:tr>
      <w:tr w:rsidR="00CF2DA2" w:rsidRPr="00CF2DA2" w14:paraId="6275F196" w14:textId="77777777" w:rsidTr="00D84EE1">
        <w:trPr>
          <w:trHeight w:val="20"/>
        </w:trPr>
        <w:tc>
          <w:tcPr>
            <w:tcW w:w="4531" w:type="dxa"/>
          </w:tcPr>
          <w:p w14:paraId="1C70DEA8" w14:textId="73FD6553"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4</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тұрақсыздық</w:t>
            </w:r>
            <w:r w:rsidRPr="00CF2DA2">
              <w:rPr>
                <w:rFonts w:ascii="Times New Roman" w:hAnsi="Times New Roman" w:cs="Times New Roman"/>
                <w:sz w:val="24"/>
                <w:szCs w:val="24"/>
                <w:lang w:val="kk-KZ"/>
              </w:rPr>
              <w:t xml:space="preserve"> төлемі </w:t>
            </w:r>
            <w:r w:rsidRPr="00CF2DA2">
              <w:rPr>
                <w:rStyle w:val="ezkurwreuab5ozgtqnkl"/>
                <w:rFonts w:ascii="Times New Roman" w:hAnsi="Times New Roman" w:cs="Times New Roman"/>
                <w:sz w:val="24"/>
                <w:szCs w:val="24"/>
                <w:lang w:val="kk-KZ"/>
              </w:rPr>
              <w:t>(айыппұл,</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өсімақы)</w:t>
            </w:r>
            <w:r w:rsidRPr="00CF2DA2">
              <w:rPr>
                <w:rFonts w:ascii="Times New Roman" w:eastAsia="Times New Roman" w:hAnsi="Times New Roman" w:cs="Times New Roman"/>
                <w:sz w:val="24"/>
                <w:szCs w:val="24"/>
                <w:lang w:val="kk-KZ" w:eastAsia="ru-RU"/>
              </w:rPr>
              <w:t>;</w:t>
            </w:r>
          </w:p>
        </w:tc>
        <w:tc>
          <w:tcPr>
            <w:tcW w:w="4814" w:type="dxa"/>
          </w:tcPr>
          <w:p w14:paraId="311A8BE7" w14:textId="36BA7D0E"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4</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неустойка (штраф, пеня);</w:t>
            </w:r>
          </w:p>
        </w:tc>
      </w:tr>
      <w:tr w:rsidR="00CF2DA2" w:rsidRPr="00CF2DA2" w14:paraId="0196FF67" w14:textId="77777777" w:rsidTr="00D84EE1">
        <w:trPr>
          <w:trHeight w:val="20"/>
        </w:trPr>
        <w:tc>
          <w:tcPr>
            <w:tcW w:w="4531" w:type="dxa"/>
          </w:tcPr>
          <w:p w14:paraId="61C1EB12" w14:textId="111A0674"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5</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Кепілдік</w:t>
            </w:r>
            <w:r w:rsidRPr="00CF2DA2">
              <w:rPr>
                <w:rFonts w:ascii="Times New Roman" w:hAnsi="Times New Roman" w:cs="Times New Roman"/>
                <w:sz w:val="24"/>
                <w:szCs w:val="24"/>
              </w:rPr>
              <w:t xml:space="preserve"> бойынша Б</w:t>
            </w:r>
            <w:r w:rsidRPr="00CF2DA2">
              <w:rPr>
                <w:rStyle w:val="ezkurwreuab5ozgtqnkl"/>
                <w:rFonts w:ascii="Times New Roman" w:hAnsi="Times New Roman" w:cs="Times New Roman"/>
                <w:sz w:val="24"/>
                <w:szCs w:val="24"/>
              </w:rPr>
              <w:t>анк</w:t>
            </w:r>
            <w:r w:rsidRPr="00CF2DA2">
              <w:rPr>
                <w:rFonts w:ascii="Times New Roman" w:hAnsi="Times New Roman" w:cs="Times New Roman"/>
                <w:sz w:val="24"/>
                <w:szCs w:val="24"/>
              </w:rPr>
              <w:t xml:space="preserve"> Б</w:t>
            </w:r>
            <w:r w:rsidRPr="00CF2DA2">
              <w:rPr>
                <w:rStyle w:val="ezkurwreuab5ozgtqnkl"/>
                <w:rFonts w:ascii="Times New Roman" w:hAnsi="Times New Roman" w:cs="Times New Roman"/>
                <w:sz w:val="24"/>
                <w:szCs w:val="24"/>
              </w:rPr>
              <w:t>енефициарға</w:t>
            </w:r>
            <w:r w:rsidRPr="00CF2DA2">
              <w:rPr>
                <w:rFonts w:ascii="Times New Roman" w:hAnsi="Times New Roman" w:cs="Times New Roman"/>
                <w:sz w:val="24"/>
                <w:szCs w:val="24"/>
              </w:rPr>
              <w:t xml:space="preserve"> төлеген сома бойынша </w:t>
            </w:r>
            <w:r w:rsidRPr="00CF2DA2">
              <w:rPr>
                <w:rStyle w:val="ezkurwreuab5ozgtqnkl"/>
                <w:rFonts w:ascii="Times New Roman" w:hAnsi="Times New Roman" w:cs="Times New Roman"/>
                <w:sz w:val="24"/>
                <w:szCs w:val="24"/>
              </w:rPr>
              <w:t>берешек</w:t>
            </w:r>
            <w:r w:rsidRPr="00CF2DA2">
              <w:rPr>
                <w:rFonts w:ascii="Times New Roman" w:hAnsi="Times New Roman" w:cs="Times New Roman"/>
                <w:sz w:val="24"/>
                <w:szCs w:val="24"/>
              </w:rPr>
              <w:t>.</w:t>
            </w:r>
          </w:p>
        </w:tc>
        <w:tc>
          <w:tcPr>
            <w:tcW w:w="4814" w:type="dxa"/>
          </w:tcPr>
          <w:p w14:paraId="6763FABC" w14:textId="0C431C99"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5</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задолженность по уплаченной Банком по Гарантии сумме Бенефициару.</w:t>
            </w:r>
          </w:p>
        </w:tc>
      </w:tr>
      <w:tr w:rsidR="00CF2DA2" w:rsidRPr="00CF2DA2" w14:paraId="40080209" w14:textId="77777777" w:rsidTr="00D84EE1">
        <w:trPr>
          <w:trHeight w:val="20"/>
        </w:trPr>
        <w:tc>
          <w:tcPr>
            <w:tcW w:w="4531" w:type="dxa"/>
          </w:tcPr>
          <w:p w14:paraId="18D0C49F" w14:textId="3D37ABD9" w:rsidR="00745098"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bCs/>
                <w:sz w:val="24"/>
                <w:szCs w:val="24"/>
              </w:rPr>
              <w:t>1.3.</w:t>
            </w:r>
            <w:r w:rsidR="009F226F" w:rsidRPr="00CF2DA2">
              <w:rPr>
                <w:rFonts w:ascii="Times New Roman" w:hAnsi="Times New Roman" w:cs="Times New Roman"/>
                <w:bCs/>
                <w:sz w:val="24"/>
                <w:szCs w:val="24"/>
              </w:rPr>
              <w:t>4.</w:t>
            </w:r>
            <w:r w:rsidRPr="00CF2DA2">
              <w:rPr>
                <w:rFonts w:ascii="Times New Roman" w:hAnsi="Times New Roman" w:cs="Times New Roman"/>
                <w:b/>
                <w:sz w:val="24"/>
                <w:szCs w:val="24"/>
              </w:rPr>
              <w:t xml:space="preserve"> </w:t>
            </w:r>
            <w:r w:rsidRPr="00CF2DA2">
              <w:rPr>
                <w:rStyle w:val="ezkurwreuab5ozgtqnkl"/>
                <w:rFonts w:ascii="Times New Roman" w:hAnsi="Times New Roman" w:cs="Times New Roman"/>
                <w:sz w:val="24"/>
                <w:szCs w:val="24"/>
              </w:rPr>
              <w:t>аккредитив</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бойынша</w:t>
            </w:r>
            <w:r w:rsidRPr="00CF2DA2">
              <w:rPr>
                <w:rFonts w:ascii="Times New Roman" w:hAnsi="Times New Roman" w:cs="Times New Roman"/>
                <w:sz w:val="24"/>
                <w:szCs w:val="24"/>
              </w:rPr>
              <w:t>:</w:t>
            </w:r>
          </w:p>
        </w:tc>
        <w:tc>
          <w:tcPr>
            <w:tcW w:w="4814" w:type="dxa"/>
          </w:tcPr>
          <w:p w14:paraId="1C13D611" w14:textId="71F98096" w:rsidR="00745098" w:rsidRPr="00CF2DA2" w:rsidRDefault="00864DB1" w:rsidP="00CF2DA2">
            <w:pPr>
              <w:ind w:firstLine="461"/>
              <w:jc w:val="both"/>
              <w:rPr>
                <w:rFonts w:ascii="Times New Roman" w:hAnsi="Times New Roman" w:cs="Times New Roman"/>
                <w:b/>
                <w:sz w:val="24"/>
                <w:szCs w:val="24"/>
              </w:rPr>
            </w:pPr>
            <w:r w:rsidRPr="00CF2DA2">
              <w:rPr>
                <w:rFonts w:ascii="Times New Roman" w:hAnsi="Times New Roman" w:cs="Times New Roman"/>
                <w:bCs/>
                <w:sz w:val="24"/>
                <w:szCs w:val="24"/>
              </w:rPr>
              <w:t>1.3.</w:t>
            </w:r>
            <w:r w:rsidR="009F226F" w:rsidRPr="00CF2DA2">
              <w:rPr>
                <w:rFonts w:ascii="Times New Roman" w:hAnsi="Times New Roman" w:cs="Times New Roman"/>
                <w:bCs/>
                <w:sz w:val="24"/>
                <w:szCs w:val="24"/>
              </w:rPr>
              <w:t>4.</w:t>
            </w:r>
            <w:r w:rsidRPr="00CF2DA2">
              <w:rPr>
                <w:rFonts w:ascii="Times New Roman" w:hAnsi="Times New Roman" w:cs="Times New Roman"/>
                <w:b/>
                <w:sz w:val="24"/>
                <w:szCs w:val="24"/>
              </w:rPr>
              <w:t xml:space="preserve"> </w:t>
            </w:r>
            <w:r w:rsidRPr="00CF2DA2">
              <w:rPr>
                <w:rFonts w:ascii="Times New Roman" w:hAnsi="Times New Roman" w:cs="Times New Roman"/>
                <w:sz w:val="24"/>
                <w:szCs w:val="24"/>
              </w:rPr>
              <w:t>по аккредитиву:</w:t>
            </w:r>
          </w:p>
        </w:tc>
      </w:tr>
      <w:tr w:rsidR="00CF2DA2" w:rsidRPr="00CF2DA2" w14:paraId="3A166BA9" w14:textId="77777777" w:rsidTr="00D84EE1">
        <w:trPr>
          <w:trHeight w:val="20"/>
        </w:trPr>
        <w:tc>
          <w:tcPr>
            <w:tcW w:w="4531" w:type="dxa"/>
          </w:tcPr>
          <w:p w14:paraId="0E42E9C7" w14:textId="0BC6E69E"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1</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аккредитивке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байланысты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Ба</w:t>
            </w:r>
            <w:r w:rsidRPr="00CF2DA2">
              <w:rPr>
                <w:rStyle w:val="ezkurwreuab5ozgtqnkl"/>
                <w:rFonts w:ascii="Times New Roman" w:hAnsi="Times New Roman" w:cs="Times New Roman"/>
                <w:sz w:val="24"/>
                <w:szCs w:val="24"/>
              </w:rPr>
              <w:t>нк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салық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сомасы</w:t>
            </w:r>
            <w:r w:rsidRPr="00CF2DA2">
              <w:rPr>
                <w:rFonts w:ascii="Times New Roman" w:hAnsi="Times New Roman" w:cs="Times New Roman"/>
                <w:sz w:val="24"/>
                <w:szCs w:val="24"/>
              </w:rPr>
              <w:t>;</w:t>
            </w:r>
          </w:p>
        </w:tc>
        <w:tc>
          <w:tcPr>
            <w:tcW w:w="4814" w:type="dxa"/>
          </w:tcPr>
          <w:p w14:paraId="380F32A3" w14:textId="6889F311" w:rsidR="00864DB1" w:rsidRPr="00CF2DA2" w:rsidRDefault="00864DB1" w:rsidP="00CF2DA2">
            <w:pPr>
              <w:ind w:firstLine="461"/>
              <w:jc w:val="both"/>
              <w:rPr>
                <w:rFonts w:ascii="Times New Roman" w:hAnsi="Times New Roman" w:cs="Times New Roman"/>
                <w:b/>
                <w:sz w:val="24"/>
                <w:szCs w:val="24"/>
              </w:rPr>
            </w:pPr>
            <w:r w:rsidRPr="00CF2DA2">
              <w:rPr>
                <w:rFonts w:ascii="Times New Roman" w:hAnsi="Times New Roman" w:cs="Times New Roman"/>
                <w:sz w:val="24"/>
                <w:szCs w:val="24"/>
              </w:rPr>
              <w:t>1</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сумма уплаченного Банком налога, связанного с аккредитивом;</w:t>
            </w:r>
          </w:p>
        </w:tc>
      </w:tr>
      <w:tr w:rsidR="00CF2DA2" w:rsidRPr="00CF2DA2" w14:paraId="6A03D246" w14:textId="77777777" w:rsidTr="00D84EE1">
        <w:trPr>
          <w:trHeight w:val="20"/>
        </w:trPr>
        <w:tc>
          <w:tcPr>
            <w:tcW w:w="4531" w:type="dxa"/>
          </w:tcPr>
          <w:p w14:paraId="092D0113" w14:textId="7803A49F"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2</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А</w:t>
            </w:r>
            <w:r w:rsidRPr="00CF2DA2">
              <w:rPr>
                <w:rStyle w:val="ezkurwreuab5ozgtqnkl"/>
                <w:rFonts w:ascii="Times New Roman" w:hAnsi="Times New Roman" w:cs="Times New Roman"/>
                <w:sz w:val="24"/>
                <w:szCs w:val="24"/>
              </w:rPr>
              <w:t>ккредитив</w:t>
            </w:r>
            <w:r w:rsidRPr="00CF2DA2">
              <w:rPr>
                <w:rFonts w:ascii="Times New Roman" w:hAnsi="Times New Roman" w:cs="Times New Roman"/>
                <w:sz w:val="24"/>
                <w:szCs w:val="24"/>
              </w:rPr>
              <w:t xml:space="preserve"> бойынша банк </w:t>
            </w:r>
            <w:r w:rsidRPr="00CF2DA2">
              <w:rPr>
                <w:rStyle w:val="ezkurwreuab5ozgtqnkl"/>
                <w:rFonts w:ascii="Times New Roman" w:hAnsi="Times New Roman" w:cs="Times New Roman"/>
                <w:sz w:val="24"/>
                <w:szCs w:val="24"/>
              </w:rPr>
              <w:t>төлеген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шығыстарының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сомасы</w:t>
            </w:r>
            <w:r w:rsidRPr="00CF2DA2">
              <w:rPr>
                <w:rFonts w:ascii="Times New Roman" w:hAnsi="Times New Roman" w:cs="Times New Roman"/>
                <w:sz w:val="24"/>
                <w:szCs w:val="24"/>
              </w:rPr>
              <w:t>;</w:t>
            </w:r>
          </w:p>
        </w:tc>
        <w:tc>
          <w:tcPr>
            <w:tcW w:w="4814" w:type="dxa"/>
          </w:tcPr>
          <w:p w14:paraId="1E8EDEBE" w14:textId="0A27591A"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2</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сумма уплаченных Банком банковских расходов по аккредитиву;</w:t>
            </w:r>
          </w:p>
        </w:tc>
      </w:tr>
      <w:tr w:rsidR="00CF2DA2" w:rsidRPr="00CF2DA2" w14:paraId="5A4F677E" w14:textId="77777777" w:rsidTr="00D84EE1">
        <w:trPr>
          <w:trHeight w:val="20"/>
        </w:trPr>
        <w:tc>
          <w:tcPr>
            <w:tcW w:w="4531" w:type="dxa"/>
          </w:tcPr>
          <w:p w14:paraId="2FA6AA90" w14:textId="51CEDA83"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3</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орындауды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алу</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шығындары</w:t>
            </w:r>
            <w:r w:rsidRPr="00CF2DA2">
              <w:rPr>
                <w:rFonts w:ascii="Times New Roman" w:hAnsi="Times New Roman" w:cs="Times New Roman"/>
                <w:sz w:val="24"/>
                <w:szCs w:val="24"/>
              </w:rPr>
              <w:t>;</w:t>
            </w:r>
          </w:p>
        </w:tc>
        <w:tc>
          <w:tcPr>
            <w:tcW w:w="4814" w:type="dxa"/>
          </w:tcPr>
          <w:p w14:paraId="27EA15B4" w14:textId="60AF64D2"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3</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издержки Банка по получению исполнения;</w:t>
            </w:r>
          </w:p>
        </w:tc>
      </w:tr>
      <w:tr w:rsidR="00CF2DA2" w:rsidRPr="00CF2DA2" w14:paraId="0C7C5649" w14:textId="77777777" w:rsidTr="00D84EE1">
        <w:trPr>
          <w:trHeight w:val="20"/>
        </w:trPr>
        <w:tc>
          <w:tcPr>
            <w:tcW w:w="4531" w:type="dxa"/>
          </w:tcPr>
          <w:p w14:paraId="33422318" w14:textId="13A9F197"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4</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аккредитив</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ашқаны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комиссия</w:t>
            </w:r>
            <w:r w:rsidRPr="00CF2DA2">
              <w:rPr>
                <w:rFonts w:ascii="Times New Roman" w:hAnsi="Times New Roman" w:cs="Times New Roman"/>
                <w:sz w:val="24"/>
                <w:szCs w:val="24"/>
              </w:rPr>
              <w:t>;</w:t>
            </w:r>
          </w:p>
        </w:tc>
        <w:tc>
          <w:tcPr>
            <w:tcW w:w="4814" w:type="dxa"/>
          </w:tcPr>
          <w:p w14:paraId="0B490CCA" w14:textId="6DC1F487"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4</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комиссия за открытие аккредитива;</w:t>
            </w:r>
          </w:p>
        </w:tc>
      </w:tr>
      <w:tr w:rsidR="00CF2DA2" w:rsidRPr="00CF2DA2" w14:paraId="36E4B7C0" w14:textId="77777777" w:rsidTr="00D84EE1">
        <w:trPr>
          <w:trHeight w:val="20"/>
        </w:trPr>
        <w:tc>
          <w:tcPr>
            <w:tcW w:w="4531" w:type="dxa"/>
          </w:tcPr>
          <w:p w14:paraId="1906EB24" w14:textId="4E93CE6D" w:rsidR="00864DB1"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sz w:val="24"/>
                <w:szCs w:val="24"/>
              </w:rPr>
              <w:t>5</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тәуекелдері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комиссия</w:t>
            </w:r>
            <w:r w:rsidRPr="00CF2DA2">
              <w:rPr>
                <w:rFonts w:ascii="Times New Roman" w:hAnsi="Times New Roman" w:cs="Times New Roman"/>
                <w:sz w:val="24"/>
                <w:szCs w:val="24"/>
              </w:rPr>
              <w:t>;</w:t>
            </w:r>
          </w:p>
        </w:tc>
        <w:tc>
          <w:tcPr>
            <w:tcW w:w="4814" w:type="dxa"/>
          </w:tcPr>
          <w:p w14:paraId="39777588" w14:textId="4F8EEBEF"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5</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комиссия за риски Банка;</w:t>
            </w:r>
          </w:p>
        </w:tc>
      </w:tr>
      <w:tr w:rsidR="00CF2DA2" w:rsidRPr="00CF2DA2" w14:paraId="71C054BD" w14:textId="77777777" w:rsidTr="00D84EE1">
        <w:trPr>
          <w:trHeight w:val="20"/>
        </w:trPr>
        <w:tc>
          <w:tcPr>
            <w:tcW w:w="4531" w:type="dxa"/>
          </w:tcPr>
          <w:p w14:paraId="7F6A1651" w14:textId="041BF810" w:rsidR="00864DB1" w:rsidRPr="00CF2DA2" w:rsidRDefault="00BF7B72" w:rsidP="00CF2DA2">
            <w:pPr>
              <w:tabs>
                <w:tab w:val="left" w:pos="567"/>
                <w:tab w:val="left" w:pos="4785"/>
              </w:tabs>
              <w:ind w:firstLine="316"/>
              <w:jc w:val="both"/>
              <w:rPr>
                <w:rFonts w:ascii="Times New Roman" w:hAnsi="Times New Roman" w:cs="Times New Roman"/>
                <w:sz w:val="24"/>
                <w:szCs w:val="24"/>
              </w:rPr>
            </w:pPr>
            <w:r w:rsidRPr="00CF2DA2">
              <w:rPr>
                <w:rFonts w:ascii="Times New Roman" w:hAnsi="Times New Roman" w:cs="Times New Roman"/>
                <w:sz w:val="24"/>
                <w:szCs w:val="24"/>
              </w:rPr>
              <w:t>6</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тұрақсыздық</w:t>
            </w:r>
            <w:r w:rsidRPr="00CF2DA2">
              <w:rPr>
                <w:rFonts w:ascii="Times New Roman" w:hAnsi="Times New Roman" w:cs="Times New Roman"/>
                <w:sz w:val="24"/>
                <w:szCs w:val="24"/>
                <w:lang w:val="kk-KZ"/>
              </w:rPr>
              <w:t xml:space="preserve"> төлемі </w:t>
            </w:r>
            <w:r w:rsidRPr="00CF2DA2">
              <w:rPr>
                <w:rStyle w:val="ezkurwreuab5ozgtqnkl"/>
                <w:rFonts w:ascii="Times New Roman" w:hAnsi="Times New Roman" w:cs="Times New Roman"/>
                <w:sz w:val="24"/>
                <w:szCs w:val="24"/>
                <w:lang w:val="kk-KZ"/>
              </w:rPr>
              <w:t>(айыппұл,</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өсімақы</w:t>
            </w:r>
            <w:r w:rsidRPr="00CF2DA2">
              <w:rPr>
                <w:rFonts w:ascii="Times New Roman" w:hAnsi="Times New Roman" w:cs="Times New Roman"/>
                <w:sz w:val="24"/>
                <w:szCs w:val="24"/>
              </w:rPr>
              <w:t>);</w:t>
            </w:r>
          </w:p>
        </w:tc>
        <w:tc>
          <w:tcPr>
            <w:tcW w:w="4814" w:type="dxa"/>
          </w:tcPr>
          <w:p w14:paraId="23E70BE7" w14:textId="1737BFF6"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6</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неустойка (штраф, пеня);</w:t>
            </w:r>
          </w:p>
        </w:tc>
      </w:tr>
      <w:tr w:rsidR="00CF2DA2" w:rsidRPr="00CF2DA2" w14:paraId="0C46E169" w14:textId="77777777" w:rsidTr="00D84EE1">
        <w:trPr>
          <w:trHeight w:val="20"/>
        </w:trPr>
        <w:tc>
          <w:tcPr>
            <w:tcW w:w="4531" w:type="dxa"/>
          </w:tcPr>
          <w:p w14:paraId="7A7FBCDC" w14:textId="3B9E53E8" w:rsidR="00864DB1" w:rsidRPr="00CF2DA2" w:rsidRDefault="00BF7B72" w:rsidP="00CF2DA2">
            <w:pPr>
              <w:tabs>
                <w:tab w:val="left" w:pos="567"/>
                <w:tab w:val="left" w:pos="4785"/>
              </w:tabs>
              <w:ind w:firstLine="316"/>
              <w:jc w:val="both"/>
              <w:rPr>
                <w:rFonts w:ascii="Times New Roman" w:hAnsi="Times New Roman" w:cs="Times New Roman"/>
                <w:sz w:val="24"/>
                <w:szCs w:val="24"/>
              </w:rPr>
            </w:pPr>
            <w:r w:rsidRPr="00CF2DA2">
              <w:rPr>
                <w:rFonts w:ascii="Times New Roman" w:hAnsi="Times New Roman" w:cs="Times New Roman"/>
                <w:sz w:val="24"/>
                <w:szCs w:val="24"/>
              </w:rPr>
              <w:lastRenderedPageBreak/>
              <w:t>7</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аккредитив</w:t>
            </w:r>
            <w:r w:rsidRPr="00CF2DA2">
              <w:rPr>
                <w:rFonts w:ascii="Times New Roman" w:hAnsi="Times New Roman" w:cs="Times New Roman"/>
                <w:sz w:val="24"/>
                <w:szCs w:val="24"/>
              </w:rPr>
              <w:t xml:space="preserve"> бойынша Б</w:t>
            </w:r>
            <w:r w:rsidRPr="00CF2DA2">
              <w:rPr>
                <w:rStyle w:val="ezkurwreuab5ozgtqnkl"/>
                <w:rFonts w:ascii="Times New Roman" w:hAnsi="Times New Roman" w:cs="Times New Roman"/>
                <w:sz w:val="24"/>
                <w:szCs w:val="24"/>
              </w:rPr>
              <w:t>енефициарға</w:t>
            </w:r>
            <w:r w:rsidRPr="00CF2DA2">
              <w:rPr>
                <w:rFonts w:ascii="Times New Roman" w:hAnsi="Times New Roman" w:cs="Times New Roman"/>
                <w:sz w:val="24"/>
                <w:szCs w:val="24"/>
              </w:rPr>
              <w:t xml:space="preserve"> тө</w:t>
            </w:r>
            <w:r w:rsidRPr="00CF2DA2">
              <w:rPr>
                <w:rStyle w:val="ezkurwreuab5ozgtqnkl"/>
                <w:rFonts w:ascii="Times New Roman" w:hAnsi="Times New Roman" w:cs="Times New Roman"/>
                <w:sz w:val="24"/>
                <w:szCs w:val="24"/>
              </w:rPr>
              <w:t>леген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сомасы</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берешегі</w:t>
            </w:r>
            <w:r w:rsidRPr="00CF2DA2">
              <w:rPr>
                <w:rFonts w:ascii="Times New Roman" w:hAnsi="Times New Roman" w:cs="Times New Roman"/>
                <w:sz w:val="24"/>
                <w:szCs w:val="24"/>
              </w:rPr>
              <w:t>.</w:t>
            </w:r>
          </w:p>
        </w:tc>
        <w:tc>
          <w:tcPr>
            <w:tcW w:w="4814" w:type="dxa"/>
          </w:tcPr>
          <w:p w14:paraId="117D3AD6" w14:textId="2E2593E4" w:rsidR="00864DB1" w:rsidRPr="00CF2DA2" w:rsidRDefault="00864DB1" w:rsidP="00CF2DA2">
            <w:pPr>
              <w:ind w:firstLine="461"/>
              <w:jc w:val="both"/>
              <w:rPr>
                <w:rFonts w:ascii="Times New Roman" w:hAnsi="Times New Roman" w:cs="Times New Roman"/>
                <w:sz w:val="24"/>
                <w:szCs w:val="24"/>
              </w:rPr>
            </w:pPr>
            <w:r w:rsidRPr="00CF2DA2">
              <w:rPr>
                <w:rFonts w:ascii="Times New Roman" w:hAnsi="Times New Roman" w:cs="Times New Roman"/>
                <w:sz w:val="24"/>
                <w:szCs w:val="24"/>
              </w:rPr>
              <w:t>7</w:t>
            </w:r>
            <w:r w:rsidR="009F226F" w:rsidRPr="00CF2DA2">
              <w:rPr>
                <w:rFonts w:ascii="Times New Roman" w:hAnsi="Times New Roman" w:cs="Times New Roman"/>
                <w:sz w:val="24"/>
                <w:szCs w:val="24"/>
              </w:rPr>
              <w:t>)</w:t>
            </w:r>
            <w:r w:rsidRPr="00CF2DA2">
              <w:rPr>
                <w:rFonts w:ascii="Times New Roman" w:hAnsi="Times New Roman" w:cs="Times New Roman"/>
                <w:sz w:val="24"/>
                <w:szCs w:val="24"/>
              </w:rPr>
              <w:t xml:space="preserve"> задолженность по уплаченной Банком по аккредитиву сумме Бенефициару.</w:t>
            </w:r>
          </w:p>
        </w:tc>
      </w:tr>
      <w:tr w:rsidR="00CF2DA2" w:rsidRPr="00CF2DA2" w14:paraId="2F65CB45" w14:textId="77777777" w:rsidTr="00D84EE1">
        <w:trPr>
          <w:trHeight w:val="20"/>
        </w:trPr>
        <w:tc>
          <w:tcPr>
            <w:tcW w:w="4531" w:type="dxa"/>
          </w:tcPr>
          <w:p w14:paraId="16423F6E" w14:textId="77777777" w:rsidR="00745098" w:rsidRPr="00CF2DA2" w:rsidRDefault="00BF7B72" w:rsidP="00CF2DA2">
            <w:pPr>
              <w:ind w:firstLine="316"/>
              <w:jc w:val="both"/>
              <w:rPr>
                <w:rFonts w:ascii="Times New Roman" w:hAnsi="Times New Roman" w:cs="Times New Roman"/>
                <w:sz w:val="24"/>
                <w:szCs w:val="24"/>
                <w:lang w:val="kk-KZ"/>
              </w:rPr>
            </w:pPr>
            <w:r w:rsidRPr="00CF2DA2">
              <w:rPr>
                <w:rFonts w:ascii="Times New Roman" w:hAnsi="Times New Roman" w:cs="Times New Roman"/>
                <w:b/>
                <w:sz w:val="24"/>
                <w:szCs w:val="24"/>
              </w:rPr>
              <w:t xml:space="preserve">1.4. </w:t>
            </w:r>
            <w:r w:rsidRPr="00CF2DA2">
              <w:rPr>
                <w:rStyle w:val="ezkurwreuab5ozgtqnkl"/>
                <w:rFonts w:ascii="Times New Roman" w:hAnsi="Times New Roman" w:cs="Times New Roman"/>
                <w:sz w:val="24"/>
                <w:szCs w:val="24"/>
              </w:rPr>
              <w:t>Кепілдік,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аккредитив</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бойынша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бұзушылықтар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тұрақсыздық төлемін </w:t>
            </w:r>
            <w:r w:rsidRPr="00CF2DA2">
              <w:rPr>
                <w:rStyle w:val="ezkurwreuab5ozgtqnkl"/>
                <w:rFonts w:ascii="Times New Roman" w:hAnsi="Times New Roman" w:cs="Times New Roman"/>
                <w:sz w:val="24"/>
                <w:szCs w:val="24"/>
              </w:rPr>
              <w:t>(айыппұл,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өсімақы)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есептеу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тәртібі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мөлшері</w:t>
            </w:r>
            <w:r w:rsidRPr="00CF2DA2">
              <w:rPr>
                <w:rStyle w:val="ezkurwreuab5ozgtqnkl"/>
                <w:rFonts w:ascii="Times New Roman" w:hAnsi="Times New Roman" w:cs="Times New Roman"/>
                <w:sz w:val="24"/>
                <w:szCs w:val="24"/>
                <w:lang w:val="kk-KZ"/>
              </w:rPr>
              <w:t>:</w:t>
            </w:r>
          </w:p>
        </w:tc>
        <w:tc>
          <w:tcPr>
            <w:tcW w:w="4814" w:type="dxa"/>
          </w:tcPr>
          <w:p w14:paraId="068820FA" w14:textId="77777777" w:rsidR="00745098" w:rsidRPr="00CF2DA2" w:rsidRDefault="00864DB1" w:rsidP="00CF2DA2">
            <w:pPr>
              <w:ind w:firstLine="461"/>
              <w:jc w:val="both"/>
              <w:rPr>
                <w:rFonts w:ascii="Times New Roman" w:hAnsi="Times New Roman" w:cs="Times New Roman"/>
                <w:b/>
                <w:sz w:val="24"/>
                <w:szCs w:val="24"/>
              </w:rPr>
            </w:pPr>
            <w:r w:rsidRPr="00CF2DA2">
              <w:rPr>
                <w:rFonts w:ascii="Times New Roman" w:hAnsi="Times New Roman" w:cs="Times New Roman"/>
                <w:b/>
                <w:sz w:val="24"/>
                <w:szCs w:val="24"/>
              </w:rPr>
              <w:t xml:space="preserve">1.4. </w:t>
            </w:r>
            <w:r w:rsidRPr="00CF2DA2">
              <w:rPr>
                <w:rFonts w:ascii="Times New Roman" w:hAnsi="Times New Roman" w:cs="Times New Roman"/>
                <w:sz w:val="24"/>
                <w:szCs w:val="24"/>
              </w:rPr>
              <w:t>Порядок исчисления и размер неустойки (штрафа, пени) за нарушения по Гарантии, аккредитиву:</w:t>
            </w:r>
          </w:p>
        </w:tc>
      </w:tr>
      <w:tr w:rsidR="00CF2DA2" w:rsidRPr="00CF2DA2" w14:paraId="40B9A1DF" w14:textId="77777777" w:rsidTr="00D84EE1">
        <w:trPr>
          <w:trHeight w:val="20"/>
        </w:trPr>
        <w:tc>
          <w:tcPr>
            <w:tcW w:w="4531" w:type="dxa"/>
          </w:tcPr>
          <w:p w14:paraId="6F33F599" w14:textId="50F6C612" w:rsidR="00864DB1" w:rsidRPr="00CF2DA2" w:rsidRDefault="00BF7B72" w:rsidP="00CF2DA2">
            <w:pPr>
              <w:tabs>
                <w:tab w:val="left" w:pos="567"/>
                <w:tab w:val="left" w:pos="4785"/>
              </w:tabs>
              <w:ind w:firstLine="316"/>
              <w:jc w:val="both"/>
              <w:rPr>
                <w:rFonts w:ascii="Times New Roman" w:hAnsi="Times New Roman" w:cs="Times New Roman"/>
                <w:b/>
                <w:sz w:val="24"/>
                <w:szCs w:val="24"/>
              </w:rPr>
            </w:pPr>
            <w:permStart w:id="217135397" w:edGrp="everyone"/>
            <w:r w:rsidRPr="00CF2DA2">
              <w:rPr>
                <w:rFonts w:ascii="Times New Roman" w:hAnsi="Times New Roman" w:cs="Times New Roman"/>
                <w:sz w:val="24"/>
                <w:szCs w:val="24"/>
              </w:rPr>
              <w:t xml:space="preserve">1.4.1.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Кепілдік бойынша соманы Б</w:t>
            </w:r>
            <w:r w:rsidRPr="00CF2DA2">
              <w:rPr>
                <w:rStyle w:val="ezkurwreuab5ozgtqnkl"/>
                <w:rFonts w:ascii="Times New Roman" w:hAnsi="Times New Roman" w:cs="Times New Roman"/>
                <w:sz w:val="24"/>
                <w:szCs w:val="24"/>
              </w:rPr>
              <w:t>енефициарға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төлеуі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қажет ақшаны Клиенттің </w:t>
            </w:r>
            <w:r w:rsidRPr="00CF2DA2">
              <w:rPr>
                <w:rStyle w:val="ezkurwreuab5ozgtqnkl"/>
                <w:rFonts w:ascii="Times New Roman" w:hAnsi="Times New Roman" w:cs="Times New Roman"/>
                <w:sz w:val="24"/>
                <w:szCs w:val="24"/>
              </w:rPr>
              <w:t>қамтамасыз</w:t>
            </w:r>
            <w:r w:rsidRPr="00CF2DA2">
              <w:rPr>
                <w:rFonts w:ascii="Times New Roman" w:hAnsi="Times New Roman" w:cs="Times New Roman"/>
                <w:sz w:val="24"/>
                <w:szCs w:val="24"/>
              </w:rPr>
              <w:t xml:space="preserve"> етпегені үшін,</w:t>
            </w:r>
            <w:r w:rsidRPr="00CF2DA2">
              <w:rPr>
                <w:rFonts w:ascii="Times New Roman" w:hAnsi="Times New Roman" w:cs="Times New Roman"/>
                <w:sz w:val="24"/>
                <w:szCs w:val="24"/>
                <w:lang w:val="kk-KZ"/>
              </w:rPr>
              <w:t xml:space="preserve"> </w:t>
            </w:r>
            <w:r w:rsidRPr="00CF2DA2">
              <w:rPr>
                <w:rFonts w:ascii="Times New Roman" w:hAnsi="Times New Roman" w:cs="Times New Roman"/>
                <w:sz w:val="24"/>
                <w:szCs w:val="24"/>
              </w:rPr>
              <w:t>К</w:t>
            </w:r>
            <w:r w:rsidRPr="00CF2DA2">
              <w:rPr>
                <w:rStyle w:val="ezkurwreuab5ozgtqnkl"/>
                <w:rFonts w:ascii="Times New Roman" w:hAnsi="Times New Roman" w:cs="Times New Roman"/>
                <w:sz w:val="24"/>
                <w:szCs w:val="24"/>
              </w:rPr>
              <w:t>епілдікті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пайдаланғаны</w:t>
            </w:r>
            <w:r w:rsidRPr="00CF2DA2">
              <w:rPr>
                <w:rFonts w:ascii="Times New Roman" w:hAnsi="Times New Roman" w:cs="Times New Roman"/>
                <w:sz w:val="24"/>
                <w:szCs w:val="24"/>
              </w:rPr>
              <w:t xml:space="preserve"> үшін </w:t>
            </w:r>
            <w:r w:rsidRPr="00CF2DA2">
              <w:rPr>
                <w:rStyle w:val="ezkurwreuab5ozgtqnkl"/>
                <w:rFonts w:ascii="Times New Roman" w:hAnsi="Times New Roman" w:cs="Times New Roman"/>
                <w:sz w:val="24"/>
                <w:szCs w:val="24"/>
              </w:rPr>
              <w:t>комиссияны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төлемегені</w:t>
            </w:r>
            <w:r w:rsidRPr="00CF2DA2">
              <w:rPr>
                <w:rFonts w:ascii="Times New Roman" w:hAnsi="Times New Roman" w:cs="Times New Roman"/>
                <w:sz w:val="24"/>
                <w:szCs w:val="24"/>
              </w:rPr>
              <w:t xml:space="preserve"> үшін өсімақы</w:t>
            </w:r>
            <w:r w:rsidR="00931AF0" w:rsidRPr="00CF2DA2">
              <w:rPr>
                <w:rFonts w:ascii="Times New Roman" w:hAnsi="Times New Roman" w:cs="Times New Roman"/>
                <w:sz w:val="24"/>
                <w:szCs w:val="24"/>
                <w:lang w:val="kk-KZ"/>
              </w:rPr>
              <w:t xml:space="preserve"> </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мерзімі кешіктірілген әрбір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күнтізбелік</w:t>
            </w:r>
            <w:r w:rsidRPr="00CF2DA2">
              <w:rPr>
                <w:rFonts w:ascii="Times New Roman" w:hAnsi="Times New Roman" w:cs="Times New Roman"/>
                <w:sz w:val="24"/>
                <w:szCs w:val="24"/>
              </w:rPr>
              <w:t xml:space="preserve"> күн үшін мерзімі </w:t>
            </w:r>
            <w:r w:rsidRPr="00CF2DA2">
              <w:rPr>
                <w:rStyle w:val="ezkurwreuab5ozgtqnkl"/>
                <w:rFonts w:ascii="Times New Roman" w:hAnsi="Times New Roman" w:cs="Times New Roman"/>
                <w:sz w:val="24"/>
                <w:szCs w:val="24"/>
              </w:rPr>
              <w:t>кешіктірілген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төлем</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сомасының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нөл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бүтін</w:t>
            </w:r>
            <w:r w:rsidRPr="00CF2DA2">
              <w:rPr>
                <w:rFonts w:ascii="Times New Roman" w:hAnsi="Times New Roman" w:cs="Times New Roman"/>
                <w:sz w:val="24"/>
                <w:szCs w:val="24"/>
              </w:rPr>
              <w:t xml:space="preserve"> оннан </w:t>
            </w:r>
            <w:r w:rsidRPr="00CF2DA2">
              <w:rPr>
                <w:rStyle w:val="ezkurwreuab5ozgtqnkl"/>
                <w:rFonts w:ascii="Times New Roman" w:hAnsi="Times New Roman" w:cs="Times New Roman"/>
                <w:sz w:val="24"/>
                <w:szCs w:val="24"/>
              </w:rPr>
              <w:t>екі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пайызы</w:t>
            </w:r>
            <w:r w:rsidRPr="00CF2DA2">
              <w:rPr>
                <w:rFonts w:ascii="Times New Roman" w:hAnsi="Times New Roman" w:cs="Times New Roman"/>
                <w:sz w:val="24"/>
                <w:szCs w:val="24"/>
              </w:rPr>
              <w:t>;</w:t>
            </w:r>
            <w:permEnd w:id="217135397"/>
          </w:p>
        </w:tc>
        <w:tc>
          <w:tcPr>
            <w:tcW w:w="4814" w:type="dxa"/>
          </w:tcPr>
          <w:p w14:paraId="3761DF20" w14:textId="77777777" w:rsidR="00864DB1" w:rsidRPr="00CF2DA2" w:rsidRDefault="00864DB1" w:rsidP="00CF2DA2">
            <w:pPr>
              <w:ind w:firstLine="461"/>
              <w:jc w:val="both"/>
              <w:rPr>
                <w:rFonts w:ascii="Times New Roman" w:hAnsi="Times New Roman" w:cs="Times New Roman"/>
                <w:b/>
                <w:sz w:val="24"/>
                <w:szCs w:val="24"/>
              </w:rPr>
            </w:pPr>
            <w:permStart w:id="1596014234" w:edGrp="everyone"/>
            <w:r w:rsidRPr="00CF2DA2">
              <w:rPr>
                <w:rFonts w:ascii="Times New Roman" w:hAnsi="Times New Roman" w:cs="Times New Roman"/>
                <w:sz w:val="24"/>
                <w:szCs w:val="24"/>
              </w:rPr>
              <w:t>1.4.1. пеня за необеспечение Клиентом денег для уплаты Банком по Гарантии суммы Бенефициару, за неуплату комиссии за пользование Гарантией – ноль целых две десятых процента от суммы просроченного платежа за каждый календарный день просрочки;</w:t>
            </w:r>
            <w:permEnd w:id="1596014234"/>
          </w:p>
        </w:tc>
      </w:tr>
      <w:tr w:rsidR="00CF2DA2" w:rsidRPr="00CF2DA2" w14:paraId="7143EC14" w14:textId="77777777" w:rsidTr="00D84EE1">
        <w:trPr>
          <w:trHeight w:val="20"/>
        </w:trPr>
        <w:tc>
          <w:tcPr>
            <w:tcW w:w="4531" w:type="dxa"/>
          </w:tcPr>
          <w:p w14:paraId="2C83BA49" w14:textId="5A73EC4A" w:rsidR="00864DB1" w:rsidRPr="00CF2DA2" w:rsidRDefault="00BF7B72" w:rsidP="00CF2DA2">
            <w:pPr>
              <w:tabs>
                <w:tab w:val="left" w:pos="567"/>
                <w:tab w:val="left" w:pos="4785"/>
              </w:tabs>
              <w:ind w:firstLine="316"/>
              <w:jc w:val="both"/>
              <w:rPr>
                <w:rFonts w:ascii="Times New Roman" w:hAnsi="Times New Roman" w:cs="Times New Roman"/>
                <w:sz w:val="24"/>
                <w:szCs w:val="24"/>
              </w:rPr>
            </w:pPr>
            <w:permStart w:id="1978613172" w:edGrp="everyone"/>
            <w:r w:rsidRPr="00CF2DA2">
              <w:rPr>
                <w:rFonts w:ascii="Times New Roman" w:hAnsi="Times New Roman" w:cs="Times New Roman"/>
                <w:sz w:val="24"/>
                <w:szCs w:val="24"/>
              </w:rPr>
              <w:t xml:space="preserve">1.4.2.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Fonts w:ascii="Times New Roman" w:hAnsi="Times New Roman" w:cs="Times New Roman"/>
                <w:sz w:val="24"/>
                <w:szCs w:val="24"/>
                <w:lang w:val="kk-KZ"/>
              </w:rPr>
              <w:t>Аккредитив</w:t>
            </w:r>
            <w:r w:rsidRPr="00CF2DA2">
              <w:rPr>
                <w:rFonts w:ascii="Times New Roman" w:hAnsi="Times New Roman" w:cs="Times New Roman"/>
                <w:sz w:val="24"/>
                <w:szCs w:val="24"/>
              </w:rPr>
              <w:t xml:space="preserve"> бойынша соманы Б</w:t>
            </w:r>
            <w:r w:rsidRPr="00CF2DA2">
              <w:rPr>
                <w:rStyle w:val="ezkurwreuab5ozgtqnkl"/>
                <w:rFonts w:ascii="Times New Roman" w:hAnsi="Times New Roman" w:cs="Times New Roman"/>
                <w:sz w:val="24"/>
                <w:szCs w:val="24"/>
              </w:rPr>
              <w:t>енефициарға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төлеуі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қажет ақшаны Клиенттің </w:t>
            </w:r>
            <w:r w:rsidRPr="00CF2DA2">
              <w:rPr>
                <w:rStyle w:val="ezkurwreuab5ozgtqnkl"/>
                <w:rFonts w:ascii="Times New Roman" w:hAnsi="Times New Roman" w:cs="Times New Roman"/>
                <w:sz w:val="24"/>
                <w:szCs w:val="24"/>
              </w:rPr>
              <w:t>қамтамасыз</w:t>
            </w:r>
            <w:r w:rsidRPr="00CF2DA2">
              <w:rPr>
                <w:rFonts w:ascii="Times New Roman" w:hAnsi="Times New Roman" w:cs="Times New Roman"/>
                <w:sz w:val="24"/>
                <w:szCs w:val="24"/>
              </w:rPr>
              <w:t xml:space="preserve"> етпегені үшін, </w:t>
            </w:r>
            <w:r w:rsidRPr="00CF2DA2">
              <w:rPr>
                <w:rStyle w:val="ezkurwreuab5ozgtqnkl"/>
                <w:rFonts w:ascii="Times New Roman" w:hAnsi="Times New Roman" w:cs="Times New Roman"/>
                <w:sz w:val="24"/>
                <w:szCs w:val="24"/>
              </w:rPr>
              <w:t>аккредитив</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тәуекелдер</w:t>
            </w:r>
            <w:r w:rsidRPr="00CF2DA2">
              <w:rPr>
                <w:rFonts w:ascii="Times New Roman" w:hAnsi="Times New Roman" w:cs="Times New Roman"/>
                <w:sz w:val="24"/>
                <w:szCs w:val="24"/>
              </w:rPr>
              <w:t xml:space="preserve"> үшін комиссияны, </w:t>
            </w:r>
            <w:r w:rsidRPr="00CF2DA2">
              <w:rPr>
                <w:rStyle w:val="ezkurwreuab5ozgtqnkl"/>
                <w:rFonts w:ascii="Times New Roman" w:hAnsi="Times New Roman" w:cs="Times New Roman"/>
                <w:sz w:val="24"/>
                <w:szCs w:val="24"/>
              </w:rPr>
              <w:t>Клиент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аккредитив</w:t>
            </w:r>
            <w:r w:rsidRPr="00CF2DA2">
              <w:rPr>
                <w:rFonts w:ascii="Times New Roman" w:hAnsi="Times New Roman" w:cs="Times New Roman"/>
                <w:sz w:val="24"/>
                <w:szCs w:val="24"/>
              </w:rPr>
              <w:t xml:space="preserve"> бойынша Б</w:t>
            </w:r>
            <w:r w:rsidRPr="00CF2DA2">
              <w:rPr>
                <w:rStyle w:val="ezkurwreuab5ozgtqnkl"/>
                <w:rFonts w:ascii="Times New Roman" w:hAnsi="Times New Roman" w:cs="Times New Roman"/>
                <w:sz w:val="24"/>
                <w:szCs w:val="24"/>
              </w:rPr>
              <w:t>анк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контрагент 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комиссиясын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төлемегені</w:t>
            </w:r>
            <w:r w:rsidRPr="00CF2DA2">
              <w:rPr>
                <w:rFonts w:ascii="Times New Roman" w:hAnsi="Times New Roman" w:cs="Times New Roman"/>
                <w:sz w:val="24"/>
                <w:szCs w:val="24"/>
              </w:rPr>
              <w:t xml:space="preserve"> үшін </w:t>
            </w:r>
            <w:r w:rsidRPr="00CF2DA2">
              <w:rPr>
                <w:rFonts w:ascii="Times New Roman" w:hAnsi="Times New Roman" w:cs="Times New Roman"/>
                <w:sz w:val="24"/>
                <w:szCs w:val="24"/>
                <w:lang w:val="kk-KZ"/>
              </w:rPr>
              <w:t>өсімақы</w:t>
            </w:r>
            <w:r w:rsidR="00D84EE1" w:rsidRPr="00CF2DA2">
              <w:rPr>
                <w:rFonts w:ascii="Times New Roman" w:hAnsi="Times New Roman" w:cs="Times New Roman"/>
                <w:sz w:val="24"/>
                <w:szCs w:val="24"/>
                <w:lang w:val="kk-KZ"/>
              </w:rPr>
              <w:t xml:space="preserve"> </w:t>
            </w:r>
            <w:r w:rsidRPr="00CF2DA2">
              <w:rPr>
                <w:rFonts w:ascii="Times New Roman" w:hAnsi="Times New Roman" w:cs="Times New Roman"/>
                <w:sz w:val="24"/>
                <w:szCs w:val="24"/>
              </w:rPr>
              <w:t>–</w:t>
            </w:r>
            <w:r w:rsidR="00D84EE1"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rPr>
              <w:t>кешіктірілген</w:t>
            </w:r>
            <w:r w:rsidRPr="00CF2DA2">
              <w:rPr>
                <w:rStyle w:val="ezkurwreuab5ozgtqnkl"/>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rPr>
              <w:t>әрбір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күнтізбелік</w:t>
            </w:r>
            <w:r w:rsidRPr="00CF2DA2">
              <w:rPr>
                <w:rFonts w:ascii="Times New Roman" w:hAnsi="Times New Roman" w:cs="Times New Roman"/>
                <w:sz w:val="24"/>
                <w:szCs w:val="24"/>
              </w:rPr>
              <w:t xml:space="preserve"> күн үшін </w:t>
            </w:r>
            <w:r w:rsidRPr="00CF2DA2">
              <w:rPr>
                <w:rStyle w:val="ezkurwreuab5ozgtqnkl"/>
                <w:rFonts w:ascii="Times New Roman" w:hAnsi="Times New Roman" w:cs="Times New Roman"/>
                <w:sz w:val="24"/>
                <w:szCs w:val="24"/>
              </w:rPr>
              <w:t>кешіктірілген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төлем</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сомасының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нөл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бүтін</w:t>
            </w:r>
            <w:r w:rsidRPr="00CF2DA2">
              <w:rPr>
                <w:rFonts w:ascii="Times New Roman" w:hAnsi="Times New Roman" w:cs="Times New Roman"/>
                <w:sz w:val="24"/>
                <w:szCs w:val="24"/>
              </w:rPr>
              <w:t xml:space="preserve"> оннан </w:t>
            </w:r>
            <w:r w:rsidRPr="00CF2DA2">
              <w:rPr>
                <w:rStyle w:val="ezkurwreuab5ozgtqnkl"/>
                <w:rFonts w:ascii="Times New Roman" w:hAnsi="Times New Roman" w:cs="Times New Roman"/>
                <w:sz w:val="24"/>
                <w:szCs w:val="24"/>
              </w:rPr>
              <w:t>екі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пайызы</w:t>
            </w:r>
            <w:r w:rsidRPr="00CF2DA2">
              <w:rPr>
                <w:rFonts w:ascii="Times New Roman" w:hAnsi="Times New Roman" w:cs="Times New Roman"/>
                <w:sz w:val="24"/>
                <w:szCs w:val="24"/>
              </w:rPr>
              <w:t>;</w:t>
            </w:r>
            <w:permEnd w:id="1978613172"/>
          </w:p>
        </w:tc>
        <w:tc>
          <w:tcPr>
            <w:tcW w:w="4814" w:type="dxa"/>
          </w:tcPr>
          <w:p w14:paraId="548E46EE" w14:textId="77777777" w:rsidR="00864DB1" w:rsidRPr="00CF2DA2" w:rsidRDefault="00864DB1" w:rsidP="00CF2DA2">
            <w:pPr>
              <w:ind w:firstLine="461"/>
              <w:jc w:val="both"/>
              <w:rPr>
                <w:rFonts w:ascii="Times New Roman" w:hAnsi="Times New Roman" w:cs="Times New Roman"/>
                <w:sz w:val="24"/>
                <w:szCs w:val="24"/>
              </w:rPr>
            </w:pPr>
            <w:permStart w:id="214310697" w:edGrp="everyone"/>
            <w:r w:rsidRPr="00CF2DA2">
              <w:rPr>
                <w:rFonts w:ascii="Times New Roman" w:hAnsi="Times New Roman" w:cs="Times New Roman"/>
                <w:sz w:val="24"/>
                <w:szCs w:val="24"/>
              </w:rPr>
              <w:t>1.4.2. пеня за необеспечение Клиентом денег для уплаты Банком по аккредитиву суммы Бенефициару, за неуплату комиссии за риски по аккредитиву, комиссии банка-контрагента, уплаченной Банком по аккредитиву за Клиента – ноль целых две десятых процента от суммы просроченного платежа за каждый календарный день просрочки;</w:t>
            </w:r>
            <w:permEnd w:id="214310697"/>
          </w:p>
        </w:tc>
      </w:tr>
      <w:tr w:rsidR="00CF2DA2" w:rsidRPr="00CF2DA2" w14:paraId="6188FE25" w14:textId="77777777" w:rsidTr="00D84EE1">
        <w:trPr>
          <w:trHeight w:val="20"/>
        </w:trPr>
        <w:tc>
          <w:tcPr>
            <w:tcW w:w="4531" w:type="dxa"/>
          </w:tcPr>
          <w:p w14:paraId="55C4B061" w14:textId="72A75244" w:rsidR="00864DB1" w:rsidRPr="00CF2DA2" w:rsidRDefault="00BF7B72" w:rsidP="00CF2DA2">
            <w:pPr>
              <w:tabs>
                <w:tab w:val="left" w:pos="567"/>
                <w:tab w:val="left" w:pos="4785"/>
              </w:tabs>
              <w:ind w:firstLine="316"/>
              <w:jc w:val="both"/>
              <w:rPr>
                <w:rFonts w:ascii="Times New Roman" w:hAnsi="Times New Roman" w:cs="Times New Roman"/>
                <w:sz w:val="24"/>
                <w:szCs w:val="24"/>
              </w:rPr>
            </w:pPr>
            <w:permStart w:id="1327050443" w:edGrp="everyone"/>
            <w:r w:rsidRPr="00CF2DA2">
              <w:rPr>
                <w:rFonts w:ascii="Times New Roman" w:hAnsi="Times New Roman" w:cs="Times New Roman"/>
                <w:sz w:val="24"/>
                <w:szCs w:val="24"/>
              </w:rPr>
              <w:t xml:space="preserve">1.4.3. </w:t>
            </w:r>
            <w:r w:rsidRPr="00CF2DA2">
              <w:rPr>
                <w:rStyle w:val="ezkurwreuab5ozgtqnkl"/>
                <w:rFonts w:ascii="Times New Roman" w:hAnsi="Times New Roman" w:cs="Times New Roman"/>
                <w:sz w:val="24"/>
                <w:szCs w:val="24"/>
              </w:rPr>
              <w:t>Банктегі айналымдарды Шартта көрсетілген мөлшерде аудару және (немесе) ұстап тұру жөніндегі талаптарды бұзғаны үшін айыппұл – әрбір бұзушылық фактісі үшін аударылуға және (немесе) айналымдарды ұстап тұруға жататын соманың нөл бүтін оннан бір пайызы</w:t>
            </w:r>
            <w:r w:rsidRPr="00CF2DA2">
              <w:rPr>
                <w:rFonts w:ascii="Times New Roman" w:hAnsi="Times New Roman" w:cs="Times New Roman"/>
                <w:sz w:val="24"/>
                <w:szCs w:val="24"/>
              </w:rPr>
              <w:t>;</w:t>
            </w:r>
            <w:permEnd w:id="1327050443"/>
          </w:p>
        </w:tc>
        <w:tc>
          <w:tcPr>
            <w:tcW w:w="4814" w:type="dxa"/>
          </w:tcPr>
          <w:p w14:paraId="75AF4F7A" w14:textId="77777777" w:rsidR="00864DB1" w:rsidRPr="00CF2DA2" w:rsidRDefault="00864DB1" w:rsidP="00CF2DA2">
            <w:pPr>
              <w:ind w:firstLine="461"/>
              <w:jc w:val="both"/>
              <w:rPr>
                <w:rFonts w:ascii="Times New Roman" w:hAnsi="Times New Roman" w:cs="Times New Roman"/>
                <w:sz w:val="24"/>
                <w:szCs w:val="24"/>
              </w:rPr>
            </w:pPr>
            <w:permStart w:id="1329607594" w:edGrp="everyone"/>
            <w:r w:rsidRPr="00CF2DA2">
              <w:rPr>
                <w:rFonts w:ascii="Times New Roman" w:hAnsi="Times New Roman" w:cs="Times New Roman"/>
                <w:sz w:val="24"/>
                <w:szCs w:val="24"/>
              </w:rPr>
              <w:t>1.4.3. штраф за нарушение условий по переводу и (или) поддержанию оборотов в Банке в размере, указанном в Договоре – ноль целых одна десятая процента от суммы, подлежащей переводу и (или) поддержания оборотов, за каждый факт нарушения;</w:t>
            </w:r>
            <w:permEnd w:id="1329607594"/>
          </w:p>
        </w:tc>
      </w:tr>
      <w:tr w:rsidR="00CF2DA2" w:rsidRPr="00CF2DA2" w14:paraId="29C8A019" w14:textId="77777777" w:rsidTr="00D84EE1">
        <w:trPr>
          <w:trHeight w:val="20"/>
        </w:trPr>
        <w:tc>
          <w:tcPr>
            <w:tcW w:w="4531" w:type="dxa"/>
          </w:tcPr>
          <w:p w14:paraId="5F8AB0F9" w14:textId="349C989D" w:rsidR="00864DB1" w:rsidRPr="00CF2DA2" w:rsidRDefault="00BF7B72" w:rsidP="00CF2DA2">
            <w:pPr>
              <w:tabs>
                <w:tab w:val="left" w:pos="567"/>
                <w:tab w:val="left" w:pos="4785"/>
              </w:tabs>
              <w:ind w:firstLine="316"/>
              <w:jc w:val="both"/>
              <w:rPr>
                <w:rFonts w:ascii="Times New Roman" w:hAnsi="Times New Roman" w:cs="Times New Roman"/>
                <w:sz w:val="24"/>
                <w:szCs w:val="24"/>
              </w:rPr>
            </w:pPr>
            <w:permStart w:id="1636637986" w:edGrp="everyone"/>
            <w:r w:rsidRPr="00CF2DA2">
              <w:rPr>
                <w:rFonts w:ascii="Times New Roman" w:hAnsi="Times New Roman" w:cs="Times New Roman"/>
                <w:sz w:val="24"/>
                <w:szCs w:val="24"/>
              </w:rPr>
              <w:t xml:space="preserve">1.4.4. </w:t>
            </w:r>
            <w:r w:rsidR="00D84EE1" w:rsidRPr="00CF2DA2">
              <w:rPr>
                <w:rStyle w:val="ezkurwreuab5ozgtqnkl"/>
                <w:rFonts w:ascii="Times New Roman" w:hAnsi="Times New Roman" w:cs="Times New Roman"/>
                <w:sz w:val="24"/>
                <w:szCs w:val="24"/>
              </w:rPr>
              <w:t xml:space="preserve">орындау мерзімі бар міндеттемелерді бұзғаны үшін, оның ішінде Шарттың 2.2.11-тармақшасын бұзғаны үшін өсімақы </w:t>
            </w:r>
            <w:r w:rsidRPr="00CF2DA2">
              <w:rPr>
                <w:rStyle w:val="ezkurwreuab5ozgtqnkl"/>
                <w:rFonts w:ascii="Times New Roman" w:hAnsi="Times New Roman" w:cs="Times New Roman"/>
                <w:sz w:val="24"/>
                <w:szCs w:val="24"/>
              </w:rPr>
              <w:t>– мерзімі кеші</w:t>
            </w:r>
            <w:r w:rsidR="00D84EE1" w:rsidRPr="00CF2DA2">
              <w:rPr>
                <w:rStyle w:val="ezkurwreuab5ozgtqnkl"/>
                <w:rFonts w:ascii="Times New Roman" w:hAnsi="Times New Roman" w:cs="Times New Roman"/>
                <w:sz w:val="24"/>
                <w:szCs w:val="24"/>
                <w:lang w:val="kk-KZ"/>
              </w:rPr>
              <w:t>к</w:t>
            </w:r>
            <w:r w:rsidRPr="00CF2DA2">
              <w:rPr>
                <w:rStyle w:val="ezkurwreuab5ozgtqnkl"/>
                <w:rFonts w:ascii="Times New Roman" w:hAnsi="Times New Roman" w:cs="Times New Roman"/>
                <w:sz w:val="24"/>
                <w:szCs w:val="24"/>
              </w:rPr>
              <w:t>тірілген әрбір күнтібелік күн үшін барлық кепілдіктер, аккредитивтер сомасының нөл бүтін жүзден бір пайызы</w:t>
            </w:r>
            <w:r w:rsidRPr="00CF2DA2">
              <w:rPr>
                <w:rFonts w:ascii="Times New Roman" w:hAnsi="Times New Roman" w:cs="Times New Roman"/>
                <w:sz w:val="24"/>
                <w:szCs w:val="24"/>
              </w:rPr>
              <w:t>;</w:t>
            </w:r>
            <w:permEnd w:id="1636637986"/>
          </w:p>
        </w:tc>
        <w:tc>
          <w:tcPr>
            <w:tcW w:w="4814" w:type="dxa"/>
          </w:tcPr>
          <w:p w14:paraId="66B430FF" w14:textId="5B3DA0EF" w:rsidR="00864DB1" w:rsidRPr="00CF2DA2" w:rsidRDefault="00864DB1" w:rsidP="00CF2DA2">
            <w:pPr>
              <w:ind w:firstLine="461"/>
              <w:jc w:val="both"/>
              <w:rPr>
                <w:rFonts w:ascii="Times New Roman" w:hAnsi="Times New Roman" w:cs="Times New Roman"/>
                <w:sz w:val="24"/>
                <w:szCs w:val="24"/>
              </w:rPr>
            </w:pPr>
            <w:permStart w:id="1888694160" w:edGrp="everyone"/>
            <w:r w:rsidRPr="00CF2DA2">
              <w:rPr>
                <w:rFonts w:ascii="Times New Roman" w:hAnsi="Times New Roman" w:cs="Times New Roman"/>
                <w:sz w:val="24"/>
                <w:szCs w:val="24"/>
              </w:rPr>
              <w:t>1.4.4. пеня за нарушение обязательств, имеющих срок исполнения</w:t>
            </w:r>
            <w:r w:rsidR="007449EF" w:rsidRPr="00CF2DA2">
              <w:rPr>
                <w:rFonts w:ascii="Times New Roman" w:hAnsi="Times New Roman" w:cs="Times New Roman"/>
                <w:sz w:val="24"/>
                <w:szCs w:val="24"/>
              </w:rPr>
              <w:t>,</w:t>
            </w:r>
            <w:r w:rsidR="00010AA8" w:rsidRPr="00CF2DA2">
              <w:rPr>
                <w:rFonts w:ascii="Times New Roman" w:hAnsi="Times New Roman" w:cs="Times New Roman"/>
                <w:sz w:val="24"/>
                <w:szCs w:val="24"/>
              </w:rPr>
              <w:t xml:space="preserve"> в том числе </w:t>
            </w:r>
            <w:r w:rsidR="007449EF" w:rsidRPr="00CF2DA2">
              <w:rPr>
                <w:rFonts w:ascii="Times New Roman" w:hAnsi="Times New Roman" w:cs="Times New Roman"/>
                <w:sz w:val="24"/>
                <w:szCs w:val="24"/>
              </w:rPr>
              <w:t xml:space="preserve">за нарушение </w:t>
            </w:r>
            <w:r w:rsidR="00010AA8" w:rsidRPr="00CF2DA2">
              <w:rPr>
                <w:rFonts w:ascii="Times New Roman" w:hAnsi="Times New Roman" w:cs="Times New Roman"/>
                <w:sz w:val="24"/>
                <w:szCs w:val="24"/>
              </w:rPr>
              <w:t>подпункт</w:t>
            </w:r>
            <w:r w:rsidR="007449EF" w:rsidRPr="00CF2DA2">
              <w:rPr>
                <w:rFonts w:ascii="Times New Roman" w:hAnsi="Times New Roman" w:cs="Times New Roman"/>
                <w:sz w:val="24"/>
                <w:szCs w:val="24"/>
              </w:rPr>
              <w:t>а</w:t>
            </w:r>
            <w:r w:rsidR="00010AA8" w:rsidRPr="00CF2DA2">
              <w:rPr>
                <w:rFonts w:ascii="Times New Roman" w:hAnsi="Times New Roman" w:cs="Times New Roman"/>
                <w:sz w:val="24"/>
                <w:szCs w:val="24"/>
              </w:rPr>
              <w:t xml:space="preserve"> 2.2.11. Договора</w:t>
            </w:r>
            <w:r w:rsidRPr="00CF2DA2">
              <w:rPr>
                <w:rFonts w:ascii="Times New Roman" w:hAnsi="Times New Roman" w:cs="Times New Roman"/>
                <w:sz w:val="24"/>
                <w:szCs w:val="24"/>
              </w:rPr>
              <w:t xml:space="preserve"> – ноль целых одна сотая процента от суммы всех Гарантий, аккредитивов за каждый календарный день просрочки;</w:t>
            </w:r>
            <w:permEnd w:id="1888694160"/>
          </w:p>
        </w:tc>
      </w:tr>
      <w:tr w:rsidR="00CF2DA2" w:rsidRPr="00CF2DA2" w14:paraId="57D1438D" w14:textId="77777777" w:rsidTr="00D84EE1">
        <w:trPr>
          <w:trHeight w:val="20"/>
        </w:trPr>
        <w:tc>
          <w:tcPr>
            <w:tcW w:w="4531" w:type="dxa"/>
          </w:tcPr>
          <w:p w14:paraId="10B2A36B" w14:textId="180BDCA3" w:rsidR="00864DB1" w:rsidRPr="00CF2DA2" w:rsidRDefault="00BF7B72" w:rsidP="00CF2DA2">
            <w:pPr>
              <w:tabs>
                <w:tab w:val="left" w:pos="567"/>
                <w:tab w:val="left" w:pos="4785"/>
              </w:tabs>
              <w:ind w:firstLine="316"/>
              <w:jc w:val="both"/>
              <w:rPr>
                <w:rFonts w:ascii="Times New Roman" w:hAnsi="Times New Roman" w:cs="Times New Roman"/>
                <w:sz w:val="24"/>
                <w:szCs w:val="24"/>
              </w:rPr>
            </w:pPr>
            <w:permStart w:id="632294651" w:edGrp="everyone"/>
            <w:r w:rsidRPr="00CF2DA2">
              <w:rPr>
                <w:rFonts w:ascii="Times New Roman" w:hAnsi="Times New Roman" w:cs="Times New Roman"/>
                <w:sz w:val="24"/>
                <w:szCs w:val="24"/>
              </w:rPr>
              <w:t xml:space="preserve">1.4.5. </w:t>
            </w:r>
            <w:r w:rsidRPr="00CF2DA2">
              <w:rPr>
                <w:rStyle w:val="ezkurwreuab5ozgtqnkl"/>
                <w:rFonts w:ascii="Times New Roman" w:hAnsi="Times New Roman" w:cs="Times New Roman"/>
                <w:sz w:val="24"/>
                <w:szCs w:val="24"/>
              </w:rPr>
              <w:t>орындау мерзімі жоқ міндеттемелерді бұзғаны үшін айыппұл</w:t>
            </w:r>
            <w:r w:rsidRPr="00CF2DA2">
              <w:rPr>
                <w:rFonts w:ascii="Times New Roman" w:hAnsi="Times New Roman" w:cs="Times New Roman"/>
                <w:sz w:val="24"/>
                <w:szCs w:val="24"/>
              </w:rPr>
              <w:t xml:space="preserve"> – </w:t>
            </w:r>
            <w:r w:rsidRPr="00CF2DA2">
              <w:rPr>
                <w:rStyle w:val="ezkurwreuab5ozgtqnkl"/>
                <w:rFonts w:ascii="Times New Roman" w:hAnsi="Times New Roman" w:cs="Times New Roman"/>
                <w:sz w:val="24"/>
                <w:szCs w:val="24"/>
              </w:rPr>
              <w:t>әрбір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бұзушылық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фактісі</w:t>
            </w:r>
            <w:r w:rsidRPr="00CF2DA2">
              <w:rPr>
                <w:rFonts w:ascii="Times New Roman" w:hAnsi="Times New Roman" w:cs="Times New Roman"/>
                <w:sz w:val="24"/>
                <w:szCs w:val="24"/>
              </w:rPr>
              <w:t xml:space="preserve"> үшін </w:t>
            </w:r>
            <w:r w:rsidRPr="00CF2DA2">
              <w:rPr>
                <w:rStyle w:val="ezkurwreuab5ozgtqnkl"/>
                <w:rFonts w:ascii="Times New Roman" w:hAnsi="Times New Roman" w:cs="Times New Roman"/>
                <w:sz w:val="24"/>
                <w:szCs w:val="24"/>
              </w:rPr>
              <w:t>барлық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кепілдіктер,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аккредитивтер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сомасының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нөл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бүтін</w:t>
            </w:r>
            <w:r w:rsidRPr="00CF2DA2">
              <w:rPr>
                <w:rFonts w:ascii="Times New Roman" w:hAnsi="Times New Roman" w:cs="Times New Roman"/>
                <w:sz w:val="24"/>
                <w:szCs w:val="24"/>
              </w:rPr>
              <w:t xml:space="preserve"> оннан </w:t>
            </w:r>
            <w:r w:rsidRPr="00CF2DA2">
              <w:rPr>
                <w:rStyle w:val="ezkurwreuab5ozgtqnkl"/>
                <w:rFonts w:ascii="Times New Roman" w:hAnsi="Times New Roman" w:cs="Times New Roman"/>
                <w:sz w:val="24"/>
                <w:szCs w:val="24"/>
              </w:rPr>
              <w:t>бес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пайызы</w:t>
            </w:r>
            <w:r w:rsidRPr="00CF2DA2">
              <w:rPr>
                <w:rFonts w:ascii="Times New Roman" w:hAnsi="Times New Roman" w:cs="Times New Roman"/>
                <w:sz w:val="24"/>
                <w:szCs w:val="24"/>
              </w:rPr>
              <w:t>.</w:t>
            </w:r>
            <w:permEnd w:id="632294651"/>
          </w:p>
        </w:tc>
        <w:tc>
          <w:tcPr>
            <w:tcW w:w="4814" w:type="dxa"/>
          </w:tcPr>
          <w:p w14:paraId="30340C86" w14:textId="77777777" w:rsidR="00864DB1" w:rsidRPr="00CF2DA2" w:rsidRDefault="00864DB1" w:rsidP="00CF2DA2">
            <w:pPr>
              <w:ind w:firstLine="461"/>
              <w:jc w:val="both"/>
              <w:rPr>
                <w:rFonts w:ascii="Times New Roman" w:hAnsi="Times New Roman" w:cs="Times New Roman"/>
                <w:sz w:val="24"/>
                <w:szCs w:val="24"/>
              </w:rPr>
            </w:pPr>
            <w:permStart w:id="1513688366" w:edGrp="everyone"/>
            <w:r w:rsidRPr="00CF2DA2">
              <w:rPr>
                <w:rFonts w:ascii="Times New Roman" w:hAnsi="Times New Roman" w:cs="Times New Roman"/>
                <w:sz w:val="24"/>
                <w:szCs w:val="24"/>
              </w:rPr>
              <w:t>1.4.5. штраф за нарушение обязательств, не имеющих срок исполнения – ноль целых пять десятых процента от суммы всех Гарантий, аккредитивов за каждый факт нарушения.</w:t>
            </w:r>
            <w:permEnd w:id="1513688366"/>
          </w:p>
        </w:tc>
      </w:tr>
      <w:tr w:rsidR="00CF2DA2" w:rsidRPr="00CF2DA2" w14:paraId="77870C82" w14:textId="77777777" w:rsidTr="00D84EE1">
        <w:trPr>
          <w:trHeight w:val="20"/>
        </w:trPr>
        <w:tc>
          <w:tcPr>
            <w:tcW w:w="4531" w:type="dxa"/>
          </w:tcPr>
          <w:p w14:paraId="6C33548A" w14:textId="18B568F2" w:rsidR="00196F73" w:rsidRPr="00CF2DA2" w:rsidRDefault="00196F73" w:rsidP="00CF2DA2">
            <w:pPr>
              <w:tabs>
                <w:tab w:val="left" w:pos="567"/>
                <w:tab w:val="left" w:pos="4785"/>
              </w:tabs>
              <w:ind w:firstLine="316"/>
              <w:jc w:val="both"/>
              <w:rPr>
                <w:rFonts w:ascii="Times New Roman" w:hAnsi="Times New Roman" w:cs="Times New Roman"/>
                <w:sz w:val="24"/>
                <w:szCs w:val="24"/>
              </w:rPr>
            </w:pPr>
            <w:r w:rsidRPr="00CF2DA2">
              <w:rPr>
                <w:rFonts w:ascii="Times New Roman" w:hAnsi="Times New Roman" w:cs="Times New Roman"/>
                <w:b/>
                <w:sz w:val="24"/>
                <w:szCs w:val="24"/>
              </w:rPr>
              <w:t xml:space="preserve">1.5. </w:t>
            </w:r>
            <w:r w:rsidRPr="00CF2DA2">
              <w:rPr>
                <w:rFonts w:ascii="Times New Roman" w:hAnsi="Times New Roman" w:cs="Times New Roman"/>
                <w:sz w:val="24"/>
                <w:szCs w:val="24"/>
              </w:rPr>
              <w:t>өтеу тәртібі:</w:t>
            </w:r>
            <w:r w:rsidRPr="00CF2DA2">
              <w:rPr>
                <w:rStyle w:val="ezkurwreuab5ozgtqnkl"/>
                <w:rFonts w:ascii="Times New Roman" w:hAnsi="Times New Roman" w:cs="Times New Roman"/>
                <w:sz w:val="24"/>
                <w:szCs w:val="24"/>
              </w:rPr>
              <w:t xml:space="preserve"> </w:t>
            </w:r>
            <w:r w:rsidR="001934ED" w:rsidRPr="00CF2DA2">
              <w:rPr>
                <w:rStyle w:val="ezkurwreuab5ozgtqnkl"/>
                <w:rFonts w:ascii="Times New Roman" w:hAnsi="Times New Roman" w:cs="Times New Roman"/>
                <w:sz w:val="24"/>
                <w:szCs w:val="24"/>
              </w:rPr>
              <w:t xml:space="preserve">Банктің кассасы арқылы, клиенттің ағымдағы шотына қашықтан электрондық терминал, қашықтан қол жеткізу жүйесі, ақша аудару, мобильді төлем, электрондық төлем құралы арқылы, Шарттың 1.7.5 тармақшасында көзделген Банкке тікелей </w:t>
            </w:r>
            <w:r w:rsidR="001934ED" w:rsidRPr="00CF2DA2">
              <w:rPr>
                <w:rStyle w:val="ezkurwreuab5ozgtqnkl"/>
                <w:rFonts w:ascii="Times New Roman" w:hAnsi="Times New Roman" w:cs="Times New Roman"/>
                <w:sz w:val="24"/>
                <w:szCs w:val="24"/>
              </w:rPr>
              <w:lastRenderedPageBreak/>
              <w:t>қарыз мерзімі ішінде клиенттің банктік шотына ақша түсуіне қарай төлемді жүзеге асыру жолымен немесе Қазақстан Республикасының заңнамасында тыйым салынбаған өзге тәсілмен</w:t>
            </w:r>
            <w:r w:rsidRPr="00CF2DA2">
              <w:rPr>
                <w:rStyle w:val="ezkurwreuab5ozgtqnkl"/>
                <w:rFonts w:ascii="Times New Roman" w:hAnsi="Times New Roman" w:cs="Times New Roman"/>
                <w:sz w:val="24"/>
                <w:szCs w:val="24"/>
              </w:rPr>
              <w:t>.</w:t>
            </w:r>
          </w:p>
        </w:tc>
        <w:tc>
          <w:tcPr>
            <w:tcW w:w="4814" w:type="dxa"/>
          </w:tcPr>
          <w:p w14:paraId="083F17F7" w14:textId="5F6A7037" w:rsidR="00196F73" w:rsidRPr="00CF2DA2" w:rsidRDefault="00196F73" w:rsidP="00CF2DA2">
            <w:pPr>
              <w:ind w:firstLine="461"/>
              <w:jc w:val="both"/>
              <w:rPr>
                <w:rFonts w:ascii="Times New Roman" w:hAnsi="Times New Roman" w:cs="Times New Roman"/>
                <w:sz w:val="24"/>
                <w:szCs w:val="24"/>
              </w:rPr>
            </w:pPr>
            <w:r w:rsidRPr="00CF2DA2">
              <w:rPr>
                <w:rFonts w:ascii="Times New Roman" w:hAnsi="Times New Roman" w:cs="Times New Roman"/>
                <w:b/>
                <w:sz w:val="24"/>
                <w:szCs w:val="24"/>
              </w:rPr>
              <w:lastRenderedPageBreak/>
              <w:t xml:space="preserve">1.5. </w:t>
            </w:r>
            <w:r w:rsidRPr="00CF2DA2">
              <w:rPr>
                <w:rFonts w:ascii="Times New Roman" w:hAnsi="Times New Roman" w:cs="Times New Roman"/>
                <w:sz w:val="24"/>
                <w:szCs w:val="24"/>
              </w:rPr>
              <w:t>Порядок погашения:</w:t>
            </w:r>
            <w:r w:rsidRPr="00CF2DA2">
              <w:rPr>
                <w:rFonts w:ascii="Times New Roman" w:eastAsia="Times New Roman" w:hAnsi="Times New Roman" w:cs="Times New Roman"/>
                <w:sz w:val="24"/>
                <w:szCs w:val="24"/>
                <w:lang w:eastAsia="ru-RU"/>
              </w:rPr>
              <w:t xml:space="preserve"> через кассу Банка, на текущий счет Клиента через удаленный электронный терминал,</w:t>
            </w:r>
            <w:r w:rsidRPr="00CF2DA2">
              <w:rPr>
                <w:rFonts w:ascii="Times New Roman" w:hAnsi="Times New Roman" w:cs="Times New Roman"/>
                <w:sz w:val="24"/>
                <w:szCs w:val="24"/>
              </w:rPr>
              <w:t xml:space="preserve"> </w:t>
            </w:r>
            <w:r w:rsidRPr="00CF2DA2">
              <w:rPr>
                <w:rFonts w:ascii="Times New Roman" w:eastAsia="Times New Roman" w:hAnsi="Times New Roman" w:cs="Times New Roman"/>
                <w:sz w:val="24"/>
                <w:szCs w:val="24"/>
                <w:lang w:eastAsia="ru-RU"/>
              </w:rPr>
              <w:t>Систему удаленного доступа, переводом денег,</w:t>
            </w:r>
            <w:r w:rsidRPr="00CF2DA2">
              <w:rPr>
                <w:rFonts w:ascii="Times New Roman" w:hAnsi="Times New Roman" w:cs="Times New Roman"/>
                <w:sz w:val="24"/>
                <w:szCs w:val="24"/>
              </w:rPr>
              <w:t xml:space="preserve"> </w:t>
            </w:r>
            <w:r w:rsidRPr="00CF2DA2">
              <w:rPr>
                <w:rFonts w:ascii="Times New Roman" w:eastAsia="Times New Roman" w:hAnsi="Times New Roman" w:cs="Times New Roman"/>
                <w:sz w:val="24"/>
                <w:szCs w:val="24"/>
                <w:lang w:eastAsia="ru-RU"/>
              </w:rPr>
              <w:t xml:space="preserve">мобильным платежом, средством электронного платежа, напрямую Банку, </w:t>
            </w:r>
            <w:r w:rsidR="007357A5" w:rsidRPr="00CF2DA2">
              <w:rPr>
                <w:rFonts w:ascii="Times New Roman" w:eastAsia="Times New Roman" w:hAnsi="Times New Roman" w:cs="Times New Roman"/>
                <w:sz w:val="24"/>
                <w:szCs w:val="24"/>
                <w:lang w:eastAsia="ru-RU"/>
              </w:rPr>
              <w:t xml:space="preserve">предусмотренным подпунктом 1.7.5. </w:t>
            </w:r>
            <w:r w:rsidR="007357A5" w:rsidRPr="00CF2DA2">
              <w:rPr>
                <w:rFonts w:ascii="Times New Roman" w:eastAsia="Times New Roman" w:hAnsi="Times New Roman" w:cs="Times New Roman"/>
                <w:sz w:val="24"/>
                <w:szCs w:val="24"/>
                <w:lang w:eastAsia="ru-RU"/>
              </w:rPr>
              <w:lastRenderedPageBreak/>
              <w:t xml:space="preserve">Договора путем осуществления платежа по мере поступления денег на банковский счет Клиента в течение срока займа, </w:t>
            </w:r>
            <w:r w:rsidRPr="00CF2DA2">
              <w:rPr>
                <w:rFonts w:ascii="Times New Roman" w:eastAsia="Times New Roman" w:hAnsi="Times New Roman" w:cs="Times New Roman"/>
                <w:sz w:val="24"/>
                <w:szCs w:val="24"/>
                <w:lang w:eastAsia="ru-RU"/>
              </w:rPr>
              <w:t>или иным способом</w:t>
            </w:r>
            <w:r w:rsidR="0024736F" w:rsidRPr="00CF2DA2">
              <w:rPr>
                <w:rFonts w:ascii="Times New Roman" w:eastAsia="Times New Roman" w:hAnsi="Times New Roman" w:cs="Times New Roman"/>
                <w:sz w:val="24"/>
                <w:szCs w:val="24"/>
                <w:lang w:val="kk-KZ" w:eastAsia="ru-RU"/>
              </w:rPr>
              <w:t>, не запрещенным законодательством Республики Казахстан</w:t>
            </w:r>
            <w:r w:rsidRPr="00CF2DA2">
              <w:rPr>
                <w:rFonts w:ascii="Times New Roman" w:eastAsia="Times New Roman" w:hAnsi="Times New Roman" w:cs="Times New Roman"/>
                <w:sz w:val="24"/>
                <w:szCs w:val="24"/>
                <w:lang w:eastAsia="ru-RU"/>
              </w:rPr>
              <w:t>.</w:t>
            </w:r>
          </w:p>
        </w:tc>
      </w:tr>
      <w:tr w:rsidR="00CF2DA2" w:rsidRPr="00CF2DA2" w14:paraId="04617558" w14:textId="77777777" w:rsidTr="00D84EE1">
        <w:trPr>
          <w:trHeight w:val="20"/>
        </w:trPr>
        <w:tc>
          <w:tcPr>
            <w:tcW w:w="4531" w:type="dxa"/>
          </w:tcPr>
          <w:p w14:paraId="12194E05" w14:textId="5C5A1652" w:rsidR="00745098" w:rsidRPr="00CF2DA2" w:rsidRDefault="00BF7B72" w:rsidP="00CF2DA2">
            <w:pPr>
              <w:tabs>
                <w:tab w:val="left" w:pos="567"/>
                <w:tab w:val="left" w:pos="4785"/>
              </w:tabs>
              <w:ind w:firstLine="457"/>
              <w:jc w:val="both"/>
              <w:rPr>
                <w:rFonts w:ascii="Times New Roman" w:hAnsi="Times New Roman" w:cs="Times New Roman"/>
                <w:b/>
                <w:sz w:val="24"/>
                <w:szCs w:val="24"/>
              </w:rPr>
            </w:pPr>
            <w:r w:rsidRPr="00CF2DA2">
              <w:rPr>
                <w:rFonts w:ascii="Times New Roman" w:hAnsi="Times New Roman" w:cs="Times New Roman"/>
                <w:b/>
                <w:sz w:val="24"/>
                <w:szCs w:val="24"/>
              </w:rPr>
              <w:lastRenderedPageBreak/>
              <w:t>1.</w:t>
            </w:r>
            <w:r w:rsidR="000F3374" w:rsidRPr="00CF2DA2">
              <w:rPr>
                <w:rFonts w:ascii="Times New Roman" w:hAnsi="Times New Roman" w:cs="Times New Roman"/>
                <w:b/>
                <w:sz w:val="24"/>
                <w:szCs w:val="24"/>
              </w:rPr>
              <w:t>6</w:t>
            </w:r>
            <w:r w:rsidRPr="00CF2DA2">
              <w:rPr>
                <w:rFonts w:ascii="Times New Roman" w:hAnsi="Times New Roman" w:cs="Times New Roman"/>
                <w:b/>
                <w:sz w:val="24"/>
                <w:szCs w:val="24"/>
              </w:rPr>
              <w:t>.</w:t>
            </w:r>
            <w:r w:rsidRPr="00CF2DA2">
              <w:rPr>
                <w:rFonts w:ascii="Times New Roman" w:hAnsi="Times New Roman" w:cs="Times New Roman"/>
                <w:sz w:val="24"/>
                <w:szCs w:val="24"/>
              </w:rPr>
              <w:t xml:space="preserve"> </w:t>
            </w:r>
            <w:r w:rsidR="00BD3105" w:rsidRPr="00CF2DA2">
              <w:rPr>
                <w:rStyle w:val="ezkurwreuab5ozgtqnkl"/>
                <w:rFonts w:ascii="Times New Roman" w:hAnsi="Times New Roman" w:cs="Times New Roman"/>
                <w:sz w:val="24"/>
                <w:szCs w:val="24"/>
              </w:rPr>
              <w:t>Клиент Банкке беруге міндеттенетін есептілікті, құжаттарды ұсыну түрлері мен мерзімдері</w:t>
            </w:r>
            <w:r w:rsidRPr="00CF2DA2">
              <w:rPr>
                <w:rFonts w:ascii="Times New Roman" w:hAnsi="Times New Roman" w:cs="Times New Roman"/>
                <w:sz w:val="24"/>
                <w:szCs w:val="24"/>
              </w:rPr>
              <w:t>:</w:t>
            </w:r>
          </w:p>
        </w:tc>
        <w:tc>
          <w:tcPr>
            <w:tcW w:w="4814" w:type="dxa"/>
          </w:tcPr>
          <w:p w14:paraId="6FD2C877" w14:textId="43759913" w:rsidR="00745098" w:rsidRPr="00CF2DA2" w:rsidRDefault="00864DB1" w:rsidP="00CF2DA2">
            <w:pPr>
              <w:ind w:firstLine="461"/>
              <w:jc w:val="both"/>
              <w:rPr>
                <w:rFonts w:ascii="Times New Roman" w:hAnsi="Times New Roman" w:cs="Times New Roman"/>
                <w:b/>
                <w:sz w:val="24"/>
                <w:szCs w:val="24"/>
              </w:rPr>
            </w:pPr>
            <w:r w:rsidRPr="00CF2DA2">
              <w:rPr>
                <w:rFonts w:ascii="Times New Roman" w:hAnsi="Times New Roman" w:cs="Times New Roman"/>
                <w:b/>
                <w:sz w:val="24"/>
                <w:szCs w:val="24"/>
              </w:rPr>
              <w:t>1.</w:t>
            </w:r>
            <w:r w:rsidR="000F3374" w:rsidRPr="00CF2DA2">
              <w:rPr>
                <w:rFonts w:ascii="Times New Roman" w:hAnsi="Times New Roman" w:cs="Times New Roman"/>
                <w:b/>
                <w:sz w:val="24"/>
                <w:szCs w:val="24"/>
              </w:rPr>
              <w:t>6</w:t>
            </w:r>
            <w:r w:rsidRPr="00CF2DA2">
              <w:rPr>
                <w:rFonts w:ascii="Times New Roman" w:hAnsi="Times New Roman" w:cs="Times New Roman"/>
                <w:b/>
                <w:sz w:val="24"/>
                <w:szCs w:val="24"/>
              </w:rPr>
              <w:t>.</w:t>
            </w:r>
            <w:r w:rsidRPr="00CF2DA2">
              <w:rPr>
                <w:rFonts w:ascii="Times New Roman" w:hAnsi="Times New Roman" w:cs="Times New Roman"/>
                <w:sz w:val="24"/>
                <w:szCs w:val="24"/>
              </w:rPr>
              <w:t xml:space="preserve"> Виды и сроки </w:t>
            </w:r>
            <w:r w:rsidR="00145F75" w:rsidRPr="00CF2DA2">
              <w:rPr>
                <w:rFonts w:ascii="Times New Roman" w:hAnsi="Times New Roman" w:cs="Times New Roman"/>
                <w:sz w:val="24"/>
                <w:szCs w:val="24"/>
              </w:rPr>
              <w:t xml:space="preserve">предоставления </w:t>
            </w:r>
            <w:r w:rsidRPr="00CF2DA2">
              <w:rPr>
                <w:rFonts w:ascii="Times New Roman" w:hAnsi="Times New Roman" w:cs="Times New Roman"/>
                <w:sz w:val="24"/>
                <w:szCs w:val="24"/>
              </w:rPr>
              <w:t xml:space="preserve">отчетности, </w:t>
            </w:r>
            <w:r w:rsidR="004456AF" w:rsidRPr="00CF2DA2">
              <w:rPr>
                <w:rFonts w:ascii="Times New Roman" w:hAnsi="Times New Roman" w:cs="Times New Roman"/>
                <w:sz w:val="24"/>
                <w:szCs w:val="24"/>
              </w:rPr>
              <w:t>документов, которые</w:t>
            </w:r>
            <w:r w:rsidRPr="00CF2DA2">
              <w:rPr>
                <w:rFonts w:ascii="Times New Roman" w:hAnsi="Times New Roman" w:cs="Times New Roman"/>
                <w:sz w:val="24"/>
                <w:szCs w:val="24"/>
              </w:rPr>
              <w:t xml:space="preserve"> Клиент обязуется предоставлять Банку:</w:t>
            </w:r>
          </w:p>
        </w:tc>
      </w:tr>
      <w:tr w:rsidR="00CF2DA2" w:rsidRPr="00CF2DA2" w14:paraId="36A4FAC3" w14:textId="77777777" w:rsidTr="00D84EE1">
        <w:trPr>
          <w:trHeight w:val="20"/>
        </w:trPr>
        <w:tc>
          <w:tcPr>
            <w:tcW w:w="4531" w:type="dxa"/>
          </w:tcPr>
          <w:p w14:paraId="29DF6B0A" w14:textId="3287ED3C" w:rsidR="00864DB1" w:rsidRPr="00CF2DA2" w:rsidRDefault="00BF7B72" w:rsidP="00CF2DA2">
            <w:pPr>
              <w:tabs>
                <w:tab w:val="left" w:pos="567"/>
                <w:tab w:val="left" w:pos="4785"/>
              </w:tabs>
              <w:ind w:firstLine="457"/>
              <w:jc w:val="both"/>
              <w:rPr>
                <w:rFonts w:ascii="Times New Roman" w:hAnsi="Times New Roman" w:cs="Times New Roman"/>
                <w:b/>
                <w:sz w:val="24"/>
                <w:szCs w:val="24"/>
              </w:rPr>
            </w:pPr>
            <w:permStart w:id="1345982306"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.1. </w:t>
            </w:r>
            <w:r w:rsidRPr="00CF2DA2">
              <w:rPr>
                <w:rStyle w:val="ezkurwreuab5ozgtqnkl"/>
                <w:rFonts w:ascii="Times New Roman" w:hAnsi="Times New Roman" w:cs="Times New Roman"/>
                <w:sz w:val="24"/>
                <w:szCs w:val="24"/>
              </w:rPr>
              <w:t>тоқсан</w:t>
            </w:r>
            <w:r w:rsidRPr="00CF2DA2">
              <w:rPr>
                <w:rFonts w:ascii="Times New Roman" w:hAnsi="Times New Roman" w:cs="Times New Roman"/>
                <w:sz w:val="24"/>
                <w:szCs w:val="24"/>
              </w:rPr>
              <w:t xml:space="preserve"> сайын есепті тоқсаннан кейінгі </w:t>
            </w:r>
            <w:r w:rsidR="00313B09" w:rsidRPr="00CF2DA2">
              <w:rPr>
                <w:rStyle w:val="ezkurwreuab5ozgtqnkl"/>
                <w:rFonts w:ascii="Times New Roman" w:hAnsi="Times New Roman" w:cs="Times New Roman"/>
                <w:sz w:val="24"/>
                <w:szCs w:val="24"/>
              </w:rPr>
              <w:t>бесінші</w:t>
            </w:r>
            <w:r w:rsidR="00313B09" w:rsidRPr="00CF2DA2">
              <w:rPr>
                <w:rFonts w:ascii="Times New Roman" w:hAnsi="Times New Roman" w:cs="Times New Roman"/>
                <w:sz w:val="24"/>
                <w:szCs w:val="24"/>
              </w:rPr>
              <w:t xml:space="preserve"> мамы</w:t>
            </w:r>
            <w:r w:rsidR="00313B09" w:rsidRPr="00CF2DA2">
              <w:rPr>
                <w:rStyle w:val="ezkurwreuab5ozgtqnkl"/>
                <w:rFonts w:ascii="Times New Roman" w:hAnsi="Times New Roman" w:cs="Times New Roman"/>
                <w:sz w:val="24"/>
                <w:szCs w:val="24"/>
              </w:rPr>
              <w:t>рдан, бесінші</w:t>
            </w:r>
            <w:r w:rsidR="00313B09" w:rsidRPr="00CF2DA2">
              <w:rPr>
                <w:rFonts w:ascii="Times New Roman" w:hAnsi="Times New Roman" w:cs="Times New Roman"/>
                <w:sz w:val="24"/>
                <w:szCs w:val="24"/>
              </w:rPr>
              <w:t xml:space="preserve"> тамыз</w:t>
            </w:r>
            <w:r w:rsidR="00313B09" w:rsidRPr="00CF2DA2">
              <w:rPr>
                <w:rStyle w:val="ezkurwreuab5ozgtqnkl"/>
                <w:rFonts w:ascii="Times New Roman" w:hAnsi="Times New Roman" w:cs="Times New Roman"/>
                <w:sz w:val="24"/>
                <w:szCs w:val="24"/>
              </w:rPr>
              <w:t>дан, бесінші</w:t>
            </w:r>
            <w:r w:rsidR="00313B09" w:rsidRPr="00CF2DA2">
              <w:rPr>
                <w:rFonts w:ascii="Times New Roman" w:hAnsi="Times New Roman" w:cs="Times New Roman"/>
                <w:sz w:val="24"/>
                <w:szCs w:val="24"/>
              </w:rPr>
              <w:t xml:space="preserve"> </w:t>
            </w:r>
            <w:r w:rsidR="00313B09" w:rsidRPr="00CF2DA2">
              <w:rPr>
                <w:rStyle w:val="ezkurwreuab5ozgtqnkl"/>
                <w:rFonts w:ascii="Times New Roman" w:hAnsi="Times New Roman" w:cs="Times New Roman"/>
                <w:sz w:val="24"/>
                <w:szCs w:val="24"/>
              </w:rPr>
              <w:t>қарашадан,</w:t>
            </w:r>
            <w:r w:rsidR="00313B09" w:rsidRPr="00CF2DA2">
              <w:rPr>
                <w:rFonts w:ascii="Times New Roman" w:hAnsi="Times New Roman" w:cs="Times New Roman"/>
                <w:sz w:val="24"/>
                <w:szCs w:val="24"/>
              </w:rPr>
              <w:t xml:space="preserve"> </w:t>
            </w:r>
            <w:r w:rsidR="00313B09" w:rsidRPr="00CF2DA2">
              <w:rPr>
                <w:rStyle w:val="ezkurwreuab5ozgtqnkl"/>
                <w:rFonts w:ascii="Times New Roman" w:hAnsi="Times New Roman" w:cs="Times New Roman"/>
                <w:sz w:val="24"/>
                <w:szCs w:val="24"/>
              </w:rPr>
              <w:t>бесінші сәуірден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кешіктірмей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жасау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сәйкес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w:t>
            </w:r>
            <w:r w:rsidRPr="00CF2DA2">
              <w:rPr>
                <w:rFonts w:ascii="Times New Roman" w:hAnsi="Times New Roman" w:cs="Times New Roman"/>
                <w:sz w:val="24"/>
                <w:szCs w:val="24"/>
              </w:rPr>
              <w:t xml:space="preserve"> етілсе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rPr>
              <w:t>Клиенттің,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сондай</w:t>
            </w:r>
            <w:r w:rsidRPr="00CF2DA2">
              <w:rPr>
                <w:rFonts w:ascii="Times New Roman" w:hAnsi="Times New Roman" w:cs="Times New Roman"/>
                <w:sz w:val="24"/>
                <w:szCs w:val="24"/>
              </w:rPr>
              <w:t xml:space="preserve">-ақ </w:t>
            </w:r>
            <w:r w:rsidRPr="00CF2DA2">
              <w:rPr>
                <w:rStyle w:val="ezkurwreuab5ozgtqnkl"/>
                <w:rFonts w:ascii="Times New Roman" w:hAnsi="Times New Roman" w:cs="Times New Roman"/>
                <w:sz w:val="24"/>
                <w:szCs w:val="24"/>
              </w:rPr>
              <w:t>ол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тәуекел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мөлшері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сәйкес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бір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қарыз</w:t>
            </w:r>
            <w:r w:rsidRPr="00CF2DA2">
              <w:rPr>
                <w:rFonts w:ascii="Times New Roman" w:hAnsi="Times New Roman" w:cs="Times New Roman"/>
                <w:sz w:val="24"/>
                <w:szCs w:val="24"/>
              </w:rPr>
              <w:t xml:space="preserve"> алушыға </w:t>
            </w:r>
            <w:r w:rsidRPr="00CF2DA2">
              <w:rPr>
                <w:rStyle w:val="ezkurwreuab5ozgtqnkl"/>
                <w:rFonts w:ascii="Times New Roman" w:hAnsi="Times New Roman" w:cs="Times New Roman"/>
                <w:sz w:val="24"/>
                <w:szCs w:val="24"/>
              </w:rPr>
              <w:t>(бұдан</w:t>
            </w:r>
            <w:r w:rsidRPr="00CF2DA2">
              <w:rPr>
                <w:rFonts w:ascii="Times New Roman" w:hAnsi="Times New Roman" w:cs="Times New Roman"/>
                <w:sz w:val="24"/>
                <w:szCs w:val="24"/>
              </w:rPr>
              <w:t xml:space="preserve"> әрі </w:t>
            </w:r>
            <w:r w:rsidRPr="00CF2DA2">
              <w:rPr>
                <w:rStyle w:val="ezkurwreuab5ozgtqnkl"/>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Т</w:t>
            </w:r>
            <w:r w:rsidRPr="00CF2DA2">
              <w:rPr>
                <w:rStyle w:val="ezkurwreuab5ozgtqnkl"/>
                <w:rFonts w:ascii="Times New Roman" w:hAnsi="Times New Roman" w:cs="Times New Roman"/>
                <w:sz w:val="24"/>
                <w:szCs w:val="24"/>
              </w:rPr>
              <w:t>оп)</w:t>
            </w:r>
            <w:r w:rsidRPr="00CF2DA2">
              <w:rPr>
                <w:rFonts w:ascii="Times New Roman" w:hAnsi="Times New Roman" w:cs="Times New Roman"/>
                <w:sz w:val="24"/>
                <w:szCs w:val="24"/>
              </w:rPr>
              <w:t xml:space="preserve"> ретінде есептелетін Банктің екі немесе одан да көп қарыз алушыларынан тұратын топқа кіретін тұлғаның қаржылық есептілігі</w:t>
            </w:r>
            <w:r w:rsidRPr="00CF2DA2">
              <w:rPr>
                <w:rFonts w:ascii="Times New Roman" w:hAnsi="Times New Roman" w:cs="Times New Roman"/>
                <w:sz w:val="24"/>
                <w:szCs w:val="24"/>
                <w:lang w:val="kk-KZ"/>
              </w:rPr>
              <w:t xml:space="preserve"> </w:t>
            </w:r>
            <w:r w:rsidRPr="00CF2DA2">
              <w:rPr>
                <w:rFonts w:ascii="Times New Roman" w:hAnsi="Times New Roman" w:cs="Times New Roman"/>
                <w:sz w:val="24"/>
                <w:szCs w:val="24"/>
              </w:rPr>
              <w:t>(</w:t>
            </w:r>
            <w:r w:rsidRPr="00CF2DA2">
              <w:rPr>
                <w:rStyle w:val="ezkurwreuab5ozgtqnkl"/>
                <w:rFonts w:ascii="Times New Roman" w:hAnsi="Times New Roman" w:cs="Times New Roman"/>
                <w:sz w:val="24"/>
                <w:szCs w:val="24"/>
              </w:rPr>
              <w:t>бухгалтерлік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баланс</w:t>
            </w:r>
            <w:r w:rsidRPr="00CF2DA2">
              <w:rPr>
                <w:rFonts w:ascii="Times New Roman" w:hAnsi="Times New Roman" w:cs="Times New Roman"/>
                <w:sz w:val="24"/>
                <w:szCs w:val="24"/>
              </w:rPr>
              <w:t xml:space="preserve"> бухгалтерлік </w:t>
            </w:r>
            <w:r w:rsidRPr="00CF2DA2">
              <w:rPr>
                <w:rStyle w:val="ezkurwreuab5ozgtqnkl"/>
                <w:rFonts w:ascii="Times New Roman" w:hAnsi="Times New Roman" w:cs="Times New Roman"/>
                <w:sz w:val="24"/>
                <w:szCs w:val="24"/>
              </w:rPr>
              <w:t>баланстың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материалдық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(маңызды)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компоненттері</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шоттардың</w:t>
            </w:r>
            <w:r w:rsidRPr="00CF2DA2">
              <w:rPr>
                <w:rFonts w:ascii="Times New Roman" w:hAnsi="Times New Roman" w:cs="Times New Roman"/>
                <w:sz w:val="24"/>
                <w:szCs w:val="24"/>
              </w:rPr>
              <w:t xml:space="preserve"> толық жазылуымен, </w:t>
            </w:r>
            <w:r w:rsidRPr="00CF2DA2">
              <w:rPr>
                <w:rStyle w:val="ezkurwreuab5ozgtqnkl"/>
                <w:rFonts w:ascii="Times New Roman" w:hAnsi="Times New Roman" w:cs="Times New Roman"/>
                <w:sz w:val="24"/>
                <w:szCs w:val="24"/>
              </w:rPr>
              <w:t>ұқсас</w:t>
            </w:r>
            <w:r w:rsidRPr="00CF2DA2">
              <w:rPr>
                <w:rFonts w:ascii="Times New Roman" w:hAnsi="Times New Roman" w:cs="Times New Roman"/>
                <w:sz w:val="24"/>
                <w:szCs w:val="24"/>
              </w:rPr>
              <w:t xml:space="preserve"> түсіндірмелермен </w:t>
            </w:r>
            <w:r w:rsidRPr="00CF2DA2">
              <w:rPr>
                <w:rStyle w:val="ezkurwreuab5ozgtqnkl"/>
                <w:rFonts w:ascii="Times New Roman" w:hAnsi="Times New Roman" w:cs="Times New Roman"/>
                <w:sz w:val="24"/>
                <w:szCs w:val="24"/>
              </w:rPr>
              <w:t>кірістер</w:t>
            </w:r>
            <w:r w:rsidRPr="00CF2DA2">
              <w:rPr>
                <w:rFonts w:ascii="Times New Roman" w:hAnsi="Times New Roman" w:cs="Times New Roman"/>
                <w:sz w:val="24"/>
                <w:szCs w:val="24"/>
              </w:rPr>
              <w:t xml:space="preserve"> және </w:t>
            </w:r>
            <w:r w:rsidRPr="00CF2DA2">
              <w:rPr>
                <w:rStyle w:val="ezkurwreuab5ozgtqnkl"/>
                <w:rFonts w:ascii="Times New Roman" w:hAnsi="Times New Roman" w:cs="Times New Roman"/>
                <w:sz w:val="24"/>
                <w:szCs w:val="24"/>
              </w:rPr>
              <w:t>шығыстар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есеп</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ақша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қаражаттарының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қозғалысы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есеп</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капиталдағы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өзгерістер</w:t>
            </w:r>
            <w:r w:rsidRPr="00CF2DA2">
              <w:rPr>
                <w:rFonts w:ascii="Times New Roman" w:hAnsi="Times New Roman" w:cs="Times New Roman"/>
                <w:sz w:val="24"/>
                <w:szCs w:val="24"/>
              </w:rPr>
              <w:t xml:space="preserve"> туралы есеп</w:t>
            </w:r>
            <w:r w:rsidRPr="00CF2DA2">
              <w:rPr>
                <w:rStyle w:val="ezkurwreuab5ozgtqnkl"/>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түсіндірме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жазба)</w:t>
            </w:r>
            <w:r w:rsidRPr="00CF2DA2">
              <w:rPr>
                <w:rFonts w:ascii="Times New Roman" w:hAnsi="Times New Roman" w:cs="Times New Roman"/>
                <w:sz w:val="24"/>
                <w:szCs w:val="24"/>
              </w:rPr>
              <w:t>;</w:t>
            </w:r>
            <w:permEnd w:id="1345982306"/>
          </w:p>
        </w:tc>
        <w:tc>
          <w:tcPr>
            <w:tcW w:w="4814" w:type="dxa"/>
          </w:tcPr>
          <w:p w14:paraId="7B1A2FB4" w14:textId="23A4DEF4" w:rsidR="00864DB1" w:rsidRPr="00CF2DA2" w:rsidRDefault="00864DB1" w:rsidP="00CF2DA2">
            <w:pPr>
              <w:ind w:firstLine="461"/>
              <w:jc w:val="both"/>
              <w:rPr>
                <w:rFonts w:ascii="Times New Roman" w:hAnsi="Times New Roman" w:cs="Times New Roman"/>
                <w:b/>
                <w:sz w:val="24"/>
                <w:szCs w:val="24"/>
              </w:rPr>
            </w:pPr>
            <w:permStart w:id="1645417688"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.1. ежеквартально не позднее </w:t>
            </w:r>
            <w:r w:rsidR="00313B09" w:rsidRPr="00CF2DA2">
              <w:rPr>
                <w:rFonts w:ascii="Times New Roman" w:eastAsia="Times New Roman" w:hAnsi="Times New Roman" w:cs="Times New Roman"/>
                <w:sz w:val="24"/>
                <w:szCs w:val="24"/>
                <w:lang w:eastAsia="ru-RU"/>
              </w:rPr>
              <w:t>пятого мая, пятого августа, пятого ноября, пятого апреля</w:t>
            </w:r>
            <w:r w:rsidRPr="00CF2DA2">
              <w:rPr>
                <w:rFonts w:ascii="Times New Roman" w:hAnsi="Times New Roman" w:cs="Times New Roman"/>
                <w:sz w:val="24"/>
                <w:szCs w:val="24"/>
              </w:rPr>
              <w:t>, следующего за отчетным кварталом, финансовую отчетность Клиента</w:t>
            </w:r>
            <w:r w:rsidR="00931C38" w:rsidRPr="00CF2DA2">
              <w:rPr>
                <w:rFonts w:ascii="Times New Roman" w:hAnsi="Times New Roman" w:cs="Times New Roman"/>
                <w:sz w:val="24"/>
                <w:szCs w:val="24"/>
              </w:rPr>
              <w:t xml:space="preserve">, а также лица, входящего в группу, </w:t>
            </w:r>
            <w:r w:rsidR="002C7226" w:rsidRPr="00CF2DA2">
              <w:rPr>
                <w:rFonts w:ascii="Times New Roman" w:hAnsi="Times New Roman" w:cs="Times New Roman"/>
                <w:sz w:val="24"/>
                <w:szCs w:val="24"/>
              </w:rPr>
              <w:t>состоящую из двух или более заемщиков Банка, размер риска для которой согласно законодательству Республики Казахстан, рассчитывается в совокупности, как на одного заемщика (далее – Группа)</w:t>
            </w:r>
            <w:r w:rsidRPr="00CF2DA2">
              <w:rPr>
                <w:rFonts w:ascii="Times New Roman" w:hAnsi="Times New Roman" w:cs="Times New Roman"/>
                <w:sz w:val="24"/>
                <w:szCs w:val="24"/>
              </w:rPr>
              <w:t xml:space="preserve"> (бухгалтерский баланс с расшифровками счетов по материальным (значимым) компонентам баланса, отчет о прибылях и убытках</w:t>
            </w:r>
            <w:r w:rsidR="0016209B" w:rsidRPr="00CF2DA2">
              <w:rPr>
                <w:rFonts w:ascii="Times New Roman" w:hAnsi="Times New Roman" w:cs="Times New Roman"/>
                <w:sz w:val="24"/>
                <w:szCs w:val="24"/>
              </w:rPr>
              <w:t xml:space="preserve"> с аналогичными расшифровками</w:t>
            </w:r>
            <w:r w:rsidRPr="00CF2DA2">
              <w:rPr>
                <w:rFonts w:ascii="Times New Roman" w:hAnsi="Times New Roman" w:cs="Times New Roman"/>
                <w:sz w:val="24"/>
                <w:szCs w:val="24"/>
              </w:rPr>
              <w:t>, отчет о движении денежных средств, отчет об изменениях в капитале, пояснительная записка), если ее составление требуется в соответствии с законодательством Республики Казахстан;</w:t>
            </w:r>
            <w:permEnd w:id="1645417688"/>
          </w:p>
        </w:tc>
      </w:tr>
      <w:tr w:rsidR="00CF2DA2" w:rsidRPr="00CF2DA2" w14:paraId="37D91434" w14:textId="77777777" w:rsidTr="00D84EE1">
        <w:trPr>
          <w:trHeight w:val="20"/>
        </w:trPr>
        <w:tc>
          <w:tcPr>
            <w:tcW w:w="4531" w:type="dxa"/>
          </w:tcPr>
          <w:p w14:paraId="7234D3BE" w14:textId="27B135A9" w:rsidR="00864DB1" w:rsidRPr="00CF2DA2" w:rsidRDefault="00BF7B72" w:rsidP="00CF2DA2">
            <w:pPr>
              <w:tabs>
                <w:tab w:val="left" w:pos="567"/>
                <w:tab w:val="left" w:pos="4785"/>
              </w:tabs>
              <w:ind w:firstLine="457"/>
              <w:jc w:val="both"/>
              <w:rPr>
                <w:rFonts w:ascii="Times New Roman" w:hAnsi="Times New Roman" w:cs="Times New Roman"/>
                <w:sz w:val="24"/>
                <w:szCs w:val="24"/>
              </w:rPr>
            </w:pPr>
            <w:permStart w:id="1969112124"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.2. жыл </w:t>
            </w:r>
            <w:r w:rsidRPr="00CF2DA2">
              <w:rPr>
                <w:rStyle w:val="ezkurwreuab5ozgtqnkl"/>
                <w:rFonts w:ascii="Times New Roman" w:hAnsi="Times New Roman" w:cs="Times New Roman"/>
                <w:sz w:val="24"/>
                <w:szCs w:val="24"/>
              </w:rPr>
              <w:t>сайын</w:t>
            </w:r>
            <w:r w:rsidRPr="00CF2DA2">
              <w:rPr>
                <w:rFonts w:ascii="Times New Roman" w:hAnsi="Times New Roman" w:cs="Times New Roman"/>
                <w:sz w:val="24"/>
                <w:szCs w:val="24"/>
              </w:rPr>
              <w:t xml:space="preserve"> есепті </w:t>
            </w:r>
            <w:r w:rsidRPr="00CF2DA2">
              <w:rPr>
                <w:rStyle w:val="ezkurwreuab5ozgtqnkl"/>
                <w:rFonts w:ascii="Times New Roman" w:hAnsi="Times New Roman" w:cs="Times New Roman"/>
                <w:sz w:val="24"/>
                <w:szCs w:val="24"/>
              </w:rPr>
              <w:t>жылдан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кейінгі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жылдың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бесінші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сәуірінен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кешіктірмей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сондай</w:t>
            </w:r>
            <w:r w:rsidRPr="00CF2DA2">
              <w:rPr>
                <w:rFonts w:ascii="Times New Roman" w:hAnsi="Times New Roman" w:cs="Times New Roman"/>
                <w:sz w:val="24"/>
                <w:szCs w:val="24"/>
              </w:rPr>
              <w:t>-ақ Т</w:t>
            </w:r>
            <w:r w:rsidRPr="00CF2DA2">
              <w:rPr>
                <w:rStyle w:val="ezkurwreuab5ozgtqnkl"/>
                <w:rFonts w:ascii="Times New Roman" w:hAnsi="Times New Roman" w:cs="Times New Roman"/>
                <w:sz w:val="24"/>
                <w:szCs w:val="24"/>
              </w:rPr>
              <w:t>опқа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кіретін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жылдық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қаржылық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есептілігі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(бухгалтерлік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баланс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баланстың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материалдық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(маңызды)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компоненттері</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шоттарды</w:t>
            </w:r>
            <w:r w:rsidRPr="00CF2DA2">
              <w:rPr>
                <w:rFonts w:ascii="Times New Roman" w:hAnsi="Times New Roman" w:cs="Times New Roman"/>
                <w:sz w:val="24"/>
                <w:szCs w:val="24"/>
              </w:rPr>
              <w:t xml:space="preserve"> таратып жазумен, </w:t>
            </w:r>
            <w:r w:rsidRPr="00CF2DA2">
              <w:rPr>
                <w:rStyle w:val="ezkurwreuab5ozgtqnkl"/>
                <w:rFonts w:ascii="Times New Roman" w:hAnsi="Times New Roman" w:cs="Times New Roman"/>
                <w:sz w:val="24"/>
                <w:szCs w:val="24"/>
              </w:rPr>
              <w:t>ұқсас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таратып</w:t>
            </w:r>
            <w:r w:rsidRPr="00CF2DA2">
              <w:rPr>
                <w:rFonts w:ascii="Times New Roman" w:hAnsi="Times New Roman" w:cs="Times New Roman"/>
                <w:sz w:val="24"/>
                <w:szCs w:val="24"/>
              </w:rPr>
              <w:t xml:space="preserve"> жазумен </w:t>
            </w:r>
            <w:r w:rsidRPr="00CF2DA2">
              <w:rPr>
                <w:rStyle w:val="ezkurwreuab5ozgtqnkl"/>
                <w:rFonts w:ascii="Times New Roman" w:hAnsi="Times New Roman" w:cs="Times New Roman"/>
                <w:sz w:val="24"/>
                <w:szCs w:val="24"/>
              </w:rPr>
              <w:t>пайда</w:t>
            </w:r>
            <w:r w:rsidRPr="00CF2DA2">
              <w:rPr>
                <w:rFonts w:ascii="Times New Roman" w:hAnsi="Times New Roman" w:cs="Times New Roman"/>
                <w:sz w:val="24"/>
                <w:szCs w:val="24"/>
              </w:rPr>
              <w:t xml:space="preserve"> және </w:t>
            </w:r>
            <w:r w:rsidRPr="00CF2DA2">
              <w:rPr>
                <w:rStyle w:val="ezkurwreuab5ozgtqnkl"/>
                <w:rFonts w:ascii="Times New Roman" w:hAnsi="Times New Roman" w:cs="Times New Roman"/>
                <w:sz w:val="24"/>
                <w:szCs w:val="24"/>
              </w:rPr>
              <w:t>залал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есеп</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ақша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қаражатының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қозғалысы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есеп</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капиталдағы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өзгерістер</w:t>
            </w:r>
            <w:r w:rsidRPr="00CF2DA2">
              <w:rPr>
                <w:rFonts w:ascii="Times New Roman" w:hAnsi="Times New Roman" w:cs="Times New Roman"/>
                <w:sz w:val="24"/>
                <w:szCs w:val="24"/>
              </w:rPr>
              <w:t xml:space="preserve"> туралы есеп</w:t>
            </w:r>
            <w:r w:rsidRPr="00CF2DA2">
              <w:rPr>
                <w:rStyle w:val="ezkurwreuab5ozgtqnkl"/>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түсіндірме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жазба),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жасау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w:t>
            </w:r>
            <w:r w:rsidRPr="00CF2DA2">
              <w:rPr>
                <w:rFonts w:ascii="Times New Roman" w:hAnsi="Times New Roman" w:cs="Times New Roman"/>
                <w:sz w:val="24"/>
                <w:szCs w:val="24"/>
              </w:rPr>
              <w:t xml:space="preserve"> етілсе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ұсынудың </w:t>
            </w:r>
            <w:r w:rsidRPr="00CF2DA2">
              <w:rPr>
                <w:rStyle w:val="ezkurwreuab5ozgtqnkl"/>
                <w:rFonts w:ascii="Times New Roman" w:hAnsi="Times New Roman" w:cs="Times New Roman"/>
                <w:sz w:val="24"/>
                <w:szCs w:val="24"/>
              </w:rPr>
              <w:t>өзге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мерзімі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сәйкес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белгіленбеген болса</w:t>
            </w:r>
            <w:r w:rsidRPr="00CF2DA2">
              <w:rPr>
                <w:rFonts w:ascii="Times New Roman" w:hAnsi="Times New Roman" w:cs="Times New Roman"/>
                <w:sz w:val="24"/>
                <w:szCs w:val="24"/>
              </w:rPr>
              <w:t>,</w:t>
            </w:r>
            <w:r w:rsidRPr="00CF2DA2">
              <w:rPr>
                <w:rFonts w:ascii="Times New Roman" w:hAnsi="Times New Roman" w:cs="Times New Roman"/>
                <w:sz w:val="24"/>
                <w:szCs w:val="24"/>
                <w:lang w:val="kk-KZ"/>
              </w:rPr>
              <w:t xml:space="preserve"> </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тапсыру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сәйкес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w:t>
            </w:r>
            <w:r w:rsidRPr="00CF2DA2">
              <w:rPr>
                <w:rFonts w:ascii="Times New Roman" w:hAnsi="Times New Roman" w:cs="Times New Roman"/>
                <w:sz w:val="24"/>
                <w:szCs w:val="24"/>
              </w:rPr>
              <w:t xml:space="preserve"> етілсе, </w:t>
            </w:r>
            <w:r w:rsidRPr="00CF2DA2">
              <w:rPr>
                <w:rStyle w:val="ezkurwreuab5ozgtqnkl"/>
                <w:rFonts w:ascii="Times New Roman" w:hAnsi="Times New Roman" w:cs="Times New Roman"/>
                <w:sz w:val="24"/>
                <w:szCs w:val="24"/>
              </w:rPr>
              <w:t>тиісті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кезең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салық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декларациясын,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сондай</w:t>
            </w:r>
            <w:r w:rsidRPr="00CF2DA2">
              <w:rPr>
                <w:rFonts w:ascii="Times New Roman" w:hAnsi="Times New Roman" w:cs="Times New Roman"/>
                <w:sz w:val="24"/>
                <w:szCs w:val="24"/>
              </w:rPr>
              <w:t xml:space="preserve">-ақ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сәйкес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міндетті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аудитке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жататын</w:t>
            </w:r>
            <w:r w:rsidRPr="00CF2DA2">
              <w:rPr>
                <w:rFonts w:ascii="Times New Roman" w:hAnsi="Times New Roman" w:cs="Times New Roman"/>
                <w:sz w:val="24"/>
                <w:szCs w:val="24"/>
              </w:rPr>
              <w:t xml:space="preserve"> болса, </w:t>
            </w:r>
            <w:r w:rsidRPr="00CF2DA2">
              <w:rPr>
                <w:rStyle w:val="ezkurwreuab5ozgtqnkl"/>
                <w:rFonts w:ascii="Times New Roman" w:hAnsi="Times New Roman" w:cs="Times New Roman"/>
                <w:sz w:val="24"/>
                <w:szCs w:val="24"/>
              </w:rPr>
              <w:t>аудиторлық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есепті</w:t>
            </w:r>
            <w:r w:rsidRPr="00CF2DA2">
              <w:rPr>
                <w:rFonts w:ascii="Times New Roman" w:hAnsi="Times New Roman" w:cs="Times New Roman"/>
                <w:sz w:val="24"/>
                <w:szCs w:val="24"/>
              </w:rPr>
              <w:t>;</w:t>
            </w:r>
            <w:permEnd w:id="1969112124"/>
          </w:p>
        </w:tc>
        <w:tc>
          <w:tcPr>
            <w:tcW w:w="4814" w:type="dxa"/>
          </w:tcPr>
          <w:p w14:paraId="6FAC161C" w14:textId="546456EE" w:rsidR="00864DB1" w:rsidRPr="00CF2DA2" w:rsidRDefault="00864DB1" w:rsidP="00CF2DA2">
            <w:pPr>
              <w:ind w:firstLine="461"/>
              <w:jc w:val="both"/>
              <w:rPr>
                <w:rFonts w:ascii="Times New Roman" w:hAnsi="Times New Roman" w:cs="Times New Roman"/>
                <w:sz w:val="24"/>
                <w:szCs w:val="24"/>
              </w:rPr>
            </w:pPr>
            <w:permStart w:id="1829401780"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.2. ежегодно не позднее </w:t>
            </w:r>
            <w:r w:rsidR="00742EC4" w:rsidRPr="00CF2DA2">
              <w:rPr>
                <w:rFonts w:ascii="Times New Roman" w:hAnsi="Times New Roman" w:cs="Times New Roman"/>
                <w:sz w:val="24"/>
                <w:szCs w:val="24"/>
              </w:rPr>
              <w:t>пя</w:t>
            </w:r>
            <w:r w:rsidRPr="00CF2DA2">
              <w:rPr>
                <w:rFonts w:ascii="Times New Roman" w:hAnsi="Times New Roman" w:cs="Times New Roman"/>
                <w:sz w:val="24"/>
                <w:szCs w:val="24"/>
              </w:rPr>
              <w:t>того апреля года, следующего за отчетным годом, годовую финансовую отчетность Клиента</w:t>
            </w:r>
            <w:r w:rsidR="00931C38" w:rsidRPr="00CF2DA2">
              <w:rPr>
                <w:rFonts w:ascii="Times New Roman" w:hAnsi="Times New Roman" w:cs="Times New Roman"/>
                <w:sz w:val="24"/>
                <w:szCs w:val="24"/>
              </w:rPr>
              <w:t xml:space="preserve">, а также лица, входящего в </w:t>
            </w:r>
            <w:r w:rsidR="002C7226" w:rsidRPr="00CF2DA2">
              <w:rPr>
                <w:rFonts w:ascii="Times New Roman" w:hAnsi="Times New Roman" w:cs="Times New Roman"/>
                <w:sz w:val="24"/>
                <w:szCs w:val="24"/>
              </w:rPr>
              <w:t>Г</w:t>
            </w:r>
            <w:r w:rsidR="00931C38" w:rsidRPr="00CF2DA2">
              <w:rPr>
                <w:rFonts w:ascii="Times New Roman" w:hAnsi="Times New Roman" w:cs="Times New Roman"/>
                <w:sz w:val="24"/>
                <w:szCs w:val="24"/>
              </w:rPr>
              <w:t>руппу</w:t>
            </w:r>
            <w:r w:rsidRPr="00CF2DA2">
              <w:rPr>
                <w:rFonts w:ascii="Times New Roman" w:hAnsi="Times New Roman" w:cs="Times New Roman"/>
                <w:sz w:val="24"/>
                <w:szCs w:val="24"/>
              </w:rPr>
              <w:t xml:space="preserve"> (бухгалтерский баланс с расшифровками счетов по материальным (значимым) компонентам баланса, отчет о прибылях и убытках</w:t>
            </w:r>
            <w:r w:rsidR="0016209B" w:rsidRPr="00CF2DA2">
              <w:rPr>
                <w:rFonts w:ascii="Times New Roman" w:hAnsi="Times New Roman" w:cs="Times New Roman"/>
                <w:sz w:val="24"/>
                <w:szCs w:val="24"/>
              </w:rPr>
              <w:t xml:space="preserve"> с аналогичными расшифровками</w:t>
            </w:r>
            <w:r w:rsidRPr="00CF2DA2">
              <w:rPr>
                <w:rFonts w:ascii="Times New Roman" w:hAnsi="Times New Roman" w:cs="Times New Roman"/>
                <w:sz w:val="24"/>
                <w:szCs w:val="24"/>
              </w:rPr>
              <w:t>, отчет о движении денежных средств, отчет об изменениях в капитале, пояснительная записка), если ее составление требуется</w:t>
            </w:r>
            <w:r w:rsidR="00742EC4" w:rsidRPr="00CF2DA2">
              <w:rPr>
                <w:rFonts w:ascii="Times New Roman" w:hAnsi="Times New Roman" w:cs="Times New Roman"/>
                <w:sz w:val="24"/>
                <w:szCs w:val="24"/>
              </w:rPr>
              <w:t xml:space="preserve"> и иной срок представления не установлен</w:t>
            </w:r>
            <w:r w:rsidRPr="00CF2DA2">
              <w:rPr>
                <w:rFonts w:ascii="Times New Roman" w:hAnsi="Times New Roman" w:cs="Times New Roman"/>
                <w:sz w:val="24"/>
                <w:szCs w:val="24"/>
              </w:rPr>
              <w:t xml:space="preserve"> в соответствии с законодательством Республики Казахстан, и налоговую декларацию за соответствующий период, если ее сдача требуется в соответствии с законодательством Республики Казахстан, а также аудиторский отчет, если Клиент подлежит обязательному аудиту в соответствии с законодательством Республики Казахстан;</w:t>
            </w:r>
            <w:permEnd w:id="1829401780"/>
          </w:p>
        </w:tc>
      </w:tr>
      <w:tr w:rsidR="00CF2DA2" w:rsidRPr="00CF2DA2" w14:paraId="1086CB21" w14:textId="77777777" w:rsidTr="00D84EE1">
        <w:trPr>
          <w:trHeight w:val="20"/>
        </w:trPr>
        <w:tc>
          <w:tcPr>
            <w:tcW w:w="4531" w:type="dxa"/>
          </w:tcPr>
          <w:p w14:paraId="1DE8D540" w14:textId="314AC1FD" w:rsidR="00864DB1" w:rsidRPr="00CF2DA2" w:rsidRDefault="00BF7B72" w:rsidP="00CF2DA2">
            <w:pPr>
              <w:tabs>
                <w:tab w:val="left" w:pos="567"/>
                <w:tab w:val="left" w:pos="4785"/>
              </w:tabs>
              <w:ind w:firstLine="457"/>
              <w:jc w:val="both"/>
              <w:rPr>
                <w:rFonts w:ascii="Times New Roman" w:hAnsi="Times New Roman" w:cs="Times New Roman"/>
                <w:sz w:val="24"/>
                <w:szCs w:val="24"/>
              </w:rPr>
            </w:pPr>
            <w:permStart w:id="1934386589" w:edGrp="everyone"/>
            <w:r w:rsidRPr="00CF2DA2">
              <w:rPr>
                <w:rFonts w:ascii="Times New Roman" w:hAnsi="Times New Roman" w:cs="Times New Roman"/>
                <w:sz w:val="24"/>
                <w:szCs w:val="24"/>
              </w:rPr>
              <w:lastRenderedPageBreak/>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.3. жарты жылда </w:t>
            </w:r>
            <w:r w:rsidRPr="00CF2DA2">
              <w:rPr>
                <w:rStyle w:val="ezkurwreuab5ozgtqnkl"/>
                <w:rFonts w:ascii="Times New Roman" w:hAnsi="Times New Roman" w:cs="Times New Roman"/>
                <w:sz w:val="24"/>
                <w:szCs w:val="24"/>
              </w:rPr>
              <w:t>бір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рет</w:t>
            </w:r>
            <w:r w:rsidRPr="00CF2DA2">
              <w:rPr>
                <w:rFonts w:ascii="Times New Roman" w:hAnsi="Times New Roman" w:cs="Times New Roman"/>
                <w:sz w:val="24"/>
                <w:szCs w:val="24"/>
              </w:rPr>
              <w:t xml:space="preserve"> есепті </w:t>
            </w:r>
            <w:r w:rsidRPr="00CF2DA2">
              <w:rPr>
                <w:rStyle w:val="ezkurwreuab5ozgtqnkl"/>
                <w:rFonts w:ascii="Times New Roman" w:hAnsi="Times New Roman" w:cs="Times New Roman"/>
                <w:sz w:val="24"/>
                <w:szCs w:val="24"/>
              </w:rPr>
              <w:t>жартыжылдықтан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кейінгі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жиырма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бесінші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шілдеден,</w:t>
            </w:r>
            <w:r w:rsidRPr="00CF2DA2">
              <w:rPr>
                <w:rFonts w:ascii="Times New Roman" w:hAnsi="Times New Roman" w:cs="Times New Roman"/>
                <w:sz w:val="24"/>
                <w:szCs w:val="24"/>
              </w:rPr>
              <w:t xml:space="preserve"> </w:t>
            </w:r>
            <w:r w:rsidR="00EC229E" w:rsidRPr="00CF2DA2">
              <w:rPr>
                <w:rStyle w:val="ezkurwreuab5ozgtqnkl"/>
                <w:rFonts w:ascii="Times New Roman" w:hAnsi="Times New Roman" w:cs="Times New Roman"/>
                <w:sz w:val="24"/>
                <w:szCs w:val="24"/>
              </w:rPr>
              <w:t>жиырма</w:t>
            </w:r>
            <w:r w:rsidR="00EC229E" w:rsidRPr="00CF2DA2">
              <w:rPr>
                <w:rFonts w:ascii="Times New Roman" w:hAnsi="Times New Roman" w:cs="Times New Roman"/>
                <w:sz w:val="24"/>
                <w:szCs w:val="24"/>
              </w:rPr>
              <w:t xml:space="preserve"> </w:t>
            </w:r>
            <w:r w:rsidR="00EC229E" w:rsidRPr="00CF2DA2">
              <w:rPr>
                <w:rStyle w:val="ezkurwreuab5ozgtqnkl"/>
                <w:rFonts w:ascii="Times New Roman" w:hAnsi="Times New Roman" w:cs="Times New Roman"/>
                <w:sz w:val="24"/>
                <w:szCs w:val="24"/>
              </w:rPr>
              <w:t xml:space="preserve">бесінші </w:t>
            </w:r>
            <w:r w:rsidRPr="00CF2DA2">
              <w:rPr>
                <w:rStyle w:val="ezkurwreuab5ozgtqnkl"/>
                <w:rFonts w:ascii="Times New Roman" w:hAnsi="Times New Roman" w:cs="Times New Roman"/>
                <w:sz w:val="24"/>
                <w:szCs w:val="24"/>
              </w:rPr>
              <w:t>қаңтардан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кешіктірмей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немесе тоқсан</w:t>
            </w:r>
            <w:r w:rsidRPr="00CF2DA2">
              <w:rPr>
                <w:rFonts w:ascii="Times New Roman" w:hAnsi="Times New Roman" w:cs="Times New Roman"/>
                <w:sz w:val="24"/>
                <w:szCs w:val="24"/>
              </w:rPr>
              <w:t xml:space="preserve"> сайын, есепті </w:t>
            </w:r>
            <w:r w:rsidRPr="00CF2DA2">
              <w:rPr>
                <w:rStyle w:val="ezkurwreuab5ozgtqnkl"/>
                <w:rFonts w:ascii="Times New Roman" w:hAnsi="Times New Roman" w:cs="Times New Roman"/>
                <w:sz w:val="24"/>
                <w:szCs w:val="24"/>
              </w:rPr>
              <w:t>тоқсаннан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кейінгі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жиырма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бесінші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сәуірден,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шілдеден,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қазаннан,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қаңтардан</w:t>
            </w:r>
            <w:r w:rsidRPr="00CF2DA2">
              <w:rPr>
                <w:rFonts w:ascii="Times New Roman" w:hAnsi="Times New Roman" w:cs="Times New Roman"/>
                <w:sz w:val="24"/>
                <w:szCs w:val="24"/>
              </w:rPr>
              <w:t xml:space="preserve"> кешіктірмей</w:t>
            </w:r>
            <w:r w:rsidRPr="00CF2DA2">
              <w:rPr>
                <w:rStyle w:val="ezkurwreuab5ozgtqnkl"/>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тапсыру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w:t>
            </w:r>
            <w:r w:rsidRPr="00CF2DA2">
              <w:rPr>
                <w:rFonts w:ascii="Times New Roman" w:hAnsi="Times New Roman" w:cs="Times New Roman"/>
                <w:sz w:val="24"/>
                <w:szCs w:val="24"/>
              </w:rPr>
              <w:t xml:space="preserve"> етілсе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табыс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етудің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мерзімі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сәйкес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белгіленбесе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тиісті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кезең</w:t>
            </w:r>
            <w:r w:rsidRPr="00CF2DA2">
              <w:rPr>
                <w:rFonts w:ascii="Times New Roman" w:hAnsi="Times New Roman" w:cs="Times New Roman"/>
                <w:sz w:val="24"/>
                <w:szCs w:val="24"/>
              </w:rPr>
              <w:t xml:space="preserve"> үшін </w:t>
            </w:r>
            <w:r w:rsidRPr="00CF2DA2">
              <w:rPr>
                <w:rStyle w:val="ezkurwreuab5ozgtqnkl"/>
                <w:rFonts w:ascii="Times New Roman" w:hAnsi="Times New Roman" w:cs="Times New Roman"/>
                <w:sz w:val="24"/>
                <w:szCs w:val="24"/>
              </w:rPr>
              <w:t>салық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декларациясын</w:t>
            </w:r>
            <w:r w:rsidRPr="00CF2DA2">
              <w:rPr>
                <w:rFonts w:ascii="Times New Roman" w:hAnsi="Times New Roman" w:cs="Times New Roman"/>
                <w:sz w:val="24"/>
                <w:szCs w:val="24"/>
              </w:rPr>
              <w:t>;</w:t>
            </w:r>
            <w:permEnd w:id="1934386589"/>
          </w:p>
        </w:tc>
        <w:tc>
          <w:tcPr>
            <w:tcW w:w="4814" w:type="dxa"/>
          </w:tcPr>
          <w:p w14:paraId="0849C13C" w14:textId="1C00D3B7" w:rsidR="00864DB1" w:rsidRPr="00CF2DA2" w:rsidRDefault="00864DB1" w:rsidP="00CF2DA2">
            <w:pPr>
              <w:ind w:firstLine="461"/>
              <w:jc w:val="both"/>
              <w:rPr>
                <w:rFonts w:ascii="Times New Roman" w:hAnsi="Times New Roman" w:cs="Times New Roman"/>
                <w:sz w:val="24"/>
                <w:szCs w:val="24"/>
              </w:rPr>
            </w:pPr>
            <w:permStart w:id="10644403"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.3. один раз в полугодие не позднее двадцать пятого </w:t>
            </w:r>
            <w:r w:rsidR="0016209B" w:rsidRPr="00CF2DA2">
              <w:rPr>
                <w:rFonts w:ascii="Times New Roman" w:hAnsi="Times New Roman" w:cs="Times New Roman"/>
                <w:sz w:val="24"/>
                <w:szCs w:val="24"/>
              </w:rPr>
              <w:t xml:space="preserve">июля, </w:t>
            </w:r>
            <w:r w:rsidR="00EC229E" w:rsidRPr="00CF2DA2">
              <w:rPr>
                <w:rFonts w:ascii="Times New Roman" w:eastAsia="Times New Roman" w:hAnsi="Times New Roman" w:cs="Times New Roman"/>
                <w:sz w:val="24"/>
                <w:szCs w:val="24"/>
                <w:lang w:eastAsia="ru-RU"/>
              </w:rPr>
              <w:t>двадцать пятого</w:t>
            </w:r>
            <w:r w:rsidR="00EC229E" w:rsidRPr="00CF2DA2">
              <w:rPr>
                <w:rFonts w:ascii="Times New Roman" w:hAnsi="Times New Roman" w:cs="Times New Roman"/>
                <w:sz w:val="24"/>
                <w:szCs w:val="24"/>
              </w:rPr>
              <w:t xml:space="preserve"> </w:t>
            </w:r>
            <w:r w:rsidR="0016209B" w:rsidRPr="00CF2DA2">
              <w:rPr>
                <w:rFonts w:ascii="Times New Roman" w:hAnsi="Times New Roman" w:cs="Times New Roman"/>
                <w:sz w:val="24"/>
                <w:szCs w:val="24"/>
              </w:rPr>
              <w:t>января</w:t>
            </w:r>
            <w:r w:rsidRPr="00CF2DA2">
              <w:rPr>
                <w:rFonts w:ascii="Times New Roman" w:hAnsi="Times New Roman" w:cs="Times New Roman"/>
                <w:sz w:val="24"/>
                <w:szCs w:val="24"/>
              </w:rPr>
              <w:t xml:space="preserve">, следующего за отчетным полугодием, либо ежеквартально не позднее двадцать пятого </w:t>
            </w:r>
            <w:r w:rsidR="0016209B" w:rsidRPr="00CF2DA2">
              <w:rPr>
                <w:rFonts w:ascii="Times New Roman" w:hAnsi="Times New Roman" w:cs="Times New Roman"/>
                <w:sz w:val="24"/>
                <w:szCs w:val="24"/>
              </w:rPr>
              <w:t>апреля, июля, октября, января</w:t>
            </w:r>
            <w:r w:rsidRPr="00CF2DA2">
              <w:rPr>
                <w:rFonts w:ascii="Times New Roman" w:hAnsi="Times New Roman" w:cs="Times New Roman"/>
                <w:sz w:val="24"/>
                <w:szCs w:val="24"/>
              </w:rPr>
              <w:t xml:space="preserve">, следующего за отчетным кварталом, налоговую декларацию за соответствующий период, если ее сдача требуется </w:t>
            </w:r>
            <w:r w:rsidR="0016209B" w:rsidRPr="00CF2DA2">
              <w:rPr>
                <w:rFonts w:ascii="Times New Roman" w:hAnsi="Times New Roman" w:cs="Times New Roman"/>
                <w:sz w:val="24"/>
                <w:szCs w:val="24"/>
              </w:rPr>
              <w:t xml:space="preserve">и иной срок представления не установлен </w:t>
            </w:r>
            <w:r w:rsidRPr="00CF2DA2">
              <w:rPr>
                <w:rFonts w:ascii="Times New Roman" w:hAnsi="Times New Roman" w:cs="Times New Roman"/>
                <w:sz w:val="24"/>
                <w:szCs w:val="24"/>
              </w:rPr>
              <w:t>в соответствии с законодательством Республики Казахстан;</w:t>
            </w:r>
            <w:permEnd w:id="10644403"/>
          </w:p>
        </w:tc>
      </w:tr>
      <w:tr w:rsidR="00CF2DA2" w:rsidRPr="00CF2DA2" w14:paraId="3B22CA74" w14:textId="77777777" w:rsidTr="00D84EE1">
        <w:trPr>
          <w:trHeight w:val="20"/>
        </w:trPr>
        <w:tc>
          <w:tcPr>
            <w:tcW w:w="4531" w:type="dxa"/>
          </w:tcPr>
          <w:p w14:paraId="1E2B6A89" w14:textId="1EB334F6" w:rsidR="00864DB1" w:rsidRPr="00CF2DA2" w:rsidRDefault="00BF7B72" w:rsidP="00CF2DA2">
            <w:pPr>
              <w:tabs>
                <w:tab w:val="left" w:pos="567"/>
                <w:tab w:val="left" w:pos="4785"/>
              </w:tabs>
              <w:ind w:firstLine="457"/>
              <w:jc w:val="both"/>
              <w:rPr>
                <w:rFonts w:ascii="Times New Roman" w:hAnsi="Times New Roman" w:cs="Times New Roman"/>
                <w:sz w:val="24"/>
                <w:szCs w:val="24"/>
              </w:rPr>
            </w:pPr>
            <w:permStart w:id="1419077804"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.4. </w:t>
            </w:r>
            <w:r w:rsidR="00D14656" w:rsidRPr="00CF2DA2">
              <w:rPr>
                <w:rStyle w:val="ezkurwreuab5ozgtqnkl"/>
                <w:rFonts w:ascii="Times New Roman" w:hAnsi="Times New Roman" w:cs="Times New Roman"/>
                <w:sz w:val="24"/>
                <w:szCs w:val="24"/>
              </w:rPr>
              <w:t>егер қолданылса, тоқсан сайын есепті тоқсанның жиырма бесінші наурызынан, жиырма бесінші маусымынан, жиырма бесінші қыркүйегінен, жиырма бесінші желтоқсанынан кешіктірмей Клиенттің құрылтай немесе соңғы меншік иесі туралы құжатта және үлестес және байланысты тұлғалар тізімінде болуы немесе болмауы туралы мәліметтерді растайтын құжат</w:t>
            </w:r>
            <w:r w:rsidRPr="00CF2DA2">
              <w:rPr>
                <w:rFonts w:ascii="Times New Roman" w:hAnsi="Times New Roman" w:cs="Times New Roman"/>
                <w:sz w:val="24"/>
                <w:szCs w:val="24"/>
              </w:rPr>
              <w:t>;</w:t>
            </w:r>
            <w:permEnd w:id="1419077804"/>
          </w:p>
        </w:tc>
        <w:tc>
          <w:tcPr>
            <w:tcW w:w="4814" w:type="dxa"/>
          </w:tcPr>
          <w:p w14:paraId="02A2D06E" w14:textId="7150471F" w:rsidR="00864DB1" w:rsidRPr="00CF2DA2" w:rsidRDefault="00864DB1" w:rsidP="00CF2DA2">
            <w:pPr>
              <w:ind w:firstLine="461"/>
              <w:jc w:val="both"/>
              <w:rPr>
                <w:rFonts w:ascii="Times New Roman" w:hAnsi="Times New Roman" w:cs="Times New Roman"/>
                <w:sz w:val="24"/>
                <w:szCs w:val="24"/>
              </w:rPr>
            </w:pPr>
            <w:permStart w:id="875376056"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.4. если применимо, ежеквартально не позднее двадцать </w:t>
            </w:r>
            <w:r w:rsidR="001C4A56" w:rsidRPr="00CF2DA2">
              <w:rPr>
                <w:rFonts w:ascii="Times New Roman" w:hAnsi="Times New Roman" w:cs="Times New Roman"/>
                <w:sz w:val="24"/>
                <w:szCs w:val="24"/>
              </w:rPr>
              <w:t xml:space="preserve">пятого </w:t>
            </w:r>
            <w:r w:rsidR="0016209B" w:rsidRPr="00CF2DA2">
              <w:rPr>
                <w:rFonts w:ascii="Times New Roman" w:hAnsi="Times New Roman" w:cs="Times New Roman"/>
                <w:sz w:val="24"/>
                <w:szCs w:val="24"/>
              </w:rPr>
              <w:t xml:space="preserve">марта, </w:t>
            </w:r>
            <w:r w:rsidR="00EC229E" w:rsidRPr="00CF2DA2">
              <w:rPr>
                <w:rFonts w:ascii="Times New Roman" w:eastAsia="Times New Roman" w:hAnsi="Times New Roman" w:cs="Times New Roman"/>
                <w:sz w:val="24"/>
                <w:szCs w:val="24"/>
                <w:lang w:eastAsia="ru-RU"/>
              </w:rPr>
              <w:t>двадцать пятого</w:t>
            </w:r>
            <w:r w:rsidR="00EC229E" w:rsidRPr="00CF2DA2">
              <w:rPr>
                <w:rFonts w:ascii="Times New Roman" w:hAnsi="Times New Roman" w:cs="Times New Roman"/>
                <w:sz w:val="24"/>
                <w:szCs w:val="24"/>
              </w:rPr>
              <w:t xml:space="preserve"> </w:t>
            </w:r>
            <w:r w:rsidR="0016209B" w:rsidRPr="00CF2DA2">
              <w:rPr>
                <w:rFonts w:ascii="Times New Roman" w:hAnsi="Times New Roman" w:cs="Times New Roman"/>
                <w:sz w:val="24"/>
                <w:szCs w:val="24"/>
              </w:rPr>
              <w:t xml:space="preserve">июня, </w:t>
            </w:r>
            <w:r w:rsidR="00EC229E" w:rsidRPr="00CF2DA2">
              <w:rPr>
                <w:rFonts w:ascii="Times New Roman" w:eastAsia="Times New Roman" w:hAnsi="Times New Roman" w:cs="Times New Roman"/>
                <w:sz w:val="24"/>
                <w:szCs w:val="24"/>
                <w:lang w:eastAsia="ru-RU"/>
              </w:rPr>
              <w:t>двадцать пятого</w:t>
            </w:r>
            <w:r w:rsidR="00EC229E" w:rsidRPr="00CF2DA2">
              <w:rPr>
                <w:rFonts w:ascii="Times New Roman" w:hAnsi="Times New Roman" w:cs="Times New Roman"/>
                <w:sz w:val="24"/>
                <w:szCs w:val="24"/>
              </w:rPr>
              <w:t xml:space="preserve"> </w:t>
            </w:r>
            <w:r w:rsidR="0016209B" w:rsidRPr="00CF2DA2">
              <w:rPr>
                <w:rFonts w:ascii="Times New Roman" w:hAnsi="Times New Roman" w:cs="Times New Roman"/>
                <w:sz w:val="24"/>
                <w:szCs w:val="24"/>
              </w:rPr>
              <w:t xml:space="preserve">сентября, </w:t>
            </w:r>
            <w:r w:rsidR="00EC229E" w:rsidRPr="00CF2DA2">
              <w:rPr>
                <w:rFonts w:ascii="Times New Roman" w:eastAsia="Times New Roman" w:hAnsi="Times New Roman" w:cs="Times New Roman"/>
                <w:sz w:val="24"/>
                <w:szCs w:val="24"/>
                <w:lang w:eastAsia="ru-RU"/>
              </w:rPr>
              <w:t>двадцать пятого</w:t>
            </w:r>
            <w:r w:rsidR="00EC229E" w:rsidRPr="00CF2DA2">
              <w:rPr>
                <w:rFonts w:ascii="Times New Roman" w:hAnsi="Times New Roman" w:cs="Times New Roman"/>
                <w:sz w:val="24"/>
                <w:szCs w:val="24"/>
              </w:rPr>
              <w:t xml:space="preserve"> </w:t>
            </w:r>
            <w:r w:rsidR="0016209B" w:rsidRPr="00CF2DA2">
              <w:rPr>
                <w:rFonts w:ascii="Times New Roman" w:hAnsi="Times New Roman" w:cs="Times New Roman"/>
                <w:sz w:val="24"/>
                <w:szCs w:val="24"/>
              </w:rPr>
              <w:t>декабря</w:t>
            </w:r>
            <w:r w:rsidRPr="00CF2DA2">
              <w:rPr>
                <w:rFonts w:ascii="Times New Roman" w:hAnsi="Times New Roman" w:cs="Times New Roman"/>
                <w:sz w:val="24"/>
                <w:szCs w:val="24"/>
              </w:rPr>
              <w:t xml:space="preserve"> отчетного квартала документ, подтверждающий сведения о наличии или отсутствии изменени</w:t>
            </w:r>
            <w:r w:rsidR="00F74C52" w:rsidRPr="00CF2DA2">
              <w:rPr>
                <w:rFonts w:ascii="Times New Roman" w:hAnsi="Times New Roman" w:cs="Times New Roman"/>
                <w:sz w:val="24"/>
                <w:szCs w:val="24"/>
              </w:rPr>
              <w:t>я</w:t>
            </w:r>
            <w:r w:rsidRPr="00CF2DA2">
              <w:rPr>
                <w:rFonts w:ascii="Times New Roman" w:hAnsi="Times New Roman" w:cs="Times New Roman"/>
                <w:sz w:val="24"/>
                <w:szCs w:val="24"/>
              </w:rPr>
              <w:t xml:space="preserve"> в учредительн</w:t>
            </w:r>
            <w:r w:rsidR="00F74C52" w:rsidRPr="00CF2DA2">
              <w:rPr>
                <w:rFonts w:ascii="Times New Roman" w:hAnsi="Times New Roman" w:cs="Times New Roman"/>
                <w:sz w:val="24"/>
                <w:szCs w:val="24"/>
              </w:rPr>
              <w:t>ом</w:t>
            </w:r>
            <w:r w:rsidRPr="00CF2DA2">
              <w:rPr>
                <w:rFonts w:ascii="Times New Roman" w:hAnsi="Times New Roman" w:cs="Times New Roman"/>
                <w:sz w:val="24"/>
                <w:szCs w:val="24"/>
              </w:rPr>
              <w:t xml:space="preserve"> или документ</w:t>
            </w:r>
            <w:r w:rsidR="00F74C52" w:rsidRPr="00CF2DA2">
              <w:rPr>
                <w:rFonts w:ascii="Times New Roman" w:hAnsi="Times New Roman" w:cs="Times New Roman"/>
                <w:sz w:val="24"/>
                <w:szCs w:val="24"/>
              </w:rPr>
              <w:t>е</w:t>
            </w:r>
            <w:r w:rsidRPr="00CF2DA2">
              <w:rPr>
                <w:rFonts w:ascii="Times New Roman" w:hAnsi="Times New Roman" w:cs="Times New Roman"/>
                <w:sz w:val="24"/>
                <w:szCs w:val="24"/>
              </w:rPr>
              <w:t xml:space="preserve"> о </w:t>
            </w:r>
            <w:r w:rsidR="005330A7" w:rsidRPr="00CF2DA2">
              <w:rPr>
                <w:rFonts w:ascii="Times New Roman" w:hAnsi="Times New Roman" w:cs="Times New Roman"/>
                <w:sz w:val="24"/>
                <w:szCs w:val="24"/>
              </w:rPr>
              <w:t>конечном собственнике</w:t>
            </w:r>
            <w:r w:rsidRPr="00CF2DA2">
              <w:rPr>
                <w:rFonts w:ascii="Times New Roman" w:hAnsi="Times New Roman" w:cs="Times New Roman"/>
                <w:sz w:val="24"/>
                <w:szCs w:val="24"/>
              </w:rPr>
              <w:t xml:space="preserve"> Клиента, и в списке аффилированных и связанных лиц Клиента;</w:t>
            </w:r>
            <w:permEnd w:id="875376056"/>
          </w:p>
        </w:tc>
      </w:tr>
      <w:tr w:rsidR="00CF2DA2" w:rsidRPr="00CF2DA2" w14:paraId="14FEFEE5" w14:textId="77777777" w:rsidTr="00D84EE1">
        <w:trPr>
          <w:trHeight w:val="20"/>
        </w:trPr>
        <w:tc>
          <w:tcPr>
            <w:tcW w:w="4531" w:type="dxa"/>
          </w:tcPr>
          <w:p w14:paraId="40BD8A5A" w14:textId="42648EFA" w:rsidR="00864DB1" w:rsidRPr="00CF2DA2" w:rsidRDefault="00BF7B72" w:rsidP="00CF2DA2">
            <w:pPr>
              <w:tabs>
                <w:tab w:val="left" w:pos="567"/>
                <w:tab w:val="left" w:pos="4785"/>
              </w:tabs>
              <w:ind w:firstLine="457"/>
              <w:jc w:val="both"/>
              <w:rPr>
                <w:rFonts w:ascii="Times New Roman" w:hAnsi="Times New Roman" w:cs="Times New Roman"/>
                <w:sz w:val="24"/>
                <w:szCs w:val="24"/>
              </w:rPr>
            </w:pPr>
            <w:permStart w:id="1803701779"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.5.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қаржылық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есептілікті</w:t>
            </w:r>
            <w:r w:rsidRPr="00CF2DA2">
              <w:rPr>
                <w:rFonts w:ascii="Times New Roman" w:hAnsi="Times New Roman" w:cs="Times New Roman"/>
                <w:sz w:val="24"/>
                <w:szCs w:val="24"/>
              </w:rPr>
              <w:t xml:space="preserve"> жасау </w:t>
            </w:r>
            <w:r w:rsidRPr="00CF2DA2">
              <w:rPr>
                <w:rStyle w:val="ezkurwreuab5ozgtqnkl"/>
                <w:rFonts w:ascii="Times New Roman" w:hAnsi="Times New Roman" w:cs="Times New Roman"/>
                <w:sz w:val="24"/>
                <w:szCs w:val="24"/>
              </w:rPr>
              <w:t>талап</w:t>
            </w:r>
            <w:r w:rsidRPr="00CF2DA2">
              <w:rPr>
                <w:rFonts w:ascii="Times New Roman" w:hAnsi="Times New Roman" w:cs="Times New Roman"/>
                <w:sz w:val="24"/>
                <w:szCs w:val="24"/>
              </w:rPr>
              <w:t xml:space="preserve"> етілсе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ұсынудың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мерзімі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сәйкес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белгіленбесе</w:t>
            </w:r>
            <w:r w:rsidRPr="00CF2DA2">
              <w:rPr>
                <w:rFonts w:ascii="Times New Roman" w:hAnsi="Times New Roman" w:cs="Times New Roman"/>
                <w:sz w:val="24"/>
                <w:szCs w:val="24"/>
              </w:rPr>
              <w:t xml:space="preserve">, жыл </w:t>
            </w:r>
            <w:r w:rsidRPr="00CF2DA2">
              <w:rPr>
                <w:rStyle w:val="ezkurwreuab5ozgtqnkl"/>
                <w:rFonts w:ascii="Times New Roman" w:hAnsi="Times New Roman" w:cs="Times New Roman"/>
                <w:sz w:val="24"/>
                <w:szCs w:val="24"/>
              </w:rPr>
              <w:t>сайын</w:t>
            </w:r>
            <w:r w:rsidRPr="00CF2DA2">
              <w:rPr>
                <w:rFonts w:ascii="Times New Roman" w:hAnsi="Times New Roman" w:cs="Times New Roman"/>
                <w:sz w:val="24"/>
                <w:szCs w:val="24"/>
              </w:rPr>
              <w:t xml:space="preserve"> есепті </w:t>
            </w:r>
            <w:r w:rsidRPr="00CF2DA2">
              <w:rPr>
                <w:rStyle w:val="ezkurwreuab5ozgtqnkl"/>
                <w:rFonts w:ascii="Times New Roman" w:hAnsi="Times New Roman" w:cs="Times New Roman"/>
                <w:sz w:val="24"/>
                <w:szCs w:val="24"/>
              </w:rPr>
              <w:t>жылдан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кейінгі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жылдың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бесінші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сәуірінен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кешіктірмей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қызметкерлердің</w:t>
            </w:r>
            <w:r w:rsidRPr="00CF2DA2">
              <w:rPr>
                <w:rFonts w:ascii="Times New Roman" w:hAnsi="Times New Roman" w:cs="Times New Roman"/>
                <w:sz w:val="24"/>
                <w:szCs w:val="24"/>
              </w:rPr>
              <w:t xml:space="preserve"> саны, орташа </w:t>
            </w:r>
            <w:r w:rsidRPr="00CF2DA2">
              <w:rPr>
                <w:rStyle w:val="ezkurwreuab5ozgtqnkl"/>
                <w:rFonts w:ascii="Times New Roman" w:hAnsi="Times New Roman" w:cs="Times New Roman"/>
                <w:sz w:val="24"/>
                <w:szCs w:val="24"/>
              </w:rPr>
              <w:t>жылдық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саны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мәліметтерді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растайтын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w:t>
            </w:r>
            <w:r w:rsidRPr="00CF2DA2">
              <w:rPr>
                <w:rFonts w:ascii="Times New Roman" w:hAnsi="Times New Roman" w:cs="Times New Roman"/>
                <w:sz w:val="24"/>
                <w:szCs w:val="24"/>
              </w:rPr>
              <w:t>;</w:t>
            </w:r>
            <w:permEnd w:id="1803701779"/>
          </w:p>
        </w:tc>
        <w:tc>
          <w:tcPr>
            <w:tcW w:w="4814" w:type="dxa"/>
          </w:tcPr>
          <w:p w14:paraId="427170BE" w14:textId="26CDEF47" w:rsidR="00864DB1" w:rsidRPr="00CF2DA2" w:rsidRDefault="00864DB1" w:rsidP="00CF2DA2">
            <w:pPr>
              <w:ind w:firstLine="461"/>
              <w:jc w:val="both"/>
              <w:rPr>
                <w:rFonts w:ascii="Times New Roman" w:hAnsi="Times New Roman" w:cs="Times New Roman"/>
                <w:sz w:val="24"/>
                <w:szCs w:val="24"/>
              </w:rPr>
            </w:pPr>
            <w:permStart w:id="1132012407"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.5. ежегодно не позднее </w:t>
            </w:r>
            <w:r w:rsidR="00A3720F" w:rsidRPr="00CF2DA2">
              <w:rPr>
                <w:rFonts w:ascii="Times New Roman" w:hAnsi="Times New Roman" w:cs="Times New Roman"/>
                <w:sz w:val="24"/>
                <w:szCs w:val="24"/>
              </w:rPr>
              <w:t>пя</w:t>
            </w:r>
            <w:r w:rsidRPr="00CF2DA2">
              <w:rPr>
                <w:rFonts w:ascii="Times New Roman" w:hAnsi="Times New Roman" w:cs="Times New Roman"/>
                <w:sz w:val="24"/>
                <w:szCs w:val="24"/>
              </w:rPr>
              <w:t>того апреля года, следующего за отчетным годом, документ, подтверждающий сведения о численности, среднегодовой численности работников, если составление финансовой отчетности требуется</w:t>
            </w:r>
            <w:r w:rsidR="00A3720F" w:rsidRPr="00CF2DA2">
              <w:rPr>
                <w:rFonts w:ascii="Times New Roman" w:hAnsi="Times New Roman" w:cs="Times New Roman"/>
                <w:sz w:val="24"/>
                <w:szCs w:val="24"/>
              </w:rPr>
              <w:t xml:space="preserve"> и иной срок представления не установлен</w:t>
            </w:r>
            <w:r w:rsidRPr="00CF2DA2">
              <w:rPr>
                <w:rFonts w:ascii="Times New Roman" w:hAnsi="Times New Roman" w:cs="Times New Roman"/>
                <w:sz w:val="24"/>
                <w:szCs w:val="24"/>
              </w:rPr>
              <w:t xml:space="preserve"> в соответствии с законодательством Республики Казахстан;</w:t>
            </w:r>
            <w:permEnd w:id="1132012407"/>
          </w:p>
        </w:tc>
      </w:tr>
      <w:tr w:rsidR="00CF2DA2" w:rsidRPr="00CF2DA2" w14:paraId="02BF572D" w14:textId="77777777" w:rsidTr="00D84EE1">
        <w:trPr>
          <w:trHeight w:val="20"/>
        </w:trPr>
        <w:tc>
          <w:tcPr>
            <w:tcW w:w="4531" w:type="dxa"/>
          </w:tcPr>
          <w:p w14:paraId="158550D0" w14:textId="3F81FDFE" w:rsidR="00864DB1" w:rsidRPr="00CF2DA2" w:rsidRDefault="00BF7B72" w:rsidP="00CF2DA2">
            <w:pPr>
              <w:tabs>
                <w:tab w:val="left" w:pos="567"/>
                <w:tab w:val="left" w:pos="4785"/>
              </w:tabs>
              <w:ind w:firstLine="457"/>
              <w:jc w:val="both"/>
              <w:rPr>
                <w:rFonts w:ascii="Times New Roman" w:hAnsi="Times New Roman" w:cs="Times New Roman"/>
                <w:sz w:val="24"/>
                <w:szCs w:val="24"/>
              </w:rPr>
            </w:pPr>
            <w:permStart w:id="1360414189"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.6. жыл </w:t>
            </w:r>
            <w:r w:rsidRPr="00CF2DA2">
              <w:rPr>
                <w:rStyle w:val="ezkurwreuab5ozgtqnkl"/>
                <w:rFonts w:ascii="Times New Roman" w:hAnsi="Times New Roman" w:cs="Times New Roman"/>
                <w:sz w:val="24"/>
                <w:szCs w:val="24"/>
              </w:rPr>
              <w:t>сайын</w:t>
            </w:r>
            <w:r w:rsidRPr="00CF2DA2">
              <w:rPr>
                <w:rFonts w:ascii="Times New Roman" w:hAnsi="Times New Roman" w:cs="Times New Roman"/>
                <w:sz w:val="24"/>
                <w:szCs w:val="24"/>
              </w:rPr>
              <w:t xml:space="preserve"> есепті </w:t>
            </w:r>
            <w:r w:rsidRPr="00CF2DA2">
              <w:rPr>
                <w:rStyle w:val="ezkurwreuab5ozgtqnkl"/>
                <w:rFonts w:ascii="Times New Roman" w:hAnsi="Times New Roman" w:cs="Times New Roman"/>
                <w:sz w:val="24"/>
                <w:szCs w:val="24"/>
              </w:rPr>
              <w:t>жылдан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кейінгі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жиырма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бесінші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ақпаннан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кешіктірмей,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олар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салық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декларациясында</w:t>
            </w:r>
            <w:r w:rsidRPr="00CF2DA2">
              <w:rPr>
                <w:rFonts w:ascii="Times New Roman" w:hAnsi="Times New Roman" w:cs="Times New Roman"/>
                <w:sz w:val="24"/>
                <w:szCs w:val="24"/>
              </w:rPr>
              <w:t xml:space="preserve"> болмаса және Қазақстан Республикасының заңнамасына сәйкес қаржылық есептілікті жасау талап етілмесе, </w:t>
            </w:r>
            <w:r w:rsidRPr="00CF2DA2">
              <w:rPr>
                <w:rStyle w:val="ezkurwreuab5ozgtqnkl"/>
                <w:rFonts w:ascii="Times New Roman" w:hAnsi="Times New Roman" w:cs="Times New Roman"/>
                <w:sz w:val="24"/>
                <w:szCs w:val="24"/>
              </w:rPr>
              <w:t>қызметкерлердің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саны,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жылдық</w:t>
            </w:r>
            <w:r w:rsidRPr="00CF2DA2">
              <w:rPr>
                <w:rFonts w:ascii="Times New Roman" w:hAnsi="Times New Roman" w:cs="Times New Roman"/>
                <w:sz w:val="24"/>
                <w:szCs w:val="24"/>
              </w:rPr>
              <w:t xml:space="preserve"> орташа саны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мәліметтерді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растайтын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w:t>
            </w:r>
            <w:r w:rsidRPr="00CF2DA2">
              <w:rPr>
                <w:rFonts w:ascii="Times New Roman" w:hAnsi="Times New Roman" w:cs="Times New Roman"/>
                <w:sz w:val="24"/>
                <w:szCs w:val="24"/>
              </w:rPr>
              <w:t>;</w:t>
            </w:r>
            <w:permEnd w:id="1360414189"/>
          </w:p>
        </w:tc>
        <w:tc>
          <w:tcPr>
            <w:tcW w:w="4814" w:type="dxa"/>
          </w:tcPr>
          <w:p w14:paraId="367A0930" w14:textId="78F9CC37" w:rsidR="00864DB1" w:rsidRPr="00CF2DA2" w:rsidRDefault="00864DB1" w:rsidP="00CF2DA2">
            <w:pPr>
              <w:ind w:firstLine="461"/>
              <w:jc w:val="both"/>
              <w:rPr>
                <w:rFonts w:ascii="Times New Roman" w:hAnsi="Times New Roman" w:cs="Times New Roman"/>
                <w:sz w:val="24"/>
                <w:szCs w:val="24"/>
              </w:rPr>
            </w:pPr>
            <w:permStart w:id="349635697"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.6. ежегодно не позднее двадцать пятого </w:t>
            </w:r>
            <w:r w:rsidR="0016209B" w:rsidRPr="00CF2DA2">
              <w:rPr>
                <w:rFonts w:ascii="Times New Roman" w:hAnsi="Times New Roman" w:cs="Times New Roman"/>
                <w:sz w:val="24"/>
                <w:szCs w:val="24"/>
              </w:rPr>
              <w:t>февраля</w:t>
            </w:r>
            <w:r w:rsidRPr="00CF2DA2">
              <w:rPr>
                <w:rFonts w:ascii="Times New Roman" w:hAnsi="Times New Roman" w:cs="Times New Roman"/>
                <w:sz w:val="24"/>
                <w:szCs w:val="24"/>
              </w:rPr>
              <w:t>, следующего за отчетным годом, документ, подтверждающий сведения о численности, среднегодовой численности работников, если они отсутствуют в налоговой декларации, и составление финансовой отчетности не требуется в соответствии с законодательством Республики Казахстан;</w:t>
            </w:r>
            <w:permEnd w:id="349635697"/>
          </w:p>
        </w:tc>
      </w:tr>
      <w:tr w:rsidR="00CF2DA2" w:rsidRPr="00CF2DA2" w14:paraId="08932EA4" w14:textId="77777777" w:rsidTr="00D84EE1">
        <w:trPr>
          <w:trHeight w:val="20"/>
        </w:trPr>
        <w:tc>
          <w:tcPr>
            <w:tcW w:w="4531" w:type="dxa"/>
          </w:tcPr>
          <w:p w14:paraId="017FF992" w14:textId="352CA9DA" w:rsidR="00864DB1" w:rsidRPr="00CF2DA2" w:rsidRDefault="00BF7B72" w:rsidP="00CF2DA2">
            <w:pPr>
              <w:tabs>
                <w:tab w:val="left" w:pos="567"/>
                <w:tab w:val="left" w:pos="4785"/>
              </w:tabs>
              <w:ind w:firstLine="457"/>
              <w:jc w:val="both"/>
              <w:rPr>
                <w:rFonts w:ascii="Times New Roman" w:hAnsi="Times New Roman" w:cs="Times New Roman"/>
                <w:sz w:val="24"/>
                <w:szCs w:val="24"/>
              </w:rPr>
            </w:pPr>
            <w:permStart w:id="633354501"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.7. </w:t>
            </w:r>
            <w:r w:rsidRPr="00CF2DA2">
              <w:rPr>
                <w:rStyle w:val="ezkurwreuab5ozgtqnkl"/>
                <w:rFonts w:ascii="Times New Roman" w:hAnsi="Times New Roman" w:cs="Times New Roman"/>
                <w:sz w:val="24"/>
                <w:szCs w:val="24"/>
              </w:rPr>
              <w:t>айналым</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қаражатын</w:t>
            </w:r>
            <w:r w:rsidRPr="00CF2DA2">
              <w:rPr>
                <w:rFonts w:ascii="Times New Roman" w:hAnsi="Times New Roman" w:cs="Times New Roman"/>
                <w:sz w:val="24"/>
                <w:szCs w:val="24"/>
              </w:rPr>
              <w:t xml:space="preserve"> толықтыруға </w:t>
            </w:r>
            <w:r w:rsidRPr="00CF2DA2">
              <w:rPr>
                <w:rStyle w:val="ezkurwreuab5ozgtqnkl"/>
                <w:rFonts w:ascii="Times New Roman" w:hAnsi="Times New Roman" w:cs="Times New Roman"/>
                <w:sz w:val="24"/>
                <w:szCs w:val="24"/>
              </w:rPr>
              <w:t>қарыз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берілген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күннен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бастап</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екі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айдан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инвестициялық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мақсаттарға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қарыз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берілген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күннен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бастап</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айдан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кешіктірмей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қарызды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нысаналы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пайдалану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мәліметтерді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растайтын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w:t>
            </w:r>
            <w:r w:rsidRPr="00CF2DA2">
              <w:rPr>
                <w:rFonts w:ascii="Times New Roman" w:hAnsi="Times New Roman" w:cs="Times New Roman"/>
                <w:sz w:val="24"/>
                <w:szCs w:val="24"/>
              </w:rPr>
              <w:t>;</w:t>
            </w:r>
            <w:permEnd w:id="633354501"/>
          </w:p>
        </w:tc>
        <w:tc>
          <w:tcPr>
            <w:tcW w:w="4814" w:type="dxa"/>
          </w:tcPr>
          <w:p w14:paraId="25960D91" w14:textId="0D7CF042" w:rsidR="00864DB1" w:rsidRPr="00CF2DA2" w:rsidRDefault="00864DB1" w:rsidP="00CF2DA2">
            <w:pPr>
              <w:ind w:firstLine="461"/>
              <w:jc w:val="both"/>
              <w:rPr>
                <w:rFonts w:ascii="Times New Roman" w:hAnsi="Times New Roman" w:cs="Times New Roman"/>
                <w:sz w:val="24"/>
                <w:szCs w:val="24"/>
              </w:rPr>
            </w:pPr>
            <w:permStart w:id="1476033532"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.7. не позднее двух месяцев с даты выдачи займа на пополнение оборотных средств либо трех месяцев с даты выдачи займа на инвестиционные цели,</w:t>
            </w:r>
            <w:r w:rsidRPr="00CF2DA2">
              <w:rPr>
                <w:rFonts w:ascii="Times New Roman" w:hAnsi="Times New Roman" w:cs="Times New Roman"/>
                <w:bCs/>
                <w:sz w:val="24"/>
                <w:szCs w:val="24"/>
              </w:rPr>
              <w:t xml:space="preserve"> </w:t>
            </w:r>
            <w:r w:rsidRPr="00CF2DA2">
              <w:rPr>
                <w:rFonts w:ascii="Times New Roman" w:hAnsi="Times New Roman" w:cs="Times New Roman"/>
                <w:sz w:val="24"/>
                <w:szCs w:val="24"/>
              </w:rPr>
              <w:t>документ, подтверждающий сведения о</w:t>
            </w:r>
            <w:r w:rsidRPr="00CF2DA2">
              <w:rPr>
                <w:rFonts w:ascii="Times New Roman" w:hAnsi="Times New Roman" w:cs="Times New Roman"/>
                <w:bCs/>
                <w:sz w:val="24"/>
                <w:szCs w:val="24"/>
              </w:rPr>
              <w:t xml:space="preserve"> целевом использовании займа</w:t>
            </w:r>
            <w:r w:rsidR="00D32AD0" w:rsidRPr="00CF2DA2">
              <w:rPr>
                <w:rFonts w:ascii="Times New Roman" w:hAnsi="Times New Roman" w:cs="Times New Roman"/>
                <w:sz w:val="24"/>
                <w:szCs w:val="24"/>
              </w:rPr>
              <w:t>;</w:t>
            </w:r>
            <w:permEnd w:id="1476033532"/>
          </w:p>
        </w:tc>
      </w:tr>
      <w:tr w:rsidR="00CF2DA2" w:rsidRPr="00CF2DA2" w14:paraId="25C51DE9" w14:textId="77777777" w:rsidTr="00D84EE1">
        <w:trPr>
          <w:trHeight w:val="20"/>
        </w:trPr>
        <w:tc>
          <w:tcPr>
            <w:tcW w:w="4531" w:type="dxa"/>
          </w:tcPr>
          <w:p w14:paraId="18EE3714" w14:textId="61542712" w:rsidR="00D32AD0" w:rsidRPr="00CF2DA2" w:rsidRDefault="00BF7B72" w:rsidP="00CF2DA2">
            <w:pPr>
              <w:tabs>
                <w:tab w:val="left" w:pos="567"/>
              </w:tabs>
              <w:ind w:firstLine="457"/>
              <w:jc w:val="both"/>
              <w:rPr>
                <w:rFonts w:ascii="Times New Roman" w:hAnsi="Times New Roman" w:cs="Times New Roman"/>
                <w:sz w:val="24"/>
                <w:szCs w:val="24"/>
              </w:rPr>
            </w:pPr>
            <w:permStart w:id="1221154753"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.8. </w:t>
            </w:r>
            <w:r w:rsidRPr="00CF2DA2">
              <w:rPr>
                <w:rFonts w:ascii="Times New Roman" w:hAnsi="Times New Roman" w:cs="Times New Roman"/>
                <w:sz w:val="24"/>
                <w:szCs w:val="24"/>
                <w:lang w:val="kk-KZ"/>
              </w:rPr>
              <w:t>егер қолданылатын болса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Шарттың 2.2.3</w:t>
            </w:r>
            <w:r w:rsidRPr="00CF2DA2">
              <w:rPr>
                <w:rFonts w:ascii="Times New Roman" w:hAnsi="Times New Roman" w:cs="Times New Roman"/>
                <w:sz w:val="24"/>
                <w:szCs w:val="24"/>
              </w:rPr>
              <w:t>-</w:t>
            </w:r>
            <w:r w:rsidRPr="00CF2DA2">
              <w:rPr>
                <w:rStyle w:val="ezkurwreuab5ozgtqnkl"/>
                <w:rFonts w:ascii="Times New Roman" w:hAnsi="Times New Roman" w:cs="Times New Roman"/>
                <w:sz w:val="24"/>
                <w:szCs w:val="24"/>
              </w:rPr>
              <w:t>тармақшасында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көзделгендерді</w:t>
            </w:r>
            <w:r w:rsidRPr="00CF2DA2">
              <w:rPr>
                <w:rFonts w:ascii="Times New Roman" w:hAnsi="Times New Roman" w:cs="Times New Roman"/>
                <w:sz w:val="24"/>
                <w:szCs w:val="24"/>
              </w:rPr>
              <w:t xml:space="preserve"> іс-әрекеттерді </w:t>
            </w:r>
            <w:r w:rsidRPr="00CF2DA2">
              <w:rPr>
                <w:rStyle w:val="ezkurwreuab5ozgtqnkl"/>
                <w:rFonts w:ascii="Times New Roman" w:hAnsi="Times New Roman" w:cs="Times New Roman"/>
                <w:sz w:val="24"/>
                <w:szCs w:val="24"/>
              </w:rPr>
              <w:t>қоспағанда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Клиентке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алдын</w:t>
            </w:r>
            <w:r w:rsidRPr="00CF2DA2">
              <w:rPr>
                <w:rFonts w:ascii="Times New Roman" w:hAnsi="Times New Roman" w:cs="Times New Roman"/>
                <w:sz w:val="24"/>
                <w:szCs w:val="24"/>
              </w:rPr>
              <w:t xml:space="preserve"> ала </w:t>
            </w:r>
            <w:r w:rsidRPr="00CF2DA2">
              <w:rPr>
                <w:rStyle w:val="ezkurwreuab5ozgtqnkl"/>
                <w:rFonts w:ascii="Times New Roman" w:hAnsi="Times New Roman" w:cs="Times New Roman"/>
                <w:sz w:val="24"/>
                <w:szCs w:val="24"/>
              </w:rPr>
              <w:t>белгісіз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өзгеріс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фактісі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дереу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немесе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Клиентке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lastRenderedPageBreak/>
              <w:t>алдын</w:t>
            </w:r>
            <w:r w:rsidRPr="00CF2DA2">
              <w:rPr>
                <w:rFonts w:ascii="Times New Roman" w:hAnsi="Times New Roman" w:cs="Times New Roman"/>
                <w:sz w:val="24"/>
                <w:szCs w:val="24"/>
              </w:rPr>
              <w:t xml:space="preserve"> ала </w:t>
            </w:r>
            <w:r w:rsidRPr="00CF2DA2">
              <w:rPr>
                <w:rStyle w:val="ezkurwreuab5ozgtqnkl"/>
                <w:rFonts w:ascii="Times New Roman" w:hAnsi="Times New Roman" w:cs="Times New Roman"/>
                <w:sz w:val="24"/>
                <w:szCs w:val="24"/>
              </w:rPr>
              <w:t>белгілі</w:t>
            </w:r>
            <w:r w:rsidRPr="00CF2DA2">
              <w:rPr>
                <w:rFonts w:ascii="Times New Roman" w:hAnsi="Times New Roman" w:cs="Times New Roman"/>
                <w:sz w:val="24"/>
                <w:szCs w:val="24"/>
              </w:rPr>
              <w:t xml:space="preserve"> болған өзгеріс фактісі </w:t>
            </w:r>
            <w:r w:rsidRPr="00CF2DA2">
              <w:rPr>
                <w:rStyle w:val="ezkurwreuab5ozgtqnkl"/>
                <w:rFonts w:ascii="Times New Roman" w:hAnsi="Times New Roman" w:cs="Times New Roman"/>
                <w:sz w:val="24"/>
                <w:szCs w:val="24"/>
              </w:rPr>
              <w:t>күніне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дейін</w:t>
            </w:r>
            <w:r w:rsidRPr="00CF2DA2">
              <w:rPr>
                <w:rFonts w:ascii="Times New Roman" w:hAnsi="Times New Roman" w:cs="Times New Roman"/>
                <w:sz w:val="24"/>
                <w:szCs w:val="24"/>
              </w:rPr>
              <w:t xml:space="preserve"> он </w:t>
            </w:r>
            <w:r w:rsidRPr="00CF2DA2">
              <w:rPr>
                <w:rStyle w:val="ezkurwreuab5ozgtqnkl"/>
                <w:rFonts w:ascii="Times New Roman" w:hAnsi="Times New Roman" w:cs="Times New Roman"/>
                <w:sz w:val="24"/>
                <w:szCs w:val="24"/>
              </w:rPr>
              <w:t>бес</w:t>
            </w:r>
            <w:r w:rsidRPr="00CF2DA2">
              <w:rPr>
                <w:rFonts w:ascii="Times New Roman" w:hAnsi="Times New Roman" w:cs="Times New Roman"/>
                <w:sz w:val="24"/>
                <w:szCs w:val="24"/>
              </w:rPr>
              <w:t xml:space="preserve"> күнтізбелік күннен </w:t>
            </w:r>
            <w:r w:rsidRPr="00CF2DA2">
              <w:rPr>
                <w:rStyle w:val="ezkurwreuab5ozgtqnkl"/>
                <w:rFonts w:ascii="Times New Roman" w:hAnsi="Times New Roman" w:cs="Times New Roman"/>
                <w:sz w:val="24"/>
                <w:szCs w:val="24"/>
              </w:rPr>
              <w:t>кешіктірмей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мыналарға қатысты, Клиентпен,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қамтамасыз</w:t>
            </w:r>
            <w:r w:rsidRPr="00CF2DA2">
              <w:rPr>
                <w:rFonts w:ascii="Times New Roman" w:hAnsi="Times New Roman" w:cs="Times New Roman"/>
                <w:sz w:val="24"/>
                <w:szCs w:val="24"/>
              </w:rPr>
              <w:t xml:space="preserve"> етуді </w:t>
            </w:r>
            <w:r w:rsidRPr="00CF2DA2">
              <w:rPr>
                <w:rStyle w:val="ezkurwreuab5ozgtqnkl"/>
                <w:rFonts w:ascii="Times New Roman" w:hAnsi="Times New Roman" w:cs="Times New Roman"/>
                <w:sz w:val="24"/>
                <w:szCs w:val="24"/>
              </w:rPr>
              <w:t>ұсынған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тұлғамен,</w:t>
            </w:r>
            <w:r w:rsidRPr="00CF2DA2">
              <w:rPr>
                <w:rFonts w:ascii="Times New Roman" w:hAnsi="Times New Roman" w:cs="Times New Roman"/>
                <w:sz w:val="24"/>
                <w:szCs w:val="24"/>
              </w:rPr>
              <w:t xml:space="preserve"> То</w:t>
            </w:r>
            <w:r w:rsidRPr="00CF2DA2">
              <w:rPr>
                <w:rStyle w:val="ezkurwreuab5ozgtqnkl"/>
                <w:rFonts w:ascii="Times New Roman" w:hAnsi="Times New Roman" w:cs="Times New Roman"/>
                <w:sz w:val="24"/>
                <w:szCs w:val="24"/>
              </w:rPr>
              <w:t>пқа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кіретін</w:t>
            </w:r>
            <w:r w:rsidRPr="00CF2DA2">
              <w:rPr>
                <w:rFonts w:ascii="Times New Roman" w:hAnsi="Times New Roman" w:cs="Times New Roman"/>
                <w:sz w:val="24"/>
                <w:szCs w:val="24"/>
              </w:rPr>
              <w:t xml:space="preserve"> тұлғамен</w:t>
            </w:r>
            <w:r w:rsidRPr="00CF2DA2">
              <w:rPr>
                <w:rStyle w:val="ezkurwreuab5ozgtqnkl"/>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олардың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акционерімен,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қатысушысымен,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бенефициарлық</w:t>
            </w:r>
            <w:r w:rsidRPr="00CF2DA2">
              <w:rPr>
                <w:rFonts w:ascii="Times New Roman" w:hAnsi="Times New Roman" w:cs="Times New Roman"/>
                <w:sz w:val="24"/>
                <w:szCs w:val="24"/>
              </w:rPr>
              <w:t xml:space="preserve"> меншік </w:t>
            </w:r>
            <w:r w:rsidRPr="00CF2DA2">
              <w:rPr>
                <w:rStyle w:val="ezkurwreuab5ozgtqnkl"/>
                <w:rFonts w:ascii="Times New Roman" w:hAnsi="Times New Roman" w:cs="Times New Roman"/>
                <w:sz w:val="24"/>
                <w:szCs w:val="24"/>
              </w:rPr>
              <w:t>иесімен,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атқарушы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басқару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органының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мүшесімен,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w:t>
            </w:r>
            <w:r w:rsidRPr="00CF2DA2">
              <w:rPr>
                <w:rFonts w:ascii="Times New Roman" w:hAnsi="Times New Roman" w:cs="Times New Roman"/>
                <w:sz w:val="24"/>
                <w:szCs w:val="24"/>
              </w:rPr>
              <w:t xml:space="preserve"> де </w:t>
            </w:r>
            <w:r w:rsidRPr="00CF2DA2">
              <w:rPr>
                <w:rStyle w:val="ezkurwreuab5ozgtqnkl"/>
                <w:rFonts w:ascii="Times New Roman" w:hAnsi="Times New Roman" w:cs="Times New Roman"/>
                <w:sz w:val="24"/>
                <w:szCs w:val="24"/>
              </w:rPr>
              <w:t>басшымен,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лауазымды</w:t>
            </w:r>
            <w:r w:rsidRPr="00CF2DA2">
              <w:rPr>
                <w:rFonts w:ascii="Times New Roman" w:hAnsi="Times New Roman" w:cs="Times New Roman"/>
                <w:sz w:val="24"/>
                <w:szCs w:val="24"/>
              </w:rPr>
              <w:t xml:space="preserve"> </w:t>
            </w:r>
            <w:r w:rsidR="00721EAB" w:rsidRPr="00CF2DA2">
              <w:rPr>
                <w:rFonts w:ascii="Times New Roman" w:hAnsi="Times New Roman" w:cs="Times New Roman"/>
                <w:sz w:val="24"/>
                <w:szCs w:val="24"/>
                <w:lang w:val="kk-KZ"/>
              </w:rPr>
              <w:t>тұлға</w:t>
            </w:r>
            <w:r w:rsidRPr="00CF2DA2">
              <w:rPr>
                <w:rStyle w:val="ezkurwreuab5ozgtqnkl"/>
                <w:rFonts w:ascii="Times New Roman" w:hAnsi="Times New Roman" w:cs="Times New Roman"/>
                <w:sz w:val="24"/>
                <w:szCs w:val="24"/>
              </w:rPr>
              <w:t>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сенім</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білдірілген</w:t>
            </w:r>
            <w:r w:rsidRPr="00CF2DA2">
              <w:rPr>
                <w:rFonts w:ascii="Times New Roman" w:hAnsi="Times New Roman" w:cs="Times New Roman"/>
                <w:sz w:val="24"/>
                <w:szCs w:val="24"/>
              </w:rPr>
              <w:t xml:space="preserve"> өкілмен</w:t>
            </w:r>
            <w:r w:rsidR="00721EAB" w:rsidRPr="00CF2DA2">
              <w:rPr>
                <w:rFonts w:ascii="Times New Roman" w:hAnsi="Times New Roman" w:cs="Times New Roman"/>
                <w:sz w:val="24"/>
                <w:szCs w:val="24"/>
                <w:lang w:val="kk-KZ"/>
              </w:rPr>
              <w:t>, Бенефициармен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байланысты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осындай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өзгеріс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фактісі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мәліметтерді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растайтын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w:t>
            </w:r>
            <w:r w:rsidRPr="00CF2DA2">
              <w:rPr>
                <w:rFonts w:ascii="Times New Roman" w:hAnsi="Times New Roman" w:cs="Times New Roman"/>
                <w:sz w:val="24"/>
                <w:szCs w:val="24"/>
              </w:rPr>
              <w:t>:</w:t>
            </w:r>
            <w:permEnd w:id="1221154753"/>
          </w:p>
        </w:tc>
        <w:tc>
          <w:tcPr>
            <w:tcW w:w="4814" w:type="dxa"/>
          </w:tcPr>
          <w:p w14:paraId="61A583FB" w14:textId="6CA72800" w:rsidR="00D32AD0" w:rsidRPr="00CF2DA2" w:rsidRDefault="00D32AD0" w:rsidP="00CF2DA2">
            <w:pPr>
              <w:ind w:firstLine="461"/>
              <w:jc w:val="both"/>
              <w:rPr>
                <w:rFonts w:ascii="Times New Roman" w:hAnsi="Times New Roman" w:cs="Times New Roman"/>
                <w:sz w:val="24"/>
                <w:szCs w:val="24"/>
              </w:rPr>
            </w:pPr>
            <w:permStart w:id="412096440" w:edGrp="everyone"/>
            <w:r w:rsidRPr="00CF2DA2">
              <w:rPr>
                <w:rFonts w:ascii="Times New Roman" w:hAnsi="Times New Roman" w:cs="Times New Roman"/>
                <w:sz w:val="24"/>
                <w:szCs w:val="24"/>
              </w:rPr>
              <w:lastRenderedPageBreak/>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.8. если применимо, </w:t>
            </w:r>
            <w:r w:rsidR="00D8686D" w:rsidRPr="00CF2DA2">
              <w:rPr>
                <w:rFonts w:ascii="Times New Roman" w:hAnsi="Times New Roman" w:cs="Times New Roman"/>
                <w:sz w:val="24"/>
                <w:szCs w:val="24"/>
              </w:rPr>
              <w:t xml:space="preserve">немедленно о неизвестном Клиенту заранее </w:t>
            </w:r>
            <w:r w:rsidR="0016209B" w:rsidRPr="00CF2DA2">
              <w:rPr>
                <w:rFonts w:ascii="Times New Roman" w:hAnsi="Times New Roman" w:cs="Times New Roman"/>
                <w:sz w:val="24"/>
                <w:szCs w:val="24"/>
              </w:rPr>
              <w:t xml:space="preserve">факте </w:t>
            </w:r>
            <w:r w:rsidR="00D8686D" w:rsidRPr="00CF2DA2">
              <w:rPr>
                <w:rFonts w:ascii="Times New Roman" w:hAnsi="Times New Roman" w:cs="Times New Roman"/>
                <w:sz w:val="24"/>
                <w:szCs w:val="24"/>
              </w:rPr>
              <w:t xml:space="preserve">изменения или не позднее, чем за пятнадцать календарных дней до даты известного Клиенту заранее </w:t>
            </w:r>
            <w:r w:rsidR="0016209B" w:rsidRPr="00CF2DA2">
              <w:rPr>
                <w:rFonts w:ascii="Times New Roman" w:hAnsi="Times New Roman" w:cs="Times New Roman"/>
                <w:sz w:val="24"/>
                <w:szCs w:val="24"/>
              </w:rPr>
              <w:t xml:space="preserve">факта </w:t>
            </w:r>
            <w:r w:rsidR="00D8686D" w:rsidRPr="00CF2DA2">
              <w:rPr>
                <w:rFonts w:ascii="Times New Roman" w:hAnsi="Times New Roman" w:cs="Times New Roman"/>
                <w:sz w:val="24"/>
                <w:szCs w:val="24"/>
              </w:rPr>
              <w:t>изменения</w:t>
            </w:r>
            <w:r w:rsidRPr="00CF2DA2">
              <w:rPr>
                <w:rFonts w:ascii="Times New Roman" w:hAnsi="Times New Roman" w:cs="Times New Roman"/>
                <w:sz w:val="24"/>
                <w:szCs w:val="24"/>
              </w:rPr>
              <w:t xml:space="preserve">, за </w:t>
            </w:r>
            <w:r w:rsidRPr="00CF2DA2">
              <w:rPr>
                <w:rFonts w:ascii="Times New Roman" w:hAnsi="Times New Roman" w:cs="Times New Roman"/>
                <w:sz w:val="24"/>
                <w:szCs w:val="24"/>
              </w:rPr>
              <w:lastRenderedPageBreak/>
              <w:t xml:space="preserve">исключением предусмотренных подпунктом 2.2.3. Договора действий, </w:t>
            </w:r>
            <w:r w:rsidR="00000CE1" w:rsidRPr="00CF2DA2">
              <w:rPr>
                <w:rFonts w:ascii="Times New Roman" w:hAnsi="Times New Roman" w:cs="Times New Roman"/>
                <w:sz w:val="24"/>
                <w:szCs w:val="24"/>
              </w:rPr>
              <w:t xml:space="preserve">документ, подтверждающий сведения о таком </w:t>
            </w:r>
            <w:r w:rsidR="0016209B" w:rsidRPr="00CF2DA2">
              <w:rPr>
                <w:rFonts w:ascii="Times New Roman" w:hAnsi="Times New Roman" w:cs="Times New Roman"/>
                <w:sz w:val="24"/>
                <w:szCs w:val="24"/>
              </w:rPr>
              <w:t xml:space="preserve">факте </w:t>
            </w:r>
            <w:r w:rsidR="00000CE1" w:rsidRPr="00CF2DA2">
              <w:rPr>
                <w:rFonts w:ascii="Times New Roman" w:hAnsi="Times New Roman" w:cs="Times New Roman"/>
                <w:sz w:val="24"/>
                <w:szCs w:val="24"/>
              </w:rPr>
              <w:t>изменени</w:t>
            </w:r>
            <w:r w:rsidR="0016209B" w:rsidRPr="00CF2DA2">
              <w:rPr>
                <w:rFonts w:ascii="Times New Roman" w:hAnsi="Times New Roman" w:cs="Times New Roman"/>
                <w:sz w:val="24"/>
                <w:szCs w:val="24"/>
              </w:rPr>
              <w:t>я</w:t>
            </w:r>
            <w:r w:rsidR="00000CE1" w:rsidRPr="00CF2DA2">
              <w:rPr>
                <w:rFonts w:ascii="Times New Roman" w:hAnsi="Times New Roman" w:cs="Times New Roman"/>
                <w:sz w:val="24"/>
                <w:szCs w:val="24"/>
              </w:rPr>
              <w:t>, связанном с Клиентом, третьим лицом, предоставившим обеспечение, лицом, входящим в Группу, их акционером, участником, бенефициарным собственником, членом исполнительного и органа управления, иным руководителем, должностным лицом, поверенным,</w:t>
            </w:r>
            <w:r w:rsidR="00CD1375" w:rsidRPr="00CF2DA2">
              <w:rPr>
                <w:rFonts w:ascii="Times New Roman" w:hAnsi="Times New Roman" w:cs="Times New Roman"/>
                <w:sz w:val="24"/>
                <w:szCs w:val="24"/>
              </w:rPr>
              <w:t xml:space="preserve"> Бенефициаром,</w:t>
            </w:r>
            <w:r w:rsidR="00000CE1" w:rsidRPr="00CF2DA2">
              <w:rPr>
                <w:rFonts w:ascii="Times New Roman" w:hAnsi="Times New Roman" w:cs="Times New Roman"/>
                <w:sz w:val="24"/>
                <w:szCs w:val="24"/>
              </w:rPr>
              <w:t xml:space="preserve"> </w:t>
            </w:r>
            <w:r w:rsidR="0016209B" w:rsidRPr="00CF2DA2">
              <w:rPr>
                <w:rFonts w:ascii="Times New Roman" w:hAnsi="Times New Roman" w:cs="Times New Roman"/>
                <w:sz w:val="24"/>
                <w:szCs w:val="24"/>
              </w:rPr>
              <w:t xml:space="preserve">который </w:t>
            </w:r>
            <w:r w:rsidR="00000CE1" w:rsidRPr="00CF2DA2">
              <w:rPr>
                <w:rFonts w:ascii="Times New Roman" w:hAnsi="Times New Roman" w:cs="Times New Roman"/>
                <w:sz w:val="24"/>
                <w:szCs w:val="24"/>
              </w:rPr>
              <w:t>касае</w:t>
            </w:r>
            <w:r w:rsidR="0016209B" w:rsidRPr="00CF2DA2">
              <w:rPr>
                <w:rFonts w:ascii="Times New Roman" w:hAnsi="Times New Roman" w:cs="Times New Roman"/>
                <w:sz w:val="24"/>
                <w:szCs w:val="24"/>
              </w:rPr>
              <w:t>т</w:t>
            </w:r>
            <w:r w:rsidR="00000CE1" w:rsidRPr="00CF2DA2">
              <w:rPr>
                <w:rFonts w:ascii="Times New Roman" w:hAnsi="Times New Roman" w:cs="Times New Roman"/>
                <w:sz w:val="24"/>
                <w:szCs w:val="24"/>
              </w:rPr>
              <w:t>ся</w:t>
            </w:r>
            <w:r w:rsidRPr="00CF2DA2">
              <w:rPr>
                <w:rFonts w:ascii="Times New Roman" w:hAnsi="Times New Roman" w:cs="Times New Roman"/>
                <w:sz w:val="24"/>
                <w:szCs w:val="24"/>
              </w:rPr>
              <w:t>:</w:t>
            </w:r>
            <w:permEnd w:id="412096440"/>
          </w:p>
        </w:tc>
      </w:tr>
      <w:tr w:rsidR="00CF2DA2" w:rsidRPr="00CF2DA2" w14:paraId="2B58F4B1" w14:textId="77777777" w:rsidTr="00D84EE1">
        <w:trPr>
          <w:trHeight w:val="20"/>
        </w:trPr>
        <w:tc>
          <w:tcPr>
            <w:tcW w:w="4531" w:type="dxa"/>
          </w:tcPr>
          <w:p w14:paraId="64209020" w14:textId="1904EE09" w:rsidR="002E284A" w:rsidRPr="00CF2DA2" w:rsidRDefault="002E284A" w:rsidP="00CF2DA2">
            <w:pPr>
              <w:tabs>
                <w:tab w:val="left" w:pos="567"/>
              </w:tabs>
              <w:ind w:firstLine="457"/>
              <w:jc w:val="both"/>
              <w:rPr>
                <w:rFonts w:ascii="Times New Roman" w:hAnsi="Times New Roman" w:cs="Times New Roman"/>
                <w:sz w:val="24"/>
                <w:szCs w:val="24"/>
              </w:rPr>
            </w:pPr>
            <w:permStart w:id="1673291711" w:edGrp="everyone"/>
            <w:r w:rsidRPr="00CF2DA2">
              <w:rPr>
                <w:rFonts w:ascii="Times New Roman" w:hAnsi="Times New Roman" w:cs="Times New Roman"/>
                <w:sz w:val="24"/>
                <w:szCs w:val="24"/>
                <w:lang w:val="kk-KZ"/>
              </w:rPr>
              <w:lastRenderedPageBreak/>
              <w:t xml:space="preserve">1) </w:t>
            </w:r>
            <w:r w:rsidRPr="00CF2DA2">
              <w:rPr>
                <w:rStyle w:val="ezkurwreuab5ozgtqnkl"/>
                <w:rFonts w:ascii="Times New Roman" w:hAnsi="Times New Roman" w:cs="Times New Roman"/>
                <w:sz w:val="24"/>
                <w:szCs w:val="24"/>
                <w:lang w:val="kk-KZ"/>
              </w:rPr>
              <w:t>Банк</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алдындағы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берешекті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өтеудің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кірісіне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немесе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басқа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көзіне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қатысты</w:t>
            </w:r>
            <w:r w:rsidRPr="00CF2DA2">
              <w:rPr>
                <w:rFonts w:ascii="Times New Roman" w:hAnsi="Times New Roman" w:cs="Times New Roman"/>
                <w:sz w:val="24"/>
                <w:szCs w:val="24"/>
                <w:lang w:val="kk-KZ"/>
              </w:rPr>
              <w:t>;</w:t>
            </w:r>
            <w:permEnd w:id="1673291711"/>
          </w:p>
        </w:tc>
        <w:tc>
          <w:tcPr>
            <w:tcW w:w="4814" w:type="dxa"/>
          </w:tcPr>
          <w:p w14:paraId="50461323" w14:textId="1738E615" w:rsidR="002E284A" w:rsidRPr="00CF2DA2" w:rsidRDefault="002E284A" w:rsidP="00CF2DA2">
            <w:pPr>
              <w:ind w:firstLine="461"/>
              <w:jc w:val="both"/>
              <w:rPr>
                <w:rFonts w:ascii="Times New Roman" w:hAnsi="Times New Roman" w:cs="Times New Roman"/>
                <w:sz w:val="24"/>
                <w:szCs w:val="24"/>
              </w:rPr>
            </w:pPr>
            <w:permStart w:id="979459773" w:edGrp="everyone"/>
            <w:r w:rsidRPr="00CF2DA2">
              <w:rPr>
                <w:rFonts w:ascii="Times New Roman" w:hAnsi="Times New Roman" w:cs="Times New Roman"/>
                <w:sz w:val="24"/>
                <w:szCs w:val="24"/>
              </w:rPr>
              <w:t>1) дохода или иного источника погашения задолженности перед Банком;</w:t>
            </w:r>
            <w:permEnd w:id="979459773"/>
          </w:p>
        </w:tc>
      </w:tr>
      <w:tr w:rsidR="00CF2DA2" w:rsidRPr="00CF2DA2" w14:paraId="65B06099" w14:textId="77777777" w:rsidTr="00D84EE1">
        <w:trPr>
          <w:trHeight w:val="20"/>
        </w:trPr>
        <w:tc>
          <w:tcPr>
            <w:tcW w:w="4531" w:type="dxa"/>
          </w:tcPr>
          <w:p w14:paraId="15A63E30" w14:textId="46506087" w:rsidR="00F643C4" w:rsidRPr="00CF2DA2" w:rsidRDefault="002E284A" w:rsidP="00CF2DA2">
            <w:pPr>
              <w:tabs>
                <w:tab w:val="left" w:pos="567"/>
              </w:tabs>
              <w:ind w:firstLine="457"/>
              <w:jc w:val="both"/>
              <w:rPr>
                <w:rFonts w:ascii="Times New Roman" w:hAnsi="Times New Roman" w:cs="Times New Roman"/>
                <w:sz w:val="24"/>
                <w:szCs w:val="24"/>
              </w:rPr>
            </w:pPr>
            <w:permStart w:id="470496956" w:edGrp="everyone"/>
            <w:r w:rsidRPr="00CF2DA2">
              <w:rPr>
                <w:rFonts w:ascii="Times New Roman" w:hAnsi="Times New Roman" w:cs="Times New Roman"/>
                <w:sz w:val="24"/>
                <w:szCs w:val="24"/>
              </w:rPr>
              <w:t xml:space="preserve">2) </w:t>
            </w:r>
            <w:r w:rsidRPr="00CF2DA2">
              <w:rPr>
                <w:rStyle w:val="ezkurwreuab5ozgtqnkl"/>
                <w:rFonts w:ascii="Times New Roman" w:hAnsi="Times New Roman" w:cs="Times New Roman"/>
                <w:sz w:val="24"/>
                <w:szCs w:val="24"/>
              </w:rPr>
              <w:t>мүлікке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(активке)</w:t>
            </w:r>
            <w:r w:rsidR="00123876" w:rsidRPr="00CF2DA2">
              <w:rPr>
                <w:rStyle w:val="ezkurwreuab5ozgtqnkl"/>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470496956"/>
          </w:p>
        </w:tc>
        <w:tc>
          <w:tcPr>
            <w:tcW w:w="4814" w:type="dxa"/>
          </w:tcPr>
          <w:p w14:paraId="25AC7FD2" w14:textId="7670B32A" w:rsidR="00F643C4" w:rsidRPr="00CF2DA2" w:rsidRDefault="002E284A" w:rsidP="00CF2DA2">
            <w:pPr>
              <w:ind w:firstLine="461"/>
              <w:jc w:val="both"/>
              <w:rPr>
                <w:rFonts w:ascii="Times New Roman" w:hAnsi="Times New Roman" w:cs="Times New Roman"/>
                <w:sz w:val="24"/>
                <w:szCs w:val="24"/>
              </w:rPr>
            </w:pPr>
            <w:permStart w:id="559631899" w:edGrp="everyone"/>
            <w:r w:rsidRPr="00CF2DA2">
              <w:rPr>
                <w:rFonts w:ascii="Times New Roman" w:hAnsi="Times New Roman" w:cs="Times New Roman"/>
                <w:sz w:val="24"/>
                <w:szCs w:val="24"/>
              </w:rPr>
              <w:t>2) имущества (актива);</w:t>
            </w:r>
            <w:permEnd w:id="559631899"/>
          </w:p>
        </w:tc>
      </w:tr>
      <w:tr w:rsidR="00CF2DA2" w:rsidRPr="00CF2DA2" w14:paraId="7F8597ED" w14:textId="77777777" w:rsidTr="00D84EE1">
        <w:trPr>
          <w:trHeight w:val="20"/>
        </w:trPr>
        <w:tc>
          <w:tcPr>
            <w:tcW w:w="4531" w:type="dxa"/>
          </w:tcPr>
          <w:p w14:paraId="5F2F080A" w14:textId="580E60EA" w:rsidR="00F643C4" w:rsidRPr="00CF2DA2" w:rsidRDefault="002E284A" w:rsidP="00CF2DA2">
            <w:pPr>
              <w:tabs>
                <w:tab w:val="left" w:pos="567"/>
              </w:tabs>
              <w:ind w:firstLine="457"/>
              <w:jc w:val="both"/>
              <w:rPr>
                <w:rFonts w:ascii="Times New Roman" w:hAnsi="Times New Roman" w:cs="Times New Roman"/>
                <w:sz w:val="24"/>
                <w:szCs w:val="24"/>
              </w:rPr>
            </w:pPr>
            <w:permStart w:id="404762880" w:edGrp="everyone"/>
            <w:r w:rsidRPr="00CF2DA2">
              <w:rPr>
                <w:rFonts w:ascii="Times New Roman" w:hAnsi="Times New Roman" w:cs="Times New Roman"/>
                <w:sz w:val="24"/>
                <w:szCs w:val="24"/>
              </w:rPr>
              <w:t xml:space="preserve">3) </w:t>
            </w:r>
            <w:r w:rsidRPr="00CF2DA2">
              <w:rPr>
                <w:rStyle w:val="ezkurwreuab5ozgtqnkl"/>
                <w:rFonts w:ascii="Times New Roman" w:hAnsi="Times New Roman" w:cs="Times New Roman"/>
                <w:sz w:val="24"/>
                <w:szCs w:val="24"/>
              </w:rPr>
              <w:t>төлем дисциплинасына (кредит тарихына) қатысты</w:t>
            </w:r>
            <w:r w:rsidRPr="00CF2DA2">
              <w:rPr>
                <w:rStyle w:val="ezkurwreuab5ozgtqnkl"/>
                <w:rFonts w:ascii="Times New Roman" w:hAnsi="Times New Roman" w:cs="Times New Roman"/>
                <w:sz w:val="24"/>
                <w:szCs w:val="24"/>
                <w:lang w:val="kk-KZ"/>
              </w:rPr>
              <w:t>;</w:t>
            </w:r>
            <w:permEnd w:id="404762880"/>
          </w:p>
        </w:tc>
        <w:tc>
          <w:tcPr>
            <w:tcW w:w="4814" w:type="dxa"/>
          </w:tcPr>
          <w:p w14:paraId="2A544FC9" w14:textId="6DFE319E" w:rsidR="00F643C4" w:rsidRPr="00CF2DA2" w:rsidRDefault="002E284A" w:rsidP="00CF2DA2">
            <w:pPr>
              <w:ind w:firstLine="461"/>
              <w:jc w:val="both"/>
              <w:rPr>
                <w:rFonts w:ascii="Times New Roman" w:hAnsi="Times New Roman" w:cs="Times New Roman"/>
                <w:sz w:val="24"/>
                <w:szCs w:val="24"/>
              </w:rPr>
            </w:pPr>
            <w:permStart w:id="988830947" w:edGrp="everyone"/>
            <w:r w:rsidRPr="00CF2DA2">
              <w:rPr>
                <w:rFonts w:ascii="Times New Roman" w:hAnsi="Times New Roman" w:cs="Times New Roman"/>
                <w:sz w:val="24"/>
                <w:szCs w:val="24"/>
              </w:rPr>
              <w:t>3) платежной дисциплины (кредитной истории);</w:t>
            </w:r>
            <w:permEnd w:id="988830947"/>
          </w:p>
        </w:tc>
      </w:tr>
      <w:tr w:rsidR="00CF2DA2" w:rsidRPr="00CF2DA2" w14:paraId="3BA67CE8" w14:textId="77777777" w:rsidTr="00D84EE1">
        <w:trPr>
          <w:trHeight w:val="20"/>
        </w:trPr>
        <w:tc>
          <w:tcPr>
            <w:tcW w:w="4531" w:type="dxa"/>
          </w:tcPr>
          <w:p w14:paraId="07981A91" w14:textId="6FFB44DB" w:rsidR="00F643C4" w:rsidRPr="00CF2DA2" w:rsidRDefault="002E284A" w:rsidP="00CF2DA2">
            <w:pPr>
              <w:tabs>
                <w:tab w:val="left" w:pos="567"/>
              </w:tabs>
              <w:ind w:firstLine="457"/>
              <w:jc w:val="both"/>
              <w:rPr>
                <w:rFonts w:ascii="Times New Roman" w:hAnsi="Times New Roman" w:cs="Times New Roman"/>
                <w:sz w:val="24"/>
                <w:szCs w:val="24"/>
              </w:rPr>
            </w:pPr>
            <w:permStart w:id="805443152" w:edGrp="everyone"/>
            <w:r w:rsidRPr="00CF2DA2">
              <w:rPr>
                <w:rFonts w:ascii="Times New Roman" w:hAnsi="Times New Roman" w:cs="Times New Roman"/>
                <w:sz w:val="24"/>
                <w:szCs w:val="24"/>
                <w:lang w:val="kk-KZ"/>
              </w:rPr>
              <w:t xml:space="preserve">4) </w:t>
            </w:r>
            <w:r w:rsidRPr="00CF2DA2">
              <w:rPr>
                <w:rStyle w:val="ezkurwreuab5ozgtqnkl"/>
                <w:rFonts w:ascii="Times New Roman" w:hAnsi="Times New Roman" w:cs="Times New Roman"/>
                <w:sz w:val="24"/>
                <w:szCs w:val="24"/>
                <w:lang w:val="kk-KZ"/>
              </w:rPr>
              <w:t>салық</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және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бюджетке</w:t>
            </w:r>
            <w:r w:rsidRPr="00CF2DA2">
              <w:rPr>
                <w:rFonts w:ascii="Times New Roman" w:hAnsi="Times New Roman" w:cs="Times New Roman"/>
                <w:sz w:val="24"/>
                <w:szCs w:val="24"/>
                <w:lang w:val="kk-KZ"/>
              </w:rPr>
              <w:t xml:space="preserve"> төленетін </w:t>
            </w:r>
            <w:r w:rsidRPr="00CF2DA2">
              <w:rPr>
                <w:rStyle w:val="ezkurwreuab5ozgtqnkl"/>
                <w:rFonts w:ascii="Times New Roman" w:hAnsi="Times New Roman" w:cs="Times New Roman"/>
                <w:sz w:val="24"/>
                <w:szCs w:val="24"/>
                <w:lang w:val="kk-KZ"/>
              </w:rPr>
              <w:t>басқа</w:t>
            </w:r>
            <w:r w:rsidRPr="00CF2DA2">
              <w:rPr>
                <w:rFonts w:ascii="Times New Roman" w:hAnsi="Times New Roman" w:cs="Times New Roman"/>
                <w:sz w:val="24"/>
                <w:szCs w:val="24"/>
                <w:lang w:val="kk-KZ"/>
              </w:rPr>
              <w:t xml:space="preserve"> да </w:t>
            </w:r>
            <w:r w:rsidRPr="00CF2DA2">
              <w:rPr>
                <w:rStyle w:val="ezkurwreuab5ozgtqnkl"/>
                <w:rFonts w:ascii="Times New Roman" w:hAnsi="Times New Roman" w:cs="Times New Roman"/>
                <w:sz w:val="24"/>
                <w:szCs w:val="24"/>
                <w:lang w:val="kk-KZ"/>
              </w:rPr>
              <w:t>міндетті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төлем</w:t>
            </w:r>
            <w:r w:rsidRPr="00CF2DA2">
              <w:rPr>
                <w:rFonts w:ascii="Times New Roman" w:hAnsi="Times New Roman" w:cs="Times New Roman"/>
                <w:sz w:val="24"/>
                <w:szCs w:val="24"/>
                <w:lang w:val="kk-KZ"/>
              </w:rPr>
              <w:t xml:space="preserve"> бойынша </w:t>
            </w:r>
            <w:r w:rsidRPr="00CF2DA2">
              <w:rPr>
                <w:rStyle w:val="ezkurwreuab5ozgtqnkl"/>
                <w:rFonts w:ascii="Times New Roman" w:hAnsi="Times New Roman" w:cs="Times New Roman"/>
                <w:sz w:val="24"/>
                <w:szCs w:val="24"/>
                <w:lang w:val="kk-KZ"/>
              </w:rPr>
              <w:t>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үшінші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тұлға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алдындағы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өзге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ақшалай</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міндеттеме</w:t>
            </w:r>
            <w:r w:rsidRPr="00CF2DA2">
              <w:rPr>
                <w:rFonts w:ascii="Times New Roman" w:hAnsi="Times New Roman" w:cs="Times New Roman"/>
                <w:sz w:val="24"/>
                <w:szCs w:val="24"/>
                <w:lang w:val="kk-KZ"/>
              </w:rPr>
              <w:t xml:space="preserve"> бойынша </w:t>
            </w:r>
            <w:r w:rsidRPr="00CF2DA2">
              <w:rPr>
                <w:rStyle w:val="ezkurwreuab5ozgtqnkl"/>
                <w:rFonts w:ascii="Times New Roman" w:hAnsi="Times New Roman" w:cs="Times New Roman"/>
                <w:sz w:val="24"/>
                <w:szCs w:val="24"/>
                <w:lang w:val="kk-KZ"/>
              </w:rPr>
              <w:t>берешекке,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оның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ішінде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екінші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деңгейдегі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басқа</w:t>
            </w:r>
            <w:r w:rsidRPr="00CF2DA2">
              <w:rPr>
                <w:rFonts w:ascii="Times New Roman" w:hAnsi="Times New Roman" w:cs="Times New Roman"/>
                <w:sz w:val="24"/>
                <w:szCs w:val="24"/>
                <w:lang w:val="kk-KZ"/>
              </w:rPr>
              <w:t xml:space="preserve"> Б</w:t>
            </w:r>
            <w:r w:rsidRPr="00CF2DA2">
              <w:rPr>
                <w:rStyle w:val="ezkurwreuab5ozgtqnkl"/>
                <w:rFonts w:ascii="Times New Roman" w:hAnsi="Times New Roman" w:cs="Times New Roman"/>
                <w:sz w:val="24"/>
                <w:szCs w:val="24"/>
                <w:lang w:val="kk-KZ"/>
              </w:rPr>
              <w:t>анк</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берген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кепілдік</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бойынша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бенефициардың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талап</w:t>
            </w:r>
            <w:r w:rsidRPr="00CF2DA2">
              <w:rPr>
                <w:rFonts w:ascii="Times New Roman" w:hAnsi="Times New Roman" w:cs="Times New Roman"/>
                <w:sz w:val="24"/>
                <w:szCs w:val="24"/>
                <w:lang w:val="kk-KZ"/>
              </w:rPr>
              <w:t xml:space="preserve"> қоюына </w:t>
            </w:r>
            <w:r w:rsidRPr="00CF2DA2">
              <w:rPr>
                <w:rStyle w:val="ezkurwreuab5ozgtqnkl"/>
                <w:rFonts w:ascii="Times New Roman" w:hAnsi="Times New Roman" w:cs="Times New Roman"/>
                <w:sz w:val="24"/>
                <w:szCs w:val="24"/>
                <w:lang w:val="kk-KZ"/>
              </w:rPr>
              <w:t>қатысты</w:t>
            </w:r>
            <w:r w:rsidRPr="00CF2DA2">
              <w:rPr>
                <w:rFonts w:ascii="Times New Roman" w:hAnsi="Times New Roman" w:cs="Times New Roman"/>
                <w:sz w:val="24"/>
                <w:szCs w:val="24"/>
                <w:lang w:val="kk-KZ"/>
              </w:rPr>
              <w:t>;</w:t>
            </w:r>
            <w:permEnd w:id="805443152"/>
          </w:p>
        </w:tc>
        <w:tc>
          <w:tcPr>
            <w:tcW w:w="4814" w:type="dxa"/>
          </w:tcPr>
          <w:p w14:paraId="713FE7A4" w14:textId="7F28EF65" w:rsidR="00F643C4" w:rsidRPr="00CF2DA2" w:rsidRDefault="002E284A" w:rsidP="00CF2DA2">
            <w:pPr>
              <w:ind w:firstLine="461"/>
              <w:jc w:val="both"/>
              <w:rPr>
                <w:rFonts w:ascii="Times New Roman" w:hAnsi="Times New Roman" w:cs="Times New Roman"/>
                <w:sz w:val="24"/>
                <w:szCs w:val="24"/>
              </w:rPr>
            </w:pPr>
            <w:permStart w:id="807285614" w:edGrp="everyone"/>
            <w:r w:rsidRPr="00CF2DA2">
              <w:rPr>
                <w:rFonts w:ascii="Times New Roman" w:hAnsi="Times New Roman" w:cs="Times New Roman"/>
                <w:sz w:val="24"/>
                <w:szCs w:val="24"/>
              </w:rPr>
              <w:t>4) задолженности по налогу и другому обязательному платежу в бюджет либо по иному денежному обязательству перед третьим лицом, в том числе предъявления требования бенефициара по выданной другим банком второго уровня гарантии;</w:t>
            </w:r>
            <w:permEnd w:id="807285614"/>
          </w:p>
        </w:tc>
      </w:tr>
      <w:tr w:rsidR="00CF2DA2" w:rsidRPr="00CF2DA2" w14:paraId="17286B91" w14:textId="77777777" w:rsidTr="00D84EE1">
        <w:trPr>
          <w:trHeight w:val="20"/>
        </w:trPr>
        <w:tc>
          <w:tcPr>
            <w:tcW w:w="4531" w:type="dxa"/>
          </w:tcPr>
          <w:p w14:paraId="275C2E2C" w14:textId="54308DDD" w:rsidR="00F643C4" w:rsidRPr="00CF2DA2" w:rsidRDefault="002E284A" w:rsidP="00CF2DA2">
            <w:pPr>
              <w:tabs>
                <w:tab w:val="left" w:pos="567"/>
              </w:tabs>
              <w:ind w:firstLine="457"/>
              <w:jc w:val="both"/>
              <w:rPr>
                <w:rFonts w:ascii="Times New Roman" w:hAnsi="Times New Roman" w:cs="Times New Roman"/>
                <w:sz w:val="24"/>
                <w:szCs w:val="24"/>
              </w:rPr>
            </w:pPr>
            <w:permStart w:id="910761980" w:edGrp="everyone"/>
            <w:r w:rsidRPr="00CF2DA2">
              <w:rPr>
                <w:rFonts w:ascii="Times New Roman" w:hAnsi="Times New Roman" w:cs="Times New Roman"/>
                <w:sz w:val="24"/>
                <w:szCs w:val="24"/>
                <w:lang w:val="kk-KZ"/>
              </w:rPr>
              <w:t xml:space="preserve">5) </w:t>
            </w:r>
            <w:r w:rsidRPr="00CF2DA2">
              <w:rPr>
                <w:rStyle w:val="ezkurwreuab5ozgtqnkl"/>
                <w:rFonts w:ascii="Times New Roman" w:hAnsi="Times New Roman" w:cs="Times New Roman"/>
                <w:sz w:val="24"/>
                <w:szCs w:val="24"/>
                <w:lang w:val="kk-KZ"/>
              </w:rPr>
              <w:t>қарыз</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жүктемесіне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қатысты</w:t>
            </w:r>
            <w:r w:rsidRPr="00CF2DA2">
              <w:rPr>
                <w:rFonts w:ascii="Times New Roman" w:hAnsi="Times New Roman" w:cs="Times New Roman"/>
                <w:sz w:val="24"/>
                <w:szCs w:val="24"/>
                <w:lang w:val="kk-KZ"/>
              </w:rPr>
              <w:t>;</w:t>
            </w:r>
            <w:permEnd w:id="910761980"/>
          </w:p>
        </w:tc>
        <w:tc>
          <w:tcPr>
            <w:tcW w:w="4814" w:type="dxa"/>
          </w:tcPr>
          <w:p w14:paraId="16640BE1" w14:textId="40D072FA" w:rsidR="00F643C4" w:rsidRPr="00CF2DA2" w:rsidRDefault="002E284A" w:rsidP="00CF2DA2">
            <w:pPr>
              <w:ind w:firstLine="461"/>
              <w:jc w:val="both"/>
              <w:rPr>
                <w:rFonts w:ascii="Times New Roman" w:hAnsi="Times New Roman" w:cs="Times New Roman"/>
                <w:sz w:val="24"/>
                <w:szCs w:val="24"/>
              </w:rPr>
            </w:pPr>
            <w:permStart w:id="151408144" w:edGrp="everyone"/>
            <w:r w:rsidRPr="00CF2DA2">
              <w:rPr>
                <w:rFonts w:ascii="Times New Roman" w:hAnsi="Times New Roman" w:cs="Times New Roman"/>
                <w:sz w:val="24"/>
                <w:szCs w:val="24"/>
              </w:rPr>
              <w:t>5) долговой нагрузки;</w:t>
            </w:r>
            <w:permEnd w:id="151408144"/>
          </w:p>
        </w:tc>
      </w:tr>
      <w:tr w:rsidR="00CF2DA2" w:rsidRPr="00CF2DA2" w14:paraId="713AA5F0" w14:textId="77777777" w:rsidTr="00D84EE1">
        <w:trPr>
          <w:trHeight w:val="20"/>
        </w:trPr>
        <w:tc>
          <w:tcPr>
            <w:tcW w:w="4531" w:type="dxa"/>
          </w:tcPr>
          <w:p w14:paraId="3B5F21FB" w14:textId="3E8DC6B7" w:rsidR="00F643C4" w:rsidRPr="00CF2DA2" w:rsidRDefault="002E284A" w:rsidP="00CF2DA2">
            <w:pPr>
              <w:tabs>
                <w:tab w:val="left" w:pos="567"/>
              </w:tabs>
              <w:ind w:firstLine="457"/>
              <w:jc w:val="both"/>
              <w:rPr>
                <w:rFonts w:ascii="Times New Roman" w:hAnsi="Times New Roman" w:cs="Times New Roman"/>
                <w:sz w:val="24"/>
                <w:szCs w:val="24"/>
              </w:rPr>
            </w:pPr>
            <w:permStart w:id="1476425617" w:edGrp="everyone"/>
            <w:r w:rsidRPr="00CF2DA2">
              <w:rPr>
                <w:rFonts w:ascii="Times New Roman" w:hAnsi="Times New Roman" w:cs="Times New Roman"/>
                <w:sz w:val="24"/>
                <w:szCs w:val="24"/>
                <w:lang w:val="kk-KZ"/>
              </w:rPr>
              <w:t xml:space="preserve">6) </w:t>
            </w:r>
            <w:r w:rsidRPr="00CF2DA2">
              <w:rPr>
                <w:rStyle w:val="ezkurwreuab5ozgtqnkl"/>
                <w:rFonts w:ascii="Times New Roman" w:hAnsi="Times New Roman" w:cs="Times New Roman"/>
                <w:sz w:val="24"/>
                <w:szCs w:val="24"/>
                <w:lang w:val="kk-KZ"/>
              </w:rPr>
              <w:t>бұл</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баланс</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пен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банктік</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шоттағы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операцияларға</w:t>
            </w:r>
            <w:r w:rsidRPr="00CF2DA2">
              <w:rPr>
                <w:rFonts w:ascii="Times New Roman" w:hAnsi="Times New Roman" w:cs="Times New Roman"/>
                <w:sz w:val="24"/>
                <w:szCs w:val="24"/>
                <w:lang w:val="kk-KZ"/>
              </w:rPr>
              <w:t xml:space="preserve"> қатысты;</w:t>
            </w:r>
            <w:permEnd w:id="1476425617"/>
          </w:p>
        </w:tc>
        <w:tc>
          <w:tcPr>
            <w:tcW w:w="4814" w:type="dxa"/>
          </w:tcPr>
          <w:p w14:paraId="4BA76E2E" w14:textId="1423280B" w:rsidR="00F643C4" w:rsidRPr="00CF2DA2" w:rsidRDefault="002E284A" w:rsidP="00CF2DA2">
            <w:pPr>
              <w:ind w:firstLine="461"/>
              <w:jc w:val="both"/>
              <w:rPr>
                <w:rFonts w:ascii="Times New Roman" w:hAnsi="Times New Roman" w:cs="Times New Roman"/>
                <w:sz w:val="24"/>
                <w:szCs w:val="24"/>
              </w:rPr>
            </w:pPr>
            <w:permStart w:id="814486846" w:edGrp="everyone"/>
            <w:r w:rsidRPr="00CF2DA2">
              <w:rPr>
                <w:rFonts w:ascii="Times New Roman" w:hAnsi="Times New Roman" w:cs="Times New Roman"/>
                <w:sz w:val="24"/>
                <w:szCs w:val="24"/>
              </w:rPr>
              <w:t>6) остатка и операций по банковскому счету;</w:t>
            </w:r>
            <w:permEnd w:id="814486846"/>
          </w:p>
        </w:tc>
      </w:tr>
      <w:tr w:rsidR="00CF2DA2" w:rsidRPr="00CF2DA2" w14:paraId="3F0EE23E" w14:textId="77777777" w:rsidTr="00D84EE1">
        <w:trPr>
          <w:trHeight w:val="20"/>
        </w:trPr>
        <w:tc>
          <w:tcPr>
            <w:tcW w:w="4531" w:type="dxa"/>
          </w:tcPr>
          <w:p w14:paraId="1DD06AE1" w14:textId="731317C0" w:rsidR="00F643C4" w:rsidRPr="00CF2DA2" w:rsidRDefault="002E284A" w:rsidP="00CF2DA2">
            <w:pPr>
              <w:tabs>
                <w:tab w:val="left" w:pos="567"/>
              </w:tabs>
              <w:ind w:firstLine="457"/>
              <w:jc w:val="both"/>
              <w:rPr>
                <w:rFonts w:ascii="Times New Roman" w:hAnsi="Times New Roman" w:cs="Times New Roman"/>
                <w:sz w:val="24"/>
                <w:szCs w:val="24"/>
              </w:rPr>
            </w:pPr>
            <w:permStart w:id="2047806877" w:edGrp="everyone"/>
            <w:r w:rsidRPr="00CF2DA2">
              <w:rPr>
                <w:rFonts w:ascii="Times New Roman" w:hAnsi="Times New Roman" w:cs="Times New Roman"/>
                <w:sz w:val="24"/>
                <w:szCs w:val="24"/>
              </w:rPr>
              <w:t xml:space="preserve">7)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аумағында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одан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тыс</w:t>
            </w:r>
            <w:r w:rsidRPr="00CF2DA2">
              <w:rPr>
                <w:rFonts w:ascii="Times New Roman" w:hAnsi="Times New Roman" w:cs="Times New Roman"/>
                <w:sz w:val="24"/>
                <w:szCs w:val="24"/>
              </w:rPr>
              <w:t xml:space="preserve"> жерлерде де </w:t>
            </w:r>
            <w:r w:rsidRPr="00CF2DA2">
              <w:rPr>
                <w:rStyle w:val="ezkurwreuab5ozgtqnkl"/>
                <w:rFonts w:ascii="Times New Roman" w:hAnsi="Times New Roman" w:cs="Times New Roman"/>
                <w:sz w:val="24"/>
                <w:szCs w:val="24"/>
              </w:rPr>
              <w:t>жаңа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шот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ашуға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2047806877"/>
          </w:p>
        </w:tc>
        <w:tc>
          <w:tcPr>
            <w:tcW w:w="4814" w:type="dxa"/>
          </w:tcPr>
          <w:p w14:paraId="5FA10377" w14:textId="245CC79B" w:rsidR="00F643C4" w:rsidRPr="00CF2DA2" w:rsidRDefault="002E284A" w:rsidP="00CF2DA2">
            <w:pPr>
              <w:ind w:firstLine="461"/>
              <w:jc w:val="both"/>
              <w:rPr>
                <w:rFonts w:ascii="Times New Roman" w:hAnsi="Times New Roman" w:cs="Times New Roman"/>
                <w:sz w:val="24"/>
                <w:szCs w:val="24"/>
              </w:rPr>
            </w:pPr>
            <w:permStart w:id="312357657" w:edGrp="everyone"/>
            <w:r w:rsidRPr="00CF2DA2">
              <w:rPr>
                <w:rFonts w:ascii="Times New Roman" w:hAnsi="Times New Roman" w:cs="Times New Roman"/>
                <w:sz w:val="24"/>
                <w:szCs w:val="24"/>
              </w:rPr>
              <w:t>7) открытия нового банковского счета, как на территории Республики Казахстан, так и за ее пределами;</w:t>
            </w:r>
            <w:permEnd w:id="312357657"/>
          </w:p>
        </w:tc>
      </w:tr>
      <w:tr w:rsidR="00CF2DA2" w:rsidRPr="00CF2DA2" w14:paraId="6C4A7A07" w14:textId="77777777" w:rsidTr="00D84EE1">
        <w:trPr>
          <w:trHeight w:val="20"/>
        </w:trPr>
        <w:tc>
          <w:tcPr>
            <w:tcW w:w="4531" w:type="dxa"/>
          </w:tcPr>
          <w:p w14:paraId="1009E195" w14:textId="36C059D9" w:rsidR="00F643C4" w:rsidRPr="00CF2DA2" w:rsidRDefault="002E284A" w:rsidP="00CF2DA2">
            <w:pPr>
              <w:tabs>
                <w:tab w:val="left" w:pos="567"/>
              </w:tabs>
              <w:ind w:firstLine="457"/>
              <w:jc w:val="both"/>
              <w:rPr>
                <w:rFonts w:ascii="Times New Roman" w:hAnsi="Times New Roman" w:cs="Times New Roman"/>
                <w:sz w:val="24"/>
                <w:szCs w:val="24"/>
              </w:rPr>
            </w:pPr>
            <w:permStart w:id="718417766" w:edGrp="everyone"/>
            <w:r w:rsidRPr="00CF2DA2">
              <w:rPr>
                <w:rFonts w:ascii="Times New Roman" w:hAnsi="Times New Roman" w:cs="Times New Roman"/>
                <w:sz w:val="24"/>
                <w:szCs w:val="24"/>
              </w:rPr>
              <w:t xml:space="preserve">8) </w:t>
            </w:r>
            <w:r w:rsidRPr="00CF2DA2">
              <w:rPr>
                <w:rStyle w:val="ezkurwreuab5ozgtqnkl"/>
                <w:rFonts w:ascii="Times New Roman" w:hAnsi="Times New Roman" w:cs="Times New Roman"/>
                <w:sz w:val="24"/>
                <w:szCs w:val="24"/>
              </w:rPr>
              <w:t>негізгі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қаржылық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коэффициенттерге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(кірістілік,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меншікті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қарыз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қаражаттарының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арақатынасы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ақша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түсімінің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жоспары)</w:t>
            </w:r>
            <w:r w:rsidRPr="00CF2DA2">
              <w:rPr>
                <w:rFonts w:ascii="Times New Roman" w:hAnsi="Times New Roman" w:cs="Times New Roman"/>
                <w:sz w:val="24"/>
                <w:szCs w:val="24"/>
              </w:rPr>
              <w:t>;</w:t>
            </w:r>
            <w:permEnd w:id="718417766"/>
          </w:p>
        </w:tc>
        <w:tc>
          <w:tcPr>
            <w:tcW w:w="4814" w:type="dxa"/>
          </w:tcPr>
          <w:p w14:paraId="661FC80D" w14:textId="024C83E1" w:rsidR="00F643C4" w:rsidRPr="00CF2DA2" w:rsidRDefault="002E284A" w:rsidP="00CF2DA2">
            <w:pPr>
              <w:ind w:firstLine="461"/>
              <w:jc w:val="both"/>
              <w:rPr>
                <w:rFonts w:ascii="Times New Roman" w:hAnsi="Times New Roman" w:cs="Times New Roman"/>
                <w:sz w:val="24"/>
                <w:szCs w:val="24"/>
              </w:rPr>
            </w:pPr>
            <w:permStart w:id="419393270" w:edGrp="everyone"/>
            <w:r w:rsidRPr="00CF2DA2">
              <w:rPr>
                <w:rFonts w:ascii="Times New Roman" w:hAnsi="Times New Roman" w:cs="Times New Roman"/>
                <w:sz w:val="24"/>
                <w:szCs w:val="24"/>
              </w:rPr>
              <w:t>8) основных финансовых коэффициентов (рентабельность, соотношение собственных и заемных средств, план поступления денег);</w:t>
            </w:r>
            <w:permEnd w:id="419393270"/>
          </w:p>
        </w:tc>
      </w:tr>
      <w:tr w:rsidR="00CF2DA2" w:rsidRPr="00CF2DA2" w14:paraId="447BA769" w14:textId="77777777" w:rsidTr="00D84EE1">
        <w:trPr>
          <w:trHeight w:val="20"/>
        </w:trPr>
        <w:tc>
          <w:tcPr>
            <w:tcW w:w="4531" w:type="dxa"/>
          </w:tcPr>
          <w:p w14:paraId="56058FA0" w14:textId="35B7AAD8" w:rsidR="00F643C4" w:rsidRPr="00CF2DA2" w:rsidRDefault="002E284A" w:rsidP="00CF2DA2">
            <w:pPr>
              <w:tabs>
                <w:tab w:val="left" w:pos="567"/>
              </w:tabs>
              <w:ind w:firstLine="457"/>
              <w:jc w:val="both"/>
              <w:rPr>
                <w:rFonts w:ascii="Times New Roman" w:hAnsi="Times New Roman" w:cs="Times New Roman"/>
                <w:sz w:val="24"/>
                <w:szCs w:val="24"/>
              </w:rPr>
            </w:pPr>
            <w:permStart w:id="1675590549" w:edGrp="everyone"/>
            <w:r w:rsidRPr="00CF2DA2">
              <w:rPr>
                <w:rFonts w:ascii="Times New Roman" w:hAnsi="Times New Roman" w:cs="Times New Roman"/>
                <w:sz w:val="24"/>
                <w:szCs w:val="24"/>
              </w:rPr>
              <w:t xml:space="preserve">9) </w:t>
            </w:r>
            <w:r w:rsidRPr="00CF2DA2">
              <w:rPr>
                <w:rStyle w:val="ezkurwreuab5ozgtqnkl"/>
                <w:rFonts w:ascii="Times New Roman" w:hAnsi="Times New Roman" w:cs="Times New Roman"/>
                <w:sz w:val="24"/>
                <w:szCs w:val="24"/>
              </w:rPr>
              <w:t>кіріс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көрсеткіштеріне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1675590549"/>
          </w:p>
        </w:tc>
        <w:tc>
          <w:tcPr>
            <w:tcW w:w="4814" w:type="dxa"/>
          </w:tcPr>
          <w:p w14:paraId="2E63C4A5" w14:textId="57EB8F1A" w:rsidR="00F643C4" w:rsidRPr="00CF2DA2" w:rsidRDefault="002E284A" w:rsidP="00CF2DA2">
            <w:pPr>
              <w:ind w:firstLine="461"/>
              <w:jc w:val="both"/>
              <w:rPr>
                <w:rFonts w:ascii="Times New Roman" w:hAnsi="Times New Roman" w:cs="Times New Roman"/>
                <w:sz w:val="24"/>
                <w:szCs w:val="24"/>
              </w:rPr>
            </w:pPr>
            <w:permStart w:id="1511806663" w:edGrp="everyone"/>
            <w:r w:rsidRPr="00CF2DA2">
              <w:rPr>
                <w:rFonts w:ascii="Times New Roman" w:hAnsi="Times New Roman" w:cs="Times New Roman"/>
                <w:sz w:val="24"/>
                <w:szCs w:val="24"/>
              </w:rPr>
              <w:t>9) показателей выручки;</w:t>
            </w:r>
            <w:permEnd w:id="1511806663"/>
          </w:p>
        </w:tc>
      </w:tr>
      <w:tr w:rsidR="00CF2DA2" w:rsidRPr="00CF2DA2" w14:paraId="370B8F83" w14:textId="77777777" w:rsidTr="00D84EE1">
        <w:trPr>
          <w:trHeight w:val="20"/>
        </w:trPr>
        <w:tc>
          <w:tcPr>
            <w:tcW w:w="4531" w:type="dxa"/>
          </w:tcPr>
          <w:p w14:paraId="66C35988" w14:textId="214D757F" w:rsidR="00F643C4" w:rsidRPr="00CF2DA2" w:rsidRDefault="002E284A" w:rsidP="00CF2DA2">
            <w:pPr>
              <w:tabs>
                <w:tab w:val="left" w:pos="567"/>
              </w:tabs>
              <w:ind w:firstLine="457"/>
              <w:jc w:val="both"/>
              <w:rPr>
                <w:rFonts w:ascii="Times New Roman" w:hAnsi="Times New Roman" w:cs="Times New Roman"/>
                <w:sz w:val="24"/>
                <w:szCs w:val="24"/>
              </w:rPr>
            </w:pPr>
            <w:permStart w:id="1886021831" w:edGrp="everyone"/>
            <w:r w:rsidRPr="00CF2DA2">
              <w:rPr>
                <w:rFonts w:ascii="Times New Roman" w:hAnsi="Times New Roman" w:cs="Times New Roman"/>
                <w:sz w:val="24"/>
                <w:szCs w:val="24"/>
              </w:rPr>
              <w:t xml:space="preserve">10) </w:t>
            </w:r>
            <w:r w:rsidRPr="00CF2DA2">
              <w:rPr>
                <w:rStyle w:val="ezkurwreuab5ozgtqnkl"/>
                <w:rFonts w:ascii="Times New Roman" w:hAnsi="Times New Roman" w:cs="Times New Roman"/>
                <w:sz w:val="24"/>
                <w:szCs w:val="24"/>
              </w:rPr>
              <w:t>қорытынды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қаржылық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нәтижеге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1886021831"/>
          </w:p>
        </w:tc>
        <w:tc>
          <w:tcPr>
            <w:tcW w:w="4814" w:type="dxa"/>
          </w:tcPr>
          <w:p w14:paraId="6F4EA48C" w14:textId="45AAB5D7" w:rsidR="00F643C4" w:rsidRPr="00CF2DA2" w:rsidRDefault="002E284A" w:rsidP="00CF2DA2">
            <w:pPr>
              <w:ind w:firstLine="461"/>
              <w:jc w:val="both"/>
              <w:rPr>
                <w:rFonts w:ascii="Times New Roman" w:hAnsi="Times New Roman" w:cs="Times New Roman"/>
                <w:sz w:val="24"/>
                <w:szCs w:val="24"/>
              </w:rPr>
            </w:pPr>
            <w:permStart w:id="1010923088" w:edGrp="everyone"/>
            <w:r w:rsidRPr="00CF2DA2">
              <w:rPr>
                <w:rFonts w:ascii="Times New Roman" w:hAnsi="Times New Roman" w:cs="Times New Roman"/>
                <w:sz w:val="24"/>
                <w:szCs w:val="24"/>
              </w:rPr>
              <w:t>10) итогового финансового результата;</w:t>
            </w:r>
            <w:permEnd w:id="1010923088"/>
          </w:p>
        </w:tc>
      </w:tr>
      <w:tr w:rsidR="00CF2DA2" w:rsidRPr="00CF2DA2" w14:paraId="4DD74F92" w14:textId="77777777" w:rsidTr="00D84EE1">
        <w:trPr>
          <w:trHeight w:val="20"/>
        </w:trPr>
        <w:tc>
          <w:tcPr>
            <w:tcW w:w="4531" w:type="dxa"/>
          </w:tcPr>
          <w:p w14:paraId="63CF81A2" w14:textId="4D1FD3CD" w:rsidR="00F643C4" w:rsidRPr="00CF2DA2" w:rsidRDefault="002E284A" w:rsidP="00CF2DA2">
            <w:pPr>
              <w:tabs>
                <w:tab w:val="left" w:pos="567"/>
              </w:tabs>
              <w:ind w:firstLine="457"/>
              <w:jc w:val="both"/>
              <w:rPr>
                <w:rFonts w:ascii="Times New Roman" w:hAnsi="Times New Roman" w:cs="Times New Roman"/>
                <w:sz w:val="24"/>
                <w:szCs w:val="24"/>
              </w:rPr>
            </w:pPr>
            <w:permStart w:id="1256335480" w:edGrp="everyone"/>
            <w:r w:rsidRPr="00CF2DA2">
              <w:rPr>
                <w:rFonts w:ascii="Times New Roman" w:hAnsi="Times New Roman" w:cs="Times New Roman"/>
                <w:sz w:val="24"/>
                <w:szCs w:val="24"/>
              </w:rPr>
              <w:t xml:space="preserve">11) </w:t>
            </w:r>
            <w:r w:rsidRPr="00CF2DA2">
              <w:rPr>
                <w:rStyle w:val="ezkurwreuab5ozgtqnkl"/>
                <w:rFonts w:ascii="Times New Roman" w:hAnsi="Times New Roman" w:cs="Times New Roman"/>
                <w:sz w:val="24"/>
                <w:szCs w:val="24"/>
              </w:rPr>
              <w:t>активтің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кірістілігіне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1256335480"/>
          </w:p>
        </w:tc>
        <w:tc>
          <w:tcPr>
            <w:tcW w:w="4814" w:type="dxa"/>
          </w:tcPr>
          <w:p w14:paraId="2AAD1A51" w14:textId="68939FC5" w:rsidR="00F643C4" w:rsidRPr="00CF2DA2" w:rsidRDefault="002E284A" w:rsidP="00CF2DA2">
            <w:pPr>
              <w:ind w:firstLine="461"/>
              <w:jc w:val="both"/>
              <w:rPr>
                <w:rFonts w:ascii="Times New Roman" w:hAnsi="Times New Roman" w:cs="Times New Roman"/>
                <w:sz w:val="24"/>
                <w:szCs w:val="24"/>
              </w:rPr>
            </w:pPr>
            <w:permStart w:id="1417683675" w:edGrp="everyone"/>
            <w:r w:rsidRPr="00CF2DA2">
              <w:rPr>
                <w:rFonts w:ascii="Times New Roman" w:hAnsi="Times New Roman" w:cs="Times New Roman"/>
                <w:sz w:val="24"/>
                <w:szCs w:val="24"/>
              </w:rPr>
              <w:t>11) рентабельности актива;</w:t>
            </w:r>
            <w:permEnd w:id="1417683675"/>
          </w:p>
        </w:tc>
      </w:tr>
      <w:tr w:rsidR="00CF2DA2" w:rsidRPr="00CF2DA2" w14:paraId="2A655AC1" w14:textId="77777777" w:rsidTr="00D84EE1">
        <w:trPr>
          <w:trHeight w:val="20"/>
        </w:trPr>
        <w:tc>
          <w:tcPr>
            <w:tcW w:w="4531" w:type="dxa"/>
          </w:tcPr>
          <w:p w14:paraId="3A4F775D" w14:textId="7FBBEBB9" w:rsidR="00F643C4" w:rsidRPr="00CF2DA2" w:rsidRDefault="002E284A" w:rsidP="00CF2DA2">
            <w:pPr>
              <w:tabs>
                <w:tab w:val="left" w:pos="567"/>
              </w:tabs>
              <w:ind w:firstLine="457"/>
              <w:jc w:val="both"/>
              <w:rPr>
                <w:rFonts w:ascii="Times New Roman" w:hAnsi="Times New Roman" w:cs="Times New Roman"/>
                <w:sz w:val="24"/>
                <w:szCs w:val="24"/>
              </w:rPr>
            </w:pPr>
            <w:permStart w:id="120748780" w:edGrp="everyone"/>
            <w:r w:rsidRPr="00CF2DA2">
              <w:rPr>
                <w:rFonts w:ascii="Times New Roman" w:hAnsi="Times New Roman" w:cs="Times New Roman"/>
                <w:sz w:val="24"/>
                <w:szCs w:val="24"/>
              </w:rPr>
              <w:t xml:space="preserve">12) </w:t>
            </w:r>
            <w:r w:rsidRPr="00CF2DA2">
              <w:rPr>
                <w:rStyle w:val="ezkurwreuab5ozgtqnkl"/>
                <w:rFonts w:ascii="Times New Roman" w:hAnsi="Times New Roman" w:cs="Times New Roman"/>
                <w:sz w:val="24"/>
                <w:szCs w:val="24"/>
              </w:rPr>
              <w:t>өтімді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активтер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деңгейіне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120748780"/>
          </w:p>
        </w:tc>
        <w:tc>
          <w:tcPr>
            <w:tcW w:w="4814" w:type="dxa"/>
          </w:tcPr>
          <w:p w14:paraId="15A3078D" w14:textId="79E91924" w:rsidR="00F643C4" w:rsidRPr="00CF2DA2" w:rsidRDefault="002E284A" w:rsidP="00CF2DA2">
            <w:pPr>
              <w:ind w:firstLine="461"/>
              <w:jc w:val="both"/>
              <w:rPr>
                <w:rFonts w:ascii="Times New Roman" w:hAnsi="Times New Roman" w:cs="Times New Roman"/>
                <w:sz w:val="24"/>
                <w:szCs w:val="24"/>
              </w:rPr>
            </w:pPr>
            <w:permStart w:id="1828938244" w:edGrp="everyone"/>
            <w:r w:rsidRPr="00CF2DA2">
              <w:rPr>
                <w:rFonts w:ascii="Times New Roman" w:hAnsi="Times New Roman" w:cs="Times New Roman"/>
                <w:sz w:val="24"/>
                <w:szCs w:val="24"/>
              </w:rPr>
              <w:t>12) уровня ликвидных активов;</w:t>
            </w:r>
            <w:permEnd w:id="1828938244"/>
          </w:p>
        </w:tc>
      </w:tr>
      <w:tr w:rsidR="00CF2DA2" w:rsidRPr="00CF2DA2" w14:paraId="58B07AB3" w14:textId="77777777" w:rsidTr="00D84EE1">
        <w:trPr>
          <w:trHeight w:val="20"/>
        </w:trPr>
        <w:tc>
          <w:tcPr>
            <w:tcW w:w="4531" w:type="dxa"/>
          </w:tcPr>
          <w:p w14:paraId="2F3B9FA8" w14:textId="2DC77618" w:rsidR="00F643C4" w:rsidRPr="00CF2DA2" w:rsidRDefault="002E284A" w:rsidP="00CF2DA2">
            <w:pPr>
              <w:tabs>
                <w:tab w:val="left" w:pos="567"/>
              </w:tabs>
              <w:ind w:firstLine="457"/>
              <w:jc w:val="both"/>
              <w:rPr>
                <w:rFonts w:ascii="Times New Roman" w:hAnsi="Times New Roman" w:cs="Times New Roman"/>
                <w:sz w:val="24"/>
                <w:szCs w:val="24"/>
              </w:rPr>
            </w:pPr>
            <w:permStart w:id="997078941" w:edGrp="everyone"/>
            <w:r w:rsidRPr="00CF2DA2">
              <w:rPr>
                <w:rFonts w:ascii="Times New Roman" w:hAnsi="Times New Roman" w:cs="Times New Roman"/>
                <w:sz w:val="24"/>
                <w:szCs w:val="24"/>
              </w:rPr>
              <w:t xml:space="preserve">13) </w:t>
            </w:r>
            <w:r w:rsidRPr="00CF2DA2">
              <w:rPr>
                <w:rStyle w:val="ezkurwreuab5ozgtqnkl"/>
                <w:rFonts w:ascii="Times New Roman" w:hAnsi="Times New Roman" w:cs="Times New Roman"/>
                <w:sz w:val="24"/>
                <w:szCs w:val="24"/>
              </w:rPr>
              <w:t>болжамды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бос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ақша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ағындарына</w:t>
            </w:r>
            <w:r w:rsidRPr="00CF2DA2">
              <w:rPr>
                <w:rFonts w:ascii="Times New Roman" w:hAnsi="Times New Roman" w:cs="Times New Roman"/>
                <w:sz w:val="24"/>
                <w:szCs w:val="24"/>
              </w:rPr>
              <w:t xml:space="preserve"> қатысты;</w:t>
            </w:r>
            <w:permEnd w:id="997078941"/>
          </w:p>
        </w:tc>
        <w:tc>
          <w:tcPr>
            <w:tcW w:w="4814" w:type="dxa"/>
          </w:tcPr>
          <w:p w14:paraId="1D68CDEB" w14:textId="7478E8F9" w:rsidR="00F643C4" w:rsidRPr="00CF2DA2" w:rsidRDefault="002E284A" w:rsidP="00CF2DA2">
            <w:pPr>
              <w:ind w:firstLine="461"/>
              <w:jc w:val="both"/>
              <w:rPr>
                <w:rFonts w:ascii="Times New Roman" w:hAnsi="Times New Roman" w:cs="Times New Roman"/>
                <w:sz w:val="24"/>
                <w:szCs w:val="24"/>
              </w:rPr>
            </w:pPr>
            <w:permStart w:id="1758618312" w:edGrp="everyone"/>
            <w:r w:rsidRPr="00CF2DA2">
              <w:rPr>
                <w:rFonts w:ascii="Times New Roman" w:hAnsi="Times New Roman" w:cs="Times New Roman"/>
                <w:sz w:val="24"/>
                <w:szCs w:val="24"/>
              </w:rPr>
              <w:t>13) прогнозных свободных денежных потоков;</w:t>
            </w:r>
            <w:permEnd w:id="1758618312"/>
          </w:p>
        </w:tc>
      </w:tr>
      <w:tr w:rsidR="00CF2DA2" w:rsidRPr="00CF2DA2" w14:paraId="79C61261" w14:textId="77777777" w:rsidTr="00D84EE1">
        <w:trPr>
          <w:trHeight w:val="20"/>
        </w:trPr>
        <w:tc>
          <w:tcPr>
            <w:tcW w:w="4531" w:type="dxa"/>
          </w:tcPr>
          <w:p w14:paraId="056163A3" w14:textId="28ADEDB1" w:rsidR="00F643C4" w:rsidRPr="00CF2DA2" w:rsidRDefault="002E284A" w:rsidP="00CF2DA2">
            <w:pPr>
              <w:tabs>
                <w:tab w:val="left" w:pos="567"/>
              </w:tabs>
              <w:ind w:firstLine="457"/>
              <w:jc w:val="both"/>
              <w:rPr>
                <w:rFonts w:ascii="Times New Roman" w:hAnsi="Times New Roman" w:cs="Times New Roman"/>
                <w:sz w:val="24"/>
                <w:szCs w:val="24"/>
              </w:rPr>
            </w:pPr>
            <w:permStart w:id="1863995343" w:edGrp="everyone"/>
            <w:r w:rsidRPr="00CF2DA2">
              <w:rPr>
                <w:rFonts w:ascii="Times New Roman" w:hAnsi="Times New Roman" w:cs="Times New Roman"/>
                <w:sz w:val="24"/>
                <w:szCs w:val="24"/>
              </w:rPr>
              <w:t xml:space="preserve">14) </w:t>
            </w:r>
            <w:r w:rsidR="005F41B1" w:rsidRPr="00CF2DA2">
              <w:rPr>
                <w:rStyle w:val="ezkurwreuab5ozgtqnkl"/>
                <w:rFonts w:ascii="Times New Roman" w:hAnsi="Times New Roman" w:cs="Times New Roman"/>
                <w:sz w:val="24"/>
                <w:szCs w:val="24"/>
              </w:rPr>
              <w:t xml:space="preserve">операциялық қызметтің сипаттамаларына (тиісті нарықтағы үлес, өнімді позициялау, операциялардың географиясы, бизнестің циклдық сипаты, тұтынушылардың қалауы, технология, экономика секторына кірудегі кедергілер және кіріс алу және бағаны ұстап тұру мүмкіндігіне әсер ететін басқа факторлар) және онымен байланысты ықтимал </w:t>
            </w:r>
            <w:r w:rsidR="005F41B1" w:rsidRPr="00CF2DA2">
              <w:rPr>
                <w:rStyle w:val="ezkurwreuab5ozgtqnkl"/>
                <w:rFonts w:ascii="Times New Roman" w:hAnsi="Times New Roman" w:cs="Times New Roman"/>
                <w:sz w:val="24"/>
                <w:szCs w:val="24"/>
              </w:rPr>
              <w:lastRenderedPageBreak/>
              <w:t>экологиялық және әлеуметтік тәуекелдерге қатысты</w:t>
            </w:r>
            <w:r w:rsidRPr="00CF2DA2">
              <w:rPr>
                <w:rFonts w:ascii="Times New Roman" w:hAnsi="Times New Roman" w:cs="Times New Roman"/>
                <w:sz w:val="24"/>
                <w:szCs w:val="24"/>
              </w:rPr>
              <w:t>;</w:t>
            </w:r>
            <w:permEnd w:id="1863995343"/>
          </w:p>
        </w:tc>
        <w:tc>
          <w:tcPr>
            <w:tcW w:w="4814" w:type="dxa"/>
          </w:tcPr>
          <w:p w14:paraId="04382A94" w14:textId="51950B8F" w:rsidR="00F643C4" w:rsidRPr="00CF2DA2" w:rsidRDefault="002E284A" w:rsidP="00CF2DA2">
            <w:pPr>
              <w:ind w:firstLine="461"/>
              <w:jc w:val="both"/>
              <w:rPr>
                <w:rFonts w:ascii="Times New Roman" w:hAnsi="Times New Roman" w:cs="Times New Roman"/>
                <w:sz w:val="24"/>
                <w:szCs w:val="24"/>
              </w:rPr>
            </w:pPr>
            <w:permStart w:id="151850094" w:edGrp="everyone"/>
            <w:r w:rsidRPr="00CF2DA2">
              <w:rPr>
                <w:rFonts w:ascii="Times New Roman" w:hAnsi="Times New Roman" w:cs="Times New Roman"/>
                <w:sz w:val="24"/>
                <w:szCs w:val="24"/>
              </w:rPr>
              <w:lastRenderedPageBreak/>
              <w:t xml:space="preserve">14) </w:t>
            </w:r>
            <w:r w:rsidR="0060580C" w:rsidRPr="00CF2DA2">
              <w:rPr>
                <w:rFonts w:ascii="Times New Roman" w:hAnsi="Times New Roman" w:cs="Times New Roman"/>
                <w:sz w:val="24"/>
                <w:szCs w:val="24"/>
              </w:rPr>
              <w:t xml:space="preserve">вида и </w:t>
            </w:r>
            <w:r w:rsidRPr="00CF2DA2">
              <w:rPr>
                <w:rFonts w:ascii="Times New Roman" w:hAnsi="Times New Roman" w:cs="Times New Roman"/>
                <w:sz w:val="24"/>
                <w:szCs w:val="24"/>
              </w:rPr>
              <w:t xml:space="preserve">характеристики операционной деятельности (доля на соответствующем рынке, позиционирование продукта, география операций, цикличность бизнеса, предпочтения потребителей, технологии, барьеры вхождения в сектор экономики и другие факторы, влияющие на возможность получать доход и поддерживать цены) и связанных с нею </w:t>
            </w:r>
            <w:r w:rsidRPr="00CF2DA2">
              <w:rPr>
                <w:rFonts w:ascii="Times New Roman" w:hAnsi="Times New Roman" w:cs="Times New Roman"/>
                <w:sz w:val="24"/>
                <w:szCs w:val="24"/>
              </w:rPr>
              <w:lastRenderedPageBreak/>
              <w:t>потенциальных экологических и социальных рисков;</w:t>
            </w:r>
            <w:permEnd w:id="151850094"/>
          </w:p>
        </w:tc>
      </w:tr>
      <w:tr w:rsidR="00CF2DA2" w:rsidRPr="00CF2DA2" w14:paraId="4197314C" w14:textId="77777777" w:rsidTr="00D84EE1">
        <w:trPr>
          <w:trHeight w:val="20"/>
        </w:trPr>
        <w:tc>
          <w:tcPr>
            <w:tcW w:w="4531" w:type="dxa"/>
          </w:tcPr>
          <w:p w14:paraId="3552C1C7" w14:textId="47C1EF69" w:rsidR="00F643C4" w:rsidRPr="00CF2DA2" w:rsidRDefault="002E284A" w:rsidP="00CF2DA2">
            <w:pPr>
              <w:tabs>
                <w:tab w:val="left" w:pos="567"/>
              </w:tabs>
              <w:ind w:firstLine="457"/>
              <w:jc w:val="both"/>
              <w:rPr>
                <w:rFonts w:ascii="Times New Roman" w:hAnsi="Times New Roman" w:cs="Times New Roman"/>
                <w:sz w:val="24"/>
                <w:szCs w:val="24"/>
              </w:rPr>
            </w:pPr>
            <w:permStart w:id="284048478" w:edGrp="everyone"/>
            <w:r w:rsidRPr="00CF2DA2">
              <w:rPr>
                <w:rFonts w:ascii="Times New Roman" w:hAnsi="Times New Roman" w:cs="Times New Roman"/>
                <w:sz w:val="24"/>
                <w:szCs w:val="24"/>
              </w:rPr>
              <w:lastRenderedPageBreak/>
              <w:t xml:space="preserve">15) </w:t>
            </w:r>
            <w:r w:rsidR="005F41B1" w:rsidRPr="00CF2DA2">
              <w:rPr>
                <w:rStyle w:val="ezkurwreuab5ozgtqnkl"/>
                <w:rFonts w:ascii="Times New Roman" w:hAnsi="Times New Roman" w:cs="Times New Roman"/>
                <w:sz w:val="24"/>
                <w:szCs w:val="24"/>
              </w:rPr>
              <w:t>басқару сапасы (тәжірибе, құзыреттілік, іскерлік бедел) және онымен байланысты корпоративтік басқарудың әлеуетті тәуекелдеріне қатысты қатысты</w:t>
            </w:r>
            <w:r w:rsidRPr="00CF2DA2">
              <w:rPr>
                <w:rFonts w:ascii="Times New Roman" w:hAnsi="Times New Roman" w:cs="Times New Roman"/>
                <w:sz w:val="24"/>
                <w:szCs w:val="24"/>
              </w:rPr>
              <w:t>;</w:t>
            </w:r>
            <w:permEnd w:id="284048478"/>
          </w:p>
        </w:tc>
        <w:tc>
          <w:tcPr>
            <w:tcW w:w="4814" w:type="dxa"/>
          </w:tcPr>
          <w:p w14:paraId="42E0B547" w14:textId="13459505" w:rsidR="00F643C4" w:rsidRPr="00CF2DA2" w:rsidRDefault="002E284A" w:rsidP="00CF2DA2">
            <w:pPr>
              <w:ind w:firstLine="461"/>
              <w:jc w:val="both"/>
              <w:rPr>
                <w:rFonts w:ascii="Times New Roman" w:hAnsi="Times New Roman" w:cs="Times New Roman"/>
                <w:sz w:val="24"/>
                <w:szCs w:val="24"/>
              </w:rPr>
            </w:pPr>
            <w:permStart w:id="606023860" w:edGrp="everyone"/>
            <w:r w:rsidRPr="00CF2DA2">
              <w:rPr>
                <w:rFonts w:ascii="Times New Roman" w:hAnsi="Times New Roman" w:cs="Times New Roman"/>
                <w:sz w:val="24"/>
                <w:szCs w:val="24"/>
              </w:rPr>
              <w:t>15) качества управления (опыт, компетентность, деловая репутация) и связанных с ним потенциальных рисков корпоративного управления;</w:t>
            </w:r>
            <w:permEnd w:id="606023860"/>
          </w:p>
        </w:tc>
      </w:tr>
      <w:tr w:rsidR="00CF2DA2" w:rsidRPr="00CF2DA2" w14:paraId="3BC192FD" w14:textId="77777777" w:rsidTr="00D84EE1">
        <w:trPr>
          <w:trHeight w:val="20"/>
        </w:trPr>
        <w:tc>
          <w:tcPr>
            <w:tcW w:w="4531" w:type="dxa"/>
          </w:tcPr>
          <w:p w14:paraId="1D253B70" w14:textId="2A07C202" w:rsidR="00F643C4" w:rsidRPr="00CF2DA2" w:rsidRDefault="00F643C4" w:rsidP="00CF2DA2">
            <w:pPr>
              <w:tabs>
                <w:tab w:val="left" w:pos="567"/>
              </w:tabs>
              <w:ind w:firstLine="457"/>
              <w:jc w:val="both"/>
              <w:rPr>
                <w:rFonts w:ascii="Times New Roman" w:hAnsi="Times New Roman" w:cs="Times New Roman"/>
                <w:sz w:val="24"/>
                <w:szCs w:val="24"/>
              </w:rPr>
            </w:pPr>
            <w:permStart w:id="221009105" w:edGrp="everyone"/>
            <w:r w:rsidRPr="00CF2DA2">
              <w:rPr>
                <w:rFonts w:ascii="Times New Roman" w:hAnsi="Times New Roman" w:cs="Times New Roman"/>
                <w:sz w:val="24"/>
                <w:szCs w:val="24"/>
              </w:rPr>
              <w:t xml:space="preserve">16) саланы </w:t>
            </w:r>
            <w:r w:rsidRPr="00CF2DA2">
              <w:rPr>
                <w:rStyle w:val="ezkurwreuab5ozgtqnkl"/>
                <w:rFonts w:ascii="Times New Roman" w:hAnsi="Times New Roman" w:cs="Times New Roman"/>
                <w:sz w:val="24"/>
                <w:szCs w:val="24"/>
              </w:rPr>
              <w:t>дамыту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перспективасына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221009105"/>
          </w:p>
        </w:tc>
        <w:tc>
          <w:tcPr>
            <w:tcW w:w="4814" w:type="dxa"/>
          </w:tcPr>
          <w:p w14:paraId="3865FDAC" w14:textId="0DB39A32" w:rsidR="00F643C4" w:rsidRPr="00CF2DA2" w:rsidRDefault="00F643C4" w:rsidP="00CF2DA2">
            <w:pPr>
              <w:ind w:firstLine="461"/>
              <w:jc w:val="both"/>
              <w:rPr>
                <w:rFonts w:ascii="Times New Roman" w:hAnsi="Times New Roman" w:cs="Times New Roman"/>
                <w:sz w:val="24"/>
                <w:szCs w:val="24"/>
              </w:rPr>
            </w:pPr>
            <w:permStart w:id="1350711481" w:edGrp="everyone"/>
            <w:r w:rsidRPr="00CF2DA2">
              <w:rPr>
                <w:rFonts w:ascii="Times New Roman" w:hAnsi="Times New Roman" w:cs="Times New Roman"/>
                <w:sz w:val="24"/>
                <w:szCs w:val="24"/>
              </w:rPr>
              <w:t>16) перспективы развития отрасли;</w:t>
            </w:r>
            <w:permEnd w:id="1350711481"/>
          </w:p>
        </w:tc>
      </w:tr>
      <w:tr w:rsidR="00CF2DA2" w:rsidRPr="00CF2DA2" w14:paraId="7897E8C4" w14:textId="77777777" w:rsidTr="00D84EE1">
        <w:trPr>
          <w:trHeight w:val="20"/>
        </w:trPr>
        <w:tc>
          <w:tcPr>
            <w:tcW w:w="4531" w:type="dxa"/>
          </w:tcPr>
          <w:p w14:paraId="545D4CC0" w14:textId="5B99E6AA" w:rsidR="00F643C4" w:rsidRPr="00CF2DA2" w:rsidRDefault="00F643C4" w:rsidP="00CF2DA2">
            <w:pPr>
              <w:tabs>
                <w:tab w:val="left" w:pos="567"/>
                <w:tab w:val="left" w:pos="928"/>
              </w:tabs>
              <w:ind w:firstLine="457"/>
              <w:jc w:val="both"/>
              <w:rPr>
                <w:rFonts w:ascii="Times New Roman" w:hAnsi="Times New Roman" w:cs="Times New Roman"/>
                <w:sz w:val="24"/>
                <w:szCs w:val="24"/>
              </w:rPr>
            </w:pPr>
            <w:permStart w:id="774637619" w:edGrp="everyone"/>
            <w:r w:rsidRPr="00CF2DA2">
              <w:rPr>
                <w:rFonts w:ascii="Times New Roman" w:hAnsi="Times New Roman" w:cs="Times New Roman"/>
                <w:sz w:val="24"/>
                <w:szCs w:val="24"/>
              </w:rPr>
              <w:t xml:space="preserve">17) </w:t>
            </w:r>
            <w:r w:rsidRPr="00CF2DA2">
              <w:rPr>
                <w:rStyle w:val="ezkurwreuab5ozgtqnkl"/>
                <w:rFonts w:ascii="Times New Roman" w:hAnsi="Times New Roman" w:cs="Times New Roman"/>
                <w:sz w:val="24"/>
                <w:szCs w:val="24"/>
              </w:rPr>
              <w:t>технологиялық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процесс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өндірістік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көрсеткіштерге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774637619"/>
          </w:p>
        </w:tc>
        <w:tc>
          <w:tcPr>
            <w:tcW w:w="4814" w:type="dxa"/>
          </w:tcPr>
          <w:p w14:paraId="1A563765" w14:textId="3A5EA6F8" w:rsidR="00F643C4" w:rsidRPr="00CF2DA2" w:rsidRDefault="00F643C4" w:rsidP="00CF2DA2">
            <w:pPr>
              <w:ind w:firstLine="461"/>
              <w:jc w:val="both"/>
              <w:rPr>
                <w:rFonts w:ascii="Times New Roman" w:hAnsi="Times New Roman" w:cs="Times New Roman"/>
                <w:sz w:val="24"/>
                <w:szCs w:val="24"/>
              </w:rPr>
            </w:pPr>
            <w:permStart w:id="1170604570" w:edGrp="everyone"/>
            <w:r w:rsidRPr="00CF2DA2">
              <w:rPr>
                <w:rFonts w:ascii="Times New Roman" w:hAnsi="Times New Roman" w:cs="Times New Roman"/>
                <w:sz w:val="24"/>
                <w:szCs w:val="24"/>
              </w:rPr>
              <w:t>17) технологического процесса и производственных показателей;</w:t>
            </w:r>
            <w:permEnd w:id="1170604570"/>
          </w:p>
        </w:tc>
      </w:tr>
      <w:tr w:rsidR="00CF2DA2" w:rsidRPr="00CF2DA2" w14:paraId="091F6C18" w14:textId="77777777" w:rsidTr="00D84EE1">
        <w:trPr>
          <w:trHeight w:val="20"/>
        </w:trPr>
        <w:tc>
          <w:tcPr>
            <w:tcW w:w="4531" w:type="dxa"/>
          </w:tcPr>
          <w:p w14:paraId="6471834F" w14:textId="1A6C5AA4" w:rsidR="00F643C4" w:rsidRPr="00CF2DA2" w:rsidRDefault="00F643C4" w:rsidP="00CF2DA2">
            <w:pPr>
              <w:tabs>
                <w:tab w:val="left" w:pos="567"/>
              </w:tabs>
              <w:ind w:firstLine="457"/>
              <w:jc w:val="both"/>
              <w:rPr>
                <w:rFonts w:ascii="Times New Roman" w:hAnsi="Times New Roman" w:cs="Times New Roman"/>
                <w:sz w:val="24"/>
                <w:szCs w:val="24"/>
              </w:rPr>
            </w:pPr>
            <w:permStart w:id="357508915" w:edGrp="everyone"/>
            <w:r w:rsidRPr="00CF2DA2">
              <w:rPr>
                <w:rFonts w:ascii="Times New Roman" w:hAnsi="Times New Roman" w:cs="Times New Roman"/>
                <w:sz w:val="24"/>
                <w:szCs w:val="24"/>
              </w:rPr>
              <w:t xml:space="preserve">18) </w:t>
            </w:r>
            <w:r w:rsidR="005F41B1" w:rsidRPr="00CF2DA2">
              <w:rPr>
                <w:rStyle w:val="ezkurwreuab5ozgtqnkl"/>
                <w:rFonts w:ascii="Times New Roman" w:hAnsi="Times New Roman" w:cs="Times New Roman"/>
                <w:sz w:val="24"/>
                <w:szCs w:val="24"/>
              </w:rPr>
              <w:t>қарыз берудің не бизнес-жоспардың (жобалау-сметалық құжаттаманың, келісімшарттың, келісімнің, ағымдағы шаруашылық қызметке байланысты шарттың) техникалық-экономикалық негіздемесіне қатысты</w:t>
            </w:r>
            <w:r w:rsidRPr="00CF2DA2">
              <w:rPr>
                <w:rFonts w:ascii="Times New Roman" w:hAnsi="Times New Roman" w:cs="Times New Roman"/>
                <w:sz w:val="24"/>
                <w:szCs w:val="24"/>
              </w:rPr>
              <w:t>;</w:t>
            </w:r>
            <w:permEnd w:id="357508915"/>
          </w:p>
        </w:tc>
        <w:tc>
          <w:tcPr>
            <w:tcW w:w="4814" w:type="dxa"/>
          </w:tcPr>
          <w:p w14:paraId="71C7629F" w14:textId="78AF181D" w:rsidR="00F643C4" w:rsidRPr="00CF2DA2" w:rsidRDefault="00F643C4" w:rsidP="00CF2DA2">
            <w:pPr>
              <w:ind w:firstLine="461"/>
              <w:jc w:val="both"/>
              <w:rPr>
                <w:rFonts w:ascii="Times New Roman" w:hAnsi="Times New Roman" w:cs="Times New Roman"/>
                <w:sz w:val="24"/>
                <w:szCs w:val="24"/>
              </w:rPr>
            </w:pPr>
            <w:permStart w:id="70472312" w:edGrp="everyone"/>
            <w:r w:rsidRPr="00CF2DA2">
              <w:rPr>
                <w:rFonts w:ascii="Times New Roman" w:hAnsi="Times New Roman" w:cs="Times New Roman"/>
                <w:sz w:val="24"/>
                <w:szCs w:val="24"/>
              </w:rPr>
              <w:t>18) технико-экономического обоснования выдачи займа, Гарантии, открытия аккредитива либо бизнес-плана (проектно-сметной документации, контракта, соглашения, договора, связанного с текущей хозяйственной деятельностью);</w:t>
            </w:r>
            <w:permEnd w:id="70472312"/>
          </w:p>
        </w:tc>
      </w:tr>
      <w:tr w:rsidR="00CF2DA2" w:rsidRPr="00CF2DA2" w14:paraId="1BB538F9" w14:textId="77777777" w:rsidTr="00D84EE1">
        <w:trPr>
          <w:trHeight w:val="20"/>
        </w:trPr>
        <w:tc>
          <w:tcPr>
            <w:tcW w:w="4531" w:type="dxa"/>
          </w:tcPr>
          <w:p w14:paraId="5EF07E4A" w14:textId="08FD6FE7" w:rsidR="00F643C4" w:rsidRPr="00CF2DA2" w:rsidRDefault="00F643C4" w:rsidP="00CF2DA2">
            <w:pPr>
              <w:tabs>
                <w:tab w:val="left" w:pos="567"/>
              </w:tabs>
              <w:ind w:firstLine="457"/>
              <w:jc w:val="both"/>
              <w:rPr>
                <w:rFonts w:ascii="Times New Roman" w:hAnsi="Times New Roman" w:cs="Times New Roman"/>
                <w:sz w:val="24"/>
                <w:szCs w:val="24"/>
              </w:rPr>
            </w:pPr>
            <w:permStart w:id="361394474" w:edGrp="everyone"/>
            <w:r w:rsidRPr="00CF2DA2">
              <w:rPr>
                <w:rFonts w:ascii="Times New Roman" w:hAnsi="Times New Roman" w:cs="Times New Roman"/>
                <w:sz w:val="24"/>
                <w:szCs w:val="24"/>
              </w:rPr>
              <w:t xml:space="preserve">19) </w:t>
            </w:r>
            <w:r w:rsidRPr="00CF2DA2">
              <w:rPr>
                <w:rStyle w:val="ezkurwreuab5ozgtqnkl"/>
                <w:rFonts w:ascii="Times New Roman" w:hAnsi="Times New Roman" w:cs="Times New Roman"/>
                <w:sz w:val="24"/>
                <w:szCs w:val="24"/>
              </w:rPr>
              <w:t>Шарттың 2.2.1</w:t>
            </w:r>
            <w:r w:rsidRPr="00CF2DA2">
              <w:rPr>
                <w:rFonts w:ascii="Times New Roman" w:hAnsi="Times New Roman" w:cs="Times New Roman"/>
                <w:sz w:val="24"/>
                <w:szCs w:val="24"/>
              </w:rPr>
              <w:t>-</w:t>
            </w:r>
            <w:r w:rsidRPr="00CF2DA2">
              <w:rPr>
                <w:rStyle w:val="ezkurwreuab5ozgtqnkl"/>
                <w:rFonts w:ascii="Times New Roman" w:hAnsi="Times New Roman" w:cs="Times New Roman"/>
                <w:sz w:val="24"/>
                <w:szCs w:val="24"/>
              </w:rPr>
              <w:t>тармақшасында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көзделген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ақпаратқа қатысты</w:t>
            </w:r>
            <w:r w:rsidRPr="00CF2DA2">
              <w:rPr>
                <w:rFonts w:ascii="Times New Roman" w:hAnsi="Times New Roman" w:cs="Times New Roman"/>
                <w:sz w:val="24"/>
                <w:szCs w:val="24"/>
              </w:rPr>
              <w:t>;</w:t>
            </w:r>
            <w:permEnd w:id="361394474"/>
          </w:p>
        </w:tc>
        <w:tc>
          <w:tcPr>
            <w:tcW w:w="4814" w:type="dxa"/>
          </w:tcPr>
          <w:p w14:paraId="4B29BFF0" w14:textId="1504B912" w:rsidR="00F643C4" w:rsidRPr="00CF2DA2" w:rsidRDefault="00F643C4" w:rsidP="00CF2DA2">
            <w:pPr>
              <w:tabs>
                <w:tab w:val="left" w:pos="567"/>
              </w:tabs>
              <w:ind w:firstLine="461"/>
              <w:jc w:val="both"/>
              <w:rPr>
                <w:rFonts w:ascii="Times New Roman" w:hAnsi="Times New Roman" w:cs="Times New Roman"/>
                <w:sz w:val="24"/>
                <w:szCs w:val="24"/>
              </w:rPr>
            </w:pPr>
            <w:permStart w:id="899561393" w:edGrp="everyone"/>
            <w:r w:rsidRPr="00CF2DA2">
              <w:rPr>
                <w:rFonts w:ascii="Times New Roman" w:hAnsi="Times New Roman" w:cs="Times New Roman"/>
                <w:sz w:val="24"/>
                <w:szCs w:val="24"/>
              </w:rPr>
              <w:t>19) информации, предусмотренной подпунктом 2.2.1. Договора;</w:t>
            </w:r>
            <w:permEnd w:id="899561393"/>
          </w:p>
        </w:tc>
      </w:tr>
      <w:tr w:rsidR="00CF2DA2" w:rsidRPr="00CF2DA2" w14:paraId="625F1163" w14:textId="77777777" w:rsidTr="00D84EE1">
        <w:trPr>
          <w:trHeight w:val="20"/>
        </w:trPr>
        <w:tc>
          <w:tcPr>
            <w:tcW w:w="4531" w:type="dxa"/>
          </w:tcPr>
          <w:p w14:paraId="7AE0A5E3" w14:textId="39499D5B" w:rsidR="00F643C4" w:rsidRPr="00CF2DA2" w:rsidRDefault="00F643C4" w:rsidP="00CF2DA2">
            <w:pPr>
              <w:tabs>
                <w:tab w:val="left" w:pos="567"/>
              </w:tabs>
              <w:ind w:firstLine="457"/>
              <w:jc w:val="both"/>
              <w:rPr>
                <w:rFonts w:ascii="Times New Roman" w:hAnsi="Times New Roman" w:cs="Times New Roman"/>
                <w:sz w:val="24"/>
                <w:szCs w:val="24"/>
              </w:rPr>
            </w:pPr>
            <w:permStart w:id="323163037" w:edGrp="everyone"/>
            <w:r w:rsidRPr="00CF2DA2">
              <w:rPr>
                <w:rFonts w:ascii="Times New Roman" w:hAnsi="Times New Roman" w:cs="Times New Roman"/>
                <w:sz w:val="24"/>
                <w:szCs w:val="24"/>
              </w:rPr>
              <w:t>20) Б</w:t>
            </w:r>
            <w:r w:rsidRPr="00CF2DA2">
              <w:rPr>
                <w:rStyle w:val="ezkurwreuab5ozgtqnkl"/>
                <w:rFonts w:ascii="Times New Roman" w:hAnsi="Times New Roman" w:cs="Times New Roman"/>
                <w:sz w:val="24"/>
                <w:szCs w:val="24"/>
              </w:rPr>
              <w:t>анкке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берілген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ақпараттың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дұрыстығына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323163037"/>
          </w:p>
        </w:tc>
        <w:tc>
          <w:tcPr>
            <w:tcW w:w="4814" w:type="dxa"/>
          </w:tcPr>
          <w:p w14:paraId="1748E3FD" w14:textId="744C11F8" w:rsidR="00F643C4" w:rsidRPr="00CF2DA2" w:rsidRDefault="00F643C4" w:rsidP="00CF2DA2">
            <w:pPr>
              <w:ind w:firstLine="461"/>
              <w:jc w:val="both"/>
              <w:rPr>
                <w:rFonts w:ascii="Times New Roman" w:hAnsi="Times New Roman" w:cs="Times New Roman"/>
                <w:sz w:val="24"/>
                <w:szCs w:val="24"/>
              </w:rPr>
            </w:pPr>
            <w:permStart w:id="1058348895" w:edGrp="everyone"/>
            <w:r w:rsidRPr="00CF2DA2">
              <w:rPr>
                <w:rFonts w:ascii="Times New Roman" w:hAnsi="Times New Roman" w:cs="Times New Roman"/>
                <w:sz w:val="24"/>
                <w:szCs w:val="24"/>
              </w:rPr>
              <w:t>20) достоверности предоставленной Банку информации;</w:t>
            </w:r>
            <w:permEnd w:id="1058348895"/>
          </w:p>
        </w:tc>
      </w:tr>
      <w:tr w:rsidR="00CF2DA2" w:rsidRPr="00CF2DA2" w14:paraId="3CF6717B" w14:textId="77777777" w:rsidTr="00D84EE1">
        <w:trPr>
          <w:trHeight w:val="20"/>
        </w:trPr>
        <w:tc>
          <w:tcPr>
            <w:tcW w:w="4531" w:type="dxa"/>
          </w:tcPr>
          <w:p w14:paraId="348131A7" w14:textId="5AF508ED" w:rsidR="00F643C4" w:rsidRPr="00CF2DA2" w:rsidRDefault="00F643C4" w:rsidP="00CF2DA2">
            <w:pPr>
              <w:tabs>
                <w:tab w:val="left" w:pos="567"/>
              </w:tabs>
              <w:ind w:firstLine="457"/>
              <w:jc w:val="both"/>
              <w:rPr>
                <w:rFonts w:ascii="Times New Roman" w:hAnsi="Times New Roman" w:cs="Times New Roman"/>
                <w:sz w:val="24"/>
                <w:szCs w:val="24"/>
              </w:rPr>
            </w:pPr>
            <w:permStart w:id="771894148" w:edGrp="everyone"/>
            <w:r w:rsidRPr="00CF2DA2">
              <w:rPr>
                <w:rFonts w:ascii="Times New Roman" w:hAnsi="Times New Roman" w:cs="Times New Roman"/>
                <w:sz w:val="24"/>
                <w:szCs w:val="24"/>
              </w:rPr>
              <w:t xml:space="preserve">21) </w:t>
            </w:r>
            <w:r w:rsidR="00420AB9" w:rsidRPr="00CF2DA2">
              <w:rPr>
                <w:rStyle w:val="ezkurwreuab5ozgtqnkl"/>
                <w:rFonts w:ascii="Times New Roman" w:hAnsi="Times New Roman" w:cs="Times New Roman"/>
                <w:sz w:val="24"/>
                <w:szCs w:val="24"/>
              </w:rPr>
              <w:t>сот, атқарушылық іс жүргізуге, өзге де талқылауға қатысты</w:t>
            </w:r>
            <w:r w:rsidRPr="00CF2DA2">
              <w:rPr>
                <w:rFonts w:ascii="Times New Roman" w:hAnsi="Times New Roman" w:cs="Times New Roman"/>
                <w:sz w:val="24"/>
                <w:szCs w:val="24"/>
              </w:rPr>
              <w:t>;</w:t>
            </w:r>
            <w:permEnd w:id="771894148"/>
          </w:p>
        </w:tc>
        <w:tc>
          <w:tcPr>
            <w:tcW w:w="4814" w:type="dxa"/>
          </w:tcPr>
          <w:p w14:paraId="5B5A9441" w14:textId="78D51B54" w:rsidR="00F643C4" w:rsidRPr="00CF2DA2" w:rsidRDefault="00F643C4" w:rsidP="00CF2DA2">
            <w:pPr>
              <w:ind w:firstLine="461"/>
              <w:jc w:val="both"/>
              <w:rPr>
                <w:rFonts w:ascii="Times New Roman" w:hAnsi="Times New Roman" w:cs="Times New Roman"/>
                <w:sz w:val="24"/>
                <w:szCs w:val="24"/>
              </w:rPr>
            </w:pPr>
            <w:permStart w:id="1433304551" w:edGrp="everyone"/>
            <w:r w:rsidRPr="00CF2DA2">
              <w:rPr>
                <w:rFonts w:ascii="Times New Roman" w:hAnsi="Times New Roman" w:cs="Times New Roman"/>
                <w:sz w:val="24"/>
                <w:szCs w:val="24"/>
              </w:rPr>
              <w:t xml:space="preserve">21) вовлеченности в судебное, </w:t>
            </w:r>
            <w:r w:rsidR="000261F9" w:rsidRPr="00CF2DA2">
              <w:rPr>
                <w:rFonts w:ascii="Times New Roman" w:hAnsi="Times New Roman" w:cs="Times New Roman"/>
                <w:sz w:val="24"/>
                <w:szCs w:val="24"/>
              </w:rPr>
              <w:t xml:space="preserve">исполнительное производство, </w:t>
            </w:r>
            <w:r w:rsidRPr="00CF2DA2">
              <w:rPr>
                <w:rFonts w:ascii="Times New Roman" w:hAnsi="Times New Roman" w:cs="Times New Roman"/>
                <w:sz w:val="24"/>
                <w:szCs w:val="24"/>
              </w:rPr>
              <w:t>иное разбирательство;</w:t>
            </w:r>
            <w:permEnd w:id="1433304551"/>
          </w:p>
        </w:tc>
      </w:tr>
      <w:tr w:rsidR="00CF2DA2" w:rsidRPr="00CF2DA2" w14:paraId="3ECFB23D" w14:textId="77777777" w:rsidTr="00D84EE1">
        <w:trPr>
          <w:trHeight w:val="20"/>
        </w:trPr>
        <w:tc>
          <w:tcPr>
            <w:tcW w:w="4531" w:type="dxa"/>
          </w:tcPr>
          <w:p w14:paraId="12345C52" w14:textId="5789ACDF" w:rsidR="00F643C4" w:rsidRPr="00CF2DA2" w:rsidRDefault="00F643C4" w:rsidP="00CF2DA2">
            <w:pPr>
              <w:tabs>
                <w:tab w:val="left" w:pos="567"/>
              </w:tabs>
              <w:ind w:firstLine="457"/>
              <w:jc w:val="both"/>
              <w:rPr>
                <w:rFonts w:ascii="Times New Roman" w:hAnsi="Times New Roman" w:cs="Times New Roman"/>
                <w:sz w:val="24"/>
                <w:szCs w:val="24"/>
              </w:rPr>
            </w:pPr>
            <w:permStart w:id="793729564" w:edGrp="everyone"/>
            <w:r w:rsidRPr="00CF2DA2">
              <w:rPr>
                <w:rFonts w:ascii="Times New Roman" w:hAnsi="Times New Roman" w:cs="Times New Roman"/>
                <w:sz w:val="24"/>
                <w:szCs w:val="24"/>
              </w:rPr>
              <w:t xml:space="preserve">22) </w:t>
            </w:r>
            <w:r w:rsidR="00420AB9" w:rsidRPr="00CF2DA2">
              <w:rPr>
                <w:rStyle w:val="ezkurwreuab5ozgtqnkl"/>
                <w:rFonts w:ascii="Times New Roman" w:hAnsi="Times New Roman" w:cs="Times New Roman"/>
                <w:sz w:val="24"/>
                <w:szCs w:val="24"/>
              </w:rPr>
              <w:t>сенімсіз салық төлеушілердің тізіміне, алаяқтық белгілері бар төлем транзакциялары бойынша деректермен алмасу орталығының, антифрод-орталықтың базасына, сатып алу бойынша жосықсыз қатысушылардың тізіліміне енгізуге қатысты</w:t>
            </w:r>
            <w:r w:rsidRPr="00CF2DA2">
              <w:rPr>
                <w:rFonts w:ascii="Times New Roman" w:hAnsi="Times New Roman" w:cs="Times New Roman"/>
                <w:sz w:val="24"/>
                <w:szCs w:val="24"/>
              </w:rPr>
              <w:t>;</w:t>
            </w:r>
            <w:permEnd w:id="793729564"/>
          </w:p>
        </w:tc>
        <w:tc>
          <w:tcPr>
            <w:tcW w:w="4814" w:type="dxa"/>
          </w:tcPr>
          <w:p w14:paraId="7DC662F8" w14:textId="05923CD7" w:rsidR="00F643C4" w:rsidRPr="00CF2DA2" w:rsidRDefault="00F643C4" w:rsidP="00CF2DA2">
            <w:pPr>
              <w:ind w:firstLine="461"/>
              <w:jc w:val="both"/>
              <w:rPr>
                <w:rFonts w:ascii="Times New Roman" w:hAnsi="Times New Roman" w:cs="Times New Roman"/>
                <w:sz w:val="24"/>
                <w:szCs w:val="24"/>
              </w:rPr>
            </w:pPr>
            <w:permStart w:id="1876957371" w:edGrp="everyone"/>
            <w:r w:rsidRPr="00CF2DA2">
              <w:rPr>
                <w:rFonts w:ascii="Times New Roman" w:hAnsi="Times New Roman" w:cs="Times New Roman"/>
                <w:sz w:val="24"/>
                <w:szCs w:val="24"/>
              </w:rPr>
              <w:t>22) включения в список неблагонадежных налогоплательщиков, в базу центра обмена данными по платежным транзакциям с признаками мошенничества, антифрод-центра</w:t>
            </w:r>
            <w:r w:rsidR="002A5A58" w:rsidRPr="00CF2DA2">
              <w:rPr>
                <w:rFonts w:ascii="Times New Roman" w:hAnsi="Times New Roman" w:cs="Times New Roman"/>
                <w:sz w:val="24"/>
                <w:szCs w:val="24"/>
              </w:rPr>
              <w:t>, в реестр недобросовестных участников закупок</w:t>
            </w:r>
            <w:r w:rsidRPr="00CF2DA2">
              <w:rPr>
                <w:rFonts w:ascii="Times New Roman" w:hAnsi="Times New Roman" w:cs="Times New Roman"/>
                <w:sz w:val="24"/>
                <w:szCs w:val="24"/>
              </w:rPr>
              <w:t>;</w:t>
            </w:r>
            <w:permEnd w:id="1876957371"/>
          </w:p>
        </w:tc>
      </w:tr>
      <w:tr w:rsidR="00CF2DA2" w:rsidRPr="00CF2DA2" w14:paraId="03E4F42D" w14:textId="77777777" w:rsidTr="00D84EE1">
        <w:trPr>
          <w:trHeight w:val="20"/>
        </w:trPr>
        <w:tc>
          <w:tcPr>
            <w:tcW w:w="4531" w:type="dxa"/>
          </w:tcPr>
          <w:p w14:paraId="4187964C" w14:textId="46A60080" w:rsidR="00F643C4" w:rsidRPr="00CF2DA2" w:rsidRDefault="00F643C4" w:rsidP="00CF2DA2">
            <w:pPr>
              <w:tabs>
                <w:tab w:val="left" w:pos="567"/>
              </w:tabs>
              <w:ind w:firstLine="457"/>
              <w:jc w:val="both"/>
              <w:rPr>
                <w:rFonts w:ascii="Times New Roman" w:hAnsi="Times New Roman" w:cs="Times New Roman"/>
                <w:sz w:val="24"/>
                <w:szCs w:val="24"/>
              </w:rPr>
            </w:pPr>
            <w:permStart w:id="1842240116" w:edGrp="everyone"/>
            <w:r w:rsidRPr="00CF2DA2">
              <w:rPr>
                <w:rFonts w:ascii="Times New Roman" w:hAnsi="Times New Roman" w:cs="Times New Roman"/>
                <w:sz w:val="24"/>
                <w:szCs w:val="24"/>
              </w:rPr>
              <w:t xml:space="preserve">23) </w:t>
            </w:r>
            <w:r w:rsidRPr="00CF2DA2">
              <w:rPr>
                <w:rStyle w:val="ezkurwreuab5ozgtqnkl"/>
                <w:rFonts w:ascii="Times New Roman" w:hAnsi="Times New Roman" w:cs="Times New Roman"/>
                <w:sz w:val="24"/>
                <w:szCs w:val="24"/>
              </w:rPr>
              <w:t>қылмыстық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іс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қозғауға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1842240116"/>
          </w:p>
        </w:tc>
        <w:tc>
          <w:tcPr>
            <w:tcW w:w="4814" w:type="dxa"/>
          </w:tcPr>
          <w:p w14:paraId="099DC03F" w14:textId="6C65DD6B" w:rsidR="00F643C4" w:rsidRPr="00CF2DA2" w:rsidRDefault="00F643C4" w:rsidP="00CF2DA2">
            <w:pPr>
              <w:ind w:firstLine="461"/>
              <w:jc w:val="both"/>
              <w:rPr>
                <w:rFonts w:ascii="Times New Roman" w:hAnsi="Times New Roman" w:cs="Times New Roman"/>
                <w:sz w:val="24"/>
                <w:szCs w:val="24"/>
              </w:rPr>
            </w:pPr>
            <w:permStart w:id="2054690072" w:edGrp="everyone"/>
            <w:r w:rsidRPr="00CF2DA2">
              <w:rPr>
                <w:rFonts w:ascii="Times New Roman" w:hAnsi="Times New Roman" w:cs="Times New Roman"/>
                <w:sz w:val="24"/>
                <w:szCs w:val="24"/>
              </w:rPr>
              <w:t>23) возбуждения уголовного дела;</w:t>
            </w:r>
            <w:permEnd w:id="2054690072"/>
          </w:p>
        </w:tc>
      </w:tr>
      <w:tr w:rsidR="00CF2DA2" w:rsidRPr="00CF2DA2" w14:paraId="7C88AFF0" w14:textId="77777777" w:rsidTr="00D84EE1">
        <w:trPr>
          <w:trHeight w:val="20"/>
        </w:trPr>
        <w:tc>
          <w:tcPr>
            <w:tcW w:w="4531" w:type="dxa"/>
          </w:tcPr>
          <w:p w14:paraId="5BB141D5" w14:textId="70AFAE05" w:rsidR="00F643C4" w:rsidRPr="00CF2DA2" w:rsidRDefault="00F643C4" w:rsidP="00CF2DA2">
            <w:pPr>
              <w:tabs>
                <w:tab w:val="left" w:pos="567"/>
              </w:tabs>
              <w:ind w:firstLine="457"/>
              <w:jc w:val="both"/>
              <w:rPr>
                <w:rFonts w:ascii="Times New Roman" w:hAnsi="Times New Roman" w:cs="Times New Roman"/>
                <w:sz w:val="24"/>
                <w:szCs w:val="24"/>
              </w:rPr>
            </w:pPr>
            <w:permStart w:id="722237742" w:edGrp="everyone"/>
            <w:r w:rsidRPr="00CF2DA2">
              <w:rPr>
                <w:rFonts w:ascii="Times New Roman" w:hAnsi="Times New Roman" w:cs="Times New Roman"/>
                <w:sz w:val="24"/>
                <w:szCs w:val="24"/>
              </w:rPr>
              <w:t xml:space="preserve">24) </w:t>
            </w:r>
            <w:r w:rsidRPr="00CF2DA2">
              <w:rPr>
                <w:rStyle w:val="ezkurwreuab5ozgtqnkl"/>
                <w:rFonts w:ascii="Times New Roman" w:hAnsi="Times New Roman" w:cs="Times New Roman"/>
                <w:sz w:val="24"/>
                <w:szCs w:val="24"/>
              </w:rPr>
              <w:t>мүлікті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өндіріп</w:t>
            </w:r>
            <w:r w:rsidRPr="00CF2DA2">
              <w:rPr>
                <w:rFonts w:ascii="Times New Roman" w:hAnsi="Times New Roman" w:cs="Times New Roman"/>
                <w:sz w:val="24"/>
                <w:szCs w:val="24"/>
              </w:rPr>
              <w:t xml:space="preserve"> алуға қатысты </w:t>
            </w:r>
            <w:r w:rsidRPr="00CF2DA2">
              <w:rPr>
                <w:rStyle w:val="ezkurwreuab5ozgtqnkl"/>
                <w:rFonts w:ascii="Times New Roman" w:hAnsi="Times New Roman" w:cs="Times New Roman"/>
                <w:sz w:val="24"/>
                <w:szCs w:val="24"/>
              </w:rPr>
              <w:t>(банктік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шоттағы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ақшаны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қоса</w:t>
            </w:r>
            <w:r w:rsidRPr="00CF2DA2">
              <w:rPr>
                <w:rFonts w:ascii="Times New Roman" w:hAnsi="Times New Roman" w:cs="Times New Roman"/>
                <w:sz w:val="24"/>
                <w:szCs w:val="24"/>
              </w:rPr>
              <w:t xml:space="preserve"> алғанда</w:t>
            </w:r>
            <w:r w:rsidRPr="00CF2DA2">
              <w:rPr>
                <w:rStyle w:val="ezkurwreuab5ozgtqnkl"/>
                <w:rFonts w:ascii="Times New Roman" w:hAnsi="Times New Roman" w:cs="Times New Roman"/>
                <w:sz w:val="24"/>
                <w:szCs w:val="24"/>
              </w:rPr>
              <w:t>)</w:t>
            </w:r>
            <w:r w:rsidRPr="00CF2DA2">
              <w:rPr>
                <w:rFonts w:ascii="Times New Roman" w:hAnsi="Times New Roman" w:cs="Times New Roman"/>
                <w:sz w:val="24"/>
                <w:szCs w:val="24"/>
              </w:rPr>
              <w:t>;</w:t>
            </w:r>
            <w:permEnd w:id="722237742"/>
          </w:p>
        </w:tc>
        <w:tc>
          <w:tcPr>
            <w:tcW w:w="4814" w:type="dxa"/>
          </w:tcPr>
          <w:p w14:paraId="3A3774CD" w14:textId="491A2AC8" w:rsidR="00F643C4" w:rsidRPr="00CF2DA2" w:rsidRDefault="00F643C4" w:rsidP="00CF2DA2">
            <w:pPr>
              <w:ind w:firstLine="461"/>
              <w:jc w:val="both"/>
              <w:rPr>
                <w:rFonts w:ascii="Times New Roman" w:hAnsi="Times New Roman" w:cs="Times New Roman"/>
                <w:sz w:val="24"/>
                <w:szCs w:val="24"/>
              </w:rPr>
            </w:pPr>
            <w:permStart w:id="849769487" w:edGrp="everyone"/>
            <w:r w:rsidRPr="00CF2DA2">
              <w:rPr>
                <w:rFonts w:ascii="Times New Roman" w:hAnsi="Times New Roman" w:cs="Times New Roman"/>
                <w:sz w:val="24"/>
                <w:szCs w:val="24"/>
              </w:rPr>
              <w:t>24) обращения взыскания на имущество (включая деньги на банковском счете);</w:t>
            </w:r>
            <w:permEnd w:id="849769487"/>
          </w:p>
        </w:tc>
      </w:tr>
      <w:tr w:rsidR="00CF2DA2" w:rsidRPr="00CF2DA2" w14:paraId="3F452068" w14:textId="77777777" w:rsidTr="00D84EE1">
        <w:trPr>
          <w:trHeight w:val="20"/>
        </w:trPr>
        <w:tc>
          <w:tcPr>
            <w:tcW w:w="4531" w:type="dxa"/>
          </w:tcPr>
          <w:p w14:paraId="29781823" w14:textId="47C37200" w:rsidR="00F643C4" w:rsidRPr="00CF2DA2" w:rsidRDefault="00F643C4" w:rsidP="00CF2DA2">
            <w:pPr>
              <w:tabs>
                <w:tab w:val="left" w:pos="567"/>
              </w:tabs>
              <w:ind w:firstLine="457"/>
              <w:jc w:val="both"/>
              <w:rPr>
                <w:rFonts w:ascii="Times New Roman" w:hAnsi="Times New Roman" w:cs="Times New Roman"/>
                <w:sz w:val="24"/>
                <w:szCs w:val="24"/>
              </w:rPr>
            </w:pPr>
            <w:permStart w:id="622663274" w:edGrp="everyone"/>
            <w:r w:rsidRPr="00CF2DA2">
              <w:rPr>
                <w:rFonts w:ascii="Times New Roman" w:hAnsi="Times New Roman" w:cs="Times New Roman"/>
                <w:sz w:val="24"/>
                <w:szCs w:val="24"/>
              </w:rPr>
              <w:t xml:space="preserve">25) </w:t>
            </w:r>
            <w:r w:rsidRPr="00CF2DA2">
              <w:rPr>
                <w:rStyle w:val="ezkurwreuab5ozgtqnkl"/>
                <w:rFonts w:ascii="Times New Roman" w:hAnsi="Times New Roman" w:cs="Times New Roman"/>
                <w:sz w:val="24"/>
                <w:szCs w:val="24"/>
              </w:rPr>
              <w:t>құрылтай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құжаты</w:t>
            </w:r>
            <w:r w:rsidRPr="00CF2DA2">
              <w:rPr>
                <w:rStyle w:val="ezkurwreuab5ozgtqnkl"/>
                <w:rFonts w:ascii="Times New Roman" w:hAnsi="Times New Roman" w:cs="Times New Roman"/>
                <w:sz w:val="24"/>
                <w:szCs w:val="24"/>
                <w:lang w:val="kk-KZ"/>
              </w:rPr>
              <w:t>на қатысты</w:t>
            </w:r>
            <w:r w:rsidRPr="00CF2DA2">
              <w:rPr>
                <w:rFonts w:ascii="Times New Roman" w:hAnsi="Times New Roman" w:cs="Times New Roman"/>
                <w:sz w:val="24"/>
                <w:szCs w:val="24"/>
              </w:rPr>
              <w:t>;</w:t>
            </w:r>
            <w:permEnd w:id="622663274"/>
          </w:p>
        </w:tc>
        <w:tc>
          <w:tcPr>
            <w:tcW w:w="4814" w:type="dxa"/>
          </w:tcPr>
          <w:p w14:paraId="7F42C323" w14:textId="28F29C69" w:rsidR="00F643C4" w:rsidRPr="00CF2DA2" w:rsidRDefault="00F643C4" w:rsidP="00CF2DA2">
            <w:pPr>
              <w:ind w:firstLine="461"/>
              <w:jc w:val="both"/>
              <w:rPr>
                <w:rFonts w:ascii="Times New Roman" w:hAnsi="Times New Roman" w:cs="Times New Roman"/>
                <w:sz w:val="24"/>
                <w:szCs w:val="24"/>
              </w:rPr>
            </w:pPr>
            <w:permStart w:id="98177201" w:edGrp="everyone"/>
            <w:r w:rsidRPr="00CF2DA2">
              <w:rPr>
                <w:rFonts w:ascii="Times New Roman" w:hAnsi="Times New Roman" w:cs="Times New Roman"/>
                <w:sz w:val="24"/>
                <w:szCs w:val="24"/>
              </w:rPr>
              <w:t>25) учредительного документа;</w:t>
            </w:r>
            <w:permEnd w:id="98177201"/>
          </w:p>
        </w:tc>
      </w:tr>
      <w:tr w:rsidR="00CF2DA2" w:rsidRPr="00CF2DA2" w14:paraId="461A77EF" w14:textId="77777777" w:rsidTr="00D84EE1">
        <w:trPr>
          <w:trHeight w:val="20"/>
        </w:trPr>
        <w:tc>
          <w:tcPr>
            <w:tcW w:w="4531" w:type="dxa"/>
          </w:tcPr>
          <w:p w14:paraId="23981F72" w14:textId="2EBF9514" w:rsidR="00F643C4" w:rsidRPr="00CF2DA2" w:rsidRDefault="00F643C4" w:rsidP="00CF2DA2">
            <w:pPr>
              <w:tabs>
                <w:tab w:val="left" w:pos="567"/>
              </w:tabs>
              <w:ind w:firstLine="457"/>
              <w:jc w:val="both"/>
              <w:rPr>
                <w:rFonts w:ascii="Times New Roman" w:hAnsi="Times New Roman" w:cs="Times New Roman"/>
                <w:sz w:val="24"/>
                <w:szCs w:val="24"/>
              </w:rPr>
            </w:pPr>
            <w:permStart w:id="1830120898" w:edGrp="everyone"/>
            <w:r w:rsidRPr="00CF2DA2">
              <w:rPr>
                <w:rFonts w:ascii="Times New Roman" w:hAnsi="Times New Roman" w:cs="Times New Roman"/>
                <w:sz w:val="24"/>
                <w:szCs w:val="24"/>
              </w:rPr>
              <w:t xml:space="preserve">26) </w:t>
            </w:r>
            <w:r w:rsidRPr="00CF2DA2">
              <w:rPr>
                <w:rStyle w:val="ezkurwreuab5ozgtqnkl"/>
                <w:rFonts w:ascii="Times New Roman" w:hAnsi="Times New Roman" w:cs="Times New Roman"/>
                <w:sz w:val="24"/>
                <w:szCs w:val="24"/>
              </w:rPr>
              <w:t>өкілеттік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мерзімін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немесе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құрамын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ұзарту</w:t>
            </w:r>
            <w:r w:rsidRPr="00CF2DA2">
              <w:rPr>
                <w:rStyle w:val="ezkurwreuab5ozgtqnkl"/>
                <w:rFonts w:ascii="Times New Roman" w:hAnsi="Times New Roman" w:cs="Times New Roman"/>
                <w:sz w:val="24"/>
                <w:szCs w:val="24"/>
                <w:lang w:val="kk-KZ"/>
              </w:rPr>
              <w:t>ға қатысты</w:t>
            </w:r>
            <w:r w:rsidRPr="00CF2DA2">
              <w:rPr>
                <w:rFonts w:ascii="Times New Roman" w:hAnsi="Times New Roman" w:cs="Times New Roman"/>
                <w:sz w:val="24"/>
                <w:szCs w:val="24"/>
              </w:rPr>
              <w:t>;</w:t>
            </w:r>
            <w:permEnd w:id="1830120898"/>
          </w:p>
        </w:tc>
        <w:tc>
          <w:tcPr>
            <w:tcW w:w="4814" w:type="dxa"/>
          </w:tcPr>
          <w:p w14:paraId="1DFB207F" w14:textId="5BFE4292" w:rsidR="00F643C4" w:rsidRPr="00CF2DA2" w:rsidRDefault="00F643C4" w:rsidP="00CF2DA2">
            <w:pPr>
              <w:ind w:firstLine="461"/>
              <w:jc w:val="both"/>
              <w:rPr>
                <w:rFonts w:ascii="Times New Roman" w:hAnsi="Times New Roman" w:cs="Times New Roman"/>
                <w:sz w:val="24"/>
                <w:szCs w:val="24"/>
              </w:rPr>
            </w:pPr>
            <w:permStart w:id="1942304480" w:edGrp="everyone"/>
            <w:r w:rsidRPr="00CF2DA2">
              <w:rPr>
                <w:rFonts w:ascii="Times New Roman" w:hAnsi="Times New Roman" w:cs="Times New Roman"/>
                <w:sz w:val="24"/>
                <w:szCs w:val="24"/>
              </w:rPr>
              <w:t>26) продления срока полномочий или состава;</w:t>
            </w:r>
            <w:permEnd w:id="1942304480"/>
          </w:p>
        </w:tc>
      </w:tr>
      <w:tr w:rsidR="00CF2DA2" w:rsidRPr="00CF2DA2" w14:paraId="18318159" w14:textId="77777777" w:rsidTr="00D84EE1">
        <w:trPr>
          <w:trHeight w:val="20"/>
        </w:trPr>
        <w:tc>
          <w:tcPr>
            <w:tcW w:w="4531" w:type="dxa"/>
          </w:tcPr>
          <w:p w14:paraId="016FB949" w14:textId="703C7358" w:rsidR="00F643C4" w:rsidRPr="00CF2DA2" w:rsidRDefault="00F643C4" w:rsidP="00CF2DA2">
            <w:pPr>
              <w:tabs>
                <w:tab w:val="left" w:pos="567"/>
              </w:tabs>
              <w:ind w:firstLine="457"/>
              <w:jc w:val="both"/>
              <w:rPr>
                <w:rFonts w:ascii="Times New Roman" w:hAnsi="Times New Roman" w:cs="Times New Roman"/>
                <w:sz w:val="24"/>
                <w:szCs w:val="24"/>
              </w:rPr>
            </w:pPr>
            <w:permStart w:id="161437017" w:edGrp="everyone"/>
            <w:r w:rsidRPr="00CF2DA2">
              <w:rPr>
                <w:rFonts w:ascii="Times New Roman" w:hAnsi="Times New Roman" w:cs="Times New Roman"/>
                <w:sz w:val="24"/>
                <w:szCs w:val="24"/>
              </w:rPr>
              <w:t xml:space="preserve">27) </w:t>
            </w:r>
            <w:r w:rsidRPr="00CF2DA2">
              <w:rPr>
                <w:rStyle w:val="ezkurwreuab5ozgtqnkl"/>
                <w:rFonts w:ascii="Times New Roman" w:hAnsi="Times New Roman" w:cs="Times New Roman"/>
                <w:sz w:val="24"/>
                <w:szCs w:val="24"/>
              </w:rPr>
              <w:t>жарияланған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акциялар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санын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жарғылық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капитал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мөлшерін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азайту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мәселесі</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шақыруды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бастауға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161437017"/>
          </w:p>
        </w:tc>
        <w:tc>
          <w:tcPr>
            <w:tcW w:w="4814" w:type="dxa"/>
          </w:tcPr>
          <w:p w14:paraId="3623D866" w14:textId="22118B55" w:rsidR="00F643C4" w:rsidRPr="00CF2DA2" w:rsidRDefault="00F643C4" w:rsidP="00CF2DA2">
            <w:pPr>
              <w:ind w:firstLine="461"/>
              <w:jc w:val="both"/>
              <w:rPr>
                <w:rFonts w:ascii="Times New Roman" w:hAnsi="Times New Roman" w:cs="Times New Roman"/>
                <w:sz w:val="24"/>
                <w:szCs w:val="24"/>
              </w:rPr>
            </w:pPr>
            <w:permStart w:id="1712271351" w:edGrp="everyone"/>
            <w:r w:rsidRPr="00CF2DA2">
              <w:rPr>
                <w:rFonts w:ascii="Times New Roman" w:hAnsi="Times New Roman" w:cs="Times New Roman"/>
                <w:sz w:val="24"/>
                <w:szCs w:val="24"/>
              </w:rPr>
              <w:t>27) инициирования созыва по вопросу уменьшения количества объявленных акций, размера уставного капитала;</w:t>
            </w:r>
            <w:permEnd w:id="1712271351"/>
          </w:p>
        </w:tc>
      </w:tr>
      <w:tr w:rsidR="00CF2DA2" w:rsidRPr="00CF2DA2" w14:paraId="3634A455" w14:textId="77777777" w:rsidTr="00D84EE1">
        <w:trPr>
          <w:trHeight w:val="20"/>
        </w:trPr>
        <w:tc>
          <w:tcPr>
            <w:tcW w:w="4531" w:type="dxa"/>
          </w:tcPr>
          <w:p w14:paraId="55419125" w14:textId="7C20F5B5" w:rsidR="00F643C4" w:rsidRPr="00CF2DA2" w:rsidRDefault="00F643C4" w:rsidP="00CF2DA2">
            <w:pPr>
              <w:tabs>
                <w:tab w:val="left" w:pos="567"/>
              </w:tabs>
              <w:ind w:firstLine="457"/>
              <w:jc w:val="both"/>
              <w:rPr>
                <w:rFonts w:ascii="Times New Roman" w:hAnsi="Times New Roman" w:cs="Times New Roman"/>
                <w:sz w:val="24"/>
                <w:szCs w:val="24"/>
              </w:rPr>
            </w:pPr>
            <w:permStart w:id="531311452" w:edGrp="everyone"/>
            <w:r w:rsidRPr="00CF2DA2">
              <w:rPr>
                <w:rFonts w:ascii="Times New Roman" w:hAnsi="Times New Roman" w:cs="Times New Roman"/>
                <w:sz w:val="24"/>
                <w:szCs w:val="24"/>
              </w:rPr>
              <w:t xml:space="preserve">28) </w:t>
            </w:r>
            <w:r w:rsidRPr="00CF2DA2">
              <w:rPr>
                <w:rStyle w:val="ezkurwreuab5ozgtqnkl"/>
                <w:rFonts w:ascii="Times New Roman" w:hAnsi="Times New Roman" w:cs="Times New Roman"/>
                <w:sz w:val="24"/>
                <w:szCs w:val="24"/>
              </w:rPr>
              <w:t>рұқсаттың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(лицензияның)</w:t>
            </w:r>
            <w:r w:rsidRPr="00CF2DA2">
              <w:rPr>
                <w:rFonts w:ascii="Times New Roman" w:hAnsi="Times New Roman" w:cs="Times New Roman"/>
                <w:sz w:val="24"/>
                <w:szCs w:val="24"/>
              </w:rPr>
              <w:t xml:space="preserve"> қолданылуын </w:t>
            </w:r>
            <w:r w:rsidRPr="00CF2DA2">
              <w:rPr>
                <w:rStyle w:val="ezkurwreuab5ozgtqnkl"/>
                <w:rFonts w:ascii="Times New Roman" w:hAnsi="Times New Roman" w:cs="Times New Roman"/>
                <w:sz w:val="24"/>
                <w:szCs w:val="24"/>
              </w:rPr>
              <w:t>тоқтата</w:t>
            </w:r>
            <w:r w:rsidRPr="00CF2DA2">
              <w:rPr>
                <w:rFonts w:ascii="Times New Roman" w:hAnsi="Times New Roman" w:cs="Times New Roman"/>
                <w:sz w:val="24"/>
                <w:szCs w:val="24"/>
              </w:rPr>
              <w:t xml:space="preserve"> тұруға </w:t>
            </w:r>
            <w:r w:rsidRPr="00CF2DA2">
              <w:rPr>
                <w:rStyle w:val="ezkurwreuab5ozgtqnkl"/>
                <w:rFonts w:ascii="Times New Roman" w:hAnsi="Times New Roman" w:cs="Times New Roman"/>
                <w:sz w:val="24"/>
                <w:szCs w:val="24"/>
              </w:rPr>
              <w:t>немесе</w:t>
            </w:r>
            <w:r w:rsidRPr="00CF2DA2">
              <w:rPr>
                <w:rFonts w:ascii="Times New Roman" w:hAnsi="Times New Roman" w:cs="Times New Roman"/>
                <w:sz w:val="24"/>
                <w:szCs w:val="24"/>
              </w:rPr>
              <w:t xml:space="preserve"> одан </w:t>
            </w:r>
            <w:r w:rsidRPr="00CF2DA2">
              <w:rPr>
                <w:rStyle w:val="ezkurwreuab5ozgtqnkl"/>
                <w:rFonts w:ascii="Times New Roman" w:hAnsi="Times New Roman" w:cs="Times New Roman"/>
                <w:sz w:val="24"/>
                <w:szCs w:val="24"/>
              </w:rPr>
              <w:t>айыруға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(қайтарып</w:t>
            </w:r>
            <w:r w:rsidRPr="00CF2DA2">
              <w:rPr>
                <w:rFonts w:ascii="Times New Roman" w:hAnsi="Times New Roman" w:cs="Times New Roman"/>
                <w:sz w:val="24"/>
                <w:szCs w:val="24"/>
              </w:rPr>
              <w:t xml:space="preserve"> алуға</w:t>
            </w:r>
            <w:r w:rsidRPr="00CF2DA2">
              <w:rPr>
                <w:rStyle w:val="ezkurwreuab5ozgtqnkl"/>
                <w:rFonts w:ascii="Times New Roman" w:hAnsi="Times New Roman" w:cs="Times New Roman"/>
                <w:sz w:val="24"/>
                <w:szCs w:val="24"/>
              </w:rPr>
              <w:t>)</w:t>
            </w:r>
            <w:r w:rsidRPr="00CF2DA2">
              <w:rPr>
                <w:rStyle w:val="ezkurwreuab5ozgtqnkl"/>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531311452"/>
          </w:p>
        </w:tc>
        <w:tc>
          <w:tcPr>
            <w:tcW w:w="4814" w:type="dxa"/>
          </w:tcPr>
          <w:p w14:paraId="4F6A25B0" w14:textId="5E58D121" w:rsidR="00F643C4" w:rsidRPr="00CF2DA2" w:rsidRDefault="00F643C4" w:rsidP="00CF2DA2">
            <w:pPr>
              <w:ind w:firstLine="461"/>
              <w:jc w:val="both"/>
              <w:rPr>
                <w:rFonts w:ascii="Times New Roman" w:hAnsi="Times New Roman" w:cs="Times New Roman"/>
                <w:sz w:val="24"/>
                <w:szCs w:val="24"/>
              </w:rPr>
            </w:pPr>
            <w:permStart w:id="855789394" w:edGrp="everyone"/>
            <w:r w:rsidRPr="00CF2DA2">
              <w:rPr>
                <w:rFonts w:ascii="Times New Roman" w:hAnsi="Times New Roman" w:cs="Times New Roman"/>
                <w:sz w:val="24"/>
                <w:szCs w:val="24"/>
              </w:rPr>
              <w:t>28) приостановления действия или лишения (отзыва) разрешения (лицензии);</w:t>
            </w:r>
            <w:permEnd w:id="855789394"/>
          </w:p>
        </w:tc>
      </w:tr>
      <w:tr w:rsidR="00CF2DA2" w:rsidRPr="00CF2DA2" w14:paraId="60650DAC" w14:textId="77777777" w:rsidTr="00D84EE1">
        <w:trPr>
          <w:trHeight w:val="20"/>
        </w:trPr>
        <w:tc>
          <w:tcPr>
            <w:tcW w:w="4531" w:type="dxa"/>
          </w:tcPr>
          <w:p w14:paraId="6095364E" w14:textId="4444FAA2" w:rsidR="00F643C4" w:rsidRPr="00CF2DA2" w:rsidRDefault="00F643C4" w:rsidP="00CF2DA2">
            <w:pPr>
              <w:tabs>
                <w:tab w:val="left" w:pos="567"/>
              </w:tabs>
              <w:ind w:firstLine="457"/>
              <w:jc w:val="both"/>
              <w:rPr>
                <w:rFonts w:ascii="Times New Roman" w:hAnsi="Times New Roman" w:cs="Times New Roman"/>
                <w:sz w:val="24"/>
                <w:szCs w:val="24"/>
              </w:rPr>
            </w:pPr>
            <w:permStart w:id="820733699" w:edGrp="everyone"/>
            <w:r w:rsidRPr="00CF2DA2">
              <w:rPr>
                <w:rFonts w:ascii="Times New Roman" w:hAnsi="Times New Roman" w:cs="Times New Roman"/>
                <w:sz w:val="24"/>
                <w:szCs w:val="24"/>
              </w:rPr>
              <w:t xml:space="preserve">29) </w:t>
            </w:r>
            <w:r w:rsidR="00420AB9" w:rsidRPr="00CF2DA2">
              <w:rPr>
                <w:rStyle w:val="ezkurwreuab5ozgtqnkl"/>
                <w:rFonts w:ascii="Times New Roman" w:hAnsi="Times New Roman" w:cs="Times New Roman"/>
                <w:sz w:val="24"/>
                <w:szCs w:val="24"/>
              </w:rPr>
              <w:t>оңалтуға, төлем қабілеттілігін қалпына келтіруге, банкроттыққа қатысты</w:t>
            </w:r>
            <w:r w:rsidRPr="00CF2DA2">
              <w:rPr>
                <w:rFonts w:ascii="Times New Roman" w:hAnsi="Times New Roman" w:cs="Times New Roman"/>
                <w:sz w:val="24"/>
                <w:szCs w:val="24"/>
              </w:rPr>
              <w:t>;</w:t>
            </w:r>
            <w:permEnd w:id="820733699"/>
          </w:p>
        </w:tc>
        <w:tc>
          <w:tcPr>
            <w:tcW w:w="4814" w:type="dxa"/>
          </w:tcPr>
          <w:p w14:paraId="57512E2B" w14:textId="56F7EB84" w:rsidR="00F643C4" w:rsidRPr="00CF2DA2" w:rsidRDefault="00F643C4" w:rsidP="00CF2DA2">
            <w:pPr>
              <w:ind w:firstLine="461"/>
              <w:jc w:val="both"/>
              <w:rPr>
                <w:rFonts w:ascii="Times New Roman" w:hAnsi="Times New Roman" w:cs="Times New Roman"/>
                <w:sz w:val="24"/>
                <w:szCs w:val="24"/>
              </w:rPr>
            </w:pPr>
            <w:permStart w:id="929631623" w:edGrp="everyone"/>
            <w:r w:rsidRPr="00CF2DA2">
              <w:rPr>
                <w:rFonts w:ascii="Times New Roman" w:hAnsi="Times New Roman" w:cs="Times New Roman"/>
                <w:sz w:val="24"/>
                <w:szCs w:val="24"/>
              </w:rPr>
              <w:t>29) реабилитации, восстановления платежеспособности, банкротства;</w:t>
            </w:r>
            <w:permEnd w:id="929631623"/>
          </w:p>
        </w:tc>
      </w:tr>
      <w:tr w:rsidR="00CF2DA2" w:rsidRPr="00CF2DA2" w14:paraId="3F4BF5F8" w14:textId="77777777" w:rsidTr="00D84EE1">
        <w:trPr>
          <w:trHeight w:val="20"/>
        </w:trPr>
        <w:tc>
          <w:tcPr>
            <w:tcW w:w="4531" w:type="dxa"/>
          </w:tcPr>
          <w:p w14:paraId="1FECD07E" w14:textId="406031E9" w:rsidR="00F643C4" w:rsidRPr="00CF2DA2" w:rsidRDefault="00F643C4" w:rsidP="00CF2DA2">
            <w:pPr>
              <w:tabs>
                <w:tab w:val="left" w:pos="567"/>
              </w:tabs>
              <w:ind w:firstLine="457"/>
              <w:jc w:val="both"/>
              <w:rPr>
                <w:rFonts w:ascii="Times New Roman" w:hAnsi="Times New Roman" w:cs="Times New Roman"/>
                <w:sz w:val="24"/>
                <w:szCs w:val="24"/>
              </w:rPr>
            </w:pPr>
            <w:permStart w:id="279658613" w:edGrp="everyone"/>
            <w:r w:rsidRPr="00CF2DA2">
              <w:rPr>
                <w:rFonts w:ascii="Times New Roman" w:hAnsi="Times New Roman" w:cs="Times New Roman"/>
                <w:sz w:val="24"/>
                <w:szCs w:val="24"/>
              </w:rPr>
              <w:t xml:space="preserve">30) </w:t>
            </w:r>
            <w:r w:rsidRPr="00CF2DA2">
              <w:rPr>
                <w:rStyle w:val="ezkurwreuab5ozgtqnkl"/>
                <w:rFonts w:ascii="Times New Roman" w:hAnsi="Times New Roman" w:cs="Times New Roman"/>
                <w:sz w:val="24"/>
                <w:szCs w:val="24"/>
              </w:rPr>
              <w:t>конкурстық,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тендерлік,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аукциондық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құжаттамаға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279658613"/>
          </w:p>
        </w:tc>
        <w:tc>
          <w:tcPr>
            <w:tcW w:w="4814" w:type="dxa"/>
          </w:tcPr>
          <w:p w14:paraId="5B073A14" w14:textId="62378F7D" w:rsidR="00F643C4" w:rsidRPr="00CF2DA2" w:rsidRDefault="00F643C4" w:rsidP="00CF2DA2">
            <w:pPr>
              <w:ind w:firstLine="461"/>
              <w:jc w:val="both"/>
              <w:rPr>
                <w:rFonts w:ascii="Times New Roman" w:hAnsi="Times New Roman" w:cs="Times New Roman"/>
                <w:sz w:val="24"/>
                <w:szCs w:val="24"/>
              </w:rPr>
            </w:pPr>
            <w:permStart w:id="1045582664" w:edGrp="everyone"/>
            <w:r w:rsidRPr="00CF2DA2">
              <w:rPr>
                <w:rFonts w:ascii="Times New Roman" w:hAnsi="Times New Roman" w:cs="Times New Roman"/>
                <w:sz w:val="24"/>
                <w:szCs w:val="24"/>
              </w:rPr>
              <w:t>30) конкурсной, тендерной, аукционной документации;</w:t>
            </w:r>
            <w:permEnd w:id="1045582664"/>
          </w:p>
        </w:tc>
      </w:tr>
      <w:tr w:rsidR="00CF2DA2" w:rsidRPr="00CF2DA2" w14:paraId="6FE3222D" w14:textId="77777777" w:rsidTr="00D84EE1">
        <w:trPr>
          <w:trHeight w:val="20"/>
        </w:trPr>
        <w:tc>
          <w:tcPr>
            <w:tcW w:w="4531" w:type="dxa"/>
          </w:tcPr>
          <w:p w14:paraId="1C3AFE3E" w14:textId="0DEB4B35" w:rsidR="00F643C4" w:rsidRPr="00CF2DA2" w:rsidRDefault="00F643C4" w:rsidP="00CF2DA2">
            <w:pPr>
              <w:tabs>
                <w:tab w:val="left" w:pos="567"/>
              </w:tabs>
              <w:ind w:firstLine="457"/>
              <w:jc w:val="both"/>
              <w:rPr>
                <w:rFonts w:ascii="Times New Roman" w:hAnsi="Times New Roman" w:cs="Times New Roman"/>
                <w:sz w:val="24"/>
                <w:szCs w:val="24"/>
              </w:rPr>
            </w:pPr>
            <w:permStart w:id="1215069864" w:edGrp="everyone"/>
            <w:r w:rsidRPr="00CF2DA2">
              <w:rPr>
                <w:rFonts w:ascii="Times New Roman" w:hAnsi="Times New Roman" w:cs="Times New Roman"/>
                <w:sz w:val="24"/>
                <w:szCs w:val="24"/>
              </w:rPr>
              <w:lastRenderedPageBreak/>
              <w:t xml:space="preserve">31) </w:t>
            </w:r>
            <w:r w:rsidRPr="00CF2DA2">
              <w:rPr>
                <w:rStyle w:val="ezkurwreuab5ozgtqnkl"/>
                <w:rFonts w:ascii="Times New Roman" w:hAnsi="Times New Roman" w:cs="Times New Roman"/>
                <w:sz w:val="24"/>
                <w:szCs w:val="24"/>
              </w:rPr>
              <w:t>Кепілдікпен,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аккредитивпен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қамтамасыз</w:t>
            </w:r>
            <w:r w:rsidRPr="00CF2DA2">
              <w:rPr>
                <w:rFonts w:ascii="Times New Roman" w:hAnsi="Times New Roman" w:cs="Times New Roman"/>
                <w:sz w:val="24"/>
                <w:szCs w:val="24"/>
              </w:rPr>
              <w:t xml:space="preserve"> етілген </w:t>
            </w:r>
            <w:r w:rsidRPr="00CF2DA2">
              <w:rPr>
                <w:rStyle w:val="ezkurwreuab5ozgtqnkl"/>
                <w:rFonts w:ascii="Times New Roman" w:hAnsi="Times New Roman" w:cs="Times New Roman"/>
                <w:sz w:val="24"/>
                <w:szCs w:val="24"/>
              </w:rPr>
              <w:t>міндеттемені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орындауға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1215069864"/>
          </w:p>
        </w:tc>
        <w:tc>
          <w:tcPr>
            <w:tcW w:w="4814" w:type="dxa"/>
          </w:tcPr>
          <w:p w14:paraId="1E384606" w14:textId="079D602D" w:rsidR="00F643C4" w:rsidRPr="00CF2DA2" w:rsidRDefault="00F643C4" w:rsidP="00CF2DA2">
            <w:pPr>
              <w:ind w:firstLine="461"/>
              <w:jc w:val="both"/>
              <w:rPr>
                <w:rFonts w:ascii="Times New Roman" w:hAnsi="Times New Roman" w:cs="Times New Roman"/>
                <w:sz w:val="24"/>
                <w:szCs w:val="24"/>
              </w:rPr>
            </w:pPr>
            <w:permStart w:id="1025840033" w:edGrp="everyone"/>
            <w:r w:rsidRPr="00CF2DA2">
              <w:rPr>
                <w:rFonts w:ascii="Times New Roman" w:hAnsi="Times New Roman" w:cs="Times New Roman"/>
                <w:sz w:val="24"/>
                <w:szCs w:val="24"/>
              </w:rPr>
              <w:t>31) исполнения обязательства, обеспеченного Гарантией, аккредитивом;</w:t>
            </w:r>
            <w:permEnd w:id="1025840033"/>
          </w:p>
        </w:tc>
      </w:tr>
      <w:tr w:rsidR="00CF2DA2" w:rsidRPr="00CF2DA2" w14:paraId="3387ED0A" w14:textId="77777777" w:rsidTr="00D84EE1">
        <w:trPr>
          <w:trHeight w:val="20"/>
        </w:trPr>
        <w:tc>
          <w:tcPr>
            <w:tcW w:w="4531" w:type="dxa"/>
          </w:tcPr>
          <w:p w14:paraId="67F98E01" w14:textId="26C7E7B5" w:rsidR="00F643C4" w:rsidRPr="00CF2DA2" w:rsidRDefault="00F643C4" w:rsidP="00CF2DA2">
            <w:pPr>
              <w:tabs>
                <w:tab w:val="left" w:pos="567"/>
              </w:tabs>
              <w:ind w:firstLine="457"/>
              <w:jc w:val="both"/>
              <w:rPr>
                <w:rFonts w:ascii="Times New Roman" w:hAnsi="Times New Roman" w:cs="Times New Roman"/>
                <w:sz w:val="24"/>
                <w:szCs w:val="24"/>
              </w:rPr>
            </w:pPr>
            <w:permStart w:id="1093483188" w:edGrp="everyone"/>
            <w:r w:rsidRPr="00CF2DA2">
              <w:rPr>
                <w:rFonts w:ascii="Times New Roman" w:hAnsi="Times New Roman" w:cs="Times New Roman"/>
                <w:sz w:val="24"/>
                <w:szCs w:val="24"/>
              </w:rPr>
              <w:t xml:space="preserve">32) </w:t>
            </w:r>
            <w:r w:rsidRPr="00CF2DA2">
              <w:rPr>
                <w:rStyle w:val="ezkurwreuab5ozgtqnkl"/>
                <w:rFonts w:ascii="Times New Roman" w:hAnsi="Times New Roman" w:cs="Times New Roman"/>
                <w:sz w:val="24"/>
                <w:szCs w:val="24"/>
              </w:rPr>
              <w:t>денсаулықтың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нашарлауына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1093483188"/>
          </w:p>
        </w:tc>
        <w:tc>
          <w:tcPr>
            <w:tcW w:w="4814" w:type="dxa"/>
          </w:tcPr>
          <w:p w14:paraId="6BC9B093" w14:textId="254FCD04" w:rsidR="00F643C4" w:rsidRPr="00CF2DA2" w:rsidRDefault="00F643C4" w:rsidP="00CF2DA2">
            <w:pPr>
              <w:ind w:firstLine="461"/>
              <w:jc w:val="both"/>
              <w:rPr>
                <w:rFonts w:ascii="Times New Roman" w:hAnsi="Times New Roman" w:cs="Times New Roman"/>
                <w:sz w:val="24"/>
                <w:szCs w:val="24"/>
              </w:rPr>
            </w:pPr>
            <w:permStart w:id="1862600092" w:edGrp="everyone"/>
            <w:r w:rsidRPr="00CF2DA2">
              <w:rPr>
                <w:rFonts w:ascii="Times New Roman" w:hAnsi="Times New Roman" w:cs="Times New Roman"/>
                <w:sz w:val="24"/>
                <w:szCs w:val="24"/>
              </w:rPr>
              <w:t>32) ухудшения здоровья;</w:t>
            </w:r>
            <w:permEnd w:id="1862600092"/>
          </w:p>
        </w:tc>
      </w:tr>
      <w:tr w:rsidR="00CF2DA2" w:rsidRPr="00CF2DA2" w14:paraId="39ECE058" w14:textId="77777777" w:rsidTr="00D84EE1">
        <w:trPr>
          <w:trHeight w:val="20"/>
        </w:trPr>
        <w:tc>
          <w:tcPr>
            <w:tcW w:w="4531" w:type="dxa"/>
          </w:tcPr>
          <w:p w14:paraId="4114149E" w14:textId="61CE7934" w:rsidR="00F643C4" w:rsidRPr="00CF2DA2" w:rsidRDefault="00F643C4" w:rsidP="00CF2DA2">
            <w:pPr>
              <w:tabs>
                <w:tab w:val="left" w:pos="567"/>
              </w:tabs>
              <w:ind w:firstLine="457"/>
              <w:jc w:val="both"/>
              <w:rPr>
                <w:rFonts w:ascii="Times New Roman" w:hAnsi="Times New Roman" w:cs="Times New Roman"/>
                <w:sz w:val="24"/>
                <w:szCs w:val="24"/>
              </w:rPr>
            </w:pPr>
            <w:permStart w:id="1862664200" w:edGrp="everyone"/>
            <w:r w:rsidRPr="00CF2DA2">
              <w:rPr>
                <w:rFonts w:ascii="Times New Roman" w:hAnsi="Times New Roman" w:cs="Times New Roman"/>
                <w:sz w:val="24"/>
                <w:szCs w:val="24"/>
              </w:rPr>
              <w:t xml:space="preserve">33) </w:t>
            </w:r>
            <w:r w:rsidR="00420AB9" w:rsidRPr="00CF2DA2">
              <w:rPr>
                <w:rStyle w:val="ezkurwreuab5ozgtqnkl"/>
                <w:rFonts w:ascii="Times New Roman" w:hAnsi="Times New Roman" w:cs="Times New Roman"/>
                <w:sz w:val="24"/>
                <w:szCs w:val="24"/>
              </w:rPr>
              <w:t>психоневрологиялық диспансерге, психиатриялық және есірткіге немесе алкогольге, өзге де тәуелділіктен емдеу жөніндегі клиникаға, оңалту орталығына орналастыруға қатысты</w:t>
            </w:r>
            <w:r w:rsidRPr="00CF2DA2">
              <w:rPr>
                <w:rFonts w:ascii="Times New Roman" w:hAnsi="Times New Roman" w:cs="Times New Roman"/>
                <w:sz w:val="24"/>
                <w:szCs w:val="24"/>
              </w:rPr>
              <w:t>;</w:t>
            </w:r>
            <w:permEnd w:id="1862664200"/>
          </w:p>
        </w:tc>
        <w:tc>
          <w:tcPr>
            <w:tcW w:w="4814" w:type="dxa"/>
          </w:tcPr>
          <w:p w14:paraId="3A67C492" w14:textId="470628EF" w:rsidR="00F643C4" w:rsidRPr="00CF2DA2" w:rsidRDefault="00F643C4" w:rsidP="00CF2DA2">
            <w:pPr>
              <w:ind w:firstLine="461"/>
              <w:jc w:val="both"/>
              <w:rPr>
                <w:rFonts w:ascii="Times New Roman" w:hAnsi="Times New Roman" w:cs="Times New Roman"/>
                <w:sz w:val="24"/>
                <w:szCs w:val="24"/>
              </w:rPr>
            </w:pPr>
            <w:permStart w:id="1000671717" w:edGrp="everyone"/>
            <w:r w:rsidRPr="00CF2DA2">
              <w:rPr>
                <w:rFonts w:ascii="Times New Roman" w:hAnsi="Times New Roman" w:cs="Times New Roman"/>
                <w:sz w:val="24"/>
                <w:szCs w:val="24"/>
              </w:rPr>
              <w:t>33) помещения в психоневрологический диспансер, психиатрическую и клинику по лечению от наркотической или алкогольной, иной зависимости, реабилитационный центр;</w:t>
            </w:r>
            <w:permEnd w:id="1000671717"/>
          </w:p>
        </w:tc>
      </w:tr>
      <w:tr w:rsidR="00CF2DA2" w:rsidRPr="00CF2DA2" w14:paraId="5328A214" w14:textId="77777777" w:rsidTr="00D84EE1">
        <w:trPr>
          <w:trHeight w:val="20"/>
        </w:trPr>
        <w:tc>
          <w:tcPr>
            <w:tcW w:w="4531" w:type="dxa"/>
          </w:tcPr>
          <w:p w14:paraId="1D91A376" w14:textId="72167BE4" w:rsidR="00F643C4" w:rsidRPr="00CF2DA2" w:rsidRDefault="00F643C4" w:rsidP="00CF2DA2">
            <w:pPr>
              <w:tabs>
                <w:tab w:val="left" w:pos="567"/>
              </w:tabs>
              <w:ind w:firstLine="457"/>
              <w:jc w:val="both"/>
              <w:rPr>
                <w:rFonts w:ascii="Times New Roman" w:hAnsi="Times New Roman" w:cs="Times New Roman"/>
                <w:sz w:val="24"/>
                <w:szCs w:val="24"/>
              </w:rPr>
            </w:pPr>
            <w:permStart w:id="280118873" w:edGrp="everyone"/>
            <w:r w:rsidRPr="00CF2DA2">
              <w:rPr>
                <w:rFonts w:ascii="Times New Roman" w:hAnsi="Times New Roman" w:cs="Times New Roman"/>
                <w:sz w:val="24"/>
                <w:szCs w:val="24"/>
              </w:rPr>
              <w:t xml:space="preserve">34)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шет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мемлекеттің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бұзуға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қатысты</w:t>
            </w:r>
            <w:r w:rsidRPr="00CF2DA2">
              <w:rPr>
                <w:rFonts w:ascii="Times New Roman" w:hAnsi="Times New Roman" w:cs="Times New Roman"/>
                <w:sz w:val="24"/>
                <w:szCs w:val="24"/>
              </w:rPr>
              <w:t>;</w:t>
            </w:r>
            <w:permEnd w:id="280118873"/>
          </w:p>
        </w:tc>
        <w:tc>
          <w:tcPr>
            <w:tcW w:w="4814" w:type="dxa"/>
          </w:tcPr>
          <w:p w14:paraId="7738A541" w14:textId="6A83E21C" w:rsidR="00F643C4" w:rsidRPr="00CF2DA2" w:rsidRDefault="00F643C4" w:rsidP="00CF2DA2">
            <w:pPr>
              <w:ind w:firstLine="461"/>
              <w:jc w:val="both"/>
              <w:rPr>
                <w:rFonts w:ascii="Times New Roman" w:hAnsi="Times New Roman" w:cs="Times New Roman"/>
                <w:sz w:val="24"/>
                <w:szCs w:val="24"/>
              </w:rPr>
            </w:pPr>
            <w:permStart w:id="1077153954" w:edGrp="everyone"/>
            <w:r w:rsidRPr="00CF2DA2">
              <w:rPr>
                <w:rFonts w:ascii="Times New Roman" w:hAnsi="Times New Roman" w:cs="Times New Roman"/>
                <w:sz w:val="24"/>
                <w:szCs w:val="24"/>
              </w:rPr>
              <w:t>34) нарушения законодательства Республики Казахстан, иностранного государства;</w:t>
            </w:r>
            <w:permEnd w:id="1077153954"/>
          </w:p>
        </w:tc>
      </w:tr>
      <w:tr w:rsidR="00CF2DA2" w:rsidRPr="00CF2DA2" w14:paraId="41B13EFB" w14:textId="77777777" w:rsidTr="00D84EE1">
        <w:trPr>
          <w:trHeight w:val="20"/>
        </w:trPr>
        <w:tc>
          <w:tcPr>
            <w:tcW w:w="4531" w:type="dxa"/>
          </w:tcPr>
          <w:p w14:paraId="103091A4" w14:textId="1FE6B247" w:rsidR="00F643C4" w:rsidRPr="00CF2DA2" w:rsidRDefault="00F643C4" w:rsidP="00CF2DA2">
            <w:pPr>
              <w:tabs>
                <w:tab w:val="left" w:pos="567"/>
              </w:tabs>
              <w:ind w:firstLine="457"/>
              <w:jc w:val="both"/>
              <w:rPr>
                <w:rFonts w:ascii="Times New Roman" w:hAnsi="Times New Roman" w:cs="Times New Roman"/>
                <w:sz w:val="24"/>
                <w:szCs w:val="24"/>
              </w:rPr>
            </w:pPr>
            <w:permStart w:id="1528850918" w:edGrp="everyone"/>
            <w:r w:rsidRPr="00CF2DA2">
              <w:rPr>
                <w:rFonts w:ascii="Times New Roman" w:hAnsi="Times New Roman" w:cs="Times New Roman"/>
                <w:sz w:val="24"/>
                <w:szCs w:val="24"/>
              </w:rPr>
              <w:t xml:space="preserve">35) </w:t>
            </w:r>
            <w:r w:rsidR="00420AB9" w:rsidRPr="00CF2DA2">
              <w:rPr>
                <w:rStyle w:val="ezkurwreuab5ozgtqnkl"/>
                <w:rFonts w:ascii="Times New Roman" w:hAnsi="Times New Roman" w:cs="Times New Roman"/>
                <w:sz w:val="24"/>
                <w:szCs w:val="24"/>
              </w:rPr>
              <w:t>қайтыс болу немесе із-түссіз жоғалуға қатысты</w:t>
            </w:r>
            <w:r w:rsidRPr="00CF2DA2">
              <w:rPr>
                <w:rFonts w:ascii="Times New Roman" w:hAnsi="Times New Roman" w:cs="Times New Roman"/>
                <w:sz w:val="24"/>
                <w:szCs w:val="24"/>
              </w:rPr>
              <w:t>;</w:t>
            </w:r>
            <w:permEnd w:id="1528850918"/>
          </w:p>
        </w:tc>
        <w:tc>
          <w:tcPr>
            <w:tcW w:w="4814" w:type="dxa"/>
          </w:tcPr>
          <w:p w14:paraId="324FFD32" w14:textId="3085D865" w:rsidR="00F643C4" w:rsidRPr="00CF2DA2" w:rsidRDefault="00F643C4" w:rsidP="00CF2DA2">
            <w:pPr>
              <w:ind w:firstLine="461"/>
              <w:jc w:val="both"/>
              <w:rPr>
                <w:rFonts w:ascii="Times New Roman" w:hAnsi="Times New Roman" w:cs="Times New Roman"/>
                <w:sz w:val="24"/>
                <w:szCs w:val="24"/>
              </w:rPr>
            </w:pPr>
            <w:permStart w:id="1012490721" w:edGrp="everyone"/>
            <w:r w:rsidRPr="00CF2DA2">
              <w:rPr>
                <w:rFonts w:ascii="Times New Roman" w:hAnsi="Times New Roman" w:cs="Times New Roman"/>
                <w:sz w:val="24"/>
                <w:szCs w:val="24"/>
              </w:rPr>
              <w:t>35) наступления смерти или пропажи без вести;</w:t>
            </w:r>
            <w:permEnd w:id="1012490721"/>
          </w:p>
        </w:tc>
      </w:tr>
      <w:tr w:rsidR="00CF2DA2" w:rsidRPr="00CF2DA2" w14:paraId="2F629491" w14:textId="77777777" w:rsidTr="00D84EE1">
        <w:trPr>
          <w:trHeight w:val="20"/>
        </w:trPr>
        <w:tc>
          <w:tcPr>
            <w:tcW w:w="4531" w:type="dxa"/>
          </w:tcPr>
          <w:p w14:paraId="2716D075" w14:textId="246CEB59" w:rsidR="00F643C4" w:rsidRPr="00CF2DA2" w:rsidRDefault="00F643C4" w:rsidP="00CF2DA2">
            <w:pPr>
              <w:tabs>
                <w:tab w:val="left" w:pos="567"/>
              </w:tabs>
              <w:ind w:firstLine="457"/>
              <w:jc w:val="both"/>
              <w:rPr>
                <w:rFonts w:ascii="Times New Roman" w:hAnsi="Times New Roman" w:cs="Times New Roman"/>
                <w:sz w:val="24"/>
                <w:szCs w:val="24"/>
              </w:rPr>
            </w:pPr>
            <w:permStart w:id="1885478192" w:edGrp="everyone"/>
            <w:r w:rsidRPr="00CF2DA2">
              <w:rPr>
                <w:rFonts w:ascii="Times New Roman" w:hAnsi="Times New Roman" w:cs="Times New Roman"/>
                <w:sz w:val="24"/>
                <w:szCs w:val="24"/>
              </w:rPr>
              <w:t xml:space="preserve">36) </w:t>
            </w:r>
            <w:r w:rsidR="00420AB9" w:rsidRPr="00CF2DA2">
              <w:rPr>
                <w:rFonts w:ascii="Times New Roman" w:hAnsi="Times New Roman" w:cs="Times New Roman"/>
                <w:sz w:val="24"/>
                <w:szCs w:val="24"/>
                <w:lang w:val="kk-KZ"/>
              </w:rPr>
              <w:t>азаматтыққа, резиденттікке, тіркелуге қатысты (оның ішінде Қазақстан Республикасының заңнамасында белгіленген тізбеге сәйкес оффшорлық аймақтарда)</w:t>
            </w:r>
            <w:r w:rsidRPr="00CF2DA2">
              <w:rPr>
                <w:rFonts w:ascii="Times New Roman" w:hAnsi="Times New Roman" w:cs="Times New Roman"/>
                <w:sz w:val="24"/>
                <w:szCs w:val="24"/>
              </w:rPr>
              <w:t>;</w:t>
            </w:r>
            <w:permEnd w:id="1885478192"/>
          </w:p>
        </w:tc>
        <w:tc>
          <w:tcPr>
            <w:tcW w:w="4814" w:type="dxa"/>
          </w:tcPr>
          <w:p w14:paraId="3147ED2D" w14:textId="16D9356E" w:rsidR="00F643C4" w:rsidRPr="00CF2DA2" w:rsidRDefault="00F643C4" w:rsidP="00CF2DA2">
            <w:pPr>
              <w:ind w:firstLine="461"/>
              <w:jc w:val="both"/>
              <w:rPr>
                <w:rFonts w:ascii="Times New Roman" w:hAnsi="Times New Roman" w:cs="Times New Roman"/>
                <w:sz w:val="24"/>
                <w:szCs w:val="24"/>
              </w:rPr>
            </w:pPr>
            <w:permStart w:id="741746934" w:edGrp="everyone"/>
            <w:r w:rsidRPr="00CF2DA2">
              <w:rPr>
                <w:rFonts w:ascii="Times New Roman" w:hAnsi="Times New Roman" w:cs="Times New Roman"/>
                <w:sz w:val="24"/>
                <w:szCs w:val="24"/>
              </w:rPr>
              <w:t>36) гражданства</w:t>
            </w:r>
            <w:r w:rsidR="0060580C" w:rsidRPr="00CF2DA2">
              <w:rPr>
                <w:rFonts w:ascii="Times New Roman" w:hAnsi="Times New Roman" w:cs="Times New Roman"/>
                <w:sz w:val="24"/>
                <w:szCs w:val="24"/>
              </w:rPr>
              <w:t>, резидентства, регистрации (в том числе в офшорных зонах согласно перечню, установленному законодательством Республики Казахстан)</w:t>
            </w:r>
            <w:r w:rsidRPr="00CF2DA2">
              <w:rPr>
                <w:rFonts w:ascii="Times New Roman" w:hAnsi="Times New Roman" w:cs="Times New Roman"/>
                <w:sz w:val="24"/>
                <w:szCs w:val="24"/>
              </w:rPr>
              <w:t>;</w:t>
            </w:r>
            <w:permEnd w:id="741746934"/>
          </w:p>
        </w:tc>
      </w:tr>
      <w:tr w:rsidR="00CF2DA2" w:rsidRPr="00CF2DA2" w14:paraId="023FA54B" w14:textId="77777777" w:rsidTr="00D84EE1">
        <w:trPr>
          <w:trHeight w:val="20"/>
        </w:trPr>
        <w:tc>
          <w:tcPr>
            <w:tcW w:w="4531" w:type="dxa"/>
          </w:tcPr>
          <w:p w14:paraId="3A2AB1F2" w14:textId="270815C4" w:rsidR="00F643C4" w:rsidRPr="00CF2DA2" w:rsidRDefault="00F643C4" w:rsidP="00CF2DA2">
            <w:pPr>
              <w:tabs>
                <w:tab w:val="left" w:pos="567"/>
              </w:tabs>
              <w:ind w:firstLine="457"/>
              <w:jc w:val="both"/>
              <w:rPr>
                <w:rFonts w:ascii="Times New Roman" w:hAnsi="Times New Roman" w:cs="Times New Roman"/>
                <w:sz w:val="24"/>
                <w:szCs w:val="24"/>
              </w:rPr>
            </w:pPr>
            <w:permStart w:id="280896203" w:edGrp="everyone"/>
            <w:r w:rsidRPr="00CF2DA2">
              <w:rPr>
                <w:rFonts w:ascii="Times New Roman" w:hAnsi="Times New Roman" w:cs="Times New Roman"/>
                <w:sz w:val="24"/>
                <w:szCs w:val="24"/>
              </w:rPr>
              <w:t xml:space="preserve">37)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тыс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жерлерге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уақытша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немесе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тұрақты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тұруға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кетуге қатысты</w:t>
            </w:r>
            <w:r w:rsidRPr="00CF2DA2">
              <w:rPr>
                <w:rFonts w:ascii="Times New Roman" w:hAnsi="Times New Roman" w:cs="Times New Roman"/>
                <w:sz w:val="24"/>
                <w:szCs w:val="24"/>
              </w:rPr>
              <w:t>;</w:t>
            </w:r>
            <w:permEnd w:id="280896203"/>
          </w:p>
        </w:tc>
        <w:tc>
          <w:tcPr>
            <w:tcW w:w="4814" w:type="dxa"/>
          </w:tcPr>
          <w:p w14:paraId="12F95507" w14:textId="149BB8A6" w:rsidR="00F643C4" w:rsidRPr="00CF2DA2" w:rsidRDefault="00F643C4" w:rsidP="00CF2DA2">
            <w:pPr>
              <w:ind w:firstLine="461"/>
              <w:jc w:val="both"/>
              <w:rPr>
                <w:rFonts w:ascii="Times New Roman" w:hAnsi="Times New Roman" w:cs="Times New Roman"/>
                <w:sz w:val="24"/>
                <w:szCs w:val="24"/>
              </w:rPr>
            </w:pPr>
            <w:permStart w:id="392579337" w:edGrp="everyone"/>
            <w:r w:rsidRPr="00CF2DA2">
              <w:rPr>
                <w:rFonts w:ascii="Times New Roman" w:hAnsi="Times New Roman" w:cs="Times New Roman"/>
                <w:sz w:val="24"/>
                <w:szCs w:val="24"/>
              </w:rPr>
              <w:t>37) отъезда на временное или постоянное место жительство за пределы Республики Казахстан;</w:t>
            </w:r>
            <w:permEnd w:id="392579337"/>
          </w:p>
        </w:tc>
      </w:tr>
      <w:tr w:rsidR="00CF2DA2" w:rsidRPr="00CF2DA2" w14:paraId="4FC8437A" w14:textId="77777777" w:rsidTr="00D84EE1">
        <w:trPr>
          <w:trHeight w:val="20"/>
        </w:trPr>
        <w:tc>
          <w:tcPr>
            <w:tcW w:w="4531" w:type="dxa"/>
          </w:tcPr>
          <w:p w14:paraId="0DD9C0BA" w14:textId="47F4AC27" w:rsidR="00D8686D" w:rsidRPr="00CF2DA2" w:rsidRDefault="00BF7B72" w:rsidP="00CF2DA2">
            <w:pPr>
              <w:tabs>
                <w:tab w:val="left" w:pos="567"/>
              </w:tabs>
              <w:ind w:firstLine="457"/>
              <w:jc w:val="both"/>
              <w:rPr>
                <w:rFonts w:ascii="Times New Roman" w:hAnsi="Times New Roman" w:cs="Times New Roman"/>
                <w:sz w:val="24"/>
                <w:szCs w:val="24"/>
              </w:rPr>
            </w:pPr>
            <w:permStart w:id="1178301526"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.9.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қажет </w:t>
            </w:r>
            <w:r w:rsidRPr="00CF2DA2">
              <w:rPr>
                <w:rStyle w:val="ezkurwreuab5ozgtqnkl"/>
                <w:rFonts w:ascii="Times New Roman" w:hAnsi="Times New Roman" w:cs="Times New Roman"/>
                <w:sz w:val="24"/>
                <w:szCs w:val="24"/>
              </w:rPr>
              <w:t>болса,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өзгеріс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фактісі</w:t>
            </w:r>
            <w:r w:rsidRPr="00CF2DA2">
              <w:rPr>
                <w:rFonts w:ascii="Times New Roman" w:hAnsi="Times New Roman" w:cs="Times New Roman"/>
                <w:sz w:val="24"/>
                <w:szCs w:val="24"/>
              </w:rPr>
              <w:t xml:space="preserve"> болған </w:t>
            </w:r>
            <w:r w:rsidRPr="00CF2DA2">
              <w:rPr>
                <w:rStyle w:val="ezkurwreuab5ozgtqnkl"/>
                <w:rFonts w:ascii="Times New Roman" w:hAnsi="Times New Roman" w:cs="Times New Roman"/>
                <w:sz w:val="24"/>
                <w:szCs w:val="24"/>
              </w:rPr>
              <w:t>күннен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бастап</w:t>
            </w:r>
            <w:r w:rsidRPr="00CF2DA2">
              <w:rPr>
                <w:rFonts w:ascii="Times New Roman" w:hAnsi="Times New Roman" w:cs="Times New Roman"/>
                <w:sz w:val="24"/>
                <w:szCs w:val="24"/>
              </w:rPr>
              <w:t xml:space="preserve"> он </w:t>
            </w:r>
            <w:r w:rsidRPr="00CF2DA2">
              <w:rPr>
                <w:rStyle w:val="ezkurwreuab5ozgtqnkl"/>
                <w:rFonts w:ascii="Times New Roman" w:hAnsi="Times New Roman" w:cs="Times New Roman"/>
                <w:sz w:val="24"/>
                <w:szCs w:val="24"/>
              </w:rPr>
              <w:t>бес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жұмыс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күні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ішінде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Клиенттің,</w:t>
            </w:r>
            <w:r w:rsidRPr="00CF2DA2">
              <w:rPr>
                <w:rFonts w:ascii="Times New Roman" w:hAnsi="Times New Roman" w:cs="Times New Roman"/>
                <w:sz w:val="24"/>
                <w:szCs w:val="24"/>
              </w:rPr>
              <w:t xml:space="preserve"> қамтамасыз етуді ұсынған </w:t>
            </w:r>
            <w:r w:rsidRPr="00CF2DA2">
              <w:rPr>
                <w:rStyle w:val="ezkurwreuab5ozgtqnkl"/>
                <w:rFonts w:ascii="Times New Roman" w:hAnsi="Times New Roman" w:cs="Times New Roman"/>
                <w:sz w:val="24"/>
                <w:szCs w:val="24"/>
              </w:rPr>
              <w:t>үшінші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тұлғаның,</w:t>
            </w:r>
            <w:r w:rsidRPr="00CF2DA2">
              <w:rPr>
                <w:rFonts w:ascii="Times New Roman" w:hAnsi="Times New Roman" w:cs="Times New Roman"/>
                <w:sz w:val="24"/>
                <w:szCs w:val="24"/>
              </w:rPr>
              <w:t xml:space="preserve"> То</w:t>
            </w:r>
            <w:r w:rsidRPr="00CF2DA2">
              <w:rPr>
                <w:rStyle w:val="ezkurwreuab5ozgtqnkl"/>
                <w:rFonts w:ascii="Times New Roman" w:hAnsi="Times New Roman" w:cs="Times New Roman"/>
                <w:sz w:val="24"/>
                <w:szCs w:val="24"/>
              </w:rPr>
              <w:t>пқа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кіретін</w:t>
            </w:r>
            <w:r w:rsidRPr="00CF2DA2">
              <w:rPr>
                <w:rFonts w:ascii="Times New Roman" w:hAnsi="Times New Roman" w:cs="Times New Roman"/>
                <w:sz w:val="24"/>
                <w:szCs w:val="24"/>
              </w:rPr>
              <w:t xml:space="preserve"> адамның</w:t>
            </w:r>
            <w:r w:rsidRPr="00CF2DA2">
              <w:rPr>
                <w:rStyle w:val="ezkurwreuab5ozgtqnkl"/>
                <w:rFonts w:ascii="Times New Roman" w:hAnsi="Times New Roman" w:cs="Times New Roman"/>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олардың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акционерінің,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қатысушысының,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бенефициарлық</w:t>
            </w:r>
            <w:r w:rsidRPr="00CF2DA2">
              <w:rPr>
                <w:rFonts w:ascii="Times New Roman" w:hAnsi="Times New Roman" w:cs="Times New Roman"/>
                <w:sz w:val="24"/>
                <w:szCs w:val="24"/>
              </w:rPr>
              <w:t xml:space="preserve"> меншік </w:t>
            </w:r>
            <w:r w:rsidRPr="00CF2DA2">
              <w:rPr>
                <w:rStyle w:val="ezkurwreuab5ozgtqnkl"/>
                <w:rFonts w:ascii="Times New Roman" w:hAnsi="Times New Roman" w:cs="Times New Roman"/>
                <w:sz w:val="24"/>
                <w:szCs w:val="24"/>
              </w:rPr>
              <w:t>иесінің,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атқарушы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басқару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органы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мүшесінің,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w:t>
            </w:r>
            <w:r w:rsidRPr="00CF2DA2">
              <w:rPr>
                <w:rFonts w:ascii="Times New Roman" w:hAnsi="Times New Roman" w:cs="Times New Roman"/>
                <w:sz w:val="24"/>
                <w:szCs w:val="24"/>
              </w:rPr>
              <w:t xml:space="preserve"> де </w:t>
            </w:r>
            <w:r w:rsidRPr="00CF2DA2">
              <w:rPr>
                <w:rStyle w:val="ezkurwreuab5ozgtqnkl"/>
                <w:rFonts w:ascii="Times New Roman" w:hAnsi="Times New Roman" w:cs="Times New Roman"/>
                <w:sz w:val="24"/>
                <w:szCs w:val="24"/>
              </w:rPr>
              <w:t>басшының,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лауазымды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адамның,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сенім</w:t>
            </w:r>
            <w:r w:rsidRPr="00CF2DA2">
              <w:rPr>
                <w:rFonts w:ascii="Times New Roman" w:hAnsi="Times New Roman" w:cs="Times New Roman"/>
                <w:sz w:val="24"/>
                <w:szCs w:val="24"/>
              </w:rPr>
              <w:t xml:space="preserve"> білдірілген өкілдің </w:t>
            </w:r>
            <w:r w:rsidRPr="00CF2DA2">
              <w:rPr>
                <w:rStyle w:val="ezkurwreuab5ozgtqnkl"/>
                <w:rFonts w:ascii="Times New Roman" w:hAnsi="Times New Roman" w:cs="Times New Roman"/>
                <w:sz w:val="24"/>
                <w:szCs w:val="24"/>
              </w:rPr>
              <w:t>жеке</w:t>
            </w:r>
            <w:r w:rsidRPr="00CF2DA2">
              <w:rPr>
                <w:rFonts w:ascii="Times New Roman" w:hAnsi="Times New Roman" w:cs="Times New Roman"/>
                <w:sz w:val="24"/>
                <w:szCs w:val="24"/>
              </w:rPr>
              <w:t xml:space="preserve"> басына </w:t>
            </w:r>
            <w:r w:rsidRPr="00CF2DA2">
              <w:rPr>
                <w:rStyle w:val="ezkurwreuab5ozgtqnkl"/>
                <w:rFonts w:ascii="Times New Roman" w:hAnsi="Times New Roman" w:cs="Times New Roman"/>
                <w:sz w:val="24"/>
                <w:szCs w:val="24"/>
              </w:rPr>
              <w:t>байланысты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осындай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өзгеріс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фактісі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мәліметтерді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растайтын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қоса</w:t>
            </w:r>
            <w:r w:rsidRPr="00CF2DA2">
              <w:rPr>
                <w:rFonts w:ascii="Times New Roman" w:hAnsi="Times New Roman" w:cs="Times New Roman"/>
                <w:sz w:val="24"/>
                <w:szCs w:val="24"/>
              </w:rPr>
              <w:t xml:space="preserve"> алғанда және тек олармен шектелмей:</w:t>
            </w:r>
            <w:permEnd w:id="1178301526"/>
          </w:p>
        </w:tc>
        <w:tc>
          <w:tcPr>
            <w:tcW w:w="4814" w:type="dxa"/>
          </w:tcPr>
          <w:p w14:paraId="75C36793" w14:textId="6C6E246D" w:rsidR="008C744C" w:rsidRPr="00CF2DA2" w:rsidRDefault="00F7555F" w:rsidP="00CF2DA2">
            <w:pPr>
              <w:ind w:firstLine="461"/>
              <w:jc w:val="both"/>
              <w:rPr>
                <w:rFonts w:ascii="Times New Roman" w:hAnsi="Times New Roman" w:cs="Times New Roman"/>
                <w:sz w:val="24"/>
                <w:szCs w:val="24"/>
              </w:rPr>
            </w:pPr>
            <w:permStart w:id="1783301509" w:edGrp="everyone"/>
            <w:r w:rsidRPr="00CF2DA2">
              <w:rPr>
                <w:rFonts w:ascii="Times New Roman" w:hAnsi="Times New Roman" w:cs="Times New Roman"/>
                <w:sz w:val="24"/>
                <w:szCs w:val="24"/>
              </w:rPr>
              <w:t>1.</w:t>
            </w:r>
            <w:r w:rsidR="000F3374" w:rsidRPr="00CF2DA2">
              <w:rPr>
                <w:rFonts w:ascii="Times New Roman" w:hAnsi="Times New Roman" w:cs="Times New Roman"/>
                <w:sz w:val="24"/>
                <w:szCs w:val="24"/>
              </w:rPr>
              <w:t>6</w:t>
            </w:r>
            <w:r w:rsidRPr="00CF2DA2">
              <w:rPr>
                <w:rFonts w:ascii="Times New Roman" w:hAnsi="Times New Roman" w:cs="Times New Roman"/>
                <w:sz w:val="24"/>
                <w:szCs w:val="24"/>
              </w:rPr>
              <w:t xml:space="preserve">.9. если применимо, в течение пятнадцати рабочих дней со дня </w:t>
            </w:r>
            <w:r w:rsidR="0016209B" w:rsidRPr="00CF2DA2">
              <w:rPr>
                <w:rFonts w:ascii="Times New Roman" w:hAnsi="Times New Roman" w:cs="Times New Roman"/>
                <w:sz w:val="24"/>
                <w:szCs w:val="24"/>
              </w:rPr>
              <w:t xml:space="preserve">факта </w:t>
            </w:r>
            <w:r w:rsidRPr="00CF2DA2">
              <w:rPr>
                <w:rFonts w:ascii="Times New Roman" w:hAnsi="Times New Roman" w:cs="Times New Roman"/>
                <w:sz w:val="24"/>
                <w:szCs w:val="24"/>
              </w:rPr>
              <w:t xml:space="preserve">изменения, документ, подтверждающий сведения о таком </w:t>
            </w:r>
            <w:r w:rsidR="0016209B" w:rsidRPr="00CF2DA2">
              <w:rPr>
                <w:rFonts w:ascii="Times New Roman" w:hAnsi="Times New Roman" w:cs="Times New Roman"/>
                <w:sz w:val="24"/>
                <w:szCs w:val="24"/>
              </w:rPr>
              <w:t xml:space="preserve">факте </w:t>
            </w:r>
            <w:r w:rsidRPr="00CF2DA2">
              <w:rPr>
                <w:rFonts w:ascii="Times New Roman" w:hAnsi="Times New Roman" w:cs="Times New Roman"/>
                <w:sz w:val="24"/>
                <w:szCs w:val="24"/>
              </w:rPr>
              <w:t>изменени</w:t>
            </w:r>
            <w:r w:rsidR="0016209B" w:rsidRPr="00CF2DA2">
              <w:rPr>
                <w:rFonts w:ascii="Times New Roman" w:hAnsi="Times New Roman" w:cs="Times New Roman"/>
                <w:sz w:val="24"/>
                <w:szCs w:val="24"/>
              </w:rPr>
              <w:t>я</w:t>
            </w:r>
            <w:r w:rsidRPr="00CF2DA2">
              <w:rPr>
                <w:rFonts w:ascii="Times New Roman" w:hAnsi="Times New Roman" w:cs="Times New Roman"/>
                <w:sz w:val="24"/>
                <w:szCs w:val="24"/>
              </w:rPr>
              <w:t>, связанном с личностью Клиента, третьего лица, предоставившего обеспечение, лица, входящего в Группу, их акционера, участника, бенефициарного собственника, члена исполнительного и органа управления, иного руководителя, должностного лица, поверенного, включая, но не ограничиваясь:</w:t>
            </w:r>
          </w:p>
          <w:permEnd w:id="1783301509"/>
          <w:p w14:paraId="7ADB7299" w14:textId="06C5ED31" w:rsidR="00D8686D" w:rsidRPr="00CF2DA2" w:rsidRDefault="00D8686D" w:rsidP="00CF2DA2">
            <w:pPr>
              <w:ind w:firstLine="461"/>
              <w:jc w:val="both"/>
              <w:rPr>
                <w:rFonts w:ascii="Times New Roman" w:hAnsi="Times New Roman" w:cs="Times New Roman"/>
                <w:sz w:val="24"/>
                <w:szCs w:val="24"/>
              </w:rPr>
            </w:pPr>
          </w:p>
        </w:tc>
      </w:tr>
      <w:tr w:rsidR="00CF2DA2" w:rsidRPr="00CF2DA2" w14:paraId="41FD622F" w14:textId="77777777" w:rsidTr="00D84EE1">
        <w:trPr>
          <w:trHeight w:val="20"/>
        </w:trPr>
        <w:tc>
          <w:tcPr>
            <w:tcW w:w="4531" w:type="dxa"/>
          </w:tcPr>
          <w:p w14:paraId="5976B6D3" w14:textId="6CB75AF3" w:rsidR="008C744C" w:rsidRPr="00CF2DA2" w:rsidRDefault="008C744C" w:rsidP="00CF2DA2">
            <w:pPr>
              <w:tabs>
                <w:tab w:val="left" w:pos="567"/>
              </w:tabs>
              <w:ind w:firstLine="457"/>
              <w:jc w:val="both"/>
              <w:rPr>
                <w:rFonts w:ascii="Times New Roman" w:hAnsi="Times New Roman" w:cs="Times New Roman"/>
                <w:sz w:val="24"/>
                <w:szCs w:val="24"/>
                <w:lang w:val="en-US"/>
              </w:rPr>
            </w:pPr>
            <w:permStart w:id="423299949" w:edGrp="everyone"/>
            <w:r w:rsidRPr="00CF2DA2">
              <w:rPr>
                <w:rFonts w:ascii="Times New Roman" w:hAnsi="Times New Roman" w:cs="Times New Roman"/>
                <w:sz w:val="24"/>
                <w:szCs w:val="24"/>
              </w:rPr>
              <w:t xml:space="preserve">1) </w:t>
            </w:r>
            <w:r w:rsidRPr="00CF2DA2">
              <w:rPr>
                <w:rStyle w:val="ezkurwreuab5ozgtqnkl"/>
                <w:rFonts w:ascii="Times New Roman" w:hAnsi="Times New Roman" w:cs="Times New Roman"/>
                <w:sz w:val="24"/>
                <w:szCs w:val="24"/>
              </w:rPr>
              <w:t>тұрғылықты</w:t>
            </w:r>
            <w:r w:rsidRPr="00CF2DA2">
              <w:rPr>
                <w:rFonts w:ascii="Times New Roman" w:hAnsi="Times New Roman" w:cs="Times New Roman"/>
                <w:sz w:val="24"/>
                <w:szCs w:val="24"/>
              </w:rPr>
              <w:t xml:space="preserve"> жері;</w:t>
            </w:r>
            <w:permEnd w:id="423299949"/>
          </w:p>
        </w:tc>
        <w:tc>
          <w:tcPr>
            <w:tcW w:w="4814" w:type="dxa"/>
          </w:tcPr>
          <w:p w14:paraId="3A509F55" w14:textId="75A8EF8A" w:rsidR="008C744C" w:rsidRPr="00CF2DA2" w:rsidRDefault="008C744C" w:rsidP="00CF2DA2">
            <w:pPr>
              <w:ind w:firstLine="461"/>
              <w:jc w:val="both"/>
              <w:rPr>
                <w:rFonts w:ascii="Times New Roman" w:hAnsi="Times New Roman" w:cs="Times New Roman"/>
                <w:sz w:val="24"/>
                <w:szCs w:val="24"/>
                <w:lang w:val="en-US"/>
              </w:rPr>
            </w:pPr>
            <w:permStart w:id="1382505279" w:edGrp="everyone"/>
            <w:r w:rsidRPr="00CF2DA2">
              <w:rPr>
                <w:rFonts w:ascii="Times New Roman" w:hAnsi="Times New Roman" w:cs="Times New Roman"/>
                <w:sz w:val="24"/>
                <w:szCs w:val="24"/>
              </w:rPr>
              <w:t>1) места жительства;</w:t>
            </w:r>
            <w:permEnd w:id="1382505279"/>
          </w:p>
        </w:tc>
      </w:tr>
      <w:tr w:rsidR="00CF2DA2" w:rsidRPr="00CF2DA2" w14:paraId="4505A53E" w14:textId="77777777" w:rsidTr="00D84EE1">
        <w:trPr>
          <w:trHeight w:val="20"/>
        </w:trPr>
        <w:tc>
          <w:tcPr>
            <w:tcW w:w="4531" w:type="dxa"/>
          </w:tcPr>
          <w:p w14:paraId="6853A5CF" w14:textId="5E098952" w:rsidR="008C744C" w:rsidRPr="00CF2DA2" w:rsidRDefault="008C744C" w:rsidP="00CF2DA2">
            <w:pPr>
              <w:tabs>
                <w:tab w:val="left" w:pos="567"/>
              </w:tabs>
              <w:ind w:firstLine="457"/>
              <w:jc w:val="both"/>
              <w:rPr>
                <w:rFonts w:ascii="Times New Roman" w:hAnsi="Times New Roman" w:cs="Times New Roman"/>
                <w:sz w:val="24"/>
                <w:szCs w:val="24"/>
                <w:lang w:val="en-US"/>
              </w:rPr>
            </w:pPr>
            <w:permStart w:id="316293614" w:edGrp="everyone"/>
            <w:r w:rsidRPr="00CF2DA2">
              <w:rPr>
                <w:rFonts w:ascii="Times New Roman" w:hAnsi="Times New Roman" w:cs="Times New Roman"/>
                <w:sz w:val="24"/>
                <w:szCs w:val="24"/>
              </w:rPr>
              <w:t xml:space="preserve">2) </w:t>
            </w:r>
            <w:r w:rsidRPr="00CF2DA2">
              <w:rPr>
                <w:rStyle w:val="ezkurwreuab5ozgtqnkl"/>
                <w:rFonts w:ascii="Times New Roman" w:hAnsi="Times New Roman" w:cs="Times New Roman"/>
                <w:sz w:val="24"/>
                <w:szCs w:val="24"/>
                <w:lang w:val="kk-KZ"/>
              </w:rPr>
              <w:t>т</w:t>
            </w:r>
            <w:r w:rsidRPr="00CF2DA2">
              <w:rPr>
                <w:rStyle w:val="ezkurwreuab5ozgtqnkl"/>
                <w:rFonts w:ascii="Times New Roman" w:hAnsi="Times New Roman" w:cs="Times New Roman"/>
                <w:sz w:val="24"/>
                <w:szCs w:val="24"/>
              </w:rPr>
              <w:t>егі,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а</w:t>
            </w:r>
            <w:r w:rsidRPr="00CF2DA2">
              <w:rPr>
                <w:rStyle w:val="ezkurwreuab5ozgtqnkl"/>
                <w:rFonts w:ascii="Times New Roman" w:hAnsi="Times New Roman" w:cs="Times New Roman"/>
                <w:sz w:val="24"/>
                <w:szCs w:val="24"/>
              </w:rPr>
              <w:t>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ә</w:t>
            </w:r>
            <w:r w:rsidRPr="00CF2DA2">
              <w:rPr>
                <w:rStyle w:val="ezkurwreuab5ozgtqnkl"/>
                <w:rFonts w:ascii="Times New Roman" w:hAnsi="Times New Roman" w:cs="Times New Roman"/>
                <w:sz w:val="24"/>
                <w:szCs w:val="24"/>
              </w:rPr>
              <w:t>кесінің</w:t>
            </w:r>
            <w:r w:rsidRPr="00CF2DA2">
              <w:rPr>
                <w:rFonts w:ascii="Times New Roman" w:hAnsi="Times New Roman" w:cs="Times New Roman"/>
                <w:sz w:val="24"/>
                <w:szCs w:val="24"/>
              </w:rPr>
              <w:t xml:space="preserve"> аты;</w:t>
            </w:r>
            <w:permEnd w:id="316293614"/>
          </w:p>
        </w:tc>
        <w:tc>
          <w:tcPr>
            <w:tcW w:w="4814" w:type="dxa"/>
          </w:tcPr>
          <w:p w14:paraId="6C0CE04C" w14:textId="6AFDFE5E" w:rsidR="008C744C" w:rsidRPr="00CF2DA2" w:rsidRDefault="008C744C" w:rsidP="00CF2DA2">
            <w:pPr>
              <w:ind w:firstLine="461"/>
              <w:jc w:val="both"/>
              <w:rPr>
                <w:rFonts w:ascii="Times New Roman" w:hAnsi="Times New Roman" w:cs="Times New Roman"/>
                <w:sz w:val="24"/>
                <w:szCs w:val="24"/>
                <w:lang w:val="en-US"/>
              </w:rPr>
            </w:pPr>
            <w:permStart w:id="204875117" w:edGrp="everyone"/>
            <w:r w:rsidRPr="00CF2DA2">
              <w:rPr>
                <w:rFonts w:ascii="Times New Roman" w:hAnsi="Times New Roman" w:cs="Times New Roman"/>
                <w:sz w:val="24"/>
                <w:szCs w:val="24"/>
              </w:rPr>
              <w:t>2) фамилии, имени, отчества;</w:t>
            </w:r>
            <w:permEnd w:id="204875117"/>
          </w:p>
        </w:tc>
      </w:tr>
      <w:tr w:rsidR="00CF2DA2" w:rsidRPr="00CF2DA2" w14:paraId="196EE317" w14:textId="77777777" w:rsidTr="00D84EE1">
        <w:trPr>
          <w:trHeight w:val="20"/>
        </w:trPr>
        <w:tc>
          <w:tcPr>
            <w:tcW w:w="4531" w:type="dxa"/>
          </w:tcPr>
          <w:p w14:paraId="49204D2F" w14:textId="00FF2D8F" w:rsidR="008C744C" w:rsidRPr="00CF2DA2" w:rsidRDefault="008C744C" w:rsidP="00CF2DA2">
            <w:pPr>
              <w:tabs>
                <w:tab w:val="left" w:pos="567"/>
              </w:tabs>
              <w:ind w:firstLine="457"/>
              <w:jc w:val="both"/>
              <w:rPr>
                <w:rFonts w:ascii="Times New Roman" w:hAnsi="Times New Roman" w:cs="Times New Roman"/>
                <w:sz w:val="24"/>
                <w:szCs w:val="24"/>
              </w:rPr>
            </w:pPr>
            <w:permStart w:id="1542149264" w:edGrp="everyone"/>
            <w:r w:rsidRPr="00CF2DA2">
              <w:rPr>
                <w:rFonts w:ascii="Times New Roman" w:hAnsi="Times New Roman" w:cs="Times New Roman"/>
                <w:sz w:val="24"/>
                <w:szCs w:val="24"/>
              </w:rPr>
              <w:t xml:space="preserve">3) жеке басын </w:t>
            </w:r>
            <w:r w:rsidRPr="00CF2DA2">
              <w:rPr>
                <w:rStyle w:val="ezkurwreuab5ozgtqnkl"/>
                <w:rFonts w:ascii="Times New Roman" w:hAnsi="Times New Roman" w:cs="Times New Roman"/>
                <w:sz w:val="24"/>
                <w:szCs w:val="24"/>
              </w:rPr>
              <w:t>куәландыратын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w:t>
            </w:r>
            <w:r w:rsidRPr="00CF2DA2">
              <w:rPr>
                <w:rFonts w:ascii="Times New Roman" w:hAnsi="Times New Roman" w:cs="Times New Roman"/>
                <w:sz w:val="24"/>
                <w:szCs w:val="24"/>
              </w:rPr>
              <w:t>;</w:t>
            </w:r>
            <w:permEnd w:id="1542149264"/>
          </w:p>
        </w:tc>
        <w:tc>
          <w:tcPr>
            <w:tcW w:w="4814" w:type="dxa"/>
          </w:tcPr>
          <w:p w14:paraId="773DD059" w14:textId="30DB9B0D" w:rsidR="008C744C" w:rsidRPr="00CF2DA2" w:rsidRDefault="008C744C" w:rsidP="00CF2DA2">
            <w:pPr>
              <w:ind w:firstLine="461"/>
              <w:jc w:val="both"/>
              <w:rPr>
                <w:rFonts w:ascii="Times New Roman" w:hAnsi="Times New Roman" w:cs="Times New Roman"/>
                <w:sz w:val="24"/>
                <w:szCs w:val="24"/>
              </w:rPr>
            </w:pPr>
            <w:permStart w:id="1391735976" w:edGrp="everyone"/>
            <w:r w:rsidRPr="00CF2DA2">
              <w:rPr>
                <w:rFonts w:ascii="Times New Roman" w:hAnsi="Times New Roman" w:cs="Times New Roman"/>
                <w:sz w:val="24"/>
                <w:szCs w:val="24"/>
              </w:rPr>
              <w:t>3) документа, удостоверяющего личность;</w:t>
            </w:r>
            <w:permEnd w:id="1391735976"/>
          </w:p>
        </w:tc>
      </w:tr>
      <w:tr w:rsidR="00CF2DA2" w:rsidRPr="00CF2DA2" w14:paraId="10738C29" w14:textId="77777777" w:rsidTr="00D84EE1">
        <w:trPr>
          <w:trHeight w:val="20"/>
        </w:trPr>
        <w:tc>
          <w:tcPr>
            <w:tcW w:w="4531" w:type="dxa"/>
          </w:tcPr>
          <w:p w14:paraId="5EA8D125" w14:textId="1294EAC0" w:rsidR="008C744C" w:rsidRPr="00CF2DA2" w:rsidRDefault="008C744C" w:rsidP="00CF2DA2">
            <w:pPr>
              <w:tabs>
                <w:tab w:val="left" w:pos="567"/>
              </w:tabs>
              <w:ind w:firstLine="457"/>
              <w:jc w:val="both"/>
              <w:rPr>
                <w:rFonts w:ascii="Times New Roman" w:hAnsi="Times New Roman" w:cs="Times New Roman"/>
                <w:sz w:val="24"/>
                <w:szCs w:val="24"/>
              </w:rPr>
            </w:pPr>
            <w:permStart w:id="123873028" w:edGrp="everyone"/>
            <w:r w:rsidRPr="00CF2DA2">
              <w:rPr>
                <w:rFonts w:ascii="Times New Roman" w:hAnsi="Times New Roman" w:cs="Times New Roman"/>
                <w:sz w:val="24"/>
                <w:szCs w:val="24"/>
              </w:rPr>
              <w:t xml:space="preserve">4) </w:t>
            </w:r>
            <w:r w:rsidRPr="00CF2DA2">
              <w:rPr>
                <w:rStyle w:val="ezkurwreuab5ozgtqnkl"/>
                <w:rFonts w:ascii="Times New Roman" w:hAnsi="Times New Roman" w:cs="Times New Roman"/>
                <w:sz w:val="24"/>
                <w:szCs w:val="24"/>
              </w:rPr>
              <w:t>байланыс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пайдаланылатын</w:t>
            </w:r>
            <w:r w:rsidRPr="00CF2DA2">
              <w:rPr>
                <w:rFonts w:ascii="Times New Roman" w:hAnsi="Times New Roman" w:cs="Times New Roman"/>
                <w:sz w:val="24"/>
                <w:szCs w:val="24"/>
              </w:rPr>
              <w:t xml:space="preserve"> б</w:t>
            </w:r>
            <w:r w:rsidRPr="00CF2DA2">
              <w:rPr>
                <w:rStyle w:val="ezkurwreuab5ozgtqnkl"/>
                <w:rFonts w:ascii="Times New Roman" w:hAnsi="Times New Roman" w:cs="Times New Roman"/>
                <w:sz w:val="24"/>
                <w:szCs w:val="24"/>
              </w:rPr>
              <w:t>айланыс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ақпараты, байланыс әдісі</w:t>
            </w:r>
            <w:r w:rsidRPr="00CF2DA2">
              <w:rPr>
                <w:rFonts w:ascii="Times New Roman" w:hAnsi="Times New Roman" w:cs="Times New Roman"/>
                <w:sz w:val="24"/>
                <w:szCs w:val="24"/>
              </w:rPr>
              <w:t>.</w:t>
            </w:r>
            <w:permEnd w:id="123873028"/>
          </w:p>
        </w:tc>
        <w:tc>
          <w:tcPr>
            <w:tcW w:w="4814" w:type="dxa"/>
          </w:tcPr>
          <w:p w14:paraId="0D6C57DE" w14:textId="763ED4CA" w:rsidR="008C744C" w:rsidRPr="00CF2DA2" w:rsidRDefault="008C744C" w:rsidP="00CF2DA2">
            <w:pPr>
              <w:ind w:firstLine="461"/>
              <w:jc w:val="both"/>
              <w:rPr>
                <w:rFonts w:ascii="Times New Roman" w:hAnsi="Times New Roman" w:cs="Times New Roman"/>
                <w:sz w:val="24"/>
                <w:szCs w:val="24"/>
              </w:rPr>
            </w:pPr>
            <w:permStart w:id="1094088189" w:edGrp="everyone"/>
            <w:r w:rsidRPr="00CF2DA2">
              <w:rPr>
                <w:rFonts w:ascii="Times New Roman" w:hAnsi="Times New Roman" w:cs="Times New Roman"/>
                <w:sz w:val="24"/>
                <w:szCs w:val="24"/>
              </w:rPr>
              <w:t>4) контактной информации, используемой для связи, способа связи.</w:t>
            </w:r>
            <w:permEnd w:id="1094088189"/>
          </w:p>
        </w:tc>
      </w:tr>
      <w:tr w:rsidR="00CF2DA2" w:rsidRPr="00CF2DA2" w14:paraId="328E1394" w14:textId="77777777" w:rsidTr="00D84EE1">
        <w:trPr>
          <w:trHeight w:val="20"/>
        </w:trPr>
        <w:tc>
          <w:tcPr>
            <w:tcW w:w="4531" w:type="dxa"/>
          </w:tcPr>
          <w:p w14:paraId="50D18EBD" w14:textId="634AC2AF" w:rsidR="00745098" w:rsidRPr="00CF2DA2" w:rsidRDefault="00BF7B72" w:rsidP="00CF2DA2">
            <w:pPr>
              <w:tabs>
                <w:tab w:val="left" w:pos="567"/>
                <w:tab w:val="left" w:pos="4785"/>
              </w:tabs>
              <w:ind w:firstLine="457"/>
              <w:jc w:val="both"/>
              <w:rPr>
                <w:rFonts w:ascii="Times New Roman" w:hAnsi="Times New Roman" w:cs="Times New Roman"/>
                <w:b/>
                <w:sz w:val="24"/>
                <w:szCs w:val="24"/>
              </w:rPr>
            </w:pPr>
            <w:r w:rsidRPr="00CF2DA2">
              <w:rPr>
                <w:rFonts w:ascii="Times New Roman" w:hAnsi="Times New Roman" w:cs="Times New Roman"/>
                <w:b/>
                <w:sz w:val="24"/>
                <w:szCs w:val="24"/>
              </w:rPr>
              <w:t>1.</w:t>
            </w:r>
            <w:r w:rsidR="000F3374" w:rsidRPr="00CF2DA2">
              <w:rPr>
                <w:rFonts w:ascii="Times New Roman" w:hAnsi="Times New Roman" w:cs="Times New Roman"/>
                <w:b/>
                <w:sz w:val="24"/>
                <w:szCs w:val="24"/>
              </w:rPr>
              <w:t>7</w:t>
            </w:r>
            <w:r w:rsidRPr="00CF2DA2">
              <w:rPr>
                <w:rFonts w:ascii="Times New Roman" w:hAnsi="Times New Roman" w:cs="Times New Roman"/>
                <w:b/>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w:t>
            </w:r>
            <w:r w:rsidRPr="00CF2DA2">
              <w:rPr>
                <w:rFonts w:ascii="Times New Roman" w:hAnsi="Times New Roman" w:cs="Times New Roman"/>
                <w:sz w:val="24"/>
                <w:szCs w:val="24"/>
              </w:rPr>
              <w:t xml:space="preserve"> т</w:t>
            </w:r>
            <w:r w:rsidRPr="00CF2DA2">
              <w:rPr>
                <w:rStyle w:val="ezkurwreuab5ozgtqnkl"/>
                <w:rFonts w:ascii="Times New Roman" w:hAnsi="Times New Roman" w:cs="Times New Roman"/>
                <w:sz w:val="24"/>
                <w:szCs w:val="24"/>
              </w:rPr>
              <w:t>егі,</w:t>
            </w:r>
            <w:r w:rsidRPr="00CF2DA2">
              <w:rPr>
                <w:rFonts w:ascii="Times New Roman" w:hAnsi="Times New Roman" w:cs="Times New Roman"/>
                <w:sz w:val="24"/>
                <w:szCs w:val="24"/>
              </w:rPr>
              <w:t xml:space="preserve"> аты, ә</w:t>
            </w:r>
            <w:r w:rsidRPr="00CF2DA2">
              <w:rPr>
                <w:rStyle w:val="ezkurwreuab5ozgtqnkl"/>
                <w:rFonts w:ascii="Times New Roman" w:hAnsi="Times New Roman" w:cs="Times New Roman"/>
                <w:sz w:val="24"/>
                <w:szCs w:val="24"/>
              </w:rPr>
              <w:t>кесінің</w:t>
            </w:r>
            <w:r w:rsidRPr="00CF2DA2">
              <w:rPr>
                <w:rFonts w:ascii="Times New Roman" w:hAnsi="Times New Roman" w:cs="Times New Roman"/>
                <w:sz w:val="24"/>
                <w:szCs w:val="24"/>
              </w:rPr>
              <w:t xml:space="preserve"> аты Шартта көрсетілген Клиенттің уәкілетті өкілі, Шарттың </w:t>
            </w:r>
            <w:r w:rsidRPr="00CF2DA2">
              <w:rPr>
                <w:rStyle w:val="ezkurwreuab5ozgtqnkl"/>
                <w:rFonts w:ascii="Times New Roman" w:hAnsi="Times New Roman" w:cs="Times New Roman"/>
                <w:sz w:val="24"/>
                <w:szCs w:val="24"/>
              </w:rPr>
              <w:t>қолданылу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мерзімі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ішінде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қолданыста болатын мынадай келісім береді</w:t>
            </w:r>
            <w:r w:rsidRPr="00CF2DA2">
              <w:rPr>
                <w:rFonts w:ascii="Times New Roman" w:hAnsi="Times New Roman" w:cs="Times New Roman"/>
                <w:sz w:val="24"/>
                <w:szCs w:val="24"/>
              </w:rPr>
              <w:t>:</w:t>
            </w:r>
          </w:p>
        </w:tc>
        <w:tc>
          <w:tcPr>
            <w:tcW w:w="4814" w:type="dxa"/>
          </w:tcPr>
          <w:p w14:paraId="125DC653" w14:textId="6E5BFA73" w:rsidR="00745098" w:rsidRPr="00CF2DA2" w:rsidRDefault="000F09D6" w:rsidP="00CF2DA2">
            <w:pPr>
              <w:ind w:firstLine="461"/>
              <w:jc w:val="both"/>
              <w:rPr>
                <w:rFonts w:ascii="Times New Roman" w:hAnsi="Times New Roman" w:cs="Times New Roman"/>
                <w:b/>
                <w:sz w:val="24"/>
                <w:szCs w:val="24"/>
              </w:rPr>
            </w:pPr>
            <w:r w:rsidRPr="00CF2DA2">
              <w:rPr>
                <w:rFonts w:ascii="Times New Roman" w:hAnsi="Times New Roman" w:cs="Times New Roman"/>
                <w:b/>
                <w:sz w:val="24"/>
                <w:szCs w:val="24"/>
              </w:rPr>
              <w:t>1.</w:t>
            </w:r>
            <w:r w:rsidR="000F3374" w:rsidRPr="00CF2DA2">
              <w:rPr>
                <w:rFonts w:ascii="Times New Roman" w:hAnsi="Times New Roman" w:cs="Times New Roman"/>
                <w:b/>
                <w:sz w:val="24"/>
                <w:szCs w:val="24"/>
              </w:rPr>
              <w:t>7</w:t>
            </w:r>
            <w:r w:rsidRPr="00CF2DA2">
              <w:rPr>
                <w:rFonts w:ascii="Times New Roman" w:hAnsi="Times New Roman" w:cs="Times New Roman"/>
                <w:b/>
                <w:sz w:val="24"/>
                <w:szCs w:val="24"/>
              </w:rPr>
              <w:t>.</w:t>
            </w:r>
            <w:r w:rsidRPr="00CF2DA2">
              <w:rPr>
                <w:rFonts w:ascii="Times New Roman" w:hAnsi="Times New Roman" w:cs="Times New Roman"/>
                <w:sz w:val="24"/>
                <w:szCs w:val="24"/>
              </w:rPr>
              <w:t xml:space="preserve"> Клиент</w:t>
            </w:r>
            <w:bookmarkStart w:id="3" w:name="_Hlk166848404"/>
            <w:r w:rsidRPr="00CF2DA2">
              <w:rPr>
                <w:rFonts w:ascii="Times New Roman" w:hAnsi="Times New Roman" w:cs="Times New Roman"/>
                <w:sz w:val="24"/>
                <w:szCs w:val="24"/>
              </w:rPr>
              <w:t xml:space="preserve">, уполномоченный представитель Клиента, </w:t>
            </w:r>
            <w:r w:rsidR="001E43B3" w:rsidRPr="00CF2DA2">
              <w:rPr>
                <w:rFonts w:ascii="Times New Roman" w:hAnsi="Times New Roman" w:cs="Times New Roman"/>
                <w:sz w:val="24"/>
                <w:szCs w:val="24"/>
              </w:rPr>
              <w:t>фамилия, имя, отчество</w:t>
            </w:r>
            <w:r w:rsidRPr="00CF2DA2">
              <w:rPr>
                <w:rFonts w:ascii="Times New Roman" w:hAnsi="Times New Roman" w:cs="Times New Roman"/>
                <w:sz w:val="24"/>
                <w:szCs w:val="24"/>
              </w:rPr>
              <w:t xml:space="preserve"> котор</w:t>
            </w:r>
            <w:r w:rsidR="004F5790" w:rsidRPr="00CF2DA2">
              <w:rPr>
                <w:rFonts w:ascii="Times New Roman" w:hAnsi="Times New Roman" w:cs="Times New Roman"/>
                <w:sz w:val="24"/>
                <w:szCs w:val="24"/>
              </w:rPr>
              <w:t>ого</w:t>
            </w:r>
            <w:r w:rsidRPr="00CF2DA2">
              <w:rPr>
                <w:rFonts w:ascii="Times New Roman" w:hAnsi="Times New Roman" w:cs="Times New Roman"/>
                <w:sz w:val="24"/>
                <w:szCs w:val="24"/>
              </w:rPr>
              <w:t xml:space="preserve"> указаны в Договоре, </w:t>
            </w:r>
            <w:bookmarkEnd w:id="3"/>
            <w:r w:rsidRPr="00CF2DA2">
              <w:rPr>
                <w:rFonts w:ascii="Times New Roman" w:hAnsi="Times New Roman" w:cs="Times New Roman"/>
                <w:sz w:val="24"/>
                <w:szCs w:val="24"/>
              </w:rPr>
              <w:t>дает действующее в течение срока действия Договора согласие на:</w:t>
            </w:r>
          </w:p>
        </w:tc>
      </w:tr>
      <w:tr w:rsidR="00CF2DA2" w:rsidRPr="00CF2DA2" w14:paraId="3A2C8104" w14:textId="77777777" w:rsidTr="00D84EE1">
        <w:trPr>
          <w:trHeight w:val="20"/>
        </w:trPr>
        <w:tc>
          <w:tcPr>
            <w:tcW w:w="4531" w:type="dxa"/>
          </w:tcPr>
          <w:p w14:paraId="0F91DBCD" w14:textId="535DAC99" w:rsidR="00745098" w:rsidRPr="00CF2DA2" w:rsidRDefault="00BF7B72" w:rsidP="00CF2DA2">
            <w:pPr>
              <w:tabs>
                <w:tab w:val="left" w:pos="567"/>
                <w:tab w:val="left" w:pos="4785"/>
              </w:tabs>
              <w:ind w:firstLine="457"/>
              <w:jc w:val="both"/>
              <w:rPr>
                <w:rFonts w:ascii="Times New Roman" w:eastAsia="Times New Roman" w:hAnsi="Times New Roman" w:cs="Times New Roman"/>
                <w:b/>
                <w:sz w:val="24"/>
                <w:szCs w:val="24"/>
                <w:lang w:val="kk-KZ" w:eastAsia="ru-RU"/>
              </w:rPr>
            </w:pPr>
            <w:r w:rsidRPr="00CF2DA2">
              <w:rPr>
                <w:rFonts w:ascii="Times New Roman" w:hAnsi="Times New Roman" w:cs="Times New Roman"/>
                <w:sz w:val="24"/>
                <w:szCs w:val="24"/>
              </w:rPr>
              <w:tab/>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.1. </w:t>
            </w:r>
            <w:r w:rsidRPr="00CF2DA2">
              <w:rPr>
                <w:rStyle w:val="ezkurwreuab5ozgtqnkl"/>
                <w:rFonts w:ascii="Times New Roman" w:hAnsi="Times New Roman" w:cs="Times New Roman"/>
                <w:sz w:val="24"/>
                <w:szCs w:val="24"/>
              </w:rPr>
              <w:t>Банкпен</w:t>
            </w:r>
            <w:r w:rsidRPr="00CF2DA2">
              <w:rPr>
                <w:rFonts w:ascii="Times New Roman" w:hAnsi="Times New Roman" w:cs="Times New Roman"/>
                <w:sz w:val="24"/>
                <w:szCs w:val="24"/>
              </w:rPr>
              <w:t xml:space="preserve"> ақпарат беру туралы </w:t>
            </w:r>
            <w:r w:rsidRPr="00CF2DA2">
              <w:rPr>
                <w:rStyle w:val="ezkurwreuab5ozgtqnkl"/>
                <w:rFonts w:ascii="Times New Roman" w:hAnsi="Times New Roman" w:cs="Times New Roman"/>
                <w:sz w:val="24"/>
                <w:szCs w:val="24"/>
              </w:rPr>
              <w:t>шарт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жасалған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кредиттік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бюроға</w:t>
            </w:r>
            <w:r w:rsidRPr="00CF2DA2">
              <w:rPr>
                <w:rFonts w:ascii="Times New Roman" w:hAnsi="Times New Roman" w:cs="Times New Roman"/>
                <w:sz w:val="24"/>
                <w:szCs w:val="24"/>
              </w:rPr>
              <w:t xml:space="preserve"> К</w:t>
            </w:r>
            <w:r w:rsidRPr="00CF2DA2">
              <w:rPr>
                <w:rStyle w:val="ezkurwreuab5ozgtqnkl"/>
                <w:rFonts w:ascii="Times New Roman" w:hAnsi="Times New Roman" w:cs="Times New Roman"/>
                <w:sz w:val="24"/>
                <w:szCs w:val="24"/>
              </w:rPr>
              <w:t>лиент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ақпарат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беруге</w:t>
            </w:r>
            <w:r w:rsidRPr="00CF2DA2">
              <w:rPr>
                <w:rFonts w:ascii="Times New Roman" w:hAnsi="Times New Roman" w:cs="Times New Roman"/>
                <w:sz w:val="24"/>
                <w:szCs w:val="24"/>
              </w:rPr>
              <w:t>;</w:t>
            </w:r>
          </w:p>
        </w:tc>
        <w:tc>
          <w:tcPr>
            <w:tcW w:w="4814" w:type="dxa"/>
          </w:tcPr>
          <w:p w14:paraId="69AA0270" w14:textId="3D604C91" w:rsidR="00745098" w:rsidRPr="00CF2DA2" w:rsidRDefault="000F09D6" w:rsidP="00CF2DA2">
            <w:pPr>
              <w:ind w:firstLine="461"/>
              <w:jc w:val="both"/>
              <w:rPr>
                <w:rFonts w:ascii="Times New Roman" w:eastAsia="Times New Roman" w:hAnsi="Times New Roman" w:cs="Times New Roman"/>
                <w:b/>
                <w:sz w:val="24"/>
                <w:szCs w:val="24"/>
                <w:lang w:val="kk-KZ" w:eastAsia="ru-RU"/>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.1. предоставление информации о Клиенте в кредитное бюро, с которым </w:t>
            </w:r>
            <w:r w:rsidRPr="00CF2DA2">
              <w:rPr>
                <w:rFonts w:ascii="Times New Roman" w:hAnsi="Times New Roman" w:cs="Times New Roman"/>
                <w:sz w:val="24"/>
                <w:szCs w:val="24"/>
              </w:rPr>
              <w:lastRenderedPageBreak/>
              <w:t>Банком заключен договор о предоставлении информации;</w:t>
            </w:r>
          </w:p>
        </w:tc>
      </w:tr>
      <w:tr w:rsidR="00CF2DA2" w:rsidRPr="00CF2DA2" w14:paraId="7EC614FB" w14:textId="77777777" w:rsidTr="00D84EE1">
        <w:trPr>
          <w:trHeight w:val="20"/>
        </w:trPr>
        <w:tc>
          <w:tcPr>
            <w:tcW w:w="4531" w:type="dxa"/>
          </w:tcPr>
          <w:p w14:paraId="585E59BB" w14:textId="4D8B06E4" w:rsidR="00745098" w:rsidRPr="00CF2DA2" w:rsidRDefault="00BF7B72" w:rsidP="00CF2DA2">
            <w:pPr>
              <w:tabs>
                <w:tab w:val="left" w:pos="567"/>
                <w:tab w:val="left" w:pos="4785"/>
              </w:tabs>
              <w:spacing w:after="20"/>
              <w:ind w:firstLine="457"/>
              <w:jc w:val="both"/>
              <w:rPr>
                <w:rFonts w:ascii="Times New Roman" w:eastAsia="Times New Roman" w:hAnsi="Times New Roman" w:cs="Times New Roman"/>
                <w:sz w:val="24"/>
                <w:szCs w:val="24"/>
                <w:lang w:eastAsia="ru-RU"/>
              </w:rPr>
            </w:pPr>
            <w:r w:rsidRPr="00CF2DA2">
              <w:rPr>
                <w:rFonts w:ascii="Times New Roman" w:hAnsi="Times New Roman" w:cs="Times New Roman"/>
                <w:sz w:val="24"/>
                <w:szCs w:val="24"/>
              </w:rPr>
              <w:lastRenderedPageBreak/>
              <w:tab/>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.2. </w:t>
            </w:r>
            <w:r w:rsidR="00123876" w:rsidRPr="00CF2DA2">
              <w:rPr>
                <w:rStyle w:val="ezkurwreuab5ozgtqnkl"/>
                <w:rFonts w:ascii="Times New Roman" w:hAnsi="Times New Roman" w:cs="Times New Roman"/>
                <w:sz w:val="24"/>
                <w:szCs w:val="24"/>
              </w:rPr>
              <w:t>кредиттік бюроның Банкке болашақта түсетін деректерді, цифрлық деректерді, сондай-ақ Тараптардың өз міндеттемелерін орындауына байланысты ақпаратты қоса алғанда, Клиент туралы кредиттік есепті беру</w:t>
            </w:r>
            <w:r w:rsidR="006832BC" w:rsidRPr="00CF2DA2">
              <w:rPr>
                <w:rStyle w:val="ezkurwreuab5ozgtqnkl"/>
                <w:rFonts w:ascii="Times New Roman" w:hAnsi="Times New Roman" w:cs="Times New Roman"/>
                <w:sz w:val="24"/>
                <w:szCs w:val="24"/>
                <w:lang w:val="kk-KZ"/>
              </w:rPr>
              <w:t>ге</w:t>
            </w:r>
            <w:r w:rsidRPr="00CF2DA2">
              <w:rPr>
                <w:rFonts w:ascii="Times New Roman" w:hAnsi="Times New Roman" w:cs="Times New Roman"/>
                <w:sz w:val="24"/>
                <w:szCs w:val="24"/>
              </w:rPr>
              <w:t>;</w:t>
            </w:r>
          </w:p>
        </w:tc>
        <w:tc>
          <w:tcPr>
            <w:tcW w:w="4814" w:type="dxa"/>
          </w:tcPr>
          <w:p w14:paraId="36A54EA0" w14:textId="6FA87F26" w:rsidR="00745098" w:rsidRPr="00CF2DA2" w:rsidRDefault="000F09D6" w:rsidP="00CF2DA2">
            <w:pPr>
              <w:spacing w:after="20"/>
              <w:ind w:firstLine="461"/>
              <w:jc w:val="both"/>
              <w:rPr>
                <w:rFonts w:ascii="Times New Roman" w:eastAsia="Times New Roman" w:hAnsi="Times New Roman" w:cs="Times New Roman"/>
                <w:sz w:val="24"/>
                <w:szCs w:val="24"/>
                <w:lang w:eastAsia="ru-RU"/>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.2. выдачу кредитным бюро Банку кредитного отчета о Клиенте, включая данные</w:t>
            </w:r>
            <w:r w:rsidR="00956CB8" w:rsidRPr="00CF2DA2">
              <w:rPr>
                <w:rFonts w:ascii="Times New Roman" w:hAnsi="Times New Roman" w:cs="Times New Roman"/>
                <w:sz w:val="24"/>
                <w:szCs w:val="24"/>
              </w:rPr>
              <w:t>, цифровые данные</w:t>
            </w:r>
            <w:r w:rsidRPr="00CF2DA2">
              <w:rPr>
                <w:rFonts w:ascii="Times New Roman" w:hAnsi="Times New Roman" w:cs="Times New Roman"/>
                <w:sz w:val="24"/>
                <w:szCs w:val="24"/>
              </w:rPr>
              <w:t>, которые поступят в будущем, а также информации, связанной с исполнением Сторонами своих обязательств;</w:t>
            </w:r>
          </w:p>
        </w:tc>
      </w:tr>
      <w:tr w:rsidR="00CF2DA2" w:rsidRPr="00CF2DA2" w14:paraId="2FF80C64" w14:textId="77777777" w:rsidTr="00D84EE1">
        <w:trPr>
          <w:trHeight w:val="20"/>
        </w:trPr>
        <w:tc>
          <w:tcPr>
            <w:tcW w:w="4531" w:type="dxa"/>
          </w:tcPr>
          <w:p w14:paraId="101FDE9E" w14:textId="04AF5F15" w:rsidR="000F09D6" w:rsidRPr="00CF2DA2" w:rsidRDefault="00BF7B72" w:rsidP="00CF2DA2">
            <w:pPr>
              <w:tabs>
                <w:tab w:val="left" w:pos="567"/>
                <w:tab w:val="left" w:pos="4785"/>
              </w:tabs>
              <w:spacing w:after="20"/>
              <w:ind w:firstLine="457"/>
              <w:jc w:val="both"/>
              <w:rPr>
                <w:rFonts w:ascii="Times New Roman" w:hAnsi="Times New Roman" w:cs="Times New Roman"/>
                <w:sz w:val="24"/>
                <w:szCs w:val="24"/>
              </w:rPr>
            </w:pPr>
            <w:r w:rsidRPr="00CF2DA2">
              <w:rPr>
                <w:rFonts w:ascii="Times New Roman" w:hAnsi="Times New Roman" w:cs="Times New Roman"/>
                <w:sz w:val="24"/>
                <w:szCs w:val="24"/>
              </w:rPr>
              <w:tab/>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.3. </w:t>
            </w:r>
            <w:r w:rsidR="00DD2447" w:rsidRPr="00CF2DA2">
              <w:rPr>
                <w:rStyle w:val="ezkurwreuab5ozgtqnkl"/>
                <w:rFonts w:ascii="Times New Roman" w:hAnsi="Times New Roman" w:cs="Times New Roman"/>
                <w:sz w:val="24"/>
                <w:szCs w:val="24"/>
              </w:rPr>
              <w:t>цифрлық құжаттар сервисі арқылы цифрлық мәліметтерге қол жеткізу, Клиенттің, Шартта көрсетілгендерді қоса алғанда, жоғарыда көрсетілген тұлғаның барлық дербес деректерін, цифрлық деректерін жинау және өңдеу, сондай-ақ стратегиялық жоспарлау және реформалар, ұлттық статистика жөніндегі мемлекеттік органдар жүзеге асыратын міндеттерді орындау үшін қажетті және жеткілікті бекітілген тізбеге кіретін, оның ішінде оларды үшінші тұлғаларға беру, трансшекаралық беру, жалпыға қолжетімді көздерде таратуға</w:t>
            </w:r>
            <w:r w:rsidRPr="00CF2DA2">
              <w:rPr>
                <w:rFonts w:ascii="Times New Roman" w:hAnsi="Times New Roman" w:cs="Times New Roman"/>
                <w:sz w:val="24"/>
                <w:szCs w:val="24"/>
              </w:rPr>
              <w:t>;</w:t>
            </w:r>
          </w:p>
        </w:tc>
        <w:tc>
          <w:tcPr>
            <w:tcW w:w="4814" w:type="dxa"/>
          </w:tcPr>
          <w:p w14:paraId="31AC0993" w14:textId="41F326BE" w:rsidR="000F09D6"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.3. </w:t>
            </w:r>
            <w:r w:rsidR="001C5D1F" w:rsidRPr="00CF2DA2">
              <w:rPr>
                <w:rFonts w:ascii="Times New Roman" w:hAnsi="Times New Roman" w:cs="Times New Roman"/>
                <w:sz w:val="24"/>
                <w:szCs w:val="24"/>
              </w:rPr>
              <w:t xml:space="preserve">доступ к цифровым сведениям посредством сервиса цифровых документов, </w:t>
            </w:r>
            <w:r w:rsidRPr="00CF2DA2">
              <w:rPr>
                <w:rFonts w:ascii="Times New Roman" w:hAnsi="Times New Roman" w:cs="Times New Roman"/>
                <w:sz w:val="24"/>
                <w:szCs w:val="24"/>
              </w:rPr>
              <w:t>сбор и обработку всех персональных данных</w:t>
            </w:r>
            <w:r w:rsidR="001C5D1F" w:rsidRPr="00CF2DA2">
              <w:rPr>
                <w:rFonts w:ascii="Times New Roman" w:hAnsi="Times New Roman" w:cs="Times New Roman"/>
                <w:sz w:val="24"/>
                <w:szCs w:val="24"/>
              </w:rPr>
              <w:t>, цифровых данных</w:t>
            </w:r>
            <w:r w:rsidRPr="00CF2DA2">
              <w:rPr>
                <w:rFonts w:ascii="Times New Roman" w:hAnsi="Times New Roman" w:cs="Times New Roman"/>
                <w:sz w:val="24"/>
                <w:szCs w:val="24"/>
              </w:rPr>
              <w:t xml:space="preserve"> Клиента</w:t>
            </w:r>
            <w:bookmarkStart w:id="4" w:name="_Hlk166848700"/>
            <w:r w:rsidRPr="00CF2DA2">
              <w:rPr>
                <w:rFonts w:ascii="Times New Roman" w:hAnsi="Times New Roman" w:cs="Times New Roman"/>
                <w:sz w:val="24"/>
                <w:szCs w:val="24"/>
              </w:rPr>
              <w:t xml:space="preserve">, вышеуказанного лица, </w:t>
            </w:r>
            <w:bookmarkEnd w:id="4"/>
            <w:r w:rsidRPr="00CF2DA2">
              <w:rPr>
                <w:rFonts w:ascii="Times New Roman" w:hAnsi="Times New Roman" w:cs="Times New Roman"/>
                <w:sz w:val="24"/>
                <w:szCs w:val="24"/>
              </w:rPr>
              <w:t xml:space="preserve">включая </w:t>
            </w:r>
            <w:r w:rsidR="0083686E" w:rsidRPr="00CF2DA2">
              <w:rPr>
                <w:rFonts w:ascii="Times New Roman" w:hAnsi="Times New Roman" w:cs="Times New Roman"/>
                <w:sz w:val="24"/>
                <w:szCs w:val="24"/>
              </w:rPr>
              <w:t xml:space="preserve">указанные в Договоре, а также </w:t>
            </w:r>
            <w:r w:rsidRPr="00CF2DA2">
              <w:rPr>
                <w:rFonts w:ascii="Times New Roman" w:hAnsi="Times New Roman" w:cs="Times New Roman"/>
                <w:sz w:val="24"/>
                <w:szCs w:val="24"/>
              </w:rPr>
              <w:t>входящие в утвержденный перечень, необходимый и достаточный для выполнения осуществляемых задач государственными органами по стратегическому планированию и реформам, национальной статистики, в том числе их передачу третьим лицам, трансграничную передачу, распространение в общедоступных источниках;</w:t>
            </w:r>
          </w:p>
        </w:tc>
      </w:tr>
      <w:tr w:rsidR="00CF2DA2" w:rsidRPr="00CF2DA2" w14:paraId="1F2854DC" w14:textId="77777777" w:rsidTr="00D84EE1">
        <w:trPr>
          <w:trHeight w:val="20"/>
        </w:trPr>
        <w:tc>
          <w:tcPr>
            <w:tcW w:w="4531" w:type="dxa"/>
          </w:tcPr>
          <w:p w14:paraId="5A0036D0" w14:textId="20F12EE6" w:rsidR="000F09D6" w:rsidRPr="00CF2DA2" w:rsidRDefault="00BF7B72" w:rsidP="00CF2DA2">
            <w:pPr>
              <w:tabs>
                <w:tab w:val="left" w:pos="567"/>
                <w:tab w:val="left" w:pos="4785"/>
              </w:tabs>
              <w:spacing w:after="20"/>
              <w:ind w:firstLine="457"/>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.4. </w:t>
            </w:r>
            <w:r w:rsidRPr="00CF2DA2">
              <w:rPr>
                <w:rStyle w:val="ezkurwreuab5ozgtqnkl"/>
                <w:rFonts w:ascii="Times New Roman" w:hAnsi="Times New Roman" w:cs="Times New Roman"/>
                <w:sz w:val="24"/>
                <w:szCs w:val="24"/>
              </w:rPr>
              <w:t>Шартты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талаптарын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орындау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мақсатында</w:t>
            </w:r>
            <w:r w:rsidRPr="00CF2DA2">
              <w:rPr>
                <w:rFonts w:ascii="Times New Roman" w:hAnsi="Times New Roman" w:cs="Times New Roman"/>
                <w:sz w:val="24"/>
                <w:szCs w:val="24"/>
              </w:rPr>
              <w:t xml:space="preserve"> Б</w:t>
            </w:r>
            <w:r w:rsidRPr="00CF2DA2">
              <w:rPr>
                <w:rStyle w:val="ezkurwreuab5ozgtqnkl"/>
                <w:rFonts w:ascii="Times New Roman" w:hAnsi="Times New Roman" w:cs="Times New Roman"/>
                <w:sz w:val="24"/>
                <w:szCs w:val="24"/>
              </w:rPr>
              <w:t>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қорғалатын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w:t>
            </w:r>
            <w:r w:rsidRPr="00CF2DA2">
              <w:rPr>
                <w:rFonts w:ascii="Times New Roman" w:hAnsi="Times New Roman" w:cs="Times New Roman"/>
                <w:sz w:val="24"/>
                <w:szCs w:val="24"/>
              </w:rPr>
              <w:t xml:space="preserve"> де </w:t>
            </w:r>
            <w:r w:rsidRPr="00CF2DA2">
              <w:rPr>
                <w:rStyle w:val="ezkurwreuab5ozgtqnkl"/>
                <w:rFonts w:ascii="Times New Roman" w:hAnsi="Times New Roman" w:cs="Times New Roman"/>
                <w:sz w:val="24"/>
                <w:szCs w:val="24"/>
              </w:rPr>
              <w:t>құпияны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құрайтын</w:t>
            </w:r>
            <w:r w:rsidRPr="00CF2DA2">
              <w:rPr>
                <w:rFonts w:ascii="Times New Roman" w:hAnsi="Times New Roman" w:cs="Times New Roman"/>
                <w:sz w:val="24"/>
                <w:szCs w:val="24"/>
              </w:rPr>
              <w:t xml:space="preserve"> К</w:t>
            </w:r>
            <w:r w:rsidRPr="00CF2DA2">
              <w:rPr>
                <w:rStyle w:val="ezkurwreuab5ozgtqnkl"/>
                <w:rFonts w:ascii="Times New Roman" w:hAnsi="Times New Roman" w:cs="Times New Roman"/>
                <w:sz w:val="24"/>
                <w:szCs w:val="24"/>
              </w:rPr>
              <w:t>лиент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туралы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мәліметтерді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Клиентпен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байланысты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мемлекеттік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органға,</w:t>
            </w:r>
            <w:r w:rsidRPr="00CF2DA2">
              <w:rPr>
                <w:rFonts w:ascii="Times New Roman" w:hAnsi="Times New Roman" w:cs="Times New Roman"/>
                <w:sz w:val="24"/>
                <w:szCs w:val="24"/>
              </w:rPr>
              <w:t xml:space="preserve"> Б</w:t>
            </w:r>
            <w:r w:rsidRPr="00CF2DA2">
              <w:rPr>
                <w:rStyle w:val="ezkurwreuab5ozgtqnkl"/>
                <w:rFonts w:ascii="Times New Roman" w:hAnsi="Times New Roman" w:cs="Times New Roman"/>
                <w:sz w:val="24"/>
                <w:szCs w:val="24"/>
              </w:rPr>
              <w:t>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үлестес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тұлғасына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оларды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заңды</w:t>
            </w:r>
            <w:r w:rsidRPr="00CF2DA2">
              <w:rPr>
                <w:rFonts w:ascii="Times New Roman" w:hAnsi="Times New Roman" w:cs="Times New Roman"/>
                <w:sz w:val="24"/>
                <w:szCs w:val="24"/>
              </w:rPr>
              <w:t xml:space="preserve"> түрде </w:t>
            </w:r>
            <w:r w:rsidRPr="00CF2DA2">
              <w:rPr>
                <w:rStyle w:val="ezkurwreuab5ozgtqnkl"/>
                <w:rFonts w:ascii="Times New Roman" w:hAnsi="Times New Roman" w:cs="Times New Roman"/>
                <w:sz w:val="24"/>
                <w:szCs w:val="24"/>
              </w:rPr>
              <w:t>сұратқан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w:t>
            </w:r>
            <w:r w:rsidRPr="00CF2DA2">
              <w:rPr>
                <w:rFonts w:ascii="Times New Roman" w:hAnsi="Times New Roman" w:cs="Times New Roman"/>
                <w:sz w:val="24"/>
                <w:szCs w:val="24"/>
              </w:rPr>
              <w:t xml:space="preserve"> де </w:t>
            </w:r>
            <w:r w:rsidRPr="00CF2DA2">
              <w:rPr>
                <w:rStyle w:val="ezkurwreuab5ozgtqnkl"/>
                <w:rFonts w:ascii="Times New Roman" w:hAnsi="Times New Roman" w:cs="Times New Roman"/>
                <w:sz w:val="24"/>
                <w:szCs w:val="24"/>
              </w:rPr>
              <w:t>үшінші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ашуына</w:t>
            </w:r>
            <w:r w:rsidRPr="00CF2DA2">
              <w:rPr>
                <w:rFonts w:ascii="Times New Roman" w:hAnsi="Times New Roman" w:cs="Times New Roman"/>
                <w:sz w:val="24"/>
                <w:szCs w:val="24"/>
              </w:rPr>
              <w:t>;</w:t>
            </w:r>
          </w:p>
        </w:tc>
        <w:tc>
          <w:tcPr>
            <w:tcW w:w="4814" w:type="dxa"/>
          </w:tcPr>
          <w:p w14:paraId="5543A546" w14:textId="3644D70C" w:rsidR="000F09D6"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.4. раскрытие Банком в целях исполнения Договора и требований законодательства Республики Казахстан сведений о Клиенте, составляющих банковскую и иную охраняемую законом тайну, государственному органу, аффилированному лицу Банка, связанному с Клиентом лицу, иному третьему лицу, правомерно запросившему их;</w:t>
            </w:r>
          </w:p>
        </w:tc>
      </w:tr>
      <w:tr w:rsidR="00CF2DA2" w:rsidRPr="00CF2DA2" w14:paraId="61602F03" w14:textId="77777777" w:rsidTr="00D84EE1">
        <w:trPr>
          <w:trHeight w:val="20"/>
        </w:trPr>
        <w:tc>
          <w:tcPr>
            <w:tcW w:w="4531" w:type="dxa"/>
          </w:tcPr>
          <w:p w14:paraId="694C3B02" w14:textId="09FAB42A" w:rsidR="000F09D6" w:rsidRPr="00CF2DA2" w:rsidRDefault="00BF7B72" w:rsidP="00CF2DA2">
            <w:pPr>
              <w:tabs>
                <w:tab w:val="left" w:pos="567"/>
                <w:tab w:val="left" w:pos="4785"/>
              </w:tabs>
              <w:spacing w:after="20"/>
              <w:ind w:firstLine="457"/>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.5.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даусыз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тәртіппен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ақшаға,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ішінде</w:t>
            </w:r>
            <w:r w:rsidRPr="00CF2DA2">
              <w:rPr>
                <w:rFonts w:ascii="Times New Roman" w:hAnsi="Times New Roman" w:cs="Times New Roman"/>
                <w:sz w:val="24"/>
                <w:szCs w:val="24"/>
              </w:rPr>
              <w:t xml:space="preserve"> К</w:t>
            </w:r>
            <w:r w:rsidRPr="00CF2DA2">
              <w:rPr>
                <w:rStyle w:val="ezkurwreuab5ozgtqnkl"/>
                <w:rFonts w:ascii="Times New Roman" w:hAnsi="Times New Roman" w:cs="Times New Roman"/>
                <w:sz w:val="24"/>
                <w:szCs w:val="24"/>
              </w:rPr>
              <w:t>лиенттің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шотында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бар ақшаға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төлем</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талаптарын</w:t>
            </w:r>
            <w:r w:rsidRPr="00CF2DA2">
              <w:rPr>
                <w:rFonts w:ascii="Times New Roman" w:hAnsi="Times New Roman" w:cs="Times New Roman"/>
                <w:sz w:val="24"/>
                <w:szCs w:val="24"/>
              </w:rPr>
              <w:t xml:space="preserve"> қою </w:t>
            </w:r>
            <w:r w:rsidRPr="00CF2DA2">
              <w:rPr>
                <w:rStyle w:val="ezkurwreuab5ozgtqnkl"/>
                <w:rFonts w:ascii="Times New Roman" w:hAnsi="Times New Roman" w:cs="Times New Roman"/>
                <w:sz w:val="24"/>
                <w:szCs w:val="24"/>
              </w:rPr>
              <w:t>арқылы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өндіріп</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алуға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өтініш</w:t>
            </w:r>
            <w:r w:rsidRPr="00CF2DA2">
              <w:rPr>
                <w:rFonts w:ascii="Times New Roman" w:hAnsi="Times New Roman" w:cs="Times New Roman"/>
                <w:sz w:val="24"/>
                <w:szCs w:val="24"/>
              </w:rPr>
              <w:t xml:space="preserve"> жасауына, </w:t>
            </w:r>
            <w:r w:rsidRPr="00CF2DA2">
              <w:rPr>
                <w:rStyle w:val="ezkurwreuab5ozgtqnkl"/>
                <w:rFonts w:ascii="Times New Roman" w:hAnsi="Times New Roman" w:cs="Times New Roman"/>
                <w:sz w:val="24"/>
                <w:szCs w:val="24"/>
              </w:rPr>
              <w:t>сондай-</w:t>
            </w:r>
            <w:r w:rsidRPr="00CF2DA2">
              <w:rPr>
                <w:rFonts w:ascii="Times New Roman" w:hAnsi="Times New Roman" w:cs="Times New Roman"/>
                <w:sz w:val="24"/>
                <w:szCs w:val="24"/>
              </w:rPr>
              <w:t>ақ Ша</w:t>
            </w:r>
            <w:r w:rsidRPr="00CF2DA2">
              <w:rPr>
                <w:rStyle w:val="ezkurwreuab5ozgtqnkl"/>
                <w:rFonts w:ascii="Times New Roman" w:hAnsi="Times New Roman" w:cs="Times New Roman"/>
                <w:sz w:val="24"/>
                <w:szCs w:val="24"/>
              </w:rPr>
              <w:t>рт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бойынша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ағымдағы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ақшалай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міндеттемесін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орындау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шотын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тікелей</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дебеттеуі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арқылы</w:t>
            </w:r>
            <w:r w:rsidRPr="00CF2DA2">
              <w:rPr>
                <w:rFonts w:ascii="Times New Roman" w:hAnsi="Times New Roman" w:cs="Times New Roman"/>
                <w:sz w:val="24"/>
                <w:szCs w:val="24"/>
              </w:rPr>
              <w:t xml:space="preserve"> төлемді жүзеге асыруына;</w:t>
            </w:r>
          </w:p>
        </w:tc>
        <w:tc>
          <w:tcPr>
            <w:tcW w:w="4814" w:type="dxa"/>
          </w:tcPr>
          <w:p w14:paraId="2C80B9AF" w14:textId="71DE69B3" w:rsidR="000F09D6"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.5. обращение Банком взыскания в бесспорном порядке на деньги, в том числе путем предъявления платежного требования, имеющиеся на банковск</w:t>
            </w:r>
            <w:r w:rsidR="00122279" w:rsidRPr="00CF2DA2">
              <w:rPr>
                <w:rFonts w:ascii="Times New Roman" w:hAnsi="Times New Roman" w:cs="Times New Roman"/>
                <w:sz w:val="24"/>
                <w:szCs w:val="24"/>
              </w:rPr>
              <w:t>ом</w:t>
            </w:r>
            <w:r w:rsidRPr="00CF2DA2">
              <w:rPr>
                <w:rFonts w:ascii="Times New Roman" w:hAnsi="Times New Roman" w:cs="Times New Roman"/>
                <w:sz w:val="24"/>
                <w:szCs w:val="24"/>
              </w:rPr>
              <w:t xml:space="preserve"> счет</w:t>
            </w:r>
            <w:r w:rsidR="00122279" w:rsidRPr="00CF2DA2">
              <w:rPr>
                <w:rFonts w:ascii="Times New Roman" w:hAnsi="Times New Roman" w:cs="Times New Roman"/>
                <w:sz w:val="24"/>
                <w:szCs w:val="24"/>
              </w:rPr>
              <w:t>е</w:t>
            </w:r>
            <w:r w:rsidRPr="00CF2DA2">
              <w:rPr>
                <w:rFonts w:ascii="Times New Roman" w:hAnsi="Times New Roman" w:cs="Times New Roman"/>
                <w:sz w:val="24"/>
                <w:szCs w:val="24"/>
              </w:rPr>
              <w:t xml:space="preserve"> Клиента, а также </w:t>
            </w:r>
            <w:r w:rsidR="00A521E8" w:rsidRPr="00CF2DA2">
              <w:rPr>
                <w:rFonts w:ascii="Times New Roman" w:hAnsi="Times New Roman" w:cs="Times New Roman"/>
                <w:sz w:val="24"/>
                <w:szCs w:val="24"/>
              </w:rPr>
              <w:t>осуществление платежа путем прямого дебетования</w:t>
            </w:r>
            <w:r w:rsidRPr="00CF2DA2">
              <w:rPr>
                <w:rFonts w:ascii="Times New Roman" w:hAnsi="Times New Roman" w:cs="Times New Roman"/>
                <w:sz w:val="24"/>
                <w:szCs w:val="24"/>
              </w:rPr>
              <w:t xml:space="preserve"> Банком банковского счета Клиента для исполнения текущ</w:t>
            </w:r>
            <w:r w:rsidR="00D6207F" w:rsidRPr="00CF2DA2">
              <w:rPr>
                <w:rFonts w:ascii="Times New Roman" w:hAnsi="Times New Roman" w:cs="Times New Roman"/>
                <w:sz w:val="24"/>
                <w:szCs w:val="24"/>
              </w:rPr>
              <w:t>его</w:t>
            </w:r>
            <w:r w:rsidRPr="00CF2DA2">
              <w:rPr>
                <w:rFonts w:ascii="Times New Roman" w:hAnsi="Times New Roman" w:cs="Times New Roman"/>
                <w:sz w:val="24"/>
                <w:szCs w:val="24"/>
              </w:rPr>
              <w:t xml:space="preserve"> денежн</w:t>
            </w:r>
            <w:r w:rsidR="00D6207F" w:rsidRPr="00CF2DA2">
              <w:rPr>
                <w:rFonts w:ascii="Times New Roman" w:hAnsi="Times New Roman" w:cs="Times New Roman"/>
                <w:sz w:val="24"/>
                <w:szCs w:val="24"/>
              </w:rPr>
              <w:t>ого</w:t>
            </w:r>
            <w:r w:rsidRPr="00CF2DA2">
              <w:rPr>
                <w:rFonts w:ascii="Times New Roman" w:hAnsi="Times New Roman" w:cs="Times New Roman"/>
                <w:sz w:val="24"/>
                <w:szCs w:val="24"/>
              </w:rPr>
              <w:t xml:space="preserve"> обязательств</w:t>
            </w:r>
            <w:r w:rsidR="00D6207F" w:rsidRPr="00CF2DA2">
              <w:rPr>
                <w:rFonts w:ascii="Times New Roman" w:hAnsi="Times New Roman" w:cs="Times New Roman"/>
                <w:sz w:val="24"/>
                <w:szCs w:val="24"/>
              </w:rPr>
              <w:t>а</w:t>
            </w:r>
            <w:r w:rsidRPr="00CF2DA2">
              <w:rPr>
                <w:rFonts w:ascii="Times New Roman" w:hAnsi="Times New Roman" w:cs="Times New Roman"/>
                <w:sz w:val="24"/>
                <w:szCs w:val="24"/>
              </w:rPr>
              <w:t xml:space="preserve"> Клиента по Договору;</w:t>
            </w:r>
          </w:p>
        </w:tc>
      </w:tr>
      <w:tr w:rsidR="00CF2DA2" w:rsidRPr="00CF2DA2" w14:paraId="3EF140EF" w14:textId="77777777" w:rsidTr="00D84EE1">
        <w:trPr>
          <w:trHeight w:val="20"/>
        </w:trPr>
        <w:tc>
          <w:tcPr>
            <w:tcW w:w="4531" w:type="dxa"/>
          </w:tcPr>
          <w:p w14:paraId="41F86805" w14:textId="5F5B1B3F" w:rsidR="000F09D6" w:rsidRPr="00CF2DA2" w:rsidRDefault="00BF7B72" w:rsidP="00CF2DA2">
            <w:pPr>
              <w:tabs>
                <w:tab w:val="left" w:pos="567"/>
                <w:tab w:val="left" w:pos="4785"/>
              </w:tabs>
              <w:spacing w:after="20"/>
              <w:ind w:firstLine="457"/>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.6.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Ш</w:t>
            </w:r>
            <w:r w:rsidRPr="00CF2DA2">
              <w:rPr>
                <w:rStyle w:val="ezkurwreuab5ozgtqnkl"/>
                <w:rFonts w:ascii="Times New Roman" w:hAnsi="Times New Roman" w:cs="Times New Roman"/>
                <w:sz w:val="24"/>
                <w:szCs w:val="24"/>
              </w:rPr>
              <w:t>арт</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құқықты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(талаптарды)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тұлғаға</w:t>
            </w:r>
            <w:r w:rsidRPr="00CF2DA2">
              <w:rPr>
                <w:rFonts w:ascii="Times New Roman" w:hAnsi="Times New Roman" w:cs="Times New Roman"/>
                <w:sz w:val="24"/>
                <w:szCs w:val="24"/>
              </w:rPr>
              <w:t xml:space="preserve"> беруіне;</w:t>
            </w:r>
          </w:p>
        </w:tc>
        <w:tc>
          <w:tcPr>
            <w:tcW w:w="4814" w:type="dxa"/>
          </w:tcPr>
          <w:p w14:paraId="71BB712A" w14:textId="2BE2CE76" w:rsidR="000F09D6"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.6. уступку Банком права (требования) по Договору третьему лицу;</w:t>
            </w:r>
          </w:p>
        </w:tc>
      </w:tr>
      <w:tr w:rsidR="00CF2DA2" w:rsidRPr="00CF2DA2" w14:paraId="71EE3020" w14:textId="77777777" w:rsidTr="00D84EE1">
        <w:trPr>
          <w:trHeight w:val="20"/>
        </w:trPr>
        <w:tc>
          <w:tcPr>
            <w:tcW w:w="4531" w:type="dxa"/>
          </w:tcPr>
          <w:p w14:paraId="4854E139" w14:textId="55EC191F" w:rsidR="000F09D6" w:rsidRPr="00CF2DA2" w:rsidRDefault="00BF7B72" w:rsidP="00CF2DA2">
            <w:pPr>
              <w:tabs>
                <w:tab w:val="left" w:pos="567"/>
                <w:tab w:val="left" w:pos="4785"/>
              </w:tabs>
              <w:spacing w:after="20"/>
              <w:ind w:firstLine="457"/>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.7. </w:t>
            </w:r>
            <w:r w:rsidR="00DD2447" w:rsidRPr="00CF2DA2">
              <w:rPr>
                <w:rStyle w:val="ezkurwreuab5ozgtqnkl"/>
                <w:rFonts w:ascii="Times New Roman" w:hAnsi="Times New Roman" w:cs="Times New Roman"/>
                <w:sz w:val="24"/>
                <w:szCs w:val="24"/>
              </w:rPr>
              <w:t>өтінішке, құжатқа, Банкпен қарым-қатынастағы кез келген мәмілеге (оның ішінде келісім, растау, сауалнама, сауалнама деректерін,</w:t>
            </w:r>
            <w:r w:rsidR="00123876" w:rsidRPr="00CF2DA2">
              <w:rPr>
                <w:rStyle w:val="ezkurwreuab5ozgtqnkl"/>
                <w:rFonts w:ascii="Times New Roman" w:hAnsi="Times New Roman" w:cs="Times New Roman"/>
                <w:sz w:val="24"/>
                <w:szCs w:val="24"/>
                <w:lang w:val="kk-KZ"/>
              </w:rPr>
              <w:t xml:space="preserve"> цифрлық деректерін,</w:t>
            </w:r>
            <w:r w:rsidR="00DD2447" w:rsidRPr="00CF2DA2">
              <w:rPr>
                <w:rStyle w:val="ezkurwreuab5ozgtqnkl"/>
                <w:rFonts w:ascii="Times New Roman" w:hAnsi="Times New Roman" w:cs="Times New Roman"/>
                <w:sz w:val="24"/>
                <w:szCs w:val="24"/>
              </w:rPr>
              <w:t xml:space="preserve"> абоненттік нөмірді, Клиент туралы өзге де мәліметтерді өзгерту) қол қою (жасасу) мақсатында сәйкестендіру </w:t>
            </w:r>
            <w:r w:rsidR="00DD2447" w:rsidRPr="00CF2DA2">
              <w:rPr>
                <w:rStyle w:val="ezkurwreuab5ozgtqnkl"/>
                <w:rFonts w:ascii="Times New Roman" w:hAnsi="Times New Roman" w:cs="Times New Roman"/>
                <w:sz w:val="24"/>
                <w:szCs w:val="24"/>
              </w:rPr>
              <w:lastRenderedPageBreak/>
              <w:t>құралын пайдалануға: электрондық цифрлық қолтаңба (ЭЦҚ), қарапайым электрондық қолтаңба, цифрлық растау (бұдан әрі – Сәйкестендіру құралы), (код, пароль, бір реттік цифрлық сәйкестендіргіш, push-хабарлама, биометриялық растау, бөлінген тізілімдегі цифрлық жазба және цифрлық жүйе қалыптастыратын және ұялы байланыстың абоненттік құрылғыларына, жедел хабарламалар алмасу сервисіне, электрондық поштаға, бөлінген цифрлық объектіге және өзге жүйеге жіберетін өзге де құрал) Банктің мобильді қосымшасы, Банктің интернет-ресурсы, қашықтағы электрондық терминал, қашықтан қол жеткізу жүйесі (бұдан әрі – Қашықтан қол жеткізу жүйесі) арқылы</w:t>
            </w:r>
            <w:r w:rsidRPr="00CF2DA2">
              <w:rPr>
                <w:rFonts w:ascii="Times New Roman" w:hAnsi="Times New Roman" w:cs="Times New Roman"/>
                <w:sz w:val="24"/>
                <w:szCs w:val="24"/>
              </w:rPr>
              <w:t>;</w:t>
            </w:r>
          </w:p>
        </w:tc>
        <w:tc>
          <w:tcPr>
            <w:tcW w:w="4814" w:type="dxa"/>
          </w:tcPr>
          <w:p w14:paraId="7B511DB9" w14:textId="064041D4" w:rsidR="000F09D6"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sz w:val="24"/>
                <w:szCs w:val="24"/>
              </w:rPr>
              <w:lastRenderedPageBreak/>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.7. использование в целях подписания (заключения) заявлени</w:t>
            </w:r>
            <w:r w:rsidR="00847416" w:rsidRPr="00CF2DA2">
              <w:rPr>
                <w:rFonts w:ascii="Times New Roman" w:hAnsi="Times New Roman" w:cs="Times New Roman"/>
                <w:sz w:val="24"/>
                <w:szCs w:val="24"/>
              </w:rPr>
              <w:t>я</w:t>
            </w:r>
            <w:r w:rsidRPr="00CF2DA2">
              <w:rPr>
                <w:rFonts w:ascii="Times New Roman" w:hAnsi="Times New Roman" w:cs="Times New Roman"/>
                <w:sz w:val="24"/>
                <w:szCs w:val="24"/>
              </w:rPr>
              <w:t>, документ</w:t>
            </w:r>
            <w:r w:rsidR="00847416" w:rsidRPr="00CF2DA2">
              <w:rPr>
                <w:rFonts w:ascii="Times New Roman" w:hAnsi="Times New Roman" w:cs="Times New Roman"/>
                <w:sz w:val="24"/>
                <w:szCs w:val="24"/>
              </w:rPr>
              <w:t>а</w:t>
            </w:r>
            <w:r w:rsidRPr="00CF2DA2">
              <w:rPr>
                <w:rFonts w:ascii="Times New Roman" w:hAnsi="Times New Roman" w:cs="Times New Roman"/>
                <w:sz w:val="24"/>
                <w:szCs w:val="24"/>
              </w:rPr>
              <w:t>, люб</w:t>
            </w:r>
            <w:r w:rsidR="00847416" w:rsidRPr="00CF2DA2">
              <w:rPr>
                <w:rFonts w:ascii="Times New Roman" w:hAnsi="Times New Roman" w:cs="Times New Roman"/>
                <w:sz w:val="24"/>
                <w:szCs w:val="24"/>
              </w:rPr>
              <w:t>ой</w:t>
            </w:r>
            <w:r w:rsidRPr="00CF2DA2">
              <w:rPr>
                <w:rFonts w:ascii="Times New Roman" w:hAnsi="Times New Roman" w:cs="Times New Roman"/>
                <w:sz w:val="24"/>
                <w:szCs w:val="24"/>
              </w:rPr>
              <w:t xml:space="preserve"> сделк</w:t>
            </w:r>
            <w:r w:rsidR="00847416" w:rsidRPr="00CF2DA2">
              <w:rPr>
                <w:rFonts w:ascii="Times New Roman" w:hAnsi="Times New Roman" w:cs="Times New Roman"/>
                <w:sz w:val="24"/>
                <w:szCs w:val="24"/>
              </w:rPr>
              <w:t>и</w:t>
            </w:r>
            <w:r w:rsidRPr="00CF2DA2">
              <w:rPr>
                <w:rFonts w:ascii="Times New Roman" w:hAnsi="Times New Roman" w:cs="Times New Roman"/>
                <w:sz w:val="24"/>
                <w:szCs w:val="24"/>
              </w:rPr>
              <w:t xml:space="preserve"> в отношениях с Банком (в том числе согласия, подтверждения, анкет</w:t>
            </w:r>
            <w:r w:rsidR="00847416" w:rsidRPr="00CF2DA2">
              <w:rPr>
                <w:rFonts w:ascii="Times New Roman" w:hAnsi="Times New Roman" w:cs="Times New Roman"/>
                <w:sz w:val="24"/>
                <w:szCs w:val="24"/>
              </w:rPr>
              <w:t>ы</w:t>
            </w:r>
            <w:r w:rsidRPr="00CF2DA2">
              <w:rPr>
                <w:rFonts w:ascii="Times New Roman" w:hAnsi="Times New Roman" w:cs="Times New Roman"/>
                <w:sz w:val="24"/>
                <w:szCs w:val="24"/>
              </w:rPr>
              <w:t>, изменени</w:t>
            </w:r>
            <w:r w:rsidR="00847416" w:rsidRPr="00CF2DA2">
              <w:rPr>
                <w:rFonts w:ascii="Times New Roman" w:hAnsi="Times New Roman" w:cs="Times New Roman"/>
                <w:sz w:val="24"/>
                <w:szCs w:val="24"/>
              </w:rPr>
              <w:t>я</w:t>
            </w:r>
            <w:r w:rsidRPr="00CF2DA2">
              <w:rPr>
                <w:rFonts w:ascii="Times New Roman" w:hAnsi="Times New Roman" w:cs="Times New Roman"/>
                <w:sz w:val="24"/>
                <w:szCs w:val="24"/>
              </w:rPr>
              <w:t xml:space="preserve"> анкетных данных</w:t>
            </w:r>
            <w:r w:rsidR="001C5D1F" w:rsidRPr="00CF2DA2">
              <w:rPr>
                <w:rFonts w:ascii="Times New Roman" w:hAnsi="Times New Roman" w:cs="Times New Roman"/>
                <w:sz w:val="24"/>
                <w:szCs w:val="24"/>
              </w:rPr>
              <w:t>, цифровых данных</w:t>
            </w:r>
            <w:r w:rsidRPr="00CF2DA2">
              <w:rPr>
                <w:rFonts w:ascii="Times New Roman" w:hAnsi="Times New Roman" w:cs="Times New Roman"/>
                <w:sz w:val="24"/>
                <w:szCs w:val="24"/>
              </w:rPr>
              <w:t xml:space="preserve">, </w:t>
            </w:r>
            <w:r w:rsidR="00847416" w:rsidRPr="00CF2DA2">
              <w:rPr>
                <w:rFonts w:ascii="Times New Roman" w:hAnsi="Times New Roman" w:cs="Times New Roman"/>
                <w:sz w:val="24"/>
                <w:szCs w:val="24"/>
              </w:rPr>
              <w:t xml:space="preserve">абонентского </w:t>
            </w:r>
            <w:r w:rsidRPr="00CF2DA2">
              <w:rPr>
                <w:rFonts w:ascii="Times New Roman" w:hAnsi="Times New Roman" w:cs="Times New Roman"/>
                <w:sz w:val="24"/>
                <w:szCs w:val="24"/>
              </w:rPr>
              <w:t>номера, ин</w:t>
            </w:r>
            <w:r w:rsidR="00847416" w:rsidRPr="00CF2DA2">
              <w:rPr>
                <w:rFonts w:ascii="Times New Roman" w:hAnsi="Times New Roman" w:cs="Times New Roman"/>
                <w:sz w:val="24"/>
                <w:szCs w:val="24"/>
              </w:rPr>
              <w:t>ого</w:t>
            </w:r>
            <w:r w:rsidRPr="00CF2DA2">
              <w:rPr>
                <w:rFonts w:ascii="Times New Roman" w:hAnsi="Times New Roman" w:cs="Times New Roman"/>
                <w:sz w:val="24"/>
                <w:szCs w:val="24"/>
              </w:rPr>
              <w:t xml:space="preserve"> сведени</w:t>
            </w:r>
            <w:r w:rsidR="00847416" w:rsidRPr="00CF2DA2">
              <w:rPr>
                <w:rFonts w:ascii="Times New Roman" w:hAnsi="Times New Roman" w:cs="Times New Roman"/>
                <w:sz w:val="24"/>
                <w:szCs w:val="24"/>
              </w:rPr>
              <w:t>я</w:t>
            </w:r>
            <w:r w:rsidRPr="00CF2DA2">
              <w:rPr>
                <w:rFonts w:ascii="Times New Roman" w:hAnsi="Times New Roman" w:cs="Times New Roman"/>
                <w:sz w:val="24"/>
                <w:szCs w:val="24"/>
              </w:rPr>
              <w:t xml:space="preserve"> о Клиенте), идентификационного средства: </w:t>
            </w:r>
            <w:r w:rsidRPr="00CF2DA2">
              <w:rPr>
                <w:rFonts w:ascii="Times New Roman" w:hAnsi="Times New Roman" w:cs="Times New Roman"/>
                <w:sz w:val="24"/>
                <w:szCs w:val="24"/>
              </w:rPr>
              <w:lastRenderedPageBreak/>
              <w:t xml:space="preserve">электронная цифровая подпись (ЭЦП), </w:t>
            </w:r>
            <w:bookmarkStart w:id="5" w:name="_Hlk167457330"/>
            <w:r w:rsidRPr="00CF2DA2">
              <w:rPr>
                <w:rFonts w:ascii="Times New Roman" w:hAnsi="Times New Roman" w:cs="Times New Roman"/>
                <w:sz w:val="24"/>
                <w:szCs w:val="24"/>
              </w:rPr>
              <w:t xml:space="preserve">простая электронная подпись, </w:t>
            </w:r>
            <w:bookmarkEnd w:id="5"/>
            <w:r w:rsidR="001C5D1F" w:rsidRPr="00CF2DA2">
              <w:rPr>
                <w:rFonts w:ascii="Times New Roman" w:hAnsi="Times New Roman" w:cs="Times New Roman"/>
                <w:sz w:val="24"/>
                <w:szCs w:val="24"/>
              </w:rPr>
              <w:t>цифровое подтверждение (код, пароль, одноразовый цифровой идентификатор, push-уведомление, биометрическое подтверждение, цифровая запись в распределенном реестре и иное средство, формируемое и направляемое цифровой системой на абонентские устройства сотовой связи, сервис обмена мгновенными сообщениями, электронную почту, распределенный цифровой объект и иную систему)</w:t>
            </w:r>
            <w:r w:rsidRPr="00CF2DA2">
              <w:rPr>
                <w:rFonts w:ascii="Times New Roman" w:hAnsi="Times New Roman" w:cs="Times New Roman"/>
                <w:sz w:val="24"/>
                <w:szCs w:val="24"/>
              </w:rPr>
              <w:t xml:space="preserve"> (далее – Идентификационное средство), через мобильное приложение Банка, интернет-ресурс Банка, удаленный электронный терминал, систему удаленного доступа (далее – Система удаленного доступа);</w:t>
            </w:r>
          </w:p>
        </w:tc>
      </w:tr>
      <w:tr w:rsidR="00CF2DA2" w:rsidRPr="00CF2DA2" w14:paraId="25CE67F0" w14:textId="77777777" w:rsidTr="00D84EE1">
        <w:trPr>
          <w:trHeight w:val="20"/>
        </w:trPr>
        <w:tc>
          <w:tcPr>
            <w:tcW w:w="4531" w:type="dxa"/>
          </w:tcPr>
          <w:p w14:paraId="59B92772" w14:textId="6C1B2FE2" w:rsidR="000F09D6" w:rsidRPr="00CF2DA2" w:rsidRDefault="00BF7B72" w:rsidP="00CF2DA2">
            <w:pPr>
              <w:ind w:firstLine="457"/>
              <w:jc w:val="both"/>
              <w:rPr>
                <w:rFonts w:ascii="Times New Roman" w:hAnsi="Times New Roman" w:cs="Times New Roman"/>
                <w:sz w:val="24"/>
                <w:szCs w:val="24"/>
              </w:rPr>
            </w:pPr>
            <w:r w:rsidRPr="00CF2DA2">
              <w:rPr>
                <w:rFonts w:ascii="Times New Roman" w:hAnsi="Times New Roman" w:cs="Times New Roman"/>
                <w:sz w:val="24"/>
                <w:szCs w:val="24"/>
              </w:rPr>
              <w:lastRenderedPageBreak/>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.8. қол </w:t>
            </w:r>
            <w:r w:rsidRPr="00CF2DA2">
              <w:rPr>
                <w:rStyle w:val="ezkurwreuab5ozgtqnkl"/>
                <w:rFonts w:ascii="Times New Roman" w:hAnsi="Times New Roman" w:cs="Times New Roman"/>
                <w:sz w:val="24"/>
                <w:szCs w:val="24"/>
              </w:rPr>
              <w:t>қою</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(ақпарат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енгізу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терезесінен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(экранынан)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қашықтан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қол</w:t>
            </w:r>
            <w:r w:rsidRPr="00CF2DA2">
              <w:rPr>
                <w:rFonts w:ascii="Times New Roman" w:hAnsi="Times New Roman" w:cs="Times New Roman"/>
                <w:sz w:val="24"/>
                <w:szCs w:val="24"/>
              </w:rPr>
              <w:t xml:space="preserve"> жеткізу </w:t>
            </w:r>
            <w:r w:rsidRPr="00CF2DA2">
              <w:rPr>
                <w:rStyle w:val="ezkurwreuab5ozgtqnkl"/>
                <w:rFonts w:ascii="Times New Roman" w:hAnsi="Times New Roman" w:cs="Times New Roman"/>
                <w:sz w:val="24"/>
                <w:szCs w:val="24"/>
              </w:rPr>
              <w:t>жүйесіндегі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келесі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терезеге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(экранға)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ауысуы,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ішінде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ұялы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байланысының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абоненттік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құрылғысының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кіріктірілген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сәйкестендіру</w:t>
            </w:r>
            <w:r w:rsidR="000F2DDF" w:rsidRPr="00CF2DA2">
              <w:rPr>
                <w:rStyle w:val="ezkurwreuab5ozgtqnkl"/>
                <w:rFonts w:ascii="Times New Roman" w:hAnsi="Times New Roman" w:cs="Times New Roman"/>
                <w:sz w:val="24"/>
                <w:szCs w:val="24"/>
                <w:lang w:val="kk-KZ"/>
              </w:rPr>
              <w:t>, аутентификациялау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құрал</w:t>
            </w:r>
            <w:r w:rsidR="000F2DDF" w:rsidRPr="00CF2DA2">
              <w:rPr>
                <w:rStyle w:val="ezkurwreuab5ozgtqnkl"/>
                <w:rFonts w:ascii="Times New Roman" w:hAnsi="Times New Roman" w:cs="Times New Roman"/>
                <w:sz w:val="24"/>
                <w:szCs w:val="24"/>
                <w:lang w:val="kk-KZ"/>
              </w:rPr>
              <w:t>дар</w:t>
            </w:r>
            <w:r w:rsidRPr="00CF2DA2">
              <w:rPr>
                <w:rStyle w:val="ezkurwreuab5ozgtqnkl"/>
                <w:rFonts w:ascii="Times New Roman" w:hAnsi="Times New Roman" w:cs="Times New Roman"/>
                <w:sz w:val="24"/>
                <w:szCs w:val="24"/>
              </w:rPr>
              <w:t>ын немесе Клиент пайдаланатын басқа құрылғыны (бетті тану, саусақ ізі, басқа) пайдалана отырып өтуі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пайдалана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отырып</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ауысуы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да</w:t>
            </w:r>
            <w:r w:rsidRPr="00CF2DA2">
              <w:rPr>
                <w:rFonts w:ascii="Times New Roman" w:hAnsi="Times New Roman" w:cs="Times New Roman"/>
                <w:sz w:val="24"/>
                <w:szCs w:val="24"/>
              </w:rPr>
              <w:t xml:space="preserve"> өтінішке, құжатқа, Банкпен қарым-қатынастағы кез келген мәмілеге қол қоюға (қорытындылауға) </w:t>
            </w:r>
            <w:r w:rsidRPr="00CF2DA2">
              <w:rPr>
                <w:rStyle w:val="ezkurwreuab5ozgtqnkl"/>
                <w:rFonts w:ascii="Times New Roman" w:hAnsi="Times New Roman" w:cs="Times New Roman"/>
                <w:sz w:val="24"/>
                <w:szCs w:val="24"/>
              </w:rPr>
              <w:t>теңестірілетініне</w:t>
            </w:r>
            <w:r w:rsidRPr="00CF2DA2">
              <w:rPr>
                <w:rFonts w:ascii="Times New Roman" w:hAnsi="Times New Roman" w:cs="Times New Roman"/>
                <w:sz w:val="24"/>
                <w:szCs w:val="24"/>
              </w:rPr>
              <w:t>;</w:t>
            </w:r>
          </w:p>
        </w:tc>
        <w:tc>
          <w:tcPr>
            <w:tcW w:w="4814" w:type="dxa"/>
          </w:tcPr>
          <w:p w14:paraId="2F2B28F1" w14:textId="24F6223C" w:rsidR="000F09D6"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.8. то, что к подписанию (заключению) заявлени</w:t>
            </w:r>
            <w:r w:rsidR="00847416" w:rsidRPr="00CF2DA2">
              <w:rPr>
                <w:rFonts w:ascii="Times New Roman" w:hAnsi="Times New Roman" w:cs="Times New Roman"/>
                <w:sz w:val="24"/>
                <w:szCs w:val="24"/>
              </w:rPr>
              <w:t>я</w:t>
            </w:r>
            <w:r w:rsidRPr="00CF2DA2">
              <w:rPr>
                <w:rFonts w:ascii="Times New Roman" w:hAnsi="Times New Roman" w:cs="Times New Roman"/>
                <w:sz w:val="24"/>
                <w:szCs w:val="24"/>
              </w:rPr>
              <w:t>, документ</w:t>
            </w:r>
            <w:r w:rsidR="00847416" w:rsidRPr="00CF2DA2">
              <w:rPr>
                <w:rFonts w:ascii="Times New Roman" w:hAnsi="Times New Roman" w:cs="Times New Roman"/>
                <w:sz w:val="24"/>
                <w:szCs w:val="24"/>
              </w:rPr>
              <w:t>а</w:t>
            </w:r>
            <w:r w:rsidRPr="00CF2DA2">
              <w:rPr>
                <w:rFonts w:ascii="Times New Roman" w:hAnsi="Times New Roman" w:cs="Times New Roman"/>
                <w:sz w:val="24"/>
                <w:szCs w:val="24"/>
              </w:rPr>
              <w:t>, люб</w:t>
            </w:r>
            <w:r w:rsidR="00847416" w:rsidRPr="00CF2DA2">
              <w:rPr>
                <w:rFonts w:ascii="Times New Roman" w:hAnsi="Times New Roman" w:cs="Times New Roman"/>
                <w:sz w:val="24"/>
                <w:szCs w:val="24"/>
              </w:rPr>
              <w:t>ой</w:t>
            </w:r>
            <w:r w:rsidRPr="00CF2DA2">
              <w:rPr>
                <w:rFonts w:ascii="Times New Roman" w:hAnsi="Times New Roman" w:cs="Times New Roman"/>
                <w:sz w:val="24"/>
                <w:szCs w:val="24"/>
              </w:rPr>
              <w:t xml:space="preserve"> сделк</w:t>
            </w:r>
            <w:r w:rsidR="00847416" w:rsidRPr="00CF2DA2">
              <w:rPr>
                <w:rFonts w:ascii="Times New Roman" w:hAnsi="Times New Roman" w:cs="Times New Roman"/>
                <w:sz w:val="24"/>
                <w:szCs w:val="24"/>
              </w:rPr>
              <w:t>и</w:t>
            </w:r>
            <w:r w:rsidRPr="00CF2DA2">
              <w:rPr>
                <w:rFonts w:ascii="Times New Roman" w:hAnsi="Times New Roman" w:cs="Times New Roman"/>
                <w:sz w:val="24"/>
                <w:szCs w:val="24"/>
              </w:rPr>
              <w:t xml:space="preserve"> в отношениях с Банком также приравнивается переход Клиентом в Системе удаленного доступа с окна (экрана) подписания (ввода информации) к следующему окну (экрану), в том числе переход с использованием встроенн</w:t>
            </w:r>
            <w:r w:rsidR="006B5786" w:rsidRPr="00CF2DA2">
              <w:rPr>
                <w:rFonts w:ascii="Times New Roman" w:hAnsi="Times New Roman" w:cs="Times New Roman"/>
                <w:sz w:val="24"/>
                <w:szCs w:val="24"/>
              </w:rPr>
              <w:t>ого</w:t>
            </w:r>
            <w:r w:rsidRPr="00CF2DA2">
              <w:rPr>
                <w:rFonts w:ascii="Times New Roman" w:hAnsi="Times New Roman" w:cs="Times New Roman"/>
                <w:sz w:val="24"/>
                <w:szCs w:val="24"/>
              </w:rPr>
              <w:t xml:space="preserve"> средств</w:t>
            </w:r>
            <w:r w:rsidR="006B5786" w:rsidRPr="00CF2DA2">
              <w:rPr>
                <w:rFonts w:ascii="Times New Roman" w:hAnsi="Times New Roman" w:cs="Times New Roman"/>
                <w:sz w:val="24"/>
                <w:szCs w:val="24"/>
              </w:rPr>
              <w:t>а</w:t>
            </w:r>
            <w:r w:rsidRPr="00CF2DA2">
              <w:rPr>
                <w:rFonts w:ascii="Times New Roman" w:hAnsi="Times New Roman" w:cs="Times New Roman"/>
                <w:sz w:val="24"/>
                <w:szCs w:val="24"/>
              </w:rPr>
              <w:t xml:space="preserve"> идентификации</w:t>
            </w:r>
            <w:r w:rsidR="001C5D1F" w:rsidRPr="00CF2DA2">
              <w:rPr>
                <w:rFonts w:ascii="Times New Roman" w:hAnsi="Times New Roman" w:cs="Times New Roman"/>
                <w:sz w:val="24"/>
                <w:szCs w:val="24"/>
              </w:rPr>
              <w:t>, аутентификации</w:t>
            </w:r>
            <w:r w:rsidRPr="00CF2DA2">
              <w:rPr>
                <w:rFonts w:ascii="Times New Roman" w:hAnsi="Times New Roman" w:cs="Times New Roman"/>
                <w:sz w:val="24"/>
                <w:szCs w:val="24"/>
              </w:rPr>
              <w:t xml:space="preserve"> </w:t>
            </w:r>
            <w:r w:rsidR="00394F1B" w:rsidRPr="00CF2DA2">
              <w:rPr>
                <w:rFonts w:ascii="Times New Roman" w:hAnsi="Times New Roman" w:cs="Times New Roman"/>
                <w:sz w:val="24"/>
                <w:szCs w:val="24"/>
              </w:rPr>
              <w:t>абонентского устройства сотовой связи</w:t>
            </w:r>
            <w:r w:rsidRPr="00CF2DA2">
              <w:rPr>
                <w:rFonts w:ascii="Times New Roman" w:hAnsi="Times New Roman" w:cs="Times New Roman"/>
                <w:sz w:val="24"/>
                <w:szCs w:val="24"/>
              </w:rPr>
              <w:t xml:space="preserve"> Клиента или друг</w:t>
            </w:r>
            <w:r w:rsidR="00394F1B" w:rsidRPr="00CF2DA2">
              <w:rPr>
                <w:rFonts w:ascii="Times New Roman" w:hAnsi="Times New Roman" w:cs="Times New Roman"/>
                <w:sz w:val="24"/>
                <w:szCs w:val="24"/>
              </w:rPr>
              <w:t>ого</w:t>
            </w:r>
            <w:r w:rsidRPr="00CF2DA2">
              <w:rPr>
                <w:rFonts w:ascii="Times New Roman" w:hAnsi="Times New Roman" w:cs="Times New Roman"/>
                <w:sz w:val="24"/>
                <w:szCs w:val="24"/>
              </w:rPr>
              <w:t xml:space="preserve"> устройств</w:t>
            </w:r>
            <w:r w:rsidR="00394F1B" w:rsidRPr="00CF2DA2">
              <w:rPr>
                <w:rFonts w:ascii="Times New Roman" w:hAnsi="Times New Roman" w:cs="Times New Roman"/>
                <w:sz w:val="24"/>
                <w:szCs w:val="24"/>
              </w:rPr>
              <w:t>а</w:t>
            </w:r>
            <w:r w:rsidRPr="00CF2DA2">
              <w:rPr>
                <w:rFonts w:ascii="Times New Roman" w:hAnsi="Times New Roman" w:cs="Times New Roman"/>
                <w:sz w:val="24"/>
                <w:szCs w:val="24"/>
              </w:rPr>
              <w:t>, используем</w:t>
            </w:r>
            <w:r w:rsidR="00394F1B" w:rsidRPr="00CF2DA2">
              <w:rPr>
                <w:rFonts w:ascii="Times New Roman" w:hAnsi="Times New Roman" w:cs="Times New Roman"/>
                <w:sz w:val="24"/>
                <w:szCs w:val="24"/>
              </w:rPr>
              <w:t>ого</w:t>
            </w:r>
            <w:r w:rsidRPr="00CF2DA2">
              <w:rPr>
                <w:rFonts w:ascii="Times New Roman" w:hAnsi="Times New Roman" w:cs="Times New Roman"/>
                <w:sz w:val="24"/>
                <w:szCs w:val="24"/>
              </w:rPr>
              <w:t xml:space="preserve"> Клиентом (распознавание лица, отпечатка пальца</w:t>
            </w:r>
            <w:r w:rsidR="006B5786" w:rsidRPr="00CF2DA2">
              <w:rPr>
                <w:rFonts w:ascii="Times New Roman" w:hAnsi="Times New Roman" w:cs="Times New Roman"/>
                <w:sz w:val="24"/>
                <w:szCs w:val="24"/>
              </w:rPr>
              <w:t>,</w:t>
            </w:r>
            <w:r w:rsidRPr="00CF2DA2">
              <w:rPr>
                <w:rFonts w:ascii="Times New Roman" w:hAnsi="Times New Roman" w:cs="Times New Roman"/>
                <w:sz w:val="24"/>
                <w:szCs w:val="24"/>
              </w:rPr>
              <w:t xml:space="preserve"> и</w:t>
            </w:r>
            <w:r w:rsidR="006B5786" w:rsidRPr="00CF2DA2">
              <w:rPr>
                <w:rFonts w:ascii="Times New Roman" w:hAnsi="Times New Roman" w:cs="Times New Roman"/>
                <w:sz w:val="24"/>
                <w:szCs w:val="24"/>
              </w:rPr>
              <w:t>ное</w:t>
            </w:r>
            <w:r w:rsidRPr="00CF2DA2">
              <w:rPr>
                <w:rFonts w:ascii="Times New Roman" w:hAnsi="Times New Roman" w:cs="Times New Roman"/>
                <w:sz w:val="24"/>
                <w:szCs w:val="24"/>
              </w:rPr>
              <w:t>);</w:t>
            </w:r>
          </w:p>
        </w:tc>
      </w:tr>
      <w:tr w:rsidR="00CF2DA2" w:rsidRPr="00CF2DA2" w14:paraId="0DD9C917" w14:textId="77777777" w:rsidTr="00D84EE1">
        <w:trPr>
          <w:trHeight w:val="20"/>
        </w:trPr>
        <w:tc>
          <w:tcPr>
            <w:tcW w:w="4531" w:type="dxa"/>
          </w:tcPr>
          <w:p w14:paraId="7A76397A" w14:textId="5772924A" w:rsidR="000F09D6" w:rsidRPr="00CF2DA2" w:rsidRDefault="00BF7B72" w:rsidP="00CF2DA2">
            <w:pPr>
              <w:tabs>
                <w:tab w:val="left" w:pos="567"/>
                <w:tab w:val="left" w:pos="4785"/>
              </w:tabs>
              <w:spacing w:after="20"/>
              <w:ind w:firstLine="457"/>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.9. </w:t>
            </w:r>
            <w:r w:rsidRPr="00CF2DA2">
              <w:rPr>
                <w:rStyle w:val="ezkurwreuab5ozgtqnkl"/>
                <w:rFonts w:ascii="Times New Roman" w:hAnsi="Times New Roman" w:cs="Times New Roman"/>
                <w:sz w:val="24"/>
                <w:szCs w:val="24"/>
              </w:rPr>
              <w:t>сәйкестендіру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құралын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пайдалана</w:t>
            </w:r>
            <w:r w:rsidRPr="00CF2DA2">
              <w:rPr>
                <w:rFonts w:ascii="Times New Roman" w:hAnsi="Times New Roman" w:cs="Times New Roman"/>
                <w:sz w:val="24"/>
                <w:szCs w:val="24"/>
              </w:rPr>
              <w:t xml:space="preserve"> отырып </w:t>
            </w:r>
            <w:r w:rsidRPr="00CF2DA2">
              <w:rPr>
                <w:rStyle w:val="ezkurwreuab5ozgtqnkl"/>
                <w:rFonts w:ascii="Times New Roman" w:hAnsi="Times New Roman" w:cs="Times New Roman"/>
                <w:sz w:val="24"/>
                <w:szCs w:val="24"/>
              </w:rPr>
              <w:t>немесе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қашықтан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қол</w:t>
            </w:r>
            <w:r w:rsidRPr="00CF2DA2">
              <w:rPr>
                <w:rFonts w:ascii="Times New Roman" w:hAnsi="Times New Roman" w:cs="Times New Roman"/>
                <w:sz w:val="24"/>
                <w:szCs w:val="24"/>
              </w:rPr>
              <w:t xml:space="preserve"> жеткізу </w:t>
            </w:r>
            <w:r w:rsidRPr="00CF2DA2">
              <w:rPr>
                <w:rStyle w:val="ezkurwreuab5ozgtqnkl"/>
                <w:rFonts w:ascii="Times New Roman" w:hAnsi="Times New Roman" w:cs="Times New Roman"/>
                <w:sz w:val="24"/>
                <w:szCs w:val="24"/>
              </w:rPr>
              <w:t>жүйесінің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келесі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терезесіне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(экранына)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өту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жолымен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өтінішке,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құжатқа,</w:t>
            </w:r>
            <w:r w:rsidRPr="00CF2DA2">
              <w:rPr>
                <w:rFonts w:ascii="Times New Roman" w:hAnsi="Times New Roman" w:cs="Times New Roman"/>
                <w:sz w:val="24"/>
                <w:szCs w:val="24"/>
              </w:rPr>
              <w:t xml:space="preserve"> Банкпен қарым-қатынаста </w:t>
            </w:r>
            <w:r w:rsidRPr="00CF2DA2">
              <w:rPr>
                <w:rStyle w:val="ezkurwreuab5ozgtqnkl"/>
                <w:rFonts w:ascii="Times New Roman" w:hAnsi="Times New Roman" w:cs="Times New Roman"/>
                <w:sz w:val="24"/>
                <w:szCs w:val="24"/>
              </w:rPr>
              <w:t>кез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келген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мәмілеге</w:t>
            </w:r>
            <w:r w:rsidRPr="00CF2DA2">
              <w:rPr>
                <w:rFonts w:ascii="Times New Roman" w:hAnsi="Times New Roman" w:cs="Times New Roman"/>
                <w:sz w:val="24"/>
                <w:szCs w:val="24"/>
              </w:rPr>
              <w:t xml:space="preserve"> қол </w:t>
            </w:r>
            <w:r w:rsidRPr="00CF2DA2">
              <w:rPr>
                <w:rStyle w:val="ezkurwreuab5ozgtqnkl"/>
                <w:rFonts w:ascii="Times New Roman" w:hAnsi="Times New Roman" w:cs="Times New Roman"/>
                <w:sz w:val="24"/>
                <w:szCs w:val="24"/>
              </w:rPr>
              <w:t>қою</w:t>
            </w:r>
            <w:r w:rsidRPr="00CF2DA2">
              <w:rPr>
                <w:rStyle w:val="ezkurwreuab5ozgtqnkl"/>
                <w:rFonts w:ascii="Times New Roman" w:hAnsi="Times New Roman" w:cs="Times New Roman"/>
                <w:sz w:val="24"/>
                <w:szCs w:val="24"/>
                <w:lang w:val="kk-KZ"/>
              </w:rPr>
              <w:t>ды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rPr>
              <w:t>(жасасу)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Тараптар</w:t>
            </w:r>
            <w:r w:rsidRPr="00CF2DA2">
              <w:rPr>
                <w:rFonts w:ascii="Times New Roman" w:hAnsi="Times New Roman" w:cs="Times New Roman"/>
                <w:sz w:val="24"/>
                <w:szCs w:val="24"/>
              </w:rPr>
              <w:t xml:space="preserve"> Т</w:t>
            </w:r>
            <w:r w:rsidRPr="00CF2DA2">
              <w:rPr>
                <w:rStyle w:val="ezkurwreuab5ozgtqnkl"/>
                <w:rFonts w:ascii="Times New Roman" w:hAnsi="Times New Roman" w:cs="Times New Roman"/>
                <w:sz w:val="24"/>
                <w:szCs w:val="24"/>
              </w:rPr>
              <w:t>араптарды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олардың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ерік</w:t>
            </w:r>
            <w:r w:rsidRPr="00CF2DA2">
              <w:rPr>
                <w:rFonts w:ascii="Times New Roman" w:hAnsi="Times New Roman" w:cs="Times New Roman"/>
                <w:sz w:val="24"/>
                <w:szCs w:val="24"/>
              </w:rPr>
              <w:t xml:space="preserve"> білдіруінің </w:t>
            </w:r>
            <w:r w:rsidRPr="00CF2DA2">
              <w:rPr>
                <w:rStyle w:val="ezkurwreuab5ozgtqnkl"/>
                <w:rFonts w:ascii="Times New Roman" w:hAnsi="Times New Roman" w:cs="Times New Roman"/>
                <w:sz w:val="24"/>
                <w:szCs w:val="24"/>
              </w:rPr>
              <w:t>мазмұнын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айқындайтын</w:t>
            </w:r>
            <w:r w:rsidRPr="00CF2DA2">
              <w:rPr>
                <w:rFonts w:ascii="Times New Roman" w:hAnsi="Times New Roman" w:cs="Times New Roman"/>
                <w:sz w:val="24"/>
                <w:szCs w:val="24"/>
              </w:rPr>
              <w:t xml:space="preserve">, өз </w:t>
            </w:r>
            <w:r w:rsidRPr="00CF2DA2">
              <w:rPr>
                <w:rStyle w:val="ezkurwreuab5ozgtqnkl"/>
                <w:rFonts w:ascii="Times New Roman" w:hAnsi="Times New Roman" w:cs="Times New Roman"/>
                <w:sz w:val="24"/>
                <w:szCs w:val="24"/>
              </w:rPr>
              <w:t>қолымен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қол</w:t>
            </w:r>
            <w:r w:rsidRPr="00CF2DA2">
              <w:rPr>
                <w:rFonts w:ascii="Times New Roman" w:hAnsi="Times New Roman" w:cs="Times New Roman"/>
                <w:sz w:val="24"/>
                <w:szCs w:val="24"/>
              </w:rPr>
              <w:t xml:space="preserve"> қойылған </w:t>
            </w:r>
            <w:r w:rsidRPr="00CF2DA2">
              <w:rPr>
                <w:rStyle w:val="ezkurwreuab5ozgtqnkl"/>
                <w:rFonts w:ascii="Times New Roman" w:hAnsi="Times New Roman" w:cs="Times New Roman"/>
                <w:sz w:val="24"/>
                <w:szCs w:val="24"/>
              </w:rPr>
              <w:t>қағаз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жеткізгіштегі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құжатқа</w:t>
            </w:r>
            <w:r w:rsidRPr="00CF2DA2">
              <w:rPr>
                <w:rFonts w:ascii="Times New Roman" w:hAnsi="Times New Roman" w:cs="Times New Roman"/>
                <w:sz w:val="24"/>
                <w:szCs w:val="24"/>
              </w:rPr>
              <w:t xml:space="preserve"> тең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сотта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дәлел</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бола</w:t>
            </w:r>
            <w:r w:rsidRPr="00CF2DA2">
              <w:rPr>
                <w:rFonts w:ascii="Times New Roman" w:hAnsi="Times New Roman" w:cs="Times New Roman"/>
                <w:sz w:val="24"/>
                <w:szCs w:val="24"/>
              </w:rPr>
              <w:t xml:space="preserve"> алатын </w:t>
            </w:r>
            <w:r w:rsidRPr="00CF2DA2">
              <w:rPr>
                <w:rStyle w:val="ezkurwreuab5ozgtqnkl"/>
                <w:rFonts w:ascii="Times New Roman" w:hAnsi="Times New Roman" w:cs="Times New Roman"/>
                <w:sz w:val="24"/>
                <w:szCs w:val="24"/>
              </w:rPr>
              <w:t>жазбаша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нысанда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жасалған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мәміле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деп</w:t>
            </w:r>
            <w:r w:rsidRPr="00CF2DA2">
              <w:rPr>
                <w:rFonts w:ascii="Times New Roman" w:hAnsi="Times New Roman" w:cs="Times New Roman"/>
                <w:sz w:val="24"/>
                <w:szCs w:val="24"/>
              </w:rPr>
              <w:t xml:space="preserve"> танитынына;</w:t>
            </w:r>
          </w:p>
        </w:tc>
        <w:tc>
          <w:tcPr>
            <w:tcW w:w="4814" w:type="dxa"/>
          </w:tcPr>
          <w:p w14:paraId="2487EE9D" w14:textId="3A5CCB27" w:rsidR="000F09D6"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.9. то, что подписание (заключение) заявлени</w:t>
            </w:r>
            <w:r w:rsidR="00847416" w:rsidRPr="00CF2DA2">
              <w:rPr>
                <w:rFonts w:ascii="Times New Roman" w:hAnsi="Times New Roman" w:cs="Times New Roman"/>
                <w:sz w:val="24"/>
                <w:szCs w:val="24"/>
              </w:rPr>
              <w:t>я</w:t>
            </w:r>
            <w:r w:rsidRPr="00CF2DA2">
              <w:rPr>
                <w:rFonts w:ascii="Times New Roman" w:hAnsi="Times New Roman" w:cs="Times New Roman"/>
                <w:sz w:val="24"/>
                <w:szCs w:val="24"/>
              </w:rPr>
              <w:t>, документ</w:t>
            </w:r>
            <w:r w:rsidR="00847416" w:rsidRPr="00CF2DA2">
              <w:rPr>
                <w:rFonts w:ascii="Times New Roman" w:hAnsi="Times New Roman" w:cs="Times New Roman"/>
                <w:sz w:val="24"/>
                <w:szCs w:val="24"/>
              </w:rPr>
              <w:t>а</w:t>
            </w:r>
            <w:r w:rsidRPr="00CF2DA2">
              <w:rPr>
                <w:rFonts w:ascii="Times New Roman" w:hAnsi="Times New Roman" w:cs="Times New Roman"/>
                <w:sz w:val="24"/>
                <w:szCs w:val="24"/>
              </w:rPr>
              <w:t>, люб</w:t>
            </w:r>
            <w:r w:rsidR="00847416" w:rsidRPr="00CF2DA2">
              <w:rPr>
                <w:rFonts w:ascii="Times New Roman" w:hAnsi="Times New Roman" w:cs="Times New Roman"/>
                <w:sz w:val="24"/>
                <w:szCs w:val="24"/>
              </w:rPr>
              <w:t>ой</w:t>
            </w:r>
            <w:r w:rsidRPr="00CF2DA2">
              <w:rPr>
                <w:rFonts w:ascii="Times New Roman" w:hAnsi="Times New Roman" w:cs="Times New Roman"/>
                <w:sz w:val="24"/>
                <w:szCs w:val="24"/>
              </w:rPr>
              <w:t xml:space="preserve"> сделк</w:t>
            </w:r>
            <w:r w:rsidR="00847416" w:rsidRPr="00CF2DA2">
              <w:rPr>
                <w:rFonts w:ascii="Times New Roman" w:hAnsi="Times New Roman" w:cs="Times New Roman"/>
                <w:sz w:val="24"/>
                <w:szCs w:val="24"/>
              </w:rPr>
              <w:t>и</w:t>
            </w:r>
            <w:r w:rsidRPr="00CF2DA2">
              <w:rPr>
                <w:rFonts w:ascii="Times New Roman" w:hAnsi="Times New Roman" w:cs="Times New Roman"/>
                <w:sz w:val="24"/>
                <w:szCs w:val="24"/>
              </w:rPr>
              <w:t xml:space="preserve"> в отношениях с Банком с использованием Идентификационного средства или путем перехода к следующему окну (экрану) Системы удаленного доступа признается Сторонами сделкой, совершенной в письменной форме, определяющей Стороны и содержание их волеизъявления, равнозначной документу на бумажном носителе, подписанному собственноручной подписью, и могущему служить доказательством в суде;</w:t>
            </w:r>
          </w:p>
        </w:tc>
      </w:tr>
      <w:tr w:rsidR="00CF2DA2" w:rsidRPr="00CF2DA2" w14:paraId="0713C8BF" w14:textId="77777777" w:rsidTr="00D84EE1">
        <w:trPr>
          <w:trHeight w:val="20"/>
        </w:trPr>
        <w:tc>
          <w:tcPr>
            <w:tcW w:w="4531" w:type="dxa"/>
          </w:tcPr>
          <w:p w14:paraId="770438D7" w14:textId="6A75A021" w:rsidR="000F09D6" w:rsidRPr="00CF2DA2" w:rsidRDefault="00BF7B72" w:rsidP="00CF2DA2">
            <w:pPr>
              <w:tabs>
                <w:tab w:val="left" w:pos="567"/>
                <w:tab w:val="left" w:pos="4785"/>
              </w:tabs>
              <w:spacing w:after="20"/>
              <w:ind w:firstLine="457"/>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.10.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К</w:t>
            </w:r>
            <w:r w:rsidRPr="00CF2DA2">
              <w:rPr>
                <w:rStyle w:val="ezkurwreuab5ozgtqnkl"/>
                <w:rFonts w:ascii="Times New Roman" w:hAnsi="Times New Roman" w:cs="Times New Roman"/>
                <w:sz w:val="24"/>
                <w:szCs w:val="24"/>
              </w:rPr>
              <w:t>лиент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ұсынған</w:t>
            </w:r>
            <w:r w:rsidRPr="00CF2DA2">
              <w:rPr>
                <w:rFonts w:ascii="Times New Roman" w:hAnsi="Times New Roman" w:cs="Times New Roman"/>
                <w:sz w:val="24"/>
                <w:szCs w:val="24"/>
              </w:rPr>
              <w:t xml:space="preserve"> Ш</w:t>
            </w:r>
            <w:r w:rsidRPr="00CF2DA2">
              <w:rPr>
                <w:rStyle w:val="ezkurwreuab5ozgtqnkl"/>
                <w:rFonts w:ascii="Times New Roman" w:hAnsi="Times New Roman" w:cs="Times New Roman"/>
                <w:sz w:val="24"/>
                <w:szCs w:val="24"/>
              </w:rPr>
              <w:t>арт</w:t>
            </w:r>
            <w:r w:rsidRPr="00CF2DA2">
              <w:rPr>
                <w:rFonts w:ascii="Times New Roman" w:hAnsi="Times New Roman" w:cs="Times New Roman"/>
                <w:sz w:val="24"/>
                <w:szCs w:val="24"/>
              </w:rPr>
              <w:t xml:space="preserve"> бойынша </w:t>
            </w:r>
            <w:r w:rsidRPr="00CF2DA2">
              <w:rPr>
                <w:rStyle w:val="ezkurwreuab5ozgtqnkl"/>
                <w:rFonts w:ascii="Times New Roman" w:hAnsi="Times New Roman" w:cs="Times New Roman"/>
                <w:sz w:val="24"/>
                <w:szCs w:val="24"/>
              </w:rPr>
              <w:t>міндеттемені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орындауды,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қамтамасыз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етуді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қабылдауына</w:t>
            </w:r>
            <w:r w:rsidRPr="00CF2DA2">
              <w:rPr>
                <w:rFonts w:ascii="Times New Roman" w:hAnsi="Times New Roman" w:cs="Times New Roman"/>
                <w:sz w:val="24"/>
                <w:szCs w:val="24"/>
              </w:rPr>
              <w:t>.</w:t>
            </w:r>
          </w:p>
        </w:tc>
        <w:tc>
          <w:tcPr>
            <w:tcW w:w="4814" w:type="dxa"/>
          </w:tcPr>
          <w:p w14:paraId="780586DD" w14:textId="603472A2" w:rsidR="000F09D6"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sz w:val="24"/>
                <w:szCs w:val="24"/>
              </w:rPr>
              <w:t>1.</w:t>
            </w:r>
            <w:r w:rsidR="000F3374" w:rsidRPr="00CF2DA2">
              <w:rPr>
                <w:rFonts w:ascii="Times New Roman" w:hAnsi="Times New Roman" w:cs="Times New Roman"/>
                <w:sz w:val="24"/>
                <w:szCs w:val="24"/>
              </w:rPr>
              <w:t>7</w:t>
            </w:r>
            <w:r w:rsidRPr="00CF2DA2">
              <w:rPr>
                <w:rFonts w:ascii="Times New Roman" w:hAnsi="Times New Roman" w:cs="Times New Roman"/>
                <w:sz w:val="24"/>
                <w:szCs w:val="24"/>
              </w:rPr>
              <w:t xml:space="preserve">.10. принятие Банком исполнения, обеспечения </w:t>
            </w:r>
            <w:r w:rsidRPr="00CF2DA2">
              <w:rPr>
                <w:rFonts w:ascii="Times New Roman" w:hAnsi="Times New Roman" w:cs="Times New Roman"/>
                <w:bCs/>
                <w:sz w:val="24"/>
                <w:szCs w:val="24"/>
              </w:rPr>
              <w:t>обязательств</w:t>
            </w:r>
            <w:r w:rsidR="00847416" w:rsidRPr="00CF2DA2">
              <w:rPr>
                <w:rFonts w:ascii="Times New Roman" w:hAnsi="Times New Roman" w:cs="Times New Roman"/>
                <w:bCs/>
                <w:sz w:val="24"/>
                <w:szCs w:val="24"/>
              </w:rPr>
              <w:t>а</w:t>
            </w:r>
            <w:r w:rsidRPr="00CF2DA2">
              <w:rPr>
                <w:rFonts w:ascii="Times New Roman" w:hAnsi="Times New Roman" w:cs="Times New Roman"/>
                <w:sz w:val="24"/>
                <w:szCs w:val="24"/>
              </w:rPr>
              <w:t xml:space="preserve"> по Договору, предложенного за Клиента третьим лицом.</w:t>
            </w:r>
          </w:p>
        </w:tc>
      </w:tr>
      <w:tr w:rsidR="00CF2DA2" w:rsidRPr="00CF2DA2" w14:paraId="21B7A1CC" w14:textId="77777777" w:rsidTr="00D84EE1">
        <w:trPr>
          <w:trHeight w:val="20"/>
        </w:trPr>
        <w:tc>
          <w:tcPr>
            <w:tcW w:w="4531" w:type="dxa"/>
          </w:tcPr>
          <w:p w14:paraId="1D08EFA0" w14:textId="6E7CD022" w:rsidR="00745098" w:rsidRPr="00CF2DA2" w:rsidRDefault="00BF7B72" w:rsidP="00CF2DA2">
            <w:pPr>
              <w:tabs>
                <w:tab w:val="left" w:pos="567"/>
                <w:tab w:val="left" w:pos="4785"/>
              </w:tabs>
              <w:spacing w:after="20"/>
              <w:ind w:firstLine="457"/>
              <w:jc w:val="both"/>
              <w:rPr>
                <w:rFonts w:ascii="Times New Roman" w:hAnsi="Times New Roman" w:cs="Times New Roman"/>
                <w:sz w:val="24"/>
                <w:szCs w:val="24"/>
              </w:rPr>
            </w:pPr>
            <w:r w:rsidRPr="00CF2DA2">
              <w:rPr>
                <w:rFonts w:ascii="Times New Roman" w:hAnsi="Times New Roman" w:cs="Times New Roman"/>
                <w:b/>
                <w:sz w:val="24"/>
                <w:szCs w:val="24"/>
              </w:rPr>
              <w:t>1.</w:t>
            </w:r>
            <w:r w:rsidR="000F3374" w:rsidRPr="00CF2DA2">
              <w:rPr>
                <w:rFonts w:ascii="Times New Roman" w:hAnsi="Times New Roman" w:cs="Times New Roman"/>
                <w:b/>
                <w:sz w:val="24"/>
                <w:szCs w:val="24"/>
              </w:rPr>
              <w:t>8</w:t>
            </w:r>
            <w:r w:rsidRPr="00CF2DA2">
              <w:rPr>
                <w:rFonts w:ascii="Times New Roman" w:hAnsi="Times New Roman" w:cs="Times New Roman"/>
                <w:b/>
                <w:sz w:val="24"/>
                <w:szCs w:val="24"/>
              </w:rPr>
              <w:t>.</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пошталық,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электрондық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мекенжайы,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ресми</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интернет-ресурсы</w:t>
            </w:r>
            <w:r w:rsidRPr="00CF2DA2">
              <w:rPr>
                <w:rFonts w:ascii="Times New Roman" w:hAnsi="Times New Roman" w:cs="Times New Roman"/>
                <w:sz w:val="24"/>
                <w:szCs w:val="24"/>
              </w:rPr>
              <w:t xml:space="preserve">: </w:t>
            </w:r>
            <w:permStart w:id="685509032" w:edGrp="everyone"/>
            <w:r w:rsidRPr="00CF2DA2">
              <w:rPr>
                <w:rFonts w:ascii="Times New Roman" w:hAnsi="Times New Roman" w:cs="Times New Roman"/>
                <w:sz w:val="24"/>
                <w:szCs w:val="24"/>
              </w:rPr>
              <w:t xml:space="preserve">A26F8T9, </w:t>
            </w:r>
            <w:r w:rsidRPr="00CF2DA2">
              <w:rPr>
                <w:rFonts w:ascii="Times New Roman" w:hAnsi="Times New Roman" w:cs="Times New Roman"/>
                <w:sz w:val="24"/>
                <w:szCs w:val="24"/>
                <w:lang w:val="kk-KZ"/>
              </w:rPr>
              <w:t xml:space="preserve">Қазақстан Республикасы </w:t>
            </w:r>
            <w:r w:rsidRPr="00CF2DA2">
              <w:rPr>
                <w:rFonts w:ascii="Times New Roman" w:hAnsi="Times New Roman" w:cs="Times New Roman"/>
                <w:sz w:val="24"/>
                <w:szCs w:val="24"/>
                <w:lang w:val="kk-KZ"/>
              </w:rPr>
              <w:lastRenderedPageBreak/>
              <w:t xml:space="preserve">Алматы қаласы, Медеу ауданы, </w:t>
            </w:r>
            <w:r w:rsidRPr="00CF2DA2">
              <w:rPr>
                <w:rFonts w:ascii="Times New Roman" w:hAnsi="Times New Roman" w:cs="Times New Roman"/>
                <w:sz w:val="24"/>
                <w:szCs w:val="24"/>
              </w:rPr>
              <w:t>Нұрcұлтан Назарбаев</w:t>
            </w:r>
            <w:r w:rsidRPr="00CF2DA2">
              <w:rPr>
                <w:rFonts w:ascii="Times New Roman" w:hAnsi="Times New Roman" w:cs="Times New Roman"/>
                <w:sz w:val="24"/>
                <w:szCs w:val="24"/>
                <w:lang w:val="kk-KZ"/>
              </w:rPr>
              <w:t xml:space="preserve"> даңғылы</w:t>
            </w:r>
            <w:r w:rsidRPr="00CF2DA2">
              <w:rPr>
                <w:rFonts w:ascii="Times New Roman" w:hAnsi="Times New Roman" w:cs="Times New Roman"/>
                <w:sz w:val="24"/>
                <w:szCs w:val="24"/>
              </w:rPr>
              <w:t>, 242, e-mail: info@</w:t>
            </w:r>
            <w:r w:rsidR="00323097" w:rsidRPr="00CF2DA2">
              <w:rPr>
                <w:rFonts w:ascii="Times New Roman" w:hAnsi="Times New Roman" w:cs="Times New Roman"/>
                <w:sz w:val="24"/>
                <w:szCs w:val="24"/>
                <w:lang w:val="en-US"/>
              </w:rPr>
              <w:t>a</w:t>
            </w:r>
            <w:r w:rsidR="00323097" w:rsidRPr="00CF2DA2">
              <w:rPr>
                <w:rFonts w:ascii="Times New Roman" w:hAnsi="Times New Roman" w:cs="Times New Roman"/>
                <w:sz w:val="24"/>
                <w:szCs w:val="24"/>
              </w:rPr>
              <w:t>latau</w:t>
            </w:r>
            <w:r w:rsidR="00323097" w:rsidRPr="00CF2DA2">
              <w:rPr>
                <w:rFonts w:ascii="Times New Roman" w:hAnsi="Times New Roman" w:cs="Times New Roman"/>
                <w:sz w:val="24"/>
                <w:szCs w:val="24"/>
                <w:lang w:val="en-US"/>
              </w:rPr>
              <w:t>c</w:t>
            </w:r>
            <w:r w:rsidR="00323097" w:rsidRPr="00CF2DA2">
              <w:rPr>
                <w:rFonts w:ascii="Times New Roman" w:hAnsi="Times New Roman" w:cs="Times New Roman"/>
                <w:sz w:val="24"/>
                <w:szCs w:val="24"/>
              </w:rPr>
              <w:t>ity</w:t>
            </w:r>
            <w:r w:rsidR="00323097" w:rsidRPr="00CF2DA2">
              <w:rPr>
                <w:rFonts w:ascii="Times New Roman" w:hAnsi="Times New Roman" w:cs="Times New Roman"/>
                <w:sz w:val="24"/>
                <w:szCs w:val="24"/>
                <w:lang w:val="en-US"/>
              </w:rPr>
              <w:t>b</w:t>
            </w:r>
            <w:r w:rsidR="00323097" w:rsidRPr="00CF2DA2">
              <w:rPr>
                <w:rFonts w:ascii="Times New Roman" w:hAnsi="Times New Roman" w:cs="Times New Roman"/>
                <w:sz w:val="24"/>
                <w:szCs w:val="24"/>
              </w:rPr>
              <w:t>an</w:t>
            </w:r>
            <w:r w:rsidR="00323097" w:rsidRPr="00CF2DA2">
              <w:rPr>
                <w:rFonts w:ascii="Times New Roman" w:hAnsi="Times New Roman" w:cs="Times New Roman"/>
                <w:sz w:val="24"/>
                <w:szCs w:val="24"/>
                <w:lang w:val="en-US"/>
              </w:rPr>
              <w:t>k</w:t>
            </w:r>
            <w:r w:rsidRPr="00CF2DA2">
              <w:rPr>
                <w:rFonts w:ascii="Times New Roman" w:hAnsi="Times New Roman" w:cs="Times New Roman"/>
                <w:sz w:val="24"/>
                <w:szCs w:val="24"/>
              </w:rPr>
              <w:t xml:space="preserve">.kz, интернет-ресурс: </w:t>
            </w:r>
            <w:r w:rsidR="00323097" w:rsidRPr="00CF2DA2">
              <w:rPr>
                <w:rFonts w:ascii="Times New Roman" w:hAnsi="Times New Roman" w:cs="Times New Roman"/>
                <w:sz w:val="24"/>
                <w:szCs w:val="24"/>
                <w:lang w:val="en-US"/>
              </w:rPr>
              <w:t>a</w:t>
            </w:r>
            <w:r w:rsidR="00323097" w:rsidRPr="00CF2DA2">
              <w:rPr>
                <w:rFonts w:ascii="Times New Roman" w:hAnsi="Times New Roman" w:cs="Times New Roman"/>
                <w:sz w:val="24"/>
                <w:szCs w:val="24"/>
              </w:rPr>
              <w:t>latau</w:t>
            </w:r>
            <w:r w:rsidR="00323097" w:rsidRPr="00CF2DA2">
              <w:rPr>
                <w:rFonts w:ascii="Times New Roman" w:hAnsi="Times New Roman" w:cs="Times New Roman"/>
                <w:sz w:val="24"/>
                <w:szCs w:val="24"/>
                <w:lang w:val="en-US"/>
              </w:rPr>
              <w:t>c</w:t>
            </w:r>
            <w:r w:rsidR="00323097" w:rsidRPr="00CF2DA2">
              <w:rPr>
                <w:rFonts w:ascii="Times New Roman" w:hAnsi="Times New Roman" w:cs="Times New Roman"/>
                <w:sz w:val="24"/>
                <w:szCs w:val="24"/>
              </w:rPr>
              <w:t>ity</w:t>
            </w:r>
            <w:r w:rsidR="00323097" w:rsidRPr="00CF2DA2">
              <w:rPr>
                <w:rFonts w:ascii="Times New Roman" w:hAnsi="Times New Roman" w:cs="Times New Roman"/>
                <w:sz w:val="24"/>
                <w:szCs w:val="24"/>
                <w:lang w:val="en-US"/>
              </w:rPr>
              <w:t>b</w:t>
            </w:r>
            <w:r w:rsidR="00323097" w:rsidRPr="00CF2DA2">
              <w:rPr>
                <w:rFonts w:ascii="Times New Roman" w:hAnsi="Times New Roman" w:cs="Times New Roman"/>
                <w:sz w:val="24"/>
                <w:szCs w:val="24"/>
              </w:rPr>
              <w:t>an</w:t>
            </w:r>
            <w:r w:rsidR="00323097" w:rsidRPr="00CF2DA2">
              <w:rPr>
                <w:rFonts w:ascii="Times New Roman" w:hAnsi="Times New Roman" w:cs="Times New Roman"/>
                <w:sz w:val="24"/>
                <w:szCs w:val="24"/>
                <w:lang w:val="en-US"/>
              </w:rPr>
              <w:t>k</w:t>
            </w:r>
            <w:r w:rsidRPr="00CF2DA2">
              <w:rPr>
                <w:rFonts w:ascii="Times New Roman" w:hAnsi="Times New Roman" w:cs="Times New Roman"/>
                <w:sz w:val="24"/>
                <w:szCs w:val="24"/>
              </w:rPr>
              <w:t>.kz</w:t>
            </w:r>
            <w:permEnd w:id="685509032"/>
            <w:r w:rsidRPr="00CF2DA2">
              <w:rPr>
                <w:rFonts w:ascii="Times New Roman" w:hAnsi="Times New Roman" w:cs="Times New Roman"/>
                <w:sz w:val="24"/>
                <w:szCs w:val="24"/>
              </w:rPr>
              <w:t>.</w:t>
            </w:r>
          </w:p>
        </w:tc>
        <w:tc>
          <w:tcPr>
            <w:tcW w:w="4814" w:type="dxa"/>
          </w:tcPr>
          <w:p w14:paraId="7ADD955A" w14:textId="444ABC97" w:rsidR="00745098" w:rsidRPr="00CF2DA2" w:rsidRDefault="000F09D6" w:rsidP="00CF2DA2">
            <w:pPr>
              <w:spacing w:after="20"/>
              <w:ind w:firstLine="461"/>
              <w:jc w:val="both"/>
              <w:rPr>
                <w:rFonts w:ascii="Times New Roman" w:hAnsi="Times New Roman" w:cs="Times New Roman"/>
                <w:sz w:val="24"/>
                <w:szCs w:val="24"/>
              </w:rPr>
            </w:pPr>
            <w:r w:rsidRPr="00CF2DA2">
              <w:rPr>
                <w:rFonts w:ascii="Times New Roman" w:hAnsi="Times New Roman" w:cs="Times New Roman"/>
                <w:b/>
                <w:sz w:val="24"/>
                <w:szCs w:val="24"/>
              </w:rPr>
              <w:lastRenderedPageBreak/>
              <w:t>1.</w:t>
            </w:r>
            <w:r w:rsidR="000F3374" w:rsidRPr="00CF2DA2">
              <w:rPr>
                <w:rFonts w:ascii="Times New Roman" w:hAnsi="Times New Roman" w:cs="Times New Roman"/>
                <w:b/>
                <w:sz w:val="24"/>
                <w:szCs w:val="24"/>
              </w:rPr>
              <w:t>8</w:t>
            </w:r>
            <w:r w:rsidRPr="00CF2DA2">
              <w:rPr>
                <w:rFonts w:ascii="Times New Roman" w:hAnsi="Times New Roman" w:cs="Times New Roman"/>
                <w:b/>
                <w:sz w:val="24"/>
                <w:szCs w:val="24"/>
              </w:rPr>
              <w:t>.</w:t>
            </w:r>
            <w:r w:rsidRPr="00CF2DA2">
              <w:rPr>
                <w:rFonts w:ascii="Times New Roman" w:hAnsi="Times New Roman" w:cs="Times New Roman"/>
                <w:sz w:val="24"/>
                <w:szCs w:val="24"/>
              </w:rPr>
              <w:t xml:space="preserve"> Почтовый, электронный адрес, официальный интернет-ресурс Банка: </w:t>
            </w:r>
            <w:permStart w:id="1625895871" w:edGrp="everyone"/>
            <w:r w:rsidRPr="00CF2DA2">
              <w:rPr>
                <w:rFonts w:ascii="Times New Roman" w:hAnsi="Times New Roman" w:cs="Times New Roman"/>
                <w:sz w:val="24"/>
                <w:szCs w:val="24"/>
              </w:rPr>
              <w:t xml:space="preserve">A26F8T9, Республика Казахстан, город </w:t>
            </w:r>
            <w:r w:rsidRPr="00CF2DA2">
              <w:rPr>
                <w:rFonts w:ascii="Times New Roman" w:hAnsi="Times New Roman" w:cs="Times New Roman"/>
                <w:sz w:val="24"/>
                <w:szCs w:val="24"/>
              </w:rPr>
              <w:lastRenderedPageBreak/>
              <w:t>Алматы, Медеуский район, проспект Нұрcұлтан Назарбаев, 242, e-mail: info@</w:t>
            </w:r>
            <w:r w:rsidR="00323097" w:rsidRPr="00CF2DA2">
              <w:rPr>
                <w:rFonts w:ascii="Times New Roman" w:hAnsi="Times New Roman" w:cs="Times New Roman"/>
                <w:sz w:val="24"/>
                <w:szCs w:val="24"/>
                <w:lang w:val="en-US"/>
              </w:rPr>
              <w:t>a</w:t>
            </w:r>
            <w:r w:rsidR="00323097" w:rsidRPr="00CF2DA2">
              <w:rPr>
                <w:rFonts w:ascii="Times New Roman" w:hAnsi="Times New Roman" w:cs="Times New Roman"/>
                <w:sz w:val="24"/>
                <w:szCs w:val="24"/>
              </w:rPr>
              <w:t>latau</w:t>
            </w:r>
            <w:r w:rsidR="00323097" w:rsidRPr="00CF2DA2">
              <w:rPr>
                <w:rFonts w:ascii="Times New Roman" w:hAnsi="Times New Roman" w:cs="Times New Roman"/>
                <w:sz w:val="24"/>
                <w:szCs w:val="24"/>
                <w:lang w:val="en-US"/>
              </w:rPr>
              <w:t>c</w:t>
            </w:r>
            <w:r w:rsidR="00323097" w:rsidRPr="00CF2DA2">
              <w:rPr>
                <w:rFonts w:ascii="Times New Roman" w:hAnsi="Times New Roman" w:cs="Times New Roman"/>
                <w:sz w:val="24"/>
                <w:szCs w:val="24"/>
              </w:rPr>
              <w:t>ity</w:t>
            </w:r>
            <w:r w:rsidR="00323097" w:rsidRPr="00CF2DA2">
              <w:rPr>
                <w:rFonts w:ascii="Times New Roman" w:hAnsi="Times New Roman" w:cs="Times New Roman"/>
                <w:sz w:val="24"/>
                <w:szCs w:val="24"/>
                <w:lang w:val="en-US"/>
              </w:rPr>
              <w:t>b</w:t>
            </w:r>
            <w:r w:rsidR="00323097" w:rsidRPr="00CF2DA2">
              <w:rPr>
                <w:rFonts w:ascii="Times New Roman" w:hAnsi="Times New Roman" w:cs="Times New Roman"/>
                <w:sz w:val="24"/>
                <w:szCs w:val="24"/>
              </w:rPr>
              <w:t>an</w:t>
            </w:r>
            <w:r w:rsidR="00323097" w:rsidRPr="00CF2DA2">
              <w:rPr>
                <w:rFonts w:ascii="Times New Roman" w:hAnsi="Times New Roman" w:cs="Times New Roman"/>
                <w:sz w:val="24"/>
                <w:szCs w:val="24"/>
                <w:lang w:val="en-US"/>
              </w:rPr>
              <w:t>k</w:t>
            </w:r>
            <w:r w:rsidRPr="00CF2DA2">
              <w:rPr>
                <w:rFonts w:ascii="Times New Roman" w:hAnsi="Times New Roman" w:cs="Times New Roman"/>
                <w:sz w:val="24"/>
                <w:szCs w:val="24"/>
              </w:rPr>
              <w:t xml:space="preserve">.kz, интернет-ресурс: </w:t>
            </w:r>
            <w:r w:rsidR="00323097" w:rsidRPr="00CF2DA2">
              <w:rPr>
                <w:rFonts w:ascii="Times New Roman" w:hAnsi="Times New Roman" w:cs="Times New Roman"/>
                <w:sz w:val="24"/>
                <w:szCs w:val="24"/>
                <w:lang w:val="en-US"/>
              </w:rPr>
              <w:t>a</w:t>
            </w:r>
            <w:r w:rsidR="00323097" w:rsidRPr="00CF2DA2">
              <w:rPr>
                <w:rFonts w:ascii="Times New Roman" w:hAnsi="Times New Roman" w:cs="Times New Roman"/>
                <w:sz w:val="24"/>
                <w:szCs w:val="24"/>
              </w:rPr>
              <w:t>latau</w:t>
            </w:r>
            <w:r w:rsidR="00323097" w:rsidRPr="00CF2DA2">
              <w:rPr>
                <w:rFonts w:ascii="Times New Roman" w:hAnsi="Times New Roman" w:cs="Times New Roman"/>
                <w:sz w:val="24"/>
                <w:szCs w:val="24"/>
                <w:lang w:val="en-US"/>
              </w:rPr>
              <w:t>c</w:t>
            </w:r>
            <w:r w:rsidR="00323097" w:rsidRPr="00CF2DA2">
              <w:rPr>
                <w:rFonts w:ascii="Times New Roman" w:hAnsi="Times New Roman" w:cs="Times New Roman"/>
                <w:sz w:val="24"/>
                <w:szCs w:val="24"/>
              </w:rPr>
              <w:t>ity</w:t>
            </w:r>
            <w:r w:rsidR="00323097" w:rsidRPr="00CF2DA2">
              <w:rPr>
                <w:rFonts w:ascii="Times New Roman" w:hAnsi="Times New Roman" w:cs="Times New Roman"/>
                <w:sz w:val="24"/>
                <w:szCs w:val="24"/>
                <w:lang w:val="en-US"/>
              </w:rPr>
              <w:t>b</w:t>
            </w:r>
            <w:r w:rsidR="00323097" w:rsidRPr="00CF2DA2">
              <w:rPr>
                <w:rFonts w:ascii="Times New Roman" w:hAnsi="Times New Roman" w:cs="Times New Roman"/>
                <w:sz w:val="24"/>
                <w:szCs w:val="24"/>
              </w:rPr>
              <w:t>an</w:t>
            </w:r>
            <w:r w:rsidR="00323097" w:rsidRPr="00CF2DA2">
              <w:rPr>
                <w:rFonts w:ascii="Times New Roman" w:hAnsi="Times New Roman" w:cs="Times New Roman"/>
                <w:sz w:val="24"/>
                <w:szCs w:val="24"/>
                <w:lang w:val="en-US"/>
              </w:rPr>
              <w:t>k</w:t>
            </w:r>
            <w:r w:rsidRPr="00CF2DA2">
              <w:rPr>
                <w:rFonts w:ascii="Times New Roman" w:hAnsi="Times New Roman" w:cs="Times New Roman"/>
                <w:sz w:val="24"/>
                <w:szCs w:val="24"/>
              </w:rPr>
              <w:t>.kz</w:t>
            </w:r>
            <w:permEnd w:id="1625895871"/>
            <w:r w:rsidRPr="00CF2DA2">
              <w:rPr>
                <w:rFonts w:ascii="Times New Roman" w:hAnsi="Times New Roman" w:cs="Times New Roman"/>
                <w:sz w:val="24"/>
                <w:szCs w:val="24"/>
              </w:rPr>
              <w:t>.</w:t>
            </w:r>
          </w:p>
        </w:tc>
      </w:tr>
      <w:tr w:rsidR="00CF2DA2" w:rsidRPr="00CF2DA2" w14:paraId="7877B586" w14:textId="77777777" w:rsidTr="00D84EE1">
        <w:trPr>
          <w:trHeight w:val="20"/>
        </w:trPr>
        <w:tc>
          <w:tcPr>
            <w:tcW w:w="4531" w:type="dxa"/>
          </w:tcPr>
          <w:p w14:paraId="1CC6CB94" w14:textId="77777777" w:rsidR="00993666" w:rsidRPr="00CF2DA2" w:rsidRDefault="00BF7B72" w:rsidP="00CF2DA2">
            <w:pPr>
              <w:jc w:val="center"/>
              <w:rPr>
                <w:rFonts w:ascii="Times New Roman" w:hAnsi="Times New Roman" w:cs="Times New Roman"/>
                <w:sz w:val="24"/>
                <w:szCs w:val="24"/>
              </w:rPr>
            </w:pPr>
            <w:r w:rsidRPr="00CF2DA2">
              <w:rPr>
                <w:rFonts w:ascii="Times New Roman" w:hAnsi="Times New Roman" w:cs="Times New Roman"/>
                <w:b/>
                <w:sz w:val="24"/>
                <w:szCs w:val="24"/>
              </w:rPr>
              <w:lastRenderedPageBreak/>
              <w:t xml:space="preserve">2. </w:t>
            </w:r>
            <w:r w:rsidRPr="00CF2DA2">
              <w:rPr>
                <w:rFonts w:ascii="Times New Roman" w:hAnsi="Times New Roman" w:cs="Times New Roman"/>
                <w:b/>
                <w:sz w:val="24"/>
                <w:szCs w:val="24"/>
                <w:lang w:val="kk-KZ"/>
              </w:rPr>
              <w:t>Клиенттің құқықтары мен міндеттері</w:t>
            </w:r>
          </w:p>
        </w:tc>
        <w:tc>
          <w:tcPr>
            <w:tcW w:w="4814" w:type="dxa"/>
          </w:tcPr>
          <w:p w14:paraId="117CB6A6" w14:textId="77777777" w:rsidR="00993666" w:rsidRPr="00CF2DA2" w:rsidRDefault="000F09D6" w:rsidP="00CF2DA2">
            <w:pPr>
              <w:jc w:val="center"/>
              <w:rPr>
                <w:rFonts w:ascii="Times New Roman" w:eastAsia="Times New Roman" w:hAnsi="Times New Roman" w:cs="Times New Roman"/>
                <w:b/>
                <w:sz w:val="24"/>
                <w:szCs w:val="24"/>
                <w:lang w:eastAsia="ru-RU"/>
              </w:rPr>
            </w:pPr>
            <w:r w:rsidRPr="00CF2DA2">
              <w:rPr>
                <w:rFonts w:ascii="Times New Roman" w:hAnsi="Times New Roman" w:cs="Times New Roman"/>
                <w:b/>
                <w:sz w:val="24"/>
                <w:szCs w:val="24"/>
              </w:rPr>
              <w:t>2. Права и обязанности Клиента</w:t>
            </w:r>
          </w:p>
        </w:tc>
      </w:tr>
      <w:tr w:rsidR="00CF2DA2" w:rsidRPr="00CF2DA2" w14:paraId="40279EA5" w14:textId="77777777" w:rsidTr="00D84EE1">
        <w:trPr>
          <w:trHeight w:val="20"/>
        </w:trPr>
        <w:tc>
          <w:tcPr>
            <w:tcW w:w="4531" w:type="dxa"/>
          </w:tcPr>
          <w:p w14:paraId="237BD0DD" w14:textId="77777777" w:rsidR="00993666" w:rsidRPr="00CF2DA2" w:rsidRDefault="00BF7B72" w:rsidP="00CF2DA2">
            <w:pPr>
              <w:ind w:firstLine="316"/>
              <w:jc w:val="both"/>
              <w:rPr>
                <w:rFonts w:ascii="Times New Roman" w:hAnsi="Times New Roman" w:cs="Times New Roman"/>
                <w:sz w:val="24"/>
                <w:szCs w:val="24"/>
              </w:rPr>
            </w:pPr>
            <w:r w:rsidRPr="00CF2DA2">
              <w:rPr>
                <w:rFonts w:ascii="Times New Roman" w:hAnsi="Times New Roman" w:cs="Times New Roman"/>
                <w:b/>
                <w:sz w:val="24"/>
                <w:szCs w:val="24"/>
              </w:rPr>
              <w:t xml:space="preserve">2.1. </w:t>
            </w:r>
            <w:r w:rsidRPr="00CF2DA2">
              <w:rPr>
                <w:rFonts w:ascii="Times New Roman" w:hAnsi="Times New Roman" w:cs="Times New Roman"/>
                <w:sz w:val="24"/>
                <w:szCs w:val="24"/>
              </w:rPr>
              <w:t xml:space="preserve">Клиент </w:t>
            </w:r>
            <w:r w:rsidRPr="00CF2DA2">
              <w:rPr>
                <w:rFonts w:ascii="Times New Roman" w:hAnsi="Times New Roman" w:cs="Times New Roman"/>
                <w:sz w:val="24"/>
                <w:szCs w:val="24"/>
                <w:lang w:val="kk-KZ"/>
              </w:rPr>
              <w:t>құқылы</w:t>
            </w:r>
            <w:r w:rsidRPr="00CF2DA2">
              <w:rPr>
                <w:rFonts w:ascii="Times New Roman" w:hAnsi="Times New Roman" w:cs="Times New Roman"/>
                <w:sz w:val="24"/>
                <w:szCs w:val="24"/>
              </w:rPr>
              <w:t>:</w:t>
            </w:r>
          </w:p>
        </w:tc>
        <w:tc>
          <w:tcPr>
            <w:tcW w:w="4814" w:type="dxa"/>
          </w:tcPr>
          <w:p w14:paraId="60087970" w14:textId="77777777" w:rsidR="00993666" w:rsidRPr="00CF2DA2" w:rsidRDefault="000F09D6" w:rsidP="00CF2DA2">
            <w:pPr>
              <w:ind w:firstLine="461"/>
              <w:jc w:val="both"/>
              <w:rPr>
                <w:rFonts w:ascii="Times New Roman" w:hAnsi="Times New Roman" w:cs="Times New Roman"/>
                <w:b/>
                <w:sz w:val="24"/>
                <w:szCs w:val="24"/>
                <w:lang w:val="kk-KZ"/>
              </w:rPr>
            </w:pPr>
            <w:bookmarkStart w:id="6" w:name="_Hlk166599344"/>
            <w:r w:rsidRPr="00CF2DA2">
              <w:rPr>
                <w:rFonts w:ascii="Times New Roman" w:hAnsi="Times New Roman" w:cs="Times New Roman"/>
                <w:b/>
                <w:sz w:val="24"/>
                <w:szCs w:val="24"/>
              </w:rPr>
              <w:t>2.1.</w:t>
            </w:r>
            <w:bookmarkEnd w:id="6"/>
            <w:r w:rsidRPr="00CF2DA2">
              <w:rPr>
                <w:rFonts w:ascii="Times New Roman" w:hAnsi="Times New Roman" w:cs="Times New Roman"/>
                <w:b/>
                <w:sz w:val="24"/>
                <w:szCs w:val="24"/>
              </w:rPr>
              <w:t xml:space="preserve"> </w:t>
            </w:r>
            <w:r w:rsidRPr="00CF2DA2">
              <w:rPr>
                <w:rFonts w:ascii="Times New Roman" w:hAnsi="Times New Roman" w:cs="Times New Roman"/>
                <w:sz w:val="24"/>
                <w:szCs w:val="24"/>
              </w:rPr>
              <w:t>Клиент вправе:</w:t>
            </w:r>
          </w:p>
        </w:tc>
      </w:tr>
      <w:tr w:rsidR="00CF2DA2" w:rsidRPr="00CF2DA2" w14:paraId="2059A852" w14:textId="77777777" w:rsidTr="00D84EE1">
        <w:trPr>
          <w:trHeight w:val="20"/>
        </w:trPr>
        <w:tc>
          <w:tcPr>
            <w:tcW w:w="4531" w:type="dxa"/>
          </w:tcPr>
          <w:p w14:paraId="0ED53831" w14:textId="2B827819" w:rsidR="00BF7B72" w:rsidRPr="00CF2DA2" w:rsidRDefault="00BF7B72" w:rsidP="00CF2DA2">
            <w:pPr>
              <w:tabs>
                <w:tab w:val="left" w:pos="567"/>
                <w:tab w:val="left" w:pos="4785"/>
              </w:tabs>
              <w:ind w:firstLine="426"/>
              <w:jc w:val="both"/>
              <w:rPr>
                <w:rFonts w:ascii="Times New Roman" w:eastAsia="Times New Roman" w:hAnsi="Times New Roman" w:cs="Times New Roman"/>
                <w:sz w:val="24"/>
                <w:szCs w:val="24"/>
                <w:lang w:eastAsia="ru-RU"/>
              </w:rPr>
            </w:pPr>
            <w:r w:rsidRPr="00CF2DA2">
              <w:rPr>
                <w:rFonts w:ascii="Times New Roman" w:hAnsi="Times New Roman" w:cs="Times New Roman"/>
                <w:sz w:val="24"/>
                <w:szCs w:val="24"/>
              </w:rPr>
              <w:tab/>
              <w:t>2.1.</w:t>
            </w:r>
            <w:r w:rsidR="00A81ADC" w:rsidRPr="00CF2DA2">
              <w:rPr>
                <w:rFonts w:ascii="Times New Roman" w:hAnsi="Times New Roman" w:cs="Times New Roman"/>
                <w:sz w:val="24"/>
                <w:szCs w:val="24"/>
              </w:rPr>
              <w:t>1</w:t>
            </w:r>
            <w:r w:rsidRPr="00CF2DA2">
              <w:rPr>
                <w:rFonts w:ascii="Times New Roman" w:hAnsi="Times New Roman" w:cs="Times New Roman"/>
                <w:sz w:val="24"/>
                <w:szCs w:val="24"/>
              </w:rPr>
              <w:t>. Шарт талаптарының Клиент үшін жақсарту жағына қарай өзгергені туралы хабарламаны алған күннен бастап он төрт күнтізбелік күннің ішінде Шарттың 3.1.1</w:t>
            </w:r>
            <w:r w:rsidRPr="00CF2DA2">
              <w:rPr>
                <w:rFonts w:ascii="Times New Roman" w:hAnsi="Times New Roman" w:cs="Times New Roman"/>
                <w:sz w:val="24"/>
                <w:szCs w:val="24"/>
                <w:lang w:val="kk-KZ"/>
              </w:rPr>
              <w:t>1</w:t>
            </w:r>
            <w:r w:rsidRPr="00CF2DA2">
              <w:rPr>
                <w:rFonts w:ascii="Times New Roman" w:hAnsi="Times New Roman" w:cs="Times New Roman"/>
                <w:sz w:val="24"/>
                <w:szCs w:val="24"/>
              </w:rPr>
              <w:t>-тармақшасында көзделген тәсілмен Банк ұсынған жақсарту шарттарынан бас тартуға;</w:t>
            </w:r>
          </w:p>
          <w:p w14:paraId="24D95B43" w14:textId="77777777" w:rsidR="00D564F2" w:rsidRPr="00CF2DA2" w:rsidRDefault="00D564F2" w:rsidP="00CF2DA2">
            <w:pPr>
              <w:ind w:firstLine="426"/>
              <w:jc w:val="both"/>
              <w:rPr>
                <w:rFonts w:ascii="Times New Roman" w:hAnsi="Times New Roman" w:cs="Times New Roman"/>
                <w:sz w:val="24"/>
                <w:szCs w:val="24"/>
              </w:rPr>
            </w:pPr>
          </w:p>
        </w:tc>
        <w:tc>
          <w:tcPr>
            <w:tcW w:w="4814" w:type="dxa"/>
          </w:tcPr>
          <w:p w14:paraId="418EDA4E" w14:textId="76C430A5" w:rsidR="00D564F2" w:rsidRPr="00CF2DA2" w:rsidRDefault="000F09D6" w:rsidP="00CF2DA2">
            <w:pPr>
              <w:ind w:firstLine="426"/>
              <w:jc w:val="both"/>
              <w:rPr>
                <w:rFonts w:ascii="Times New Roman" w:eastAsia="Times New Roman" w:hAnsi="Times New Roman" w:cs="Times New Roman"/>
                <w:sz w:val="24"/>
                <w:szCs w:val="24"/>
                <w:lang w:eastAsia="ru-RU"/>
              </w:rPr>
            </w:pPr>
            <w:r w:rsidRPr="00CF2DA2">
              <w:rPr>
                <w:rFonts w:ascii="Times New Roman" w:hAnsi="Times New Roman" w:cs="Times New Roman"/>
                <w:sz w:val="24"/>
                <w:szCs w:val="24"/>
              </w:rPr>
              <w:t>2.1.</w:t>
            </w:r>
            <w:r w:rsidR="00A81ADC" w:rsidRPr="00CF2DA2">
              <w:rPr>
                <w:rFonts w:ascii="Times New Roman" w:hAnsi="Times New Roman" w:cs="Times New Roman"/>
                <w:sz w:val="24"/>
                <w:szCs w:val="24"/>
              </w:rPr>
              <w:t>1</w:t>
            </w:r>
            <w:r w:rsidRPr="00CF2DA2">
              <w:rPr>
                <w:rFonts w:ascii="Times New Roman" w:hAnsi="Times New Roman" w:cs="Times New Roman"/>
                <w:sz w:val="24"/>
                <w:szCs w:val="24"/>
              </w:rPr>
              <w:t xml:space="preserve">. в течение четырнадцати календарных дней с даты получения уведомления об изменении условий займа в сторону их улучшения для Клиента отказаться от предложенных Банком улучшающих условий </w:t>
            </w:r>
            <w:r w:rsidRPr="00CF2DA2">
              <w:rPr>
                <w:rStyle w:val="s0"/>
                <w:rFonts w:ascii="Times New Roman" w:hAnsi="Times New Roman" w:cs="Times New Roman"/>
                <w:color w:val="auto"/>
                <w:sz w:val="24"/>
                <w:szCs w:val="24"/>
              </w:rPr>
              <w:t xml:space="preserve">способом, предусмотренным </w:t>
            </w:r>
            <w:r w:rsidRPr="00CF2DA2">
              <w:rPr>
                <w:rFonts w:ascii="Times New Roman" w:hAnsi="Times New Roman" w:cs="Times New Roman"/>
                <w:sz w:val="24"/>
                <w:szCs w:val="24"/>
              </w:rPr>
              <w:t>подпунктом 3.1.11. Договора;</w:t>
            </w:r>
          </w:p>
        </w:tc>
      </w:tr>
      <w:tr w:rsidR="00CF2DA2" w:rsidRPr="00CF2DA2" w14:paraId="5E090ABF" w14:textId="77777777" w:rsidTr="00D84EE1">
        <w:trPr>
          <w:trHeight w:val="20"/>
        </w:trPr>
        <w:tc>
          <w:tcPr>
            <w:tcW w:w="4531" w:type="dxa"/>
          </w:tcPr>
          <w:p w14:paraId="2A9B1E4B" w14:textId="79B078AE" w:rsidR="00D564F2" w:rsidRPr="00CF2DA2" w:rsidRDefault="00BF7B72" w:rsidP="00CF2DA2">
            <w:pPr>
              <w:ind w:firstLine="426"/>
              <w:jc w:val="both"/>
              <w:rPr>
                <w:rFonts w:ascii="Times New Roman" w:hAnsi="Times New Roman" w:cs="Times New Roman"/>
                <w:sz w:val="24"/>
                <w:szCs w:val="24"/>
              </w:rPr>
            </w:pPr>
            <w:r w:rsidRPr="00CF2DA2">
              <w:rPr>
                <w:rFonts w:ascii="Times New Roman" w:hAnsi="Times New Roman" w:cs="Times New Roman"/>
                <w:sz w:val="24"/>
                <w:szCs w:val="24"/>
              </w:rPr>
              <w:t>2.1.</w:t>
            </w:r>
            <w:r w:rsidR="00A81ADC" w:rsidRPr="00CF2DA2">
              <w:rPr>
                <w:rFonts w:ascii="Times New Roman" w:hAnsi="Times New Roman" w:cs="Times New Roman"/>
                <w:sz w:val="24"/>
                <w:szCs w:val="24"/>
              </w:rPr>
              <w:t>2</w:t>
            </w:r>
            <w:r w:rsidRPr="00CF2DA2">
              <w:rPr>
                <w:rFonts w:ascii="Times New Roman" w:hAnsi="Times New Roman" w:cs="Times New Roman"/>
                <w:sz w:val="24"/>
                <w:szCs w:val="24"/>
              </w:rPr>
              <w:t>. көрсетілетін қызметтер бойынша даулы жағдайлар туындаған кезде Банкке жазбаша жүгінуге</w:t>
            </w:r>
            <w:r w:rsidR="00A81ADC" w:rsidRPr="00CF2DA2">
              <w:rPr>
                <w:rFonts w:ascii="Times New Roman" w:hAnsi="Times New Roman" w:cs="Times New Roman"/>
                <w:sz w:val="24"/>
                <w:szCs w:val="24"/>
              </w:rPr>
              <w:t>.</w:t>
            </w:r>
          </w:p>
        </w:tc>
        <w:tc>
          <w:tcPr>
            <w:tcW w:w="4814" w:type="dxa"/>
          </w:tcPr>
          <w:p w14:paraId="1BE5E82F" w14:textId="0352541C" w:rsidR="00D564F2" w:rsidRPr="00CF2DA2" w:rsidRDefault="000F09D6" w:rsidP="00CF2DA2">
            <w:pPr>
              <w:ind w:firstLine="426"/>
              <w:jc w:val="both"/>
              <w:rPr>
                <w:rFonts w:ascii="Times New Roman" w:eastAsia="Times New Roman" w:hAnsi="Times New Roman" w:cs="Times New Roman"/>
                <w:sz w:val="24"/>
                <w:szCs w:val="24"/>
                <w:lang w:eastAsia="ru-RU"/>
              </w:rPr>
            </w:pPr>
            <w:r w:rsidRPr="00CF2DA2">
              <w:rPr>
                <w:rFonts w:ascii="Times New Roman" w:hAnsi="Times New Roman" w:cs="Times New Roman"/>
                <w:sz w:val="24"/>
                <w:szCs w:val="24"/>
              </w:rPr>
              <w:t>2.1.</w:t>
            </w:r>
            <w:r w:rsidR="00A81ADC" w:rsidRPr="00CF2DA2">
              <w:rPr>
                <w:rFonts w:ascii="Times New Roman" w:hAnsi="Times New Roman" w:cs="Times New Roman"/>
                <w:sz w:val="24"/>
                <w:szCs w:val="24"/>
              </w:rPr>
              <w:t>2</w:t>
            </w:r>
            <w:r w:rsidRPr="00CF2DA2">
              <w:rPr>
                <w:rFonts w:ascii="Times New Roman" w:hAnsi="Times New Roman" w:cs="Times New Roman"/>
                <w:sz w:val="24"/>
                <w:szCs w:val="24"/>
              </w:rPr>
              <w:t>. письменно обратиться в Банк при возникновении спорных ситуаций по получаемым услугам</w:t>
            </w:r>
            <w:r w:rsidR="00A81ADC" w:rsidRPr="00CF2DA2">
              <w:rPr>
                <w:rFonts w:ascii="Times New Roman" w:hAnsi="Times New Roman" w:cs="Times New Roman"/>
                <w:sz w:val="24"/>
                <w:szCs w:val="24"/>
              </w:rPr>
              <w:t>.</w:t>
            </w:r>
          </w:p>
        </w:tc>
      </w:tr>
      <w:tr w:rsidR="00CF2DA2" w:rsidRPr="00CF2DA2" w14:paraId="75887F4B" w14:textId="77777777" w:rsidTr="00D84EE1">
        <w:trPr>
          <w:trHeight w:val="20"/>
        </w:trPr>
        <w:tc>
          <w:tcPr>
            <w:tcW w:w="4531" w:type="dxa"/>
          </w:tcPr>
          <w:p w14:paraId="7FF27404" w14:textId="77777777" w:rsidR="00D564F2" w:rsidRPr="00CF2DA2" w:rsidRDefault="00BF7B72" w:rsidP="00CF2DA2">
            <w:pPr>
              <w:pStyle w:val="a8"/>
              <w:widowControl w:val="0"/>
              <w:tabs>
                <w:tab w:val="left" w:pos="567"/>
              </w:tabs>
              <w:ind w:left="0" w:firstLine="426"/>
              <w:rPr>
                <w:rFonts w:ascii="Times New Roman" w:eastAsia="Times New Roman" w:hAnsi="Times New Roman"/>
                <w:lang w:val="ru-RU" w:eastAsia="ru-RU"/>
              </w:rPr>
            </w:pPr>
            <w:r w:rsidRPr="00CF2DA2">
              <w:rPr>
                <w:rFonts w:ascii="Times New Roman" w:hAnsi="Times New Roman"/>
                <w:b/>
                <w:lang w:val="ru-RU"/>
              </w:rPr>
              <w:t>2.2.</w:t>
            </w:r>
            <w:r w:rsidRPr="00CF2DA2">
              <w:rPr>
                <w:rFonts w:ascii="Times New Roman" w:hAnsi="Times New Roman"/>
                <w:lang w:val="ru-RU"/>
              </w:rPr>
              <w:t xml:space="preserve"> Клиент міндеттенеді:</w:t>
            </w:r>
          </w:p>
        </w:tc>
        <w:tc>
          <w:tcPr>
            <w:tcW w:w="4814" w:type="dxa"/>
          </w:tcPr>
          <w:p w14:paraId="1359C287" w14:textId="77777777" w:rsidR="00D564F2" w:rsidRPr="00CF2DA2" w:rsidRDefault="000F09D6"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b/>
              </w:rPr>
              <w:t>2.2.</w:t>
            </w:r>
            <w:r w:rsidRPr="00CF2DA2">
              <w:rPr>
                <w:rFonts w:ascii="Times New Roman" w:hAnsi="Times New Roman"/>
              </w:rPr>
              <w:t xml:space="preserve"> Клиент обязуется:</w:t>
            </w:r>
          </w:p>
        </w:tc>
      </w:tr>
      <w:tr w:rsidR="00CF2DA2" w:rsidRPr="00CF2DA2" w14:paraId="4794F383" w14:textId="77777777" w:rsidTr="00D84EE1">
        <w:trPr>
          <w:trHeight w:val="20"/>
        </w:trPr>
        <w:tc>
          <w:tcPr>
            <w:tcW w:w="4531" w:type="dxa"/>
          </w:tcPr>
          <w:p w14:paraId="7FC32B94" w14:textId="145F278B" w:rsidR="00D564F2" w:rsidRPr="00CF2DA2" w:rsidRDefault="00BF7B72" w:rsidP="00CF2DA2">
            <w:pPr>
              <w:tabs>
                <w:tab w:val="left" w:pos="567"/>
              </w:tabs>
              <w:ind w:right="5" w:firstLine="426"/>
              <w:jc w:val="both"/>
              <w:rPr>
                <w:rFonts w:ascii="Times New Roman" w:hAnsi="Times New Roman" w:cs="Times New Roman"/>
                <w:b/>
                <w:sz w:val="24"/>
                <w:szCs w:val="24"/>
                <w:lang w:val="kk-KZ"/>
              </w:rPr>
            </w:pPr>
            <w:r w:rsidRPr="00CF2DA2">
              <w:rPr>
                <w:rFonts w:ascii="Times New Roman" w:hAnsi="Times New Roman" w:cs="Times New Roman"/>
                <w:sz w:val="24"/>
                <w:szCs w:val="24"/>
              </w:rPr>
              <w:t xml:space="preserve">2.2.1. </w:t>
            </w:r>
            <w:r w:rsidR="003E069B" w:rsidRPr="00CF2DA2">
              <w:rPr>
                <w:rFonts w:ascii="Times New Roman" w:hAnsi="Times New Roman" w:cs="Times New Roman"/>
                <w:sz w:val="24"/>
                <w:szCs w:val="24"/>
              </w:rPr>
              <w:t>Шарт жасасқаннан кейін Клиент Қазақстан Республикасының заңнамасына сәйкес Банкпен ерекше қатынастармен байланысты тұлға, байланысты тарап екені немесе Топқа кіретіні туралы ақпарат пайда болған жағдайда: Банк көрсеткен мерзімде жағдайда</w:t>
            </w:r>
            <w:r w:rsidRPr="00CF2DA2">
              <w:rPr>
                <w:rFonts w:ascii="Times New Roman" w:hAnsi="Times New Roman" w:cs="Times New Roman"/>
                <w:sz w:val="24"/>
                <w:szCs w:val="24"/>
              </w:rPr>
              <w:t>:</w:t>
            </w:r>
          </w:p>
        </w:tc>
        <w:tc>
          <w:tcPr>
            <w:tcW w:w="4814" w:type="dxa"/>
          </w:tcPr>
          <w:p w14:paraId="7A130ADF" w14:textId="61BD8023" w:rsidR="00D564F2" w:rsidRPr="00CF2DA2" w:rsidRDefault="000F09D6" w:rsidP="00CF2DA2">
            <w:pPr>
              <w:pBdr>
                <w:top w:val="nil"/>
                <w:left w:val="nil"/>
                <w:bottom w:val="nil"/>
                <w:right w:val="nil"/>
                <w:between w:val="nil"/>
              </w:pBdr>
              <w:ind w:right="5" w:firstLine="426"/>
              <w:jc w:val="both"/>
              <w:rPr>
                <w:rFonts w:ascii="Times New Roman" w:hAnsi="Times New Roman" w:cs="Times New Roman"/>
                <w:b/>
                <w:sz w:val="24"/>
                <w:szCs w:val="24"/>
              </w:rPr>
            </w:pPr>
            <w:r w:rsidRPr="00CF2DA2">
              <w:rPr>
                <w:rFonts w:ascii="Times New Roman" w:hAnsi="Times New Roman" w:cs="Times New Roman"/>
                <w:sz w:val="24"/>
                <w:szCs w:val="24"/>
              </w:rPr>
              <w:t xml:space="preserve">2.2.1. в случае если после заключения Договора появится информация о том, что Клиент согласно законодательству Республики Казахстан, является лицом, связанным с Банком особыми отношениями, связанной стороной, или входит в </w:t>
            </w:r>
            <w:r w:rsidR="004F5790" w:rsidRPr="00CF2DA2">
              <w:rPr>
                <w:rFonts w:ascii="Times New Roman" w:hAnsi="Times New Roman" w:cs="Times New Roman"/>
                <w:sz w:val="24"/>
                <w:szCs w:val="24"/>
              </w:rPr>
              <w:t>Г</w:t>
            </w:r>
            <w:r w:rsidRPr="00CF2DA2">
              <w:rPr>
                <w:rFonts w:ascii="Times New Roman" w:hAnsi="Times New Roman" w:cs="Times New Roman"/>
                <w:sz w:val="24"/>
                <w:szCs w:val="24"/>
              </w:rPr>
              <w:t>руппу, в указанный Банком срок:</w:t>
            </w:r>
          </w:p>
        </w:tc>
      </w:tr>
      <w:tr w:rsidR="00CF2DA2" w:rsidRPr="00CF2DA2" w14:paraId="4EDFA2F3" w14:textId="77777777" w:rsidTr="00D84EE1">
        <w:trPr>
          <w:trHeight w:val="20"/>
        </w:trPr>
        <w:tc>
          <w:tcPr>
            <w:tcW w:w="4531" w:type="dxa"/>
          </w:tcPr>
          <w:p w14:paraId="3620CEF8" w14:textId="64FFF8D4" w:rsidR="000F3374" w:rsidRPr="00CF2DA2" w:rsidRDefault="000F3374" w:rsidP="00CF2DA2">
            <w:pPr>
              <w:tabs>
                <w:tab w:val="left" w:pos="567"/>
              </w:tabs>
              <w:ind w:right="5" w:firstLine="426"/>
              <w:jc w:val="both"/>
              <w:rPr>
                <w:rFonts w:ascii="Times New Roman" w:hAnsi="Times New Roman" w:cs="Times New Roman"/>
                <w:sz w:val="24"/>
                <w:szCs w:val="24"/>
              </w:rPr>
            </w:pPr>
            <w:r w:rsidRPr="00CF2DA2">
              <w:rPr>
                <w:rFonts w:ascii="Times New Roman" w:hAnsi="Times New Roman" w:cs="Times New Roman"/>
                <w:sz w:val="24"/>
                <w:szCs w:val="24"/>
                <w:lang w:val="kk-KZ"/>
              </w:rPr>
              <w:t>1) Банк көрсеткен қосымша қамтамасыз етуді ұсынуға, немесе</w:t>
            </w:r>
          </w:p>
        </w:tc>
        <w:tc>
          <w:tcPr>
            <w:tcW w:w="4814" w:type="dxa"/>
          </w:tcPr>
          <w:p w14:paraId="23B0C0C2" w14:textId="348FA64B" w:rsidR="000F3374" w:rsidRPr="00CF2DA2" w:rsidRDefault="000F3374" w:rsidP="00CF2DA2">
            <w:pPr>
              <w:pBdr>
                <w:top w:val="nil"/>
                <w:left w:val="nil"/>
                <w:bottom w:val="nil"/>
                <w:right w:val="nil"/>
                <w:between w:val="nil"/>
              </w:pBdr>
              <w:ind w:right="5" w:firstLine="426"/>
              <w:jc w:val="both"/>
              <w:rPr>
                <w:rFonts w:ascii="Times New Roman" w:hAnsi="Times New Roman" w:cs="Times New Roman"/>
                <w:sz w:val="24"/>
                <w:szCs w:val="24"/>
              </w:rPr>
            </w:pPr>
            <w:r w:rsidRPr="00CF2DA2">
              <w:rPr>
                <w:rFonts w:ascii="Times New Roman" w:hAnsi="Times New Roman" w:cs="Times New Roman"/>
                <w:sz w:val="24"/>
                <w:szCs w:val="24"/>
              </w:rPr>
              <w:t>1) предоставить дополнительное обеспечение, указанное Банком, или</w:t>
            </w:r>
          </w:p>
        </w:tc>
      </w:tr>
      <w:tr w:rsidR="00CF2DA2" w:rsidRPr="00CF2DA2" w14:paraId="7DF64562" w14:textId="77777777" w:rsidTr="00D84EE1">
        <w:trPr>
          <w:trHeight w:val="20"/>
        </w:trPr>
        <w:tc>
          <w:tcPr>
            <w:tcW w:w="4531" w:type="dxa"/>
          </w:tcPr>
          <w:p w14:paraId="27F0541F" w14:textId="3FD6413D" w:rsidR="000F3374" w:rsidRPr="00CF2DA2" w:rsidRDefault="000F3374" w:rsidP="00CF2DA2">
            <w:pPr>
              <w:tabs>
                <w:tab w:val="left" w:pos="567"/>
              </w:tabs>
              <w:ind w:right="5" w:firstLine="426"/>
              <w:jc w:val="both"/>
              <w:rPr>
                <w:rFonts w:ascii="Times New Roman" w:hAnsi="Times New Roman" w:cs="Times New Roman"/>
                <w:sz w:val="24"/>
                <w:szCs w:val="24"/>
              </w:rPr>
            </w:pPr>
            <w:r w:rsidRPr="00CF2DA2">
              <w:rPr>
                <w:rFonts w:ascii="Times New Roman" w:hAnsi="Times New Roman" w:cs="Times New Roman"/>
                <w:sz w:val="24"/>
                <w:szCs w:val="24"/>
                <w:lang w:val="kk-KZ"/>
              </w:rPr>
              <w:t>2) Банктің Шарт бойынша талаптарының бір бөлігін Банктің Қазақстан Республикасы заңнамасының тиісті талаптарын сақтауы үшін қажетті, Банк көрсеткен мөлшерге дейін орындауға;</w:t>
            </w:r>
          </w:p>
        </w:tc>
        <w:tc>
          <w:tcPr>
            <w:tcW w:w="4814" w:type="dxa"/>
          </w:tcPr>
          <w:p w14:paraId="49D7FC48" w14:textId="2DF9FAD8" w:rsidR="000F3374" w:rsidRPr="00CF2DA2" w:rsidRDefault="000F3374" w:rsidP="00CF2DA2">
            <w:pPr>
              <w:pBdr>
                <w:top w:val="nil"/>
                <w:left w:val="nil"/>
                <w:bottom w:val="nil"/>
                <w:right w:val="nil"/>
                <w:between w:val="nil"/>
              </w:pBdr>
              <w:ind w:right="5" w:firstLine="426"/>
              <w:jc w:val="both"/>
              <w:rPr>
                <w:rFonts w:ascii="Times New Roman" w:hAnsi="Times New Roman" w:cs="Times New Roman"/>
                <w:sz w:val="24"/>
                <w:szCs w:val="24"/>
              </w:rPr>
            </w:pPr>
            <w:r w:rsidRPr="00CF2DA2">
              <w:rPr>
                <w:rFonts w:ascii="Times New Roman" w:hAnsi="Times New Roman" w:cs="Times New Roman"/>
                <w:sz w:val="24"/>
                <w:szCs w:val="24"/>
              </w:rPr>
              <w:t>2) исполнить часть требований Банка по Договору до указанного Банком размера, необходимого для соблюдения Банком соответствующих требований законодательства Республики Казахстан;</w:t>
            </w:r>
          </w:p>
        </w:tc>
      </w:tr>
      <w:tr w:rsidR="00CF2DA2" w:rsidRPr="00CF2DA2" w14:paraId="3B7F0020" w14:textId="77777777" w:rsidTr="00D84EE1">
        <w:trPr>
          <w:trHeight w:val="20"/>
        </w:trPr>
        <w:tc>
          <w:tcPr>
            <w:tcW w:w="4531" w:type="dxa"/>
          </w:tcPr>
          <w:p w14:paraId="384ED503" w14:textId="0534DDF6" w:rsidR="00D564F2" w:rsidRPr="00CF2DA2" w:rsidRDefault="00BF7B72" w:rsidP="00CF2DA2">
            <w:pPr>
              <w:ind w:firstLine="426"/>
              <w:jc w:val="both"/>
              <w:rPr>
                <w:rFonts w:ascii="Times New Roman" w:hAnsi="Times New Roman" w:cs="Times New Roman"/>
                <w:sz w:val="24"/>
                <w:szCs w:val="24"/>
                <w:lang w:val="kk-KZ"/>
              </w:rPr>
            </w:pPr>
            <w:r w:rsidRPr="00CF2DA2">
              <w:rPr>
                <w:rFonts w:ascii="Times New Roman" w:hAnsi="Times New Roman" w:cs="Times New Roman"/>
                <w:sz w:val="24"/>
                <w:szCs w:val="24"/>
                <w:lang w:val="kk-KZ"/>
              </w:rPr>
              <w:t xml:space="preserve">2.2.2. Шарттың </w:t>
            </w:r>
            <w:r w:rsidR="00EC7170" w:rsidRPr="00CF2DA2">
              <w:rPr>
                <w:rFonts w:ascii="Times New Roman" w:hAnsi="Times New Roman" w:cs="Times New Roman"/>
                <w:sz w:val="24"/>
                <w:szCs w:val="24"/>
                <w:lang w:val="kk-KZ"/>
              </w:rPr>
              <w:t>6</w:t>
            </w:r>
            <w:r w:rsidRPr="00CF2DA2">
              <w:rPr>
                <w:rFonts w:ascii="Times New Roman" w:hAnsi="Times New Roman" w:cs="Times New Roman"/>
                <w:sz w:val="24"/>
                <w:szCs w:val="24"/>
                <w:lang w:val="kk-KZ"/>
              </w:rPr>
              <w:t>.1-тармағында көрсетілген фактілерді болдырмайтын шаралар қабылдауға, ал олар басталған жағдайда</w:t>
            </w:r>
            <w:r w:rsidR="00B00281" w:rsidRPr="00CF2DA2">
              <w:rPr>
                <w:rFonts w:ascii="Times New Roman" w:hAnsi="Times New Roman" w:cs="Times New Roman"/>
                <w:sz w:val="24"/>
                <w:szCs w:val="24"/>
                <w:lang w:val="kk-KZ"/>
              </w:rPr>
              <w:t xml:space="preserve"> – </w:t>
            </w:r>
            <w:r w:rsidRPr="00CF2DA2">
              <w:rPr>
                <w:rFonts w:ascii="Times New Roman" w:hAnsi="Times New Roman" w:cs="Times New Roman"/>
                <w:sz w:val="24"/>
                <w:szCs w:val="24"/>
                <w:lang w:val="kk-KZ"/>
              </w:rPr>
              <w:t>бұл туралы Банкті дереу хабардар етуге;</w:t>
            </w:r>
          </w:p>
        </w:tc>
        <w:tc>
          <w:tcPr>
            <w:tcW w:w="4814" w:type="dxa"/>
          </w:tcPr>
          <w:p w14:paraId="434EA78F" w14:textId="023FED24"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2.2.</w:t>
            </w:r>
            <w:r w:rsidR="00D32AD0" w:rsidRPr="00CF2DA2">
              <w:rPr>
                <w:rFonts w:ascii="Times New Roman" w:hAnsi="Times New Roman"/>
                <w:lang w:val="ru-RU"/>
              </w:rPr>
              <w:t>2</w:t>
            </w:r>
            <w:r w:rsidRPr="00CF2DA2">
              <w:rPr>
                <w:rFonts w:ascii="Times New Roman" w:hAnsi="Times New Roman"/>
                <w:lang w:val="ru-RU"/>
              </w:rPr>
              <w:t xml:space="preserve">. принимать меры, исключающие факты, указанные в пункте </w:t>
            </w:r>
            <w:r w:rsidR="00EC7170" w:rsidRPr="00CF2DA2">
              <w:rPr>
                <w:rFonts w:ascii="Times New Roman" w:hAnsi="Times New Roman"/>
                <w:lang w:val="ru-RU"/>
              </w:rPr>
              <w:t>6</w:t>
            </w:r>
            <w:r w:rsidRPr="00CF2DA2">
              <w:rPr>
                <w:rFonts w:ascii="Times New Roman" w:hAnsi="Times New Roman"/>
                <w:lang w:val="ru-RU"/>
              </w:rPr>
              <w:t>.1. Договора, а в случае их наступления – немедленно уведомлять об этом Банк;</w:t>
            </w:r>
          </w:p>
        </w:tc>
      </w:tr>
      <w:tr w:rsidR="00CF2DA2" w:rsidRPr="00CF2DA2" w14:paraId="066F29FA" w14:textId="77777777" w:rsidTr="00D84EE1">
        <w:trPr>
          <w:trHeight w:val="20"/>
        </w:trPr>
        <w:tc>
          <w:tcPr>
            <w:tcW w:w="4531" w:type="dxa"/>
          </w:tcPr>
          <w:p w14:paraId="742F5304" w14:textId="7F14DA8A" w:rsidR="00D564F2" w:rsidRPr="00CF2DA2" w:rsidRDefault="00BF7B72" w:rsidP="00CF2DA2">
            <w:pPr>
              <w:tabs>
                <w:tab w:val="left" w:pos="567"/>
              </w:tabs>
              <w:ind w:firstLine="426"/>
              <w:jc w:val="both"/>
              <w:rPr>
                <w:rFonts w:ascii="Times New Roman" w:hAnsi="Times New Roman" w:cs="Times New Roman"/>
                <w:sz w:val="24"/>
                <w:szCs w:val="24"/>
                <w:lang w:val="kk-KZ"/>
              </w:rPr>
            </w:pPr>
            <w:r w:rsidRPr="00CF2DA2">
              <w:rPr>
                <w:rFonts w:ascii="Times New Roman" w:hAnsi="Times New Roman" w:cs="Times New Roman"/>
                <w:bCs/>
                <w:sz w:val="24"/>
                <w:szCs w:val="24"/>
                <w:lang w:val="kk-KZ"/>
              </w:rPr>
              <w:t xml:space="preserve">2.2.3. </w:t>
            </w:r>
            <w:r w:rsidRPr="00CF2DA2">
              <w:rPr>
                <w:rStyle w:val="ezkurwreuab5ozgtqnkl"/>
                <w:rFonts w:ascii="Times New Roman" w:hAnsi="Times New Roman" w:cs="Times New Roman"/>
                <w:sz w:val="24"/>
                <w:szCs w:val="24"/>
                <w:lang w:val="kk-KZ"/>
              </w:rPr>
              <w:t>Банктің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жазбаша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келісімін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алғаннан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кейін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ғана</w:t>
            </w:r>
            <w:r w:rsidRPr="00CF2DA2">
              <w:rPr>
                <w:rFonts w:ascii="Times New Roman" w:hAnsi="Times New Roman" w:cs="Times New Roman"/>
                <w:sz w:val="24"/>
                <w:szCs w:val="24"/>
                <w:lang w:val="kk-KZ"/>
              </w:rPr>
              <w:t xml:space="preserve"> мыналарды </w:t>
            </w:r>
            <w:r w:rsidRPr="00CF2DA2">
              <w:rPr>
                <w:rStyle w:val="ezkurwreuab5ozgtqnkl"/>
                <w:rFonts w:ascii="Times New Roman" w:hAnsi="Times New Roman" w:cs="Times New Roman"/>
                <w:sz w:val="24"/>
                <w:szCs w:val="24"/>
                <w:lang w:val="kk-KZ"/>
              </w:rPr>
              <w:t>жүзеге</w:t>
            </w:r>
            <w:r w:rsidRPr="00CF2DA2">
              <w:rPr>
                <w:rFonts w:ascii="Times New Roman" w:hAnsi="Times New Roman" w:cs="Times New Roman"/>
                <w:sz w:val="24"/>
                <w:szCs w:val="24"/>
                <w:lang w:val="kk-KZ"/>
              </w:rPr>
              <w:t xml:space="preserve"> асыруға</w:t>
            </w:r>
            <w:r w:rsidRPr="00CF2DA2">
              <w:rPr>
                <w:rFonts w:ascii="Times New Roman" w:hAnsi="Times New Roman" w:cs="Times New Roman"/>
                <w:bCs/>
                <w:sz w:val="24"/>
                <w:szCs w:val="24"/>
                <w:lang w:val="kk-KZ"/>
              </w:rPr>
              <w:t>:</w:t>
            </w:r>
          </w:p>
        </w:tc>
        <w:tc>
          <w:tcPr>
            <w:tcW w:w="4814" w:type="dxa"/>
          </w:tcPr>
          <w:p w14:paraId="5690C2E7" w14:textId="705E52B5" w:rsidR="00EC7170" w:rsidRPr="00CF2DA2" w:rsidRDefault="00050EB0" w:rsidP="00CF2DA2">
            <w:pPr>
              <w:ind w:firstLine="426"/>
              <w:jc w:val="both"/>
              <w:rPr>
                <w:rFonts w:ascii="Times New Roman" w:eastAsia="Times New Roman" w:hAnsi="Times New Roman" w:cs="Times New Roman"/>
                <w:sz w:val="24"/>
                <w:szCs w:val="24"/>
                <w:lang w:eastAsia="ru-RU"/>
              </w:rPr>
            </w:pPr>
            <w:r w:rsidRPr="00CF2DA2">
              <w:rPr>
                <w:rFonts w:ascii="Times New Roman" w:hAnsi="Times New Roman" w:cs="Times New Roman"/>
                <w:bCs/>
                <w:sz w:val="24"/>
                <w:szCs w:val="24"/>
              </w:rPr>
              <w:t>2.2.</w:t>
            </w:r>
            <w:r w:rsidR="00D32AD0" w:rsidRPr="00CF2DA2">
              <w:rPr>
                <w:rFonts w:ascii="Times New Roman" w:hAnsi="Times New Roman" w:cs="Times New Roman"/>
                <w:bCs/>
                <w:sz w:val="24"/>
                <w:szCs w:val="24"/>
              </w:rPr>
              <w:t>3</w:t>
            </w:r>
            <w:r w:rsidRPr="00CF2DA2">
              <w:rPr>
                <w:rFonts w:ascii="Times New Roman" w:hAnsi="Times New Roman" w:cs="Times New Roman"/>
                <w:bCs/>
                <w:sz w:val="24"/>
                <w:szCs w:val="24"/>
              </w:rPr>
              <w:t>. осуществлять только после получения письменного согласия Банка:</w:t>
            </w:r>
          </w:p>
          <w:p w14:paraId="5019BCDC" w14:textId="483BD7D5" w:rsidR="00D564F2" w:rsidRPr="00CF2DA2" w:rsidRDefault="00D564F2" w:rsidP="00CF2DA2">
            <w:pPr>
              <w:pStyle w:val="a8"/>
              <w:widowControl w:val="0"/>
              <w:ind w:left="0" w:firstLine="426"/>
              <w:jc w:val="both"/>
              <w:rPr>
                <w:rFonts w:ascii="Times New Roman" w:eastAsia="Times New Roman" w:hAnsi="Times New Roman"/>
                <w:lang w:val="ru-RU" w:eastAsia="ru-RU"/>
              </w:rPr>
            </w:pPr>
          </w:p>
        </w:tc>
      </w:tr>
      <w:tr w:rsidR="00CF2DA2" w:rsidRPr="00CF2DA2" w14:paraId="06BEB4DF" w14:textId="77777777" w:rsidTr="00D84EE1">
        <w:trPr>
          <w:trHeight w:val="20"/>
        </w:trPr>
        <w:tc>
          <w:tcPr>
            <w:tcW w:w="4531" w:type="dxa"/>
          </w:tcPr>
          <w:p w14:paraId="4681B770" w14:textId="0F64F5BE" w:rsidR="00EC7170" w:rsidRPr="00CF2DA2" w:rsidRDefault="00EC7170" w:rsidP="00CF2DA2">
            <w:pPr>
              <w:tabs>
                <w:tab w:val="left" w:pos="567"/>
              </w:tabs>
              <w:ind w:firstLine="426"/>
              <w:jc w:val="both"/>
              <w:rPr>
                <w:rFonts w:ascii="Times New Roman" w:hAnsi="Times New Roman" w:cs="Times New Roman"/>
                <w:sz w:val="24"/>
                <w:szCs w:val="24"/>
                <w:lang w:val="kk-KZ"/>
              </w:rPr>
            </w:pPr>
            <w:r w:rsidRPr="00CF2DA2">
              <w:rPr>
                <w:rFonts w:ascii="Times New Roman" w:hAnsi="Times New Roman" w:cs="Times New Roman"/>
                <w:bCs/>
                <w:sz w:val="24"/>
                <w:szCs w:val="24"/>
                <w:lang w:val="kk-KZ"/>
              </w:rPr>
              <w:t xml:space="preserve">1) </w:t>
            </w:r>
            <w:r w:rsidR="003E069B" w:rsidRPr="00CF2DA2">
              <w:rPr>
                <w:rFonts w:ascii="Times New Roman" w:eastAsia="MS ??" w:hAnsi="Times New Roman" w:cs="Times New Roman"/>
                <w:sz w:val="24"/>
                <w:szCs w:val="24"/>
                <w:lang w:val="kk-KZ"/>
              </w:rPr>
              <w:t xml:space="preserve">активті иеліктен шығару, ауыртпалық салу дебиторлық берешекті, табысты, оның ішінде болашақтағы табысты үшінші тұлғаға беру, қаржылық көмек көрсету, дивиденд төлеу, қызмет нәтижелері бойынша алынған таза табысты бөлу, күрделі салым, инвестиция, заңды тұлға құру, акцияны, заңды </w:t>
            </w:r>
            <w:r w:rsidR="003E069B" w:rsidRPr="00CF2DA2">
              <w:rPr>
                <w:rFonts w:ascii="Times New Roman" w:eastAsia="MS ??" w:hAnsi="Times New Roman" w:cs="Times New Roman"/>
                <w:sz w:val="24"/>
                <w:szCs w:val="24"/>
                <w:lang w:val="kk-KZ"/>
              </w:rPr>
              <w:lastRenderedPageBreak/>
              <w:t>тұлғаның жарғылық капиталындағы қатысу үлесін сатып алу</w:t>
            </w:r>
            <w:r w:rsidRPr="00CF2DA2">
              <w:rPr>
                <w:rFonts w:ascii="Times New Roman" w:hAnsi="Times New Roman" w:cs="Times New Roman"/>
                <w:bCs/>
                <w:sz w:val="24"/>
                <w:szCs w:val="24"/>
                <w:lang w:val="kk-KZ"/>
              </w:rPr>
              <w:t>;</w:t>
            </w:r>
          </w:p>
        </w:tc>
        <w:tc>
          <w:tcPr>
            <w:tcW w:w="4814" w:type="dxa"/>
          </w:tcPr>
          <w:p w14:paraId="7967308E" w14:textId="72EAA940" w:rsidR="00EC7170" w:rsidRPr="00CF2DA2" w:rsidRDefault="00EC7170" w:rsidP="00CF2DA2">
            <w:pPr>
              <w:ind w:firstLine="426"/>
              <w:jc w:val="both"/>
              <w:rPr>
                <w:rFonts w:ascii="Times New Roman" w:hAnsi="Times New Roman" w:cs="Times New Roman"/>
                <w:sz w:val="24"/>
                <w:szCs w:val="24"/>
              </w:rPr>
            </w:pPr>
            <w:r w:rsidRPr="00CF2DA2">
              <w:rPr>
                <w:rFonts w:ascii="Times New Roman" w:hAnsi="Times New Roman" w:cs="Times New Roman"/>
                <w:bCs/>
                <w:sz w:val="24"/>
                <w:szCs w:val="24"/>
              </w:rPr>
              <w:lastRenderedPageBreak/>
              <w:t>1) отчуждение, обременение актива, уступку дебиторской задолженности, дохода, в том числе будущего, оказание финансовой помощи,</w:t>
            </w:r>
            <w:bookmarkStart w:id="7" w:name="_Hlk142488906"/>
            <w:r w:rsidRPr="00CF2DA2">
              <w:rPr>
                <w:rFonts w:ascii="Times New Roman" w:hAnsi="Times New Roman" w:cs="Times New Roman"/>
                <w:sz w:val="24"/>
                <w:szCs w:val="24"/>
              </w:rPr>
              <w:t xml:space="preserve"> выплату дивиденда, распределение чистого дохода, полученного по результатам деятельности, капитальное вложение, инвестицию,</w:t>
            </w:r>
            <w:bookmarkEnd w:id="7"/>
            <w:r w:rsidRPr="00CF2DA2">
              <w:rPr>
                <w:rFonts w:ascii="Times New Roman" w:hAnsi="Times New Roman" w:cs="Times New Roman"/>
                <w:bCs/>
                <w:sz w:val="24"/>
                <w:szCs w:val="24"/>
              </w:rPr>
              <w:t xml:space="preserve"> создание юридического лица, приобретение акции, </w:t>
            </w:r>
            <w:r w:rsidRPr="00CF2DA2">
              <w:rPr>
                <w:rFonts w:ascii="Times New Roman" w:hAnsi="Times New Roman" w:cs="Times New Roman"/>
                <w:bCs/>
                <w:sz w:val="24"/>
                <w:szCs w:val="24"/>
              </w:rPr>
              <w:lastRenderedPageBreak/>
              <w:t>доли участия в уставном капитале юридического лица;</w:t>
            </w:r>
          </w:p>
        </w:tc>
      </w:tr>
      <w:tr w:rsidR="00CF2DA2" w:rsidRPr="00CF2DA2" w14:paraId="11E93EFA" w14:textId="77777777" w:rsidTr="00D84EE1">
        <w:trPr>
          <w:trHeight w:val="20"/>
        </w:trPr>
        <w:tc>
          <w:tcPr>
            <w:tcW w:w="4531" w:type="dxa"/>
          </w:tcPr>
          <w:p w14:paraId="589C41A9" w14:textId="55D5EA01" w:rsidR="00EC7170" w:rsidRPr="00CF2DA2" w:rsidRDefault="00EC7170" w:rsidP="00CF2DA2">
            <w:pPr>
              <w:tabs>
                <w:tab w:val="left" w:pos="567"/>
              </w:tabs>
              <w:ind w:firstLine="426"/>
              <w:jc w:val="both"/>
              <w:rPr>
                <w:rFonts w:ascii="Times New Roman" w:hAnsi="Times New Roman" w:cs="Times New Roman"/>
                <w:bCs/>
                <w:sz w:val="24"/>
                <w:szCs w:val="24"/>
                <w:lang w:val="kk-KZ"/>
              </w:rPr>
            </w:pPr>
            <w:r w:rsidRPr="00CF2DA2">
              <w:rPr>
                <w:rFonts w:ascii="Times New Roman" w:hAnsi="Times New Roman" w:cs="Times New Roman"/>
                <w:bCs/>
                <w:sz w:val="24"/>
                <w:szCs w:val="24"/>
                <w:lang w:val="kk-KZ"/>
              </w:rPr>
              <w:lastRenderedPageBreak/>
              <w:t xml:space="preserve">2) </w:t>
            </w:r>
            <w:r w:rsidRPr="00CF2DA2">
              <w:rPr>
                <w:rFonts w:ascii="Times New Roman" w:eastAsia="MS ??" w:hAnsi="Times New Roman" w:cs="Times New Roman"/>
                <w:sz w:val="24"/>
                <w:szCs w:val="24"/>
                <w:lang w:val="kk-KZ"/>
              </w:rPr>
              <w:t>оған сәйкес тұтастай алғанда қызмет немесе жекелеген операциялар және клиенттің табысына құқық үшінші тұлғаның бақылауында болатын (тікелей немесе жанама) консорциумға (бірлестікке) кіру немесе келісім жасасу</w:t>
            </w:r>
            <w:r w:rsidRPr="00CF2DA2">
              <w:rPr>
                <w:rFonts w:ascii="Times New Roman" w:hAnsi="Times New Roman" w:cs="Times New Roman"/>
                <w:bCs/>
                <w:sz w:val="24"/>
                <w:szCs w:val="24"/>
                <w:lang w:val="kk-KZ"/>
              </w:rPr>
              <w:t>;</w:t>
            </w:r>
          </w:p>
        </w:tc>
        <w:tc>
          <w:tcPr>
            <w:tcW w:w="4814" w:type="dxa"/>
          </w:tcPr>
          <w:p w14:paraId="7D8FD4F2" w14:textId="2349A2F1"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 xml:space="preserve">2) </w:t>
            </w:r>
            <w:r w:rsidRPr="00CF2DA2">
              <w:rPr>
                <w:rFonts w:ascii="Times New Roman" w:hAnsi="Times New Roman" w:cs="Times New Roman"/>
                <w:sz w:val="24"/>
                <w:szCs w:val="24"/>
              </w:rPr>
              <w:t>вступление в консорциум (объединение) или</w:t>
            </w:r>
            <w:r w:rsidRPr="00CF2DA2">
              <w:rPr>
                <w:rFonts w:ascii="Times New Roman" w:hAnsi="Times New Roman" w:cs="Times New Roman"/>
                <w:bCs/>
                <w:sz w:val="24"/>
                <w:szCs w:val="24"/>
              </w:rPr>
              <w:t xml:space="preserve"> заключение соглашения, в силу которого</w:t>
            </w:r>
            <w:r w:rsidRPr="00CF2DA2">
              <w:rPr>
                <w:rFonts w:ascii="Times New Roman" w:hAnsi="Times New Roman" w:cs="Times New Roman"/>
                <w:sz w:val="24"/>
                <w:szCs w:val="24"/>
              </w:rPr>
              <w:t xml:space="preserve"> деятельность в целом или отдельные </w:t>
            </w:r>
            <w:r w:rsidRPr="00CF2DA2">
              <w:rPr>
                <w:rFonts w:ascii="Times New Roman" w:hAnsi="Times New Roman" w:cs="Times New Roman"/>
                <w:bCs/>
                <w:sz w:val="24"/>
                <w:szCs w:val="24"/>
              </w:rPr>
              <w:t>операции и право на доход Клиента будет под контролем (напрямую или косвенно) третьего лица;</w:t>
            </w:r>
          </w:p>
        </w:tc>
      </w:tr>
      <w:tr w:rsidR="00CF2DA2" w:rsidRPr="00CF2DA2" w14:paraId="653D01AE" w14:textId="77777777" w:rsidTr="00D84EE1">
        <w:trPr>
          <w:trHeight w:val="20"/>
        </w:trPr>
        <w:tc>
          <w:tcPr>
            <w:tcW w:w="4531" w:type="dxa"/>
          </w:tcPr>
          <w:p w14:paraId="6B95956E" w14:textId="0A7F031B" w:rsidR="00EC7170" w:rsidRPr="00CF2DA2" w:rsidRDefault="00EC7170" w:rsidP="00CF2DA2">
            <w:pPr>
              <w:tabs>
                <w:tab w:val="left" w:pos="567"/>
              </w:tabs>
              <w:ind w:firstLine="426"/>
              <w:jc w:val="both"/>
              <w:rPr>
                <w:rFonts w:ascii="Times New Roman" w:hAnsi="Times New Roman" w:cs="Times New Roman"/>
                <w:bCs/>
                <w:sz w:val="24"/>
                <w:szCs w:val="24"/>
                <w:lang w:val="kk-KZ"/>
              </w:rPr>
            </w:pPr>
            <w:r w:rsidRPr="00CF2DA2">
              <w:rPr>
                <w:rFonts w:ascii="Times New Roman" w:hAnsi="Times New Roman" w:cs="Times New Roman"/>
                <w:bCs/>
                <w:sz w:val="24"/>
                <w:szCs w:val="24"/>
                <w:lang w:val="kk-KZ"/>
              </w:rPr>
              <w:t xml:space="preserve">3) </w:t>
            </w:r>
            <w:r w:rsidRPr="00CF2DA2">
              <w:rPr>
                <w:rStyle w:val="ezkurwreuab5ozgtqnkl"/>
                <w:rFonts w:ascii="Times New Roman" w:hAnsi="Times New Roman" w:cs="Times New Roman"/>
                <w:sz w:val="24"/>
                <w:szCs w:val="24"/>
                <w:lang w:val="kk-KZ"/>
              </w:rPr>
              <w:t>Шарт</w:t>
            </w:r>
            <w:r w:rsidRPr="00CF2DA2">
              <w:rPr>
                <w:rFonts w:ascii="Times New Roman" w:hAnsi="Times New Roman" w:cs="Times New Roman"/>
                <w:sz w:val="24"/>
                <w:szCs w:val="24"/>
                <w:lang w:val="kk-KZ"/>
              </w:rPr>
              <w:t xml:space="preserve"> бойынша </w:t>
            </w:r>
            <w:r w:rsidRPr="00CF2DA2">
              <w:rPr>
                <w:rStyle w:val="ezkurwreuab5ozgtqnkl"/>
                <w:rFonts w:ascii="Times New Roman" w:hAnsi="Times New Roman" w:cs="Times New Roman"/>
                <w:sz w:val="24"/>
                <w:szCs w:val="24"/>
                <w:lang w:val="kk-KZ"/>
              </w:rPr>
              <w:t>құқықтар</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мен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міндеттемелерді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үшінші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тұлғаға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беру</w:t>
            </w:r>
            <w:r w:rsidRPr="00CF2DA2">
              <w:rPr>
                <w:rFonts w:ascii="Times New Roman" w:hAnsi="Times New Roman" w:cs="Times New Roman"/>
                <w:bCs/>
                <w:sz w:val="24"/>
                <w:szCs w:val="24"/>
                <w:lang w:val="kk-KZ"/>
              </w:rPr>
              <w:t>;</w:t>
            </w:r>
          </w:p>
        </w:tc>
        <w:tc>
          <w:tcPr>
            <w:tcW w:w="4814" w:type="dxa"/>
          </w:tcPr>
          <w:p w14:paraId="64928D20" w14:textId="5AFCC314"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 xml:space="preserve">3) передачу прав и обязательств по </w:t>
            </w:r>
            <w:r w:rsidRPr="00CF2DA2">
              <w:rPr>
                <w:rFonts w:ascii="Times New Roman" w:hAnsi="Times New Roman" w:cs="Times New Roman"/>
                <w:sz w:val="24"/>
                <w:szCs w:val="24"/>
              </w:rPr>
              <w:t>Договору</w:t>
            </w:r>
            <w:r w:rsidRPr="00CF2DA2">
              <w:rPr>
                <w:rFonts w:ascii="Times New Roman" w:hAnsi="Times New Roman" w:cs="Times New Roman"/>
                <w:bCs/>
                <w:sz w:val="24"/>
                <w:szCs w:val="24"/>
              </w:rPr>
              <w:t xml:space="preserve"> третьему лицу;</w:t>
            </w:r>
          </w:p>
        </w:tc>
      </w:tr>
      <w:tr w:rsidR="00CF2DA2" w:rsidRPr="00CF2DA2" w14:paraId="107D7766" w14:textId="77777777" w:rsidTr="00D84EE1">
        <w:trPr>
          <w:trHeight w:val="20"/>
        </w:trPr>
        <w:tc>
          <w:tcPr>
            <w:tcW w:w="4531" w:type="dxa"/>
          </w:tcPr>
          <w:p w14:paraId="0FFC8D18" w14:textId="45A6D503" w:rsidR="00EC7170" w:rsidRPr="00CF2DA2" w:rsidRDefault="00EC7170" w:rsidP="00CF2DA2">
            <w:pPr>
              <w:tabs>
                <w:tab w:val="left" w:pos="567"/>
              </w:tabs>
              <w:ind w:firstLine="426"/>
              <w:jc w:val="both"/>
              <w:rPr>
                <w:rFonts w:ascii="Times New Roman" w:hAnsi="Times New Roman" w:cs="Times New Roman"/>
                <w:bCs/>
                <w:sz w:val="24"/>
                <w:szCs w:val="24"/>
                <w:lang w:val="kk-KZ"/>
              </w:rPr>
            </w:pPr>
            <w:r w:rsidRPr="00CF2DA2">
              <w:rPr>
                <w:rFonts w:ascii="Times New Roman" w:hAnsi="Times New Roman" w:cs="Times New Roman"/>
                <w:bCs/>
                <w:sz w:val="24"/>
                <w:szCs w:val="24"/>
                <w:lang w:val="kk-KZ"/>
              </w:rPr>
              <w:t xml:space="preserve">4) </w:t>
            </w:r>
            <w:r w:rsidRPr="00CF2DA2">
              <w:rPr>
                <w:rStyle w:val="ezkurwreuab5ozgtqnkl"/>
                <w:rFonts w:ascii="Times New Roman" w:hAnsi="Times New Roman" w:cs="Times New Roman"/>
                <w:sz w:val="24"/>
                <w:szCs w:val="24"/>
                <w:lang w:val="kk-KZ"/>
              </w:rPr>
              <w:t>Кепілдік</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беру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қажеттілігі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көзделген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құжатты,</w:t>
            </w:r>
            <w:r w:rsidRPr="00CF2DA2">
              <w:rPr>
                <w:rFonts w:ascii="Times New Roman" w:hAnsi="Times New Roman" w:cs="Times New Roman"/>
                <w:sz w:val="24"/>
                <w:szCs w:val="24"/>
                <w:lang w:val="kk-KZ"/>
              </w:rPr>
              <w:t xml:space="preserve"> соларға қарсы </w:t>
            </w:r>
            <w:r w:rsidRPr="00CF2DA2">
              <w:rPr>
                <w:rStyle w:val="ezkurwreuab5ozgtqnkl"/>
                <w:rFonts w:ascii="Times New Roman" w:hAnsi="Times New Roman" w:cs="Times New Roman"/>
                <w:sz w:val="24"/>
                <w:szCs w:val="24"/>
                <w:lang w:val="kk-KZ"/>
              </w:rPr>
              <w:t>аккредитивті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орындау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жүргізілуі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тиіс</w:t>
            </w:r>
            <w:r w:rsidRPr="00CF2DA2">
              <w:rPr>
                <w:rFonts w:ascii="Times New Roman" w:hAnsi="Times New Roman" w:cs="Times New Roman"/>
                <w:sz w:val="24"/>
                <w:szCs w:val="24"/>
                <w:lang w:val="kk-KZ"/>
              </w:rPr>
              <w:t xml:space="preserve"> құжатты немесе шарттарды </w:t>
            </w:r>
            <w:r w:rsidRPr="00CF2DA2">
              <w:rPr>
                <w:rStyle w:val="ezkurwreuab5ozgtqnkl"/>
                <w:rFonts w:ascii="Times New Roman" w:hAnsi="Times New Roman" w:cs="Times New Roman"/>
                <w:sz w:val="24"/>
                <w:szCs w:val="24"/>
                <w:lang w:val="kk-KZ"/>
              </w:rPr>
              <w:t>өзгерту</w:t>
            </w:r>
            <w:r w:rsidRPr="00CF2DA2">
              <w:rPr>
                <w:rFonts w:ascii="Times New Roman" w:hAnsi="Times New Roman" w:cs="Times New Roman"/>
                <w:bCs/>
                <w:sz w:val="24"/>
                <w:szCs w:val="24"/>
                <w:lang w:val="kk-KZ"/>
              </w:rPr>
              <w:t>;</w:t>
            </w:r>
          </w:p>
        </w:tc>
        <w:tc>
          <w:tcPr>
            <w:tcW w:w="4814" w:type="dxa"/>
          </w:tcPr>
          <w:p w14:paraId="66BD8AAA" w14:textId="2DD4B3B4"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4) изменение документа, которым предусмотрена необходимость выдачи Гарантии, документа либо условия, против которых должно производиться исполнение аккредитива;</w:t>
            </w:r>
          </w:p>
        </w:tc>
      </w:tr>
      <w:tr w:rsidR="00CF2DA2" w:rsidRPr="00CF2DA2" w14:paraId="427D401C" w14:textId="77777777" w:rsidTr="00D84EE1">
        <w:trPr>
          <w:trHeight w:val="20"/>
        </w:trPr>
        <w:tc>
          <w:tcPr>
            <w:tcW w:w="4531" w:type="dxa"/>
          </w:tcPr>
          <w:p w14:paraId="54727567" w14:textId="2C46A264" w:rsidR="00EC7170" w:rsidRPr="00CF2DA2" w:rsidRDefault="00EC7170" w:rsidP="00CF2DA2">
            <w:pPr>
              <w:tabs>
                <w:tab w:val="left" w:pos="567"/>
              </w:tabs>
              <w:ind w:firstLine="426"/>
              <w:jc w:val="both"/>
              <w:rPr>
                <w:rFonts w:ascii="Times New Roman" w:hAnsi="Times New Roman" w:cs="Times New Roman"/>
                <w:bCs/>
                <w:sz w:val="24"/>
                <w:szCs w:val="24"/>
                <w:lang w:val="kk-KZ"/>
              </w:rPr>
            </w:pPr>
            <w:r w:rsidRPr="00CF2DA2">
              <w:rPr>
                <w:rFonts w:ascii="Times New Roman" w:hAnsi="Times New Roman" w:cs="Times New Roman"/>
                <w:bCs/>
                <w:sz w:val="24"/>
                <w:szCs w:val="24"/>
                <w:lang w:val="kk-KZ"/>
              </w:rPr>
              <w:t xml:space="preserve">5) </w:t>
            </w:r>
            <w:r w:rsidRPr="00CF2DA2">
              <w:rPr>
                <w:rStyle w:val="ezkurwreuab5ozgtqnkl"/>
                <w:rFonts w:ascii="Times New Roman" w:hAnsi="Times New Roman" w:cs="Times New Roman"/>
                <w:sz w:val="24"/>
                <w:szCs w:val="24"/>
                <w:lang w:val="kk-KZ"/>
              </w:rPr>
              <w:t>Клиентті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ерікті</w:t>
            </w:r>
            <w:r w:rsidRPr="00CF2DA2">
              <w:rPr>
                <w:rFonts w:ascii="Times New Roman" w:hAnsi="Times New Roman" w:cs="Times New Roman"/>
                <w:sz w:val="24"/>
                <w:szCs w:val="24"/>
                <w:lang w:val="kk-KZ"/>
              </w:rPr>
              <w:t xml:space="preserve"> түрде </w:t>
            </w:r>
            <w:r w:rsidRPr="00CF2DA2">
              <w:rPr>
                <w:rStyle w:val="ezkurwreuab5ozgtqnkl"/>
                <w:rFonts w:ascii="Times New Roman" w:hAnsi="Times New Roman" w:cs="Times New Roman"/>
                <w:sz w:val="24"/>
                <w:szCs w:val="24"/>
                <w:lang w:val="kk-KZ"/>
              </w:rPr>
              <w:t>тарату,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қайта</w:t>
            </w:r>
            <w:r w:rsidRPr="00CF2DA2">
              <w:rPr>
                <w:rFonts w:ascii="Times New Roman" w:hAnsi="Times New Roman" w:cs="Times New Roman"/>
                <w:sz w:val="24"/>
                <w:szCs w:val="24"/>
                <w:lang w:val="kk-KZ"/>
              </w:rPr>
              <w:t xml:space="preserve"> ұйымдастыру, қайта тіркеу, </w:t>
            </w:r>
            <w:r w:rsidRPr="00CF2DA2">
              <w:rPr>
                <w:rStyle w:val="ezkurwreuab5ozgtqnkl"/>
                <w:rFonts w:ascii="Times New Roman" w:hAnsi="Times New Roman" w:cs="Times New Roman"/>
                <w:sz w:val="24"/>
                <w:szCs w:val="24"/>
                <w:lang w:val="kk-KZ"/>
              </w:rPr>
              <w:t>өзінің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кәсіпкерлік</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қызметін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тоқтату,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жиынтығында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акциялардың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он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және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одан</w:t>
            </w:r>
            <w:r w:rsidRPr="00CF2DA2">
              <w:rPr>
                <w:rFonts w:ascii="Times New Roman" w:hAnsi="Times New Roman" w:cs="Times New Roman"/>
                <w:sz w:val="24"/>
                <w:szCs w:val="24"/>
                <w:lang w:val="kk-KZ"/>
              </w:rPr>
              <w:t xml:space="preserve"> да көп </w:t>
            </w:r>
            <w:r w:rsidRPr="00CF2DA2">
              <w:rPr>
                <w:rStyle w:val="ezkurwreuab5ozgtqnkl"/>
                <w:rFonts w:ascii="Times New Roman" w:hAnsi="Times New Roman" w:cs="Times New Roman"/>
                <w:sz w:val="24"/>
                <w:szCs w:val="24"/>
                <w:lang w:val="kk-KZ"/>
              </w:rPr>
              <w:t>пайызын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Клиенттің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жарғылық</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капиталына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қатысу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 xml:space="preserve">үлесін </w:t>
            </w:r>
            <w:r w:rsidRPr="00CF2DA2">
              <w:rPr>
                <w:rFonts w:ascii="Times New Roman" w:hAnsi="Times New Roman" w:cs="Times New Roman"/>
                <w:sz w:val="24"/>
                <w:szCs w:val="24"/>
                <w:lang w:val="kk-KZ"/>
              </w:rPr>
              <w:t xml:space="preserve">иеленетін </w:t>
            </w:r>
            <w:r w:rsidRPr="00CF2DA2">
              <w:rPr>
                <w:rStyle w:val="ezkurwreuab5ozgtqnkl"/>
                <w:rFonts w:ascii="Times New Roman" w:hAnsi="Times New Roman" w:cs="Times New Roman"/>
                <w:sz w:val="24"/>
                <w:szCs w:val="24"/>
                <w:lang w:val="kk-KZ"/>
              </w:rPr>
              <w:t>акционерлердің,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қатысушылардың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 xml:space="preserve">құрамын, </w:t>
            </w:r>
            <w:r w:rsidRPr="00CF2DA2">
              <w:rPr>
                <w:rFonts w:ascii="Times New Roman" w:hAnsi="Times New Roman" w:cs="Times New Roman"/>
                <w:sz w:val="24"/>
                <w:szCs w:val="24"/>
                <w:lang w:val="kk-KZ"/>
              </w:rPr>
              <w:t xml:space="preserve">салық режимін </w:t>
            </w:r>
            <w:r w:rsidRPr="00CF2DA2">
              <w:rPr>
                <w:rStyle w:val="ezkurwreuab5ozgtqnkl"/>
                <w:rFonts w:ascii="Times New Roman" w:hAnsi="Times New Roman" w:cs="Times New Roman"/>
                <w:sz w:val="24"/>
                <w:szCs w:val="24"/>
                <w:lang w:val="kk-KZ"/>
              </w:rPr>
              <w:t>өзгерту</w:t>
            </w:r>
            <w:r w:rsidRPr="00CF2DA2">
              <w:rPr>
                <w:rFonts w:ascii="Times New Roman" w:hAnsi="Times New Roman" w:cs="Times New Roman"/>
                <w:bCs/>
                <w:sz w:val="24"/>
                <w:szCs w:val="24"/>
                <w:lang w:val="kk-KZ"/>
              </w:rPr>
              <w:t>;</w:t>
            </w:r>
          </w:p>
        </w:tc>
        <w:tc>
          <w:tcPr>
            <w:tcW w:w="4814" w:type="dxa"/>
          </w:tcPr>
          <w:p w14:paraId="460ED7E5" w14:textId="53FEC746"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5) добровольную ликвидацию, реорганизацию, перерегистрацию Клиента, прекращение своей предпринимательской деятельности, изменение состава акционеров, участников, в совокупности владеющих десятью и более процентами акций, долей участия в уставном капитале Клиента, налогового режима;</w:t>
            </w:r>
          </w:p>
        </w:tc>
      </w:tr>
      <w:tr w:rsidR="00CF2DA2" w:rsidRPr="00CF2DA2" w14:paraId="18FD0724" w14:textId="77777777" w:rsidTr="00D84EE1">
        <w:trPr>
          <w:trHeight w:val="20"/>
        </w:trPr>
        <w:tc>
          <w:tcPr>
            <w:tcW w:w="4531" w:type="dxa"/>
          </w:tcPr>
          <w:p w14:paraId="34A504CE" w14:textId="2CD0A90D" w:rsidR="00EC7170" w:rsidRPr="00CF2DA2" w:rsidRDefault="00EC7170" w:rsidP="00CF2DA2">
            <w:pPr>
              <w:tabs>
                <w:tab w:val="left" w:pos="567"/>
              </w:tabs>
              <w:ind w:firstLine="426"/>
              <w:jc w:val="both"/>
              <w:rPr>
                <w:rFonts w:ascii="Times New Roman" w:hAnsi="Times New Roman" w:cs="Times New Roman"/>
                <w:bCs/>
                <w:sz w:val="24"/>
                <w:szCs w:val="24"/>
                <w:lang w:val="kk-KZ"/>
              </w:rPr>
            </w:pPr>
            <w:r w:rsidRPr="00CF2DA2">
              <w:rPr>
                <w:rFonts w:ascii="Times New Roman" w:hAnsi="Times New Roman" w:cs="Times New Roman"/>
                <w:bCs/>
                <w:sz w:val="24"/>
                <w:szCs w:val="24"/>
                <w:lang w:val="kk-KZ"/>
              </w:rPr>
              <w:t xml:space="preserve">6) </w:t>
            </w:r>
            <w:r w:rsidRPr="00CF2DA2">
              <w:rPr>
                <w:rFonts w:ascii="Times New Roman" w:hAnsi="Times New Roman" w:cs="Times New Roman"/>
                <w:sz w:val="24"/>
                <w:szCs w:val="24"/>
                <w:lang w:val="kk-KZ"/>
              </w:rPr>
              <w:t xml:space="preserve">үшінші тұлғаның </w:t>
            </w:r>
            <w:r w:rsidRPr="00CF2DA2">
              <w:rPr>
                <w:rStyle w:val="ezkurwreuab5ozgtqnkl"/>
                <w:rFonts w:ascii="Times New Roman" w:hAnsi="Times New Roman" w:cs="Times New Roman"/>
                <w:sz w:val="24"/>
                <w:szCs w:val="24"/>
                <w:lang w:val="kk-KZ"/>
              </w:rPr>
              <w:t>басқа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үшінші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тұлға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алдындағы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міндеттемесі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бойынша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қамтамасыз</w:t>
            </w:r>
            <w:r w:rsidRPr="00CF2DA2">
              <w:rPr>
                <w:rFonts w:ascii="Times New Roman" w:hAnsi="Times New Roman" w:cs="Times New Roman"/>
                <w:sz w:val="24"/>
                <w:szCs w:val="24"/>
                <w:lang w:val="kk-KZ"/>
              </w:rPr>
              <w:t xml:space="preserve"> етуді </w:t>
            </w:r>
            <w:r w:rsidRPr="00CF2DA2">
              <w:rPr>
                <w:rStyle w:val="ezkurwreuab5ozgtqnkl"/>
                <w:rFonts w:ascii="Times New Roman" w:hAnsi="Times New Roman" w:cs="Times New Roman"/>
                <w:sz w:val="24"/>
                <w:szCs w:val="24"/>
                <w:lang w:val="kk-KZ"/>
              </w:rPr>
              <w:t>ұсынуы</w:t>
            </w:r>
            <w:r w:rsidRPr="00CF2DA2">
              <w:rPr>
                <w:rFonts w:ascii="Times New Roman" w:hAnsi="Times New Roman" w:cs="Times New Roman"/>
                <w:bCs/>
                <w:sz w:val="24"/>
                <w:szCs w:val="24"/>
                <w:lang w:val="kk-KZ"/>
              </w:rPr>
              <w:t>;</w:t>
            </w:r>
          </w:p>
        </w:tc>
        <w:tc>
          <w:tcPr>
            <w:tcW w:w="4814" w:type="dxa"/>
          </w:tcPr>
          <w:p w14:paraId="39B612D3" w14:textId="702F9BD2"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6) предоставление обеспечения по обязательству третьего лица перед другим третьим лицом;</w:t>
            </w:r>
          </w:p>
        </w:tc>
      </w:tr>
      <w:tr w:rsidR="00CF2DA2" w:rsidRPr="00CF2DA2" w14:paraId="154224FA" w14:textId="77777777" w:rsidTr="00D84EE1">
        <w:trPr>
          <w:trHeight w:val="20"/>
        </w:trPr>
        <w:tc>
          <w:tcPr>
            <w:tcW w:w="4531" w:type="dxa"/>
          </w:tcPr>
          <w:p w14:paraId="05D3FFDB" w14:textId="5BF21F94" w:rsidR="00EC7170" w:rsidRPr="00CF2DA2" w:rsidRDefault="00EC7170" w:rsidP="00CF2DA2">
            <w:pPr>
              <w:tabs>
                <w:tab w:val="left" w:pos="567"/>
              </w:tabs>
              <w:ind w:firstLine="426"/>
              <w:jc w:val="both"/>
              <w:rPr>
                <w:rFonts w:ascii="Times New Roman" w:hAnsi="Times New Roman" w:cs="Times New Roman"/>
                <w:bCs/>
                <w:sz w:val="24"/>
                <w:szCs w:val="24"/>
                <w:lang w:val="kk-KZ"/>
              </w:rPr>
            </w:pPr>
            <w:r w:rsidRPr="00CF2DA2">
              <w:rPr>
                <w:rFonts w:ascii="Times New Roman" w:hAnsi="Times New Roman" w:cs="Times New Roman"/>
                <w:bCs/>
                <w:sz w:val="24"/>
                <w:szCs w:val="24"/>
                <w:lang w:val="kk-KZ"/>
              </w:rPr>
              <w:t xml:space="preserve">7) </w:t>
            </w:r>
            <w:r w:rsidRPr="00CF2DA2">
              <w:rPr>
                <w:rStyle w:val="ezkurwreuab5ozgtqnkl"/>
                <w:rFonts w:ascii="Times New Roman" w:hAnsi="Times New Roman" w:cs="Times New Roman"/>
                <w:sz w:val="24"/>
                <w:szCs w:val="24"/>
                <w:lang w:val="kk-KZ"/>
              </w:rPr>
              <w:t>қарыз,</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несие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беру</w:t>
            </w:r>
            <w:r w:rsidRPr="00CF2DA2">
              <w:rPr>
                <w:rFonts w:ascii="Times New Roman" w:hAnsi="Times New Roman" w:cs="Times New Roman"/>
                <w:sz w:val="24"/>
                <w:szCs w:val="24"/>
                <w:lang w:val="kk-KZ"/>
              </w:rPr>
              <w:t>,ө</w:t>
            </w:r>
            <w:r w:rsidRPr="00CF2DA2">
              <w:rPr>
                <w:rStyle w:val="ezkurwreuab5ozgtqnkl"/>
                <w:rFonts w:ascii="Times New Roman" w:hAnsi="Times New Roman" w:cs="Times New Roman"/>
                <w:sz w:val="24"/>
                <w:szCs w:val="24"/>
                <w:lang w:val="kk-KZ"/>
              </w:rPr>
              <w:t>зіне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өзге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ақшалай</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міндеттеме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қабылдау,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сондай</w:t>
            </w:r>
            <w:r w:rsidRPr="00CF2DA2">
              <w:rPr>
                <w:rFonts w:ascii="Times New Roman" w:hAnsi="Times New Roman" w:cs="Times New Roman"/>
                <w:sz w:val="24"/>
                <w:szCs w:val="24"/>
                <w:lang w:val="kk-KZ"/>
              </w:rPr>
              <w:t xml:space="preserve">-ақ </w:t>
            </w:r>
            <w:r w:rsidRPr="00CF2DA2">
              <w:rPr>
                <w:rStyle w:val="ezkurwreuab5ozgtqnkl"/>
                <w:rFonts w:ascii="Times New Roman" w:hAnsi="Times New Roman" w:cs="Times New Roman"/>
                <w:sz w:val="24"/>
                <w:szCs w:val="24"/>
                <w:lang w:val="kk-KZ"/>
              </w:rPr>
              <w:t>үшінші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тұлға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алдындағы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қолданыстағы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міндеттемені</w:t>
            </w:r>
            <w:r w:rsidRPr="00CF2DA2">
              <w:rPr>
                <w:rFonts w:ascii="Times New Roman" w:hAnsi="Times New Roman" w:cs="Times New Roman"/>
                <w:sz w:val="24"/>
                <w:szCs w:val="24"/>
                <w:lang w:val="kk-KZ"/>
              </w:rPr>
              <w:t xml:space="preserve"> қайта </w:t>
            </w:r>
            <w:r w:rsidRPr="00CF2DA2">
              <w:rPr>
                <w:rStyle w:val="ezkurwreuab5ozgtqnkl"/>
                <w:rFonts w:ascii="Times New Roman" w:hAnsi="Times New Roman" w:cs="Times New Roman"/>
                <w:sz w:val="24"/>
                <w:szCs w:val="24"/>
                <w:lang w:val="kk-KZ"/>
              </w:rPr>
              <w:t>құрылымдау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немесе</w:t>
            </w:r>
            <w:r w:rsidRPr="00CF2DA2">
              <w:rPr>
                <w:rFonts w:ascii="Times New Roman" w:hAnsi="Times New Roman" w:cs="Times New Roman"/>
                <w:sz w:val="24"/>
                <w:szCs w:val="24"/>
                <w:lang w:val="kk-KZ"/>
              </w:rPr>
              <w:t xml:space="preserve"> мерзімінен </w:t>
            </w:r>
            <w:r w:rsidRPr="00CF2DA2">
              <w:rPr>
                <w:rStyle w:val="ezkurwreuab5ozgtqnkl"/>
                <w:rFonts w:ascii="Times New Roman" w:hAnsi="Times New Roman" w:cs="Times New Roman"/>
                <w:sz w:val="24"/>
                <w:szCs w:val="24"/>
                <w:lang w:val="kk-KZ"/>
              </w:rPr>
              <w:t>бұрын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өтеу</w:t>
            </w:r>
            <w:r w:rsidRPr="00CF2DA2">
              <w:rPr>
                <w:rFonts w:ascii="Times New Roman" w:hAnsi="Times New Roman" w:cs="Times New Roman"/>
                <w:bCs/>
                <w:sz w:val="24"/>
                <w:szCs w:val="24"/>
                <w:lang w:val="kk-KZ"/>
              </w:rPr>
              <w:t>;</w:t>
            </w:r>
          </w:p>
        </w:tc>
        <w:tc>
          <w:tcPr>
            <w:tcW w:w="4814" w:type="dxa"/>
          </w:tcPr>
          <w:p w14:paraId="310B3021" w14:textId="6D79CDDC"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7) выдачу займа, ссуды, принятие на себя иного денежного обязательства, а также реструктуризацию или досрочное погашение действующего обязательства перед третьим лицом;</w:t>
            </w:r>
          </w:p>
        </w:tc>
      </w:tr>
      <w:tr w:rsidR="00CF2DA2" w:rsidRPr="00CF2DA2" w14:paraId="4BF1E266" w14:textId="77777777" w:rsidTr="00D84EE1">
        <w:trPr>
          <w:trHeight w:val="20"/>
        </w:trPr>
        <w:tc>
          <w:tcPr>
            <w:tcW w:w="4531" w:type="dxa"/>
          </w:tcPr>
          <w:p w14:paraId="640972C3" w14:textId="72B25205" w:rsidR="00EC7170" w:rsidRPr="00CF2DA2" w:rsidRDefault="00EC7170" w:rsidP="00CF2DA2">
            <w:pPr>
              <w:tabs>
                <w:tab w:val="left" w:pos="567"/>
              </w:tabs>
              <w:ind w:firstLine="426"/>
              <w:jc w:val="both"/>
              <w:rPr>
                <w:rFonts w:ascii="Times New Roman" w:hAnsi="Times New Roman" w:cs="Times New Roman"/>
                <w:bCs/>
                <w:sz w:val="24"/>
                <w:szCs w:val="24"/>
                <w:lang w:val="kk-KZ"/>
              </w:rPr>
            </w:pPr>
            <w:r w:rsidRPr="00CF2DA2">
              <w:rPr>
                <w:rFonts w:ascii="Times New Roman" w:hAnsi="Times New Roman" w:cs="Times New Roman"/>
                <w:bCs/>
                <w:sz w:val="24"/>
                <w:szCs w:val="24"/>
                <w:lang w:val="kk-KZ"/>
              </w:rPr>
              <w:t xml:space="preserve">8) </w:t>
            </w:r>
            <w:r w:rsidRPr="00CF2DA2">
              <w:rPr>
                <w:rStyle w:val="ezkurwreuab5ozgtqnkl"/>
                <w:rFonts w:ascii="Times New Roman" w:hAnsi="Times New Roman" w:cs="Times New Roman"/>
                <w:sz w:val="24"/>
                <w:szCs w:val="24"/>
                <w:lang w:val="kk-KZ"/>
              </w:rPr>
              <w:t>үшінші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тұлғаның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міндеттемесі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бойынша</w:t>
            </w:r>
            <w:r w:rsidRPr="00CF2DA2">
              <w:rPr>
                <w:rFonts w:ascii="Times New Roman" w:hAnsi="Times New Roman" w:cs="Times New Roman"/>
                <w:sz w:val="24"/>
                <w:szCs w:val="24"/>
                <w:lang w:val="kk-KZ"/>
              </w:rPr>
              <w:t xml:space="preserve"> бірлесіп </w:t>
            </w:r>
            <w:r w:rsidRPr="00CF2DA2">
              <w:rPr>
                <w:rStyle w:val="ezkurwreuab5ozgtqnkl"/>
                <w:rFonts w:ascii="Times New Roman" w:hAnsi="Times New Roman" w:cs="Times New Roman"/>
                <w:sz w:val="24"/>
                <w:szCs w:val="24"/>
                <w:lang w:val="kk-KZ"/>
              </w:rPr>
              <w:t>қарыз</w:t>
            </w:r>
            <w:r w:rsidRPr="00CF2DA2">
              <w:rPr>
                <w:rFonts w:ascii="Times New Roman" w:hAnsi="Times New Roman" w:cs="Times New Roman"/>
                <w:sz w:val="24"/>
                <w:szCs w:val="24"/>
                <w:lang w:val="kk-KZ"/>
              </w:rPr>
              <w:t xml:space="preserve"> алушы</w:t>
            </w:r>
            <w:r w:rsidRPr="00CF2DA2">
              <w:rPr>
                <w:rStyle w:val="ezkurwreuab5ozgtqnkl"/>
                <w:rFonts w:ascii="Times New Roman" w:hAnsi="Times New Roman" w:cs="Times New Roman"/>
                <w:sz w:val="24"/>
                <w:szCs w:val="24"/>
                <w:lang w:val="kk-KZ"/>
              </w:rPr>
              <w:t>,</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борышкер</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ретінде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мәміле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жасасу</w:t>
            </w:r>
            <w:r w:rsidRPr="00CF2DA2">
              <w:rPr>
                <w:rFonts w:ascii="Times New Roman" w:hAnsi="Times New Roman" w:cs="Times New Roman"/>
                <w:bCs/>
                <w:sz w:val="24"/>
                <w:szCs w:val="24"/>
                <w:lang w:val="kk-KZ"/>
              </w:rPr>
              <w:t>;</w:t>
            </w:r>
          </w:p>
        </w:tc>
        <w:tc>
          <w:tcPr>
            <w:tcW w:w="4814" w:type="dxa"/>
          </w:tcPr>
          <w:p w14:paraId="59848512" w14:textId="74DB5373"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8) заключение сделки в качестве</w:t>
            </w:r>
            <w:r w:rsidRPr="00CF2DA2">
              <w:rPr>
                <w:rFonts w:ascii="Times New Roman" w:hAnsi="Times New Roman" w:cs="Times New Roman"/>
                <w:sz w:val="24"/>
                <w:szCs w:val="24"/>
              </w:rPr>
              <w:t xml:space="preserve"> </w:t>
            </w:r>
            <w:r w:rsidRPr="00CF2DA2">
              <w:rPr>
                <w:rFonts w:ascii="Times New Roman" w:hAnsi="Times New Roman" w:cs="Times New Roman"/>
                <w:bCs/>
                <w:sz w:val="24"/>
                <w:szCs w:val="24"/>
              </w:rPr>
              <w:t>созаемщика, должника по обязательству третьего лица;</w:t>
            </w:r>
          </w:p>
        </w:tc>
      </w:tr>
      <w:tr w:rsidR="00CF2DA2" w:rsidRPr="00CF2DA2" w14:paraId="79288AA2" w14:textId="77777777" w:rsidTr="00D84EE1">
        <w:trPr>
          <w:trHeight w:val="20"/>
        </w:trPr>
        <w:tc>
          <w:tcPr>
            <w:tcW w:w="4531" w:type="dxa"/>
          </w:tcPr>
          <w:p w14:paraId="6BDF51CE" w14:textId="3E01812D" w:rsidR="00EC7170" w:rsidRPr="00CF2DA2" w:rsidRDefault="00EC7170" w:rsidP="00CF2DA2">
            <w:pPr>
              <w:tabs>
                <w:tab w:val="left" w:pos="567"/>
              </w:tabs>
              <w:ind w:firstLine="426"/>
              <w:jc w:val="both"/>
              <w:rPr>
                <w:rFonts w:ascii="Times New Roman" w:hAnsi="Times New Roman" w:cs="Times New Roman"/>
                <w:bCs/>
                <w:sz w:val="24"/>
                <w:szCs w:val="24"/>
                <w:lang w:val="kk-KZ"/>
              </w:rPr>
            </w:pPr>
            <w:r w:rsidRPr="00CF2DA2">
              <w:rPr>
                <w:rFonts w:ascii="Times New Roman" w:hAnsi="Times New Roman" w:cs="Times New Roman"/>
                <w:bCs/>
                <w:sz w:val="24"/>
                <w:szCs w:val="24"/>
                <w:lang w:val="kk-KZ"/>
              </w:rPr>
              <w:t xml:space="preserve">9) </w:t>
            </w:r>
            <w:r w:rsidRPr="00CF2DA2">
              <w:rPr>
                <w:rStyle w:val="ezkurwreuab5ozgtqnkl"/>
                <w:rFonts w:ascii="Times New Roman" w:hAnsi="Times New Roman" w:cs="Times New Roman"/>
                <w:sz w:val="24"/>
                <w:szCs w:val="24"/>
                <w:lang w:val="kk-KZ"/>
              </w:rPr>
              <w:t>үшінші</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тұлғадан,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оның</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ішінде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басқа</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қаржы</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ұйымынан</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қарыз,</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өзге</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қаржыландыру,</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қаржылық</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көмек</w:t>
            </w:r>
            <w:r w:rsidRPr="00CF2DA2">
              <w:rPr>
                <w:rFonts w:ascii="Times New Roman" w:hAnsi="Times New Roman" w:cs="Times New Roman"/>
                <w:sz w:val="24"/>
                <w:szCs w:val="24"/>
                <w:lang w:val="kk-KZ"/>
              </w:rPr>
              <w:t xml:space="preserve"> </w:t>
            </w:r>
            <w:r w:rsidRPr="00CF2DA2">
              <w:rPr>
                <w:rStyle w:val="ezkurwreuab5ozgtqnkl"/>
                <w:rFonts w:ascii="Times New Roman" w:hAnsi="Times New Roman" w:cs="Times New Roman"/>
                <w:sz w:val="24"/>
                <w:szCs w:val="24"/>
                <w:lang w:val="kk-KZ"/>
              </w:rPr>
              <w:t>алу</w:t>
            </w:r>
            <w:r w:rsidRPr="00CF2DA2">
              <w:rPr>
                <w:rFonts w:ascii="Times New Roman" w:hAnsi="Times New Roman" w:cs="Times New Roman"/>
                <w:sz w:val="24"/>
                <w:szCs w:val="24"/>
                <w:lang w:val="kk-KZ"/>
              </w:rPr>
              <w:t>;</w:t>
            </w:r>
          </w:p>
        </w:tc>
        <w:tc>
          <w:tcPr>
            <w:tcW w:w="4814" w:type="dxa"/>
          </w:tcPr>
          <w:p w14:paraId="715230D7" w14:textId="1D1D5D96"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 xml:space="preserve">9) </w:t>
            </w:r>
            <w:r w:rsidRPr="00CF2DA2">
              <w:rPr>
                <w:rFonts w:ascii="Times New Roman" w:hAnsi="Times New Roman" w:cs="Times New Roman"/>
                <w:sz w:val="24"/>
                <w:szCs w:val="24"/>
              </w:rPr>
              <w:t xml:space="preserve">получение займа, иного </w:t>
            </w:r>
            <w:r w:rsidRPr="00CF2DA2">
              <w:rPr>
                <w:rFonts w:ascii="Times New Roman" w:hAnsi="Times New Roman" w:cs="Times New Roman"/>
                <w:bCs/>
                <w:sz w:val="24"/>
                <w:szCs w:val="24"/>
              </w:rPr>
              <w:t>финансирования</w:t>
            </w:r>
            <w:r w:rsidRPr="00CF2DA2">
              <w:rPr>
                <w:rFonts w:ascii="Times New Roman" w:hAnsi="Times New Roman" w:cs="Times New Roman"/>
                <w:sz w:val="24"/>
                <w:szCs w:val="24"/>
              </w:rPr>
              <w:t>, финансовой помощи у третьего лица, в том числе другой финансовой организации;</w:t>
            </w:r>
          </w:p>
        </w:tc>
      </w:tr>
      <w:tr w:rsidR="00CF2DA2" w:rsidRPr="00CF2DA2" w14:paraId="0AE93977" w14:textId="77777777" w:rsidTr="00D84EE1">
        <w:trPr>
          <w:trHeight w:val="20"/>
        </w:trPr>
        <w:tc>
          <w:tcPr>
            <w:tcW w:w="4531" w:type="dxa"/>
          </w:tcPr>
          <w:p w14:paraId="71AA1E6E" w14:textId="77777777" w:rsidR="00D564F2" w:rsidRPr="00CF2DA2" w:rsidRDefault="00BF7B72" w:rsidP="00CF2DA2">
            <w:pPr>
              <w:pStyle w:val="a8"/>
              <w:widowControl w:val="0"/>
              <w:tabs>
                <w:tab w:val="left" w:pos="284"/>
                <w:tab w:val="left" w:pos="567"/>
              </w:tabs>
              <w:ind w:left="0" w:firstLine="426"/>
              <w:jc w:val="both"/>
              <w:rPr>
                <w:rFonts w:ascii="Times New Roman" w:eastAsia="Times New Roman" w:hAnsi="Times New Roman"/>
                <w:lang w:val="ru-RU" w:eastAsia="ru-RU"/>
              </w:rPr>
            </w:pPr>
            <w:r w:rsidRPr="00CF2DA2">
              <w:rPr>
                <w:rFonts w:ascii="Times New Roman" w:hAnsi="Times New Roman"/>
                <w:bCs/>
                <w:lang w:val="ru-RU"/>
              </w:rPr>
              <w:t xml:space="preserve">2.2.4. </w:t>
            </w:r>
            <w:r w:rsidRPr="00CF2DA2">
              <w:rPr>
                <w:rFonts w:ascii="Times New Roman" w:hAnsi="Times New Roman"/>
                <w:lang w:val="ru-RU"/>
              </w:rPr>
              <w:t xml:space="preserve">Банктің </w:t>
            </w:r>
            <w:r w:rsidRPr="00CF2DA2">
              <w:rPr>
                <w:rStyle w:val="ezkurwreuab5ozgtqnkl"/>
                <w:rFonts w:ascii="Times New Roman" w:hAnsi="Times New Roman"/>
                <w:lang w:val="ru-RU"/>
              </w:rPr>
              <w:t>талабы</w:t>
            </w:r>
            <w:r w:rsidRPr="00CF2DA2">
              <w:rPr>
                <w:rFonts w:ascii="Times New Roman" w:hAnsi="Times New Roman"/>
                <w:lang w:val="ru-RU"/>
              </w:rPr>
              <w:t xml:space="preserve"> </w:t>
            </w:r>
            <w:r w:rsidRPr="00CF2DA2">
              <w:rPr>
                <w:rStyle w:val="ezkurwreuab5ozgtqnkl"/>
                <w:rFonts w:ascii="Times New Roman" w:hAnsi="Times New Roman"/>
                <w:lang w:val="ru-RU"/>
              </w:rPr>
              <w:t>бойынша</w:t>
            </w:r>
            <w:r w:rsidRPr="00CF2DA2">
              <w:rPr>
                <w:rFonts w:ascii="Times New Roman" w:hAnsi="Times New Roman"/>
                <w:lang w:val="ru-RU"/>
              </w:rPr>
              <w:t xml:space="preserve"> Б</w:t>
            </w:r>
            <w:r w:rsidRPr="00CF2DA2">
              <w:rPr>
                <w:rStyle w:val="ezkurwreuab5ozgtqnkl"/>
                <w:rFonts w:ascii="Times New Roman" w:hAnsi="Times New Roman"/>
                <w:lang w:val="ru-RU"/>
              </w:rPr>
              <w:t>анкте</w:t>
            </w:r>
            <w:r w:rsidRPr="00CF2DA2">
              <w:rPr>
                <w:rFonts w:ascii="Times New Roman" w:hAnsi="Times New Roman"/>
                <w:lang w:val="ru-RU"/>
              </w:rPr>
              <w:t xml:space="preserve"> </w:t>
            </w:r>
            <w:r w:rsidRPr="00CF2DA2">
              <w:rPr>
                <w:rStyle w:val="ezkurwreuab5ozgtqnkl"/>
                <w:rFonts w:ascii="Times New Roman" w:hAnsi="Times New Roman"/>
                <w:lang w:val="ru-RU"/>
              </w:rPr>
              <w:t>ашылған</w:t>
            </w:r>
            <w:r w:rsidRPr="00CF2DA2">
              <w:rPr>
                <w:rFonts w:ascii="Times New Roman" w:hAnsi="Times New Roman"/>
                <w:lang w:val="ru-RU"/>
              </w:rPr>
              <w:t xml:space="preserve"> </w:t>
            </w:r>
            <w:r w:rsidRPr="00CF2DA2">
              <w:rPr>
                <w:rStyle w:val="ezkurwreuab5ozgtqnkl"/>
                <w:rFonts w:ascii="Times New Roman" w:hAnsi="Times New Roman"/>
                <w:lang w:val="ru-RU"/>
              </w:rPr>
              <w:t>өзінің</w:t>
            </w:r>
            <w:r w:rsidRPr="00CF2DA2">
              <w:rPr>
                <w:rFonts w:ascii="Times New Roman" w:hAnsi="Times New Roman"/>
                <w:lang w:val="ru-RU"/>
              </w:rPr>
              <w:t xml:space="preserve"> </w:t>
            </w:r>
            <w:r w:rsidRPr="00CF2DA2">
              <w:rPr>
                <w:rStyle w:val="ezkurwreuab5ozgtqnkl"/>
                <w:rFonts w:ascii="Times New Roman" w:hAnsi="Times New Roman"/>
                <w:lang w:val="ru-RU"/>
              </w:rPr>
              <w:t>ағымдағы</w:t>
            </w:r>
            <w:r w:rsidRPr="00CF2DA2">
              <w:rPr>
                <w:rFonts w:ascii="Times New Roman" w:hAnsi="Times New Roman"/>
                <w:lang w:val="ru-RU"/>
              </w:rPr>
              <w:t xml:space="preserve"> </w:t>
            </w:r>
            <w:r w:rsidRPr="00CF2DA2">
              <w:rPr>
                <w:rStyle w:val="ezkurwreuab5ozgtqnkl"/>
                <w:rFonts w:ascii="Times New Roman" w:hAnsi="Times New Roman"/>
                <w:lang w:val="ru-RU"/>
              </w:rPr>
              <w:t>шотында</w:t>
            </w:r>
            <w:r w:rsidRPr="00CF2DA2">
              <w:rPr>
                <w:rFonts w:ascii="Times New Roman" w:hAnsi="Times New Roman"/>
                <w:lang w:val="ru-RU"/>
              </w:rPr>
              <w:t xml:space="preserve"> </w:t>
            </w:r>
            <w:r w:rsidRPr="00CF2DA2">
              <w:rPr>
                <w:rStyle w:val="ezkurwreuab5ozgtqnkl"/>
                <w:rFonts w:ascii="Times New Roman" w:hAnsi="Times New Roman"/>
                <w:lang w:val="ru-RU"/>
              </w:rPr>
              <w:t>кепілдік,</w:t>
            </w:r>
            <w:r w:rsidRPr="00CF2DA2">
              <w:rPr>
                <w:rFonts w:ascii="Times New Roman" w:hAnsi="Times New Roman"/>
                <w:lang w:val="ru-RU"/>
              </w:rPr>
              <w:t xml:space="preserve"> </w:t>
            </w:r>
            <w:r w:rsidRPr="00CF2DA2">
              <w:rPr>
                <w:rStyle w:val="ezkurwreuab5ozgtqnkl"/>
                <w:rFonts w:ascii="Times New Roman" w:hAnsi="Times New Roman"/>
                <w:lang w:val="ru-RU"/>
              </w:rPr>
              <w:t>аккредитив,</w:t>
            </w:r>
            <w:r w:rsidRPr="00CF2DA2">
              <w:rPr>
                <w:rFonts w:ascii="Times New Roman" w:hAnsi="Times New Roman"/>
                <w:lang w:val="ru-RU"/>
              </w:rPr>
              <w:t xml:space="preserve"> Ш</w:t>
            </w:r>
            <w:r w:rsidRPr="00CF2DA2">
              <w:rPr>
                <w:rStyle w:val="ezkurwreuab5ozgtqnkl"/>
                <w:rFonts w:ascii="Times New Roman" w:hAnsi="Times New Roman"/>
                <w:lang w:val="ru-RU"/>
              </w:rPr>
              <w:t>арт</w:t>
            </w:r>
            <w:r w:rsidRPr="00CF2DA2">
              <w:rPr>
                <w:rFonts w:ascii="Times New Roman" w:hAnsi="Times New Roman"/>
                <w:lang w:val="ru-RU"/>
              </w:rPr>
              <w:t xml:space="preserve"> бойынша </w:t>
            </w:r>
            <w:r w:rsidRPr="00CF2DA2">
              <w:rPr>
                <w:rStyle w:val="ezkurwreuab5ozgtqnkl"/>
                <w:rFonts w:ascii="Times New Roman" w:hAnsi="Times New Roman"/>
                <w:lang w:val="ru-RU"/>
              </w:rPr>
              <w:t>өзге</w:t>
            </w:r>
            <w:r w:rsidRPr="00CF2DA2">
              <w:rPr>
                <w:rFonts w:ascii="Times New Roman" w:hAnsi="Times New Roman"/>
                <w:lang w:val="ru-RU"/>
              </w:rPr>
              <w:t xml:space="preserve"> </w:t>
            </w:r>
            <w:r w:rsidRPr="00CF2DA2">
              <w:rPr>
                <w:rStyle w:val="ezkurwreuab5ozgtqnkl"/>
                <w:rFonts w:ascii="Times New Roman" w:hAnsi="Times New Roman"/>
                <w:lang w:val="ru-RU"/>
              </w:rPr>
              <w:t>берешек</w:t>
            </w:r>
            <w:r w:rsidRPr="00CF2DA2">
              <w:rPr>
                <w:rFonts w:ascii="Times New Roman" w:hAnsi="Times New Roman"/>
                <w:lang w:val="ru-RU"/>
              </w:rPr>
              <w:t xml:space="preserve"> бойынша Б</w:t>
            </w:r>
            <w:r w:rsidRPr="00CF2DA2">
              <w:rPr>
                <w:rStyle w:val="ezkurwreuab5ozgtqnkl"/>
                <w:rFonts w:ascii="Times New Roman" w:hAnsi="Times New Roman"/>
                <w:lang w:val="ru-RU"/>
              </w:rPr>
              <w:t>енефициардың</w:t>
            </w:r>
            <w:r w:rsidRPr="00CF2DA2">
              <w:rPr>
                <w:rFonts w:ascii="Times New Roman" w:hAnsi="Times New Roman"/>
                <w:lang w:val="ru-RU"/>
              </w:rPr>
              <w:t xml:space="preserve"> </w:t>
            </w:r>
            <w:r w:rsidRPr="00CF2DA2">
              <w:rPr>
                <w:rStyle w:val="ezkurwreuab5ozgtqnkl"/>
                <w:rFonts w:ascii="Times New Roman" w:hAnsi="Times New Roman"/>
                <w:lang w:val="ru-RU"/>
              </w:rPr>
              <w:t>талабын</w:t>
            </w:r>
            <w:r w:rsidRPr="00CF2DA2">
              <w:rPr>
                <w:rFonts w:ascii="Times New Roman" w:hAnsi="Times New Roman"/>
                <w:lang w:val="ru-RU"/>
              </w:rPr>
              <w:t xml:space="preserve"> </w:t>
            </w:r>
            <w:r w:rsidRPr="00CF2DA2">
              <w:rPr>
                <w:rStyle w:val="ezkurwreuab5ozgtqnkl"/>
                <w:rFonts w:ascii="Times New Roman" w:hAnsi="Times New Roman"/>
                <w:lang w:val="ru-RU"/>
              </w:rPr>
              <w:t>орындау</w:t>
            </w:r>
            <w:r w:rsidRPr="00CF2DA2">
              <w:rPr>
                <w:rFonts w:ascii="Times New Roman" w:hAnsi="Times New Roman"/>
                <w:lang w:val="ru-RU"/>
              </w:rPr>
              <w:t xml:space="preserve"> </w:t>
            </w:r>
            <w:r w:rsidRPr="00CF2DA2">
              <w:rPr>
                <w:rStyle w:val="ezkurwreuab5ozgtqnkl"/>
                <w:rFonts w:ascii="Times New Roman" w:hAnsi="Times New Roman"/>
                <w:lang w:val="ru-RU"/>
              </w:rPr>
              <w:t>үшін</w:t>
            </w:r>
            <w:r w:rsidRPr="00CF2DA2">
              <w:rPr>
                <w:rFonts w:ascii="Times New Roman" w:hAnsi="Times New Roman"/>
                <w:lang w:val="ru-RU"/>
              </w:rPr>
              <w:t xml:space="preserve"> </w:t>
            </w:r>
            <w:r w:rsidRPr="00CF2DA2">
              <w:rPr>
                <w:rStyle w:val="ezkurwreuab5ozgtqnkl"/>
                <w:rFonts w:ascii="Times New Roman" w:hAnsi="Times New Roman"/>
                <w:lang w:val="ru-RU"/>
              </w:rPr>
              <w:t>қажетті</w:t>
            </w:r>
            <w:r w:rsidRPr="00CF2DA2">
              <w:rPr>
                <w:rFonts w:ascii="Times New Roman" w:hAnsi="Times New Roman"/>
                <w:lang w:val="ru-RU"/>
              </w:rPr>
              <w:t xml:space="preserve"> </w:t>
            </w:r>
            <w:r w:rsidRPr="00CF2DA2">
              <w:rPr>
                <w:rStyle w:val="ezkurwreuab5ozgtqnkl"/>
                <w:rFonts w:ascii="Times New Roman" w:hAnsi="Times New Roman"/>
                <w:lang w:val="ru-RU"/>
              </w:rPr>
              <w:t>ақша</w:t>
            </w:r>
            <w:r w:rsidRPr="00CF2DA2">
              <w:rPr>
                <w:rFonts w:ascii="Times New Roman" w:hAnsi="Times New Roman"/>
                <w:lang w:val="ru-RU"/>
              </w:rPr>
              <w:t xml:space="preserve"> </w:t>
            </w:r>
            <w:r w:rsidRPr="00CF2DA2">
              <w:rPr>
                <w:rStyle w:val="ezkurwreuab5ozgtqnkl"/>
                <w:rFonts w:ascii="Times New Roman" w:hAnsi="Times New Roman"/>
                <w:lang w:val="ru-RU"/>
              </w:rPr>
              <w:t>сомасын</w:t>
            </w:r>
            <w:r w:rsidRPr="00CF2DA2">
              <w:rPr>
                <w:rFonts w:ascii="Times New Roman" w:hAnsi="Times New Roman"/>
                <w:lang w:val="ru-RU"/>
              </w:rPr>
              <w:t xml:space="preserve"> </w:t>
            </w:r>
            <w:r w:rsidRPr="00CF2DA2">
              <w:rPr>
                <w:rStyle w:val="ezkurwreuab5ozgtqnkl"/>
                <w:rFonts w:ascii="Times New Roman" w:hAnsi="Times New Roman"/>
                <w:lang w:val="ru-RU"/>
              </w:rPr>
              <w:t>қамтамасыз</w:t>
            </w:r>
            <w:r w:rsidRPr="00CF2DA2">
              <w:rPr>
                <w:rFonts w:ascii="Times New Roman" w:hAnsi="Times New Roman"/>
                <w:lang w:val="ru-RU"/>
              </w:rPr>
              <w:t xml:space="preserve"> ету</w:t>
            </w:r>
            <w:r w:rsidRPr="00CF2DA2">
              <w:rPr>
                <w:rFonts w:ascii="Times New Roman" w:hAnsi="Times New Roman"/>
                <w:bCs/>
                <w:lang w:val="ru-RU"/>
              </w:rPr>
              <w:t>;</w:t>
            </w:r>
          </w:p>
        </w:tc>
        <w:tc>
          <w:tcPr>
            <w:tcW w:w="4814" w:type="dxa"/>
          </w:tcPr>
          <w:p w14:paraId="265E4E29" w14:textId="77777777"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bCs/>
                <w:lang w:val="ru-RU"/>
              </w:rPr>
              <w:t>2.2.</w:t>
            </w:r>
            <w:r w:rsidR="00D32AD0" w:rsidRPr="00CF2DA2">
              <w:rPr>
                <w:rFonts w:ascii="Times New Roman" w:hAnsi="Times New Roman"/>
                <w:bCs/>
                <w:lang w:val="ru-RU"/>
              </w:rPr>
              <w:t>4</w:t>
            </w:r>
            <w:r w:rsidRPr="00CF2DA2">
              <w:rPr>
                <w:rFonts w:ascii="Times New Roman" w:hAnsi="Times New Roman"/>
                <w:bCs/>
                <w:lang w:val="ru-RU"/>
              </w:rPr>
              <w:t xml:space="preserve">. обеспечить </w:t>
            </w:r>
            <w:r w:rsidRPr="00CF2DA2">
              <w:rPr>
                <w:rFonts w:ascii="Times New Roman" w:hAnsi="Times New Roman"/>
                <w:snapToGrid w:val="0"/>
                <w:lang w:val="ru-RU"/>
              </w:rPr>
              <w:t>по требованию Банка на своем текущем счете, открытом в Банке,</w:t>
            </w:r>
            <w:r w:rsidRPr="00CF2DA2">
              <w:rPr>
                <w:rFonts w:ascii="Times New Roman" w:hAnsi="Times New Roman"/>
                <w:bCs/>
                <w:lang w:val="ru-RU"/>
              </w:rPr>
              <w:t xml:space="preserve"> сумму денег, необходимую для исполнения требования Бенефициара по Гарантии, аккредитиву, иной задолженности по Договору;</w:t>
            </w:r>
          </w:p>
        </w:tc>
      </w:tr>
      <w:tr w:rsidR="00CF2DA2" w:rsidRPr="00CF2DA2" w14:paraId="4D60B977" w14:textId="77777777" w:rsidTr="00D84EE1">
        <w:trPr>
          <w:trHeight w:val="20"/>
        </w:trPr>
        <w:tc>
          <w:tcPr>
            <w:tcW w:w="4531" w:type="dxa"/>
          </w:tcPr>
          <w:p w14:paraId="304E310B" w14:textId="77777777" w:rsidR="00050EB0" w:rsidRPr="00CF2DA2" w:rsidRDefault="00BF7B72" w:rsidP="00CF2DA2">
            <w:pPr>
              <w:pStyle w:val="a8"/>
              <w:widowControl w:val="0"/>
              <w:tabs>
                <w:tab w:val="left" w:pos="284"/>
                <w:tab w:val="left" w:pos="567"/>
              </w:tabs>
              <w:ind w:left="0" w:firstLine="426"/>
              <w:jc w:val="both"/>
              <w:rPr>
                <w:rFonts w:ascii="Times New Roman" w:hAnsi="Times New Roman"/>
                <w:bCs/>
                <w:lang w:val="ru-RU"/>
              </w:rPr>
            </w:pPr>
            <w:r w:rsidRPr="00CF2DA2">
              <w:rPr>
                <w:rFonts w:ascii="Times New Roman" w:hAnsi="Times New Roman"/>
                <w:bCs/>
                <w:lang w:val="ru-RU"/>
              </w:rPr>
              <w:t xml:space="preserve">2.2.5. </w:t>
            </w:r>
            <w:r w:rsidRPr="00CF2DA2">
              <w:rPr>
                <w:rStyle w:val="ezkurwreuab5ozgtqnkl"/>
                <w:rFonts w:ascii="Times New Roman" w:hAnsi="Times New Roman"/>
                <w:lang w:val="ru-RU"/>
              </w:rPr>
              <w:t>Шарттың 2.2.4</w:t>
            </w:r>
            <w:r w:rsidRPr="00CF2DA2">
              <w:rPr>
                <w:rFonts w:ascii="Times New Roman" w:hAnsi="Times New Roman"/>
                <w:lang w:val="ru-RU"/>
              </w:rPr>
              <w:t>-</w:t>
            </w:r>
            <w:r w:rsidRPr="00CF2DA2">
              <w:rPr>
                <w:rStyle w:val="ezkurwreuab5ozgtqnkl"/>
                <w:rFonts w:ascii="Times New Roman" w:hAnsi="Times New Roman"/>
                <w:lang w:val="ru-RU"/>
              </w:rPr>
              <w:t>тармақшасында</w:t>
            </w:r>
            <w:r w:rsidRPr="00CF2DA2">
              <w:rPr>
                <w:rFonts w:ascii="Times New Roman" w:hAnsi="Times New Roman"/>
                <w:lang w:val="ru-RU"/>
              </w:rPr>
              <w:t xml:space="preserve"> </w:t>
            </w:r>
            <w:r w:rsidRPr="00CF2DA2">
              <w:rPr>
                <w:rStyle w:val="ezkurwreuab5ozgtqnkl"/>
                <w:rFonts w:ascii="Times New Roman" w:hAnsi="Times New Roman"/>
                <w:lang w:val="ru-RU"/>
              </w:rPr>
              <w:t>көзделген</w:t>
            </w:r>
            <w:r w:rsidRPr="00CF2DA2">
              <w:rPr>
                <w:rFonts w:ascii="Times New Roman" w:hAnsi="Times New Roman"/>
                <w:lang w:val="ru-RU"/>
              </w:rPr>
              <w:t xml:space="preserve"> </w:t>
            </w:r>
            <w:r w:rsidRPr="00CF2DA2">
              <w:rPr>
                <w:rStyle w:val="ezkurwreuab5ozgtqnkl"/>
                <w:rFonts w:ascii="Times New Roman" w:hAnsi="Times New Roman"/>
                <w:lang w:val="ru-RU"/>
              </w:rPr>
              <w:t>міндет</w:t>
            </w:r>
            <w:r w:rsidRPr="00CF2DA2">
              <w:rPr>
                <w:rFonts w:ascii="Times New Roman" w:hAnsi="Times New Roman"/>
                <w:lang w:val="ru-RU"/>
              </w:rPr>
              <w:t xml:space="preserve"> </w:t>
            </w:r>
            <w:r w:rsidRPr="00CF2DA2">
              <w:rPr>
                <w:rStyle w:val="ezkurwreuab5ozgtqnkl"/>
                <w:rFonts w:ascii="Times New Roman" w:hAnsi="Times New Roman"/>
                <w:lang w:val="ru-RU"/>
              </w:rPr>
              <w:t>бұзылған</w:t>
            </w:r>
            <w:r w:rsidRPr="00CF2DA2">
              <w:rPr>
                <w:rFonts w:ascii="Times New Roman" w:hAnsi="Times New Roman"/>
                <w:lang w:val="ru-RU"/>
              </w:rPr>
              <w:t xml:space="preserve"> </w:t>
            </w:r>
            <w:r w:rsidRPr="00CF2DA2">
              <w:rPr>
                <w:rStyle w:val="ezkurwreuab5ozgtqnkl"/>
                <w:rFonts w:ascii="Times New Roman" w:hAnsi="Times New Roman"/>
                <w:lang w:val="ru-RU"/>
              </w:rPr>
              <w:t xml:space="preserve">жағдайда, </w:t>
            </w:r>
            <w:r w:rsidRPr="00CF2DA2">
              <w:rPr>
                <w:rFonts w:ascii="Times New Roman" w:hAnsi="Times New Roman"/>
                <w:lang w:val="ru-RU"/>
              </w:rPr>
              <w:t xml:space="preserve">Банктің </w:t>
            </w:r>
            <w:r w:rsidRPr="00CF2DA2">
              <w:rPr>
                <w:rStyle w:val="ezkurwreuab5ozgtqnkl"/>
                <w:rFonts w:ascii="Times New Roman" w:hAnsi="Times New Roman"/>
                <w:lang w:val="ru-RU"/>
              </w:rPr>
              <w:t>бірінші</w:t>
            </w:r>
            <w:r w:rsidRPr="00CF2DA2">
              <w:rPr>
                <w:rFonts w:ascii="Times New Roman" w:hAnsi="Times New Roman"/>
                <w:lang w:val="ru-RU"/>
              </w:rPr>
              <w:t xml:space="preserve"> </w:t>
            </w:r>
            <w:r w:rsidRPr="00CF2DA2">
              <w:rPr>
                <w:rStyle w:val="ezkurwreuab5ozgtqnkl"/>
                <w:rFonts w:ascii="Times New Roman" w:hAnsi="Times New Roman"/>
                <w:lang w:val="ru-RU"/>
              </w:rPr>
              <w:t>талабы</w:t>
            </w:r>
            <w:r w:rsidRPr="00CF2DA2">
              <w:rPr>
                <w:rFonts w:ascii="Times New Roman" w:hAnsi="Times New Roman"/>
                <w:lang w:val="ru-RU"/>
              </w:rPr>
              <w:t xml:space="preserve"> бойынша Клиенттің Б</w:t>
            </w:r>
            <w:r w:rsidRPr="00CF2DA2">
              <w:rPr>
                <w:rStyle w:val="ezkurwreuab5ozgtqnkl"/>
                <w:rFonts w:ascii="Times New Roman" w:hAnsi="Times New Roman"/>
                <w:lang w:val="ru-RU"/>
              </w:rPr>
              <w:t>анк</w:t>
            </w:r>
            <w:r w:rsidRPr="00CF2DA2">
              <w:rPr>
                <w:rFonts w:ascii="Times New Roman" w:hAnsi="Times New Roman"/>
                <w:lang w:val="ru-RU"/>
              </w:rPr>
              <w:t xml:space="preserve"> </w:t>
            </w:r>
            <w:r w:rsidRPr="00CF2DA2">
              <w:rPr>
                <w:rStyle w:val="ezkurwreuab5ozgtqnkl"/>
                <w:rFonts w:ascii="Times New Roman" w:hAnsi="Times New Roman"/>
                <w:lang w:val="ru-RU"/>
              </w:rPr>
              <w:t>алдында</w:t>
            </w:r>
            <w:r w:rsidRPr="00CF2DA2">
              <w:rPr>
                <w:rFonts w:ascii="Times New Roman" w:hAnsi="Times New Roman"/>
                <w:lang w:val="ru-RU"/>
              </w:rPr>
              <w:t xml:space="preserve"> </w:t>
            </w:r>
            <w:r w:rsidRPr="00CF2DA2">
              <w:rPr>
                <w:rStyle w:val="ezkurwreuab5ozgtqnkl"/>
                <w:rFonts w:ascii="Times New Roman" w:hAnsi="Times New Roman"/>
                <w:lang w:val="ru-RU"/>
              </w:rPr>
              <w:t>туындаған</w:t>
            </w:r>
            <w:r w:rsidRPr="00CF2DA2">
              <w:rPr>
                <w:rFonts w:ascii="Times New Roman" w:hAnsi="Times New Roman"/>
                <w:lang w:val="ru-RU"/>
              </w:rPr>
              <w:t xml:space="preserve"> Ш</w:t>
            </w:r>
            <w:r w:rsidRPr="00CF2DA2">
              <w:rPr>
                <w:rStyle w:val="ezkurwreuab5ozgtqnkl"/>
                <w:rFonts w:ascii="Times New Roman" w:hAnsi="Times New Roman"/>
                <w:lang w:val="ru-RU"/>
              </w:rPr>
              <w:t>арт</w:t>
            </w:r>
            <w:r w:rsidRPr="00CF2DA2">
              <w:rPr>
                <w:rFonts w:ascii="Times New Roman" w:hAnsi="Times New Roman"/>
                <w:lang w:val="ru-RU"/>
              </w:rPr>
              <w:t xml:space="preserve"> </w:t>
            </w:r>
            <w:r w:rsidRPr="00CF2DA2">
              <w:rPr>
                <w:rStyle w:val="ezkurwreuab5ozgtqnkl"/>
                <w:rFonts w:ascii="Times New Roman" w:hAnsi="Times New Roman"/>
                <w:lang w:val="ru-RU"/>
              </w:rPr>
              <w:t>бойынша</w:t>
            </w:r>
            <w:r w:rsidRPr="00CF2DA2">
              <w:rPr>
                <w:rFonts w:ascii="Times New Roman" w:hAnsi="Times New Roman"/>
                <w:lang w:val="ru-RU"/>
              </w:rPr>
              <w:t xml:space="preserve"> Клиенттің </w:t>
            </w:r>
            <w:r w:rsidRPr="00CF2DA2">
              <w:rPr>
                <w:rStyle w:val="ezkurwreuab5ozgtqnkl"/>
                <w:rFonts w:ascii="Times New Roman" w:hAnsi="Times New Roman"/>
                <w:lang w:val="ru-RU"/>
              </w:rPr>
              <w:t>дебиторлық</w:t>
            </w:r>
            <w:r w:rsidRPr="00CF2DA2">
              <w:rPr>
                <w:rFonts w:ascii="Times New Roman" w:hAnsi="Times New Roman"/>
                <w:lang w:val="ru-RU"/>
              </w:rPr>
              <w:t xml:space="preserve"> </w:t>
            </w:r>
            <w:r w:rsidRPr="00CF2DA2">
              <w:rPr>
                <w:rStyle w:val="ezkurwreuab5ozgtqnkl"/>
                <w:rFonts w:ascii="Times New Roman" w:hAnsi="Times New Roman"/>
                <w:lang w:val="ru-RU"/>
              </w:rPr>
              <w:t>берешегін</w:t>
            </w:r>
            <w:r w:rsidRPr="00CF2DA2">
              <w:rPr>
                <w:rFonts w:ascii="Times New Roman" w:hAnsi="Times New Roman"/>
                <w:lang w:val="ru-RU"/>
              </w:rPr>
              <w:t xml:space="preserve"> К</w:t>
            </w:r>
            <w:r w:rsidRPr="00CF2DA2">
              <w:rPr>
                <w:rStyle w:val="ezkurwreuab5ozgtqnkl"/>
                <w:rFonts w:ascii="Times New Roman" w:hAnsi="Times New Roman"/>
                <w:lang w:val="ru-RU"/>
              </w:rPr>
              <w:t>лиенттің</w:t>
            </w:r>
            <w:r w:rsidRPr="00CF2DA2">
              <w:rPr>
                <w:rFonts w:ascii="Times New Roman" w:hAnsi="Times New Roman"/>
                <w:lang w:val="ru-RU"/>
              </w:rPr>
              <w:t xml:space="preserve"> </w:t>
            </w:r>
            <w:r w:rsidRPr="00CF2DA2">
              <w:rPr>
                <w:rStyle w:val="ezkurwreuab5ozgtqnkl"/>
                <w:rFonts w:ascii="Times New Roman" w:hAnsi="Times New Roman"/>
                <w:lang w:val="ru-RU"/>
              </w:rPr>
              <w:t>осындай</w:t>
            </w:r>
            <w:r w:rsidRPr="00CF2DA2">
              <w:rPr>
                <w:rFonts w:ascii="Times New Roman" w:hAnsi="Times New Roman"/>
                <w:lang w:val="ru-RU"/>
              </w:rPr>
              <w:t xml:space="preserve"> </w:t>
            </w:r>
            <w:r w:rsidRPr="00CF2DA2">
              <w:rPr>
                <w:rStyle w:val="ezkurwreuab5ozgtqnkl"/>
                <w:rFonts w:ascii="Times New Roman" w:hAnsi="Times New Roman"/>
                <w:lang w:val="ru-RU"/>
              </w:rPr>
              <w:t>қарызы</w:t>
            </w:r>
            <w:r w:rsidRPr="00CF2DA2">
              <w:rPr>
                <w:rFonts w:ascii="Times New Roman" w:hAnsi="Times New Roman"/>
                <w:lang w:val="ru-RU"/>
              </w:rPr>
              <w:t xml:space="preserve"> </w:t>
            </w:r>
            <w:r w:rsidRPr="00CF2DA2">
              <w:rPr>
                <w:rStyle w:val="ezkurwreuab5ozgtqnkl"/>
                <w:rFonts w:ascii="Times New Roman" w:hAnsi="Times New Roman"/>
                <w:lang w:val="ru-RU"/>
              </w:rPr>
              <w:t>есебінен</w:t>
            </w:r>
            <w:r w:rsidRPr="00CF2DA2">
              <w:rPr>
                <w:rFonts w:ascii="Times New Roman" w:hAnsi="Times New Roman"/>
                <w:lang w:val="ru-RU"/>
              </w:rPr>
              <w:t xml:space="preserve"> </w:t>
            </w:r>
            <w:r w:rsidRPr="00CF2DA2">
              <w:rPr>
                <w:rStyle w:val="ezkurwreuab5ozgtqnkl"/>
                <w:rFonts w:ascii="Times New Roman" w:hAnsi="Times New Roman"/>
                <w:lang w:val="ru-RU"/>
              </w:rPr>
              <w:t>өтеу</w:t>
            </w:r>
            <w:r w:rsidRPr="00CF2DA2">
              <w:rPr>
                <w:rFonts w:ascii="Times New Roman" w:hAnsi="Times New Roman"/>
                <w:lang w:val="ru-RU"/>
              </w:rPr>
              <w:t xml:space="preserve"> </w:t>
            </w:r>
            <w:r w:rsidRPr="00CF2DA2">
              <w:rPr>
                <w:rStyle w:val="ezkurwreuab5ozgtqnkl"/>
                <w:rFonts w:ascii="Times New Roman" w:hAnsi="Times New Roman"/>
                <w:lang w:val="ru-RU"/>
              </w:rPr>
              <w:t>үшін</w:t>
            </w:r>
            <w:r w:rsidRPr="00CF2DA2">
              <w:rPr>
                <w:rFonts w:ascii="Times New Roman" w:hAnsi="Times New Roman"/>
                <w:lang w:val="ru-RU"/>
              </w:rPr>
              <w:t xml:space="preserve"> </w:t>
            </w:r>
            <w:r w:rsidRPr="00CF2DA2">
              <w:rPr>
                <w:rStyle w:val="ezkurwreuab5ozgtqnkl"/>
                <w:rFonts w:ascii="Times New Roman" w:hAnsi="Times New Roman"/>
                <w:lang w:val="ru-RU"/>
              </w:rPr>
              <w:t>Банкпен</w:t>
            </w:r>
            <w:r w:rsidRPr="00CF2DA2">
              <w:rPr>
                <w:rFonts w:ascii="Times New Roman" w:hAnsi="Times New Roman"/>
                <w:lang w:val="ru-RU"/>
              </w:rPr>
              <w:t xml:space="preserve"> </w:t>
            </w:r>
            <w:r w:rsidRPr="00CF2DA2">
              <w:rPr>
                <w:rStyle w:val="ezkurwreuab5ozgtqnkl"/>
                <w:rFonts w:ascii="Times New Roman" w:hAnsi="Times New Roman"/>
                <w:lang w:val="ru-RU"/>
              </w:rPr>
              <w:t>дереу</w:t>
            </w:r>
            <w:r w:rsidRPr="00CF2DA2">
              <w:rPr>
                <w:rFonts w:ascii="Times New Roman" w:hAnsi="Times New Roman"/>
                <w:lang w:val="ru-RU"/>
              </w:rPr>
              <w:t xml:space="preserve"> </w:t>
            </w:r>
            <w:r w:rsidRPr="00CF2DA2">
              <w:rPr>
                <w:rStyle w:val="ezkurwreuab5ozgtqnkl"/>
                <w:rFonts w:ascii="Times New Roman" w:hAnsi="Times New Roman"/>
                <w:lang w:val="ru-RU"/>
              </w:rPr>
              <w:t>банктік</w:t>
            </w:r>
            <w:r w:rsidRPr="00CF2DA2">
              <w:rPr>
                <w:rFonts w:ascii="Times New Roman" w:hAnsi="Times New Roman"/>
                <w:lang w:val="ru-RU"/>
              </w:rPr>
              <w:t xml:space="preserve"> </w:t>
            </w:r>
            <w:r w:rsidRPr="00CF2DA2">
              <w:rPr>
                <w:rStyle w:val="ezkurwreuab5ozgtqnkl"/>
                <w:rFonts w:ascii="Times New Roman" w:hAnsi="Times New Roman"/>
                <w:lang w:val="ru-RU"/>
              </w:rPr>
              <w:t>қарыз</w:t>
            </w:r>
            <w:r w:rsidRPr="00CF2DA2">
              <w:rPr>
                <w:rFonts w:ascii="Times New Roman" w:hAnsi="Times New Roman"/>
                <w:lang w:val="ru-RU"/>
              </w:rPr>
              <w:t xml:space="preserve"> </w:t>
            </w:r>
            <w:r w:rsidRPr="00CF2DA2">
              <w:rPr>
                <w:rStyle w:val="ezkurwreuab5ozgtqnkl"/>
                <w:rFonts w:ascii="Times New Roman" w:hAnsi="Times New Roman"/>
                <w:lang w:val="ru-RU"/>
              </w:rPr>
              <w:t>шартын</w:t>
            </w:r>
            <w:r w:rsidRPr="00CF2DA2">
              <w:rPr>
                <w:rFonts w:ascii="Times New Roman" w:hAnsi="Times New Roman"/>
                <w:lang w:val="ru-RU"/>
              </w:rPr>
              <w:t xml:space="preserve"> </w:t>
            </w:r>
            <w:r w:rsidRPr="00CF2DA2">
              <w:rPr>
                <w:rStyle w:val="ezkurwreuab5ozgtqnkl"/>
                <w:rFonts w:ascii="Times New Roman" w:hAnsi="Times New Roman"/>
                <w:lang w:val="ru-RU"/>
              </w:rPr>
              <w:t>жасасуға,</w:t>
            </w:r>
            <w:r w:rsidRPr="00CF2DA2">
              <w:rPr>
                <w:rFonts w:ascii="Times New Roman" w:hAnsi="Times New Roman"/>
                <w:lang w:val="ru-RU"/>
              </w:rPr>
              <w:t xml:space="preserve"> </w:t>
            </w:r>
            <w:r w:rsidRPr="00CF2DA2">
              <w:rPr>
                <w:rStyle w:val="ezkurwreuab5ozgtqnkl"/>
                <w:rFonts w:ascii="Times New Roman" w:hAnsi="Times New Roman"/>
                <w:lang w:val="ru-RU"/>
              </w:rPr>
              <w:t>сондай</w:t>
            </w:r>
            <w:r w:rsidRPr="00CF2DA2">
              <w:rPr>
                <w:rFonts w:ascii="Times New Roman" w:hAnsi="Times New Roman"/>
                <w:lang w:val="ru-RU"/>
              </w:rPr>
              <w:t>-</w:t>
            </w:r>
            <w:r w:rsidRPr="00CF2DA2">
              <w:rPr>
                <w:rStyle w:val="ezkurwreuab5ozgtqnkl"/>
                <w:rFonts w:ascii="Times New Roman" w:hAnsi="Times New Roman"/>
                <w:lang w:val="ru-RU"/>
              </w:rPr>
              <w:t>ақ</w:t>
            </w:r>
            <w:r w:rsidRPr="00CF2DA2">
              <w:rPr>
                <w:rFonts w:ascii="Times New Roman" w:hAnsi="Times New Roman"/>
                <w:lang w:val="ru-RU"/>
              </w:rPr>
              <w:t xml:space="preserve"> </w:t>
            </w:r>
            <w:r w:rsidRPr="00CF2DA2">
              <w:rPr>
                <w:rStyle w:val="ezkurwreuab5ozgtqnkl"/>
                <w:rFonts w:ascii="Times New Roman" w:hAnsi="Times New Roman"/>
                <w:lang w:val="ru-RU"/>
              </w:rPr>
              <w:lastRenderedPageBreak/>
              <w:t>осындай</w:t>
            </w:r>
            <w:r w:rsidRPr="00CF2DA2">
              <w:rPr>
                <w:rFonts w:ascii="Times New Roman" w:hAnsi="Times New Roman"/>
                <w:lang w:val="ru-RU"/>
              </w:rPr>
              <w:t xml:space="preserve"> Ш</w:t>
            </w:r>
            <w:r w:rsidRPr="00CF2DA2">
              <w:rPr>
                <w:rStyle w:val="ezkurwreuab5ozgtqnkl"/>
                <w:rFonts w:ascii="Times New Roman" w:hAnsi="Times New Roman"/>
                <w:lang w:val="ru-RU"/>
              </w:rPr>
              <w:t>арт</w:t>
            </w:r>
            <w:r w:rsidRPr="00CF2DA2">
              <w:rPr>
                <w:rFonts w:ascii="Times New Roman" w:hAnsi="Times New Roman"/>
                <w:lang w:val="ru-RU"/>
              </w:rPr>
              <w:t xml:space="preserve"> бойынша </w:t>
            </w:r>
            <w:r w:rsidRPr="00CF2DA2">
              <w:rPr>
                <w:rStyle w:val="ezkurwreuab5ozgtqnkl"/>
                <w:rFonts w:ascii="Times New Roman" w:hAnsi="Times New Roman"/>
                <w:lang w:val="ru-RU"/>
              </w:rPr>
              <w:t>банктік</w:t>
            </w:r>
            <w:r w:rsidRPr="00CF2DA2">
              <w:rPr>
                <w:rFonts w:ascii="Times New Roman" w:hAnsi="Times New Roman"/>
                <w:lang w:val="ru-RU"/>
              </w:rPr>
              <w:t xml:space="preserve"> </w:t>
            </w:r>
            <w:r w:rsidRPr="00CF2DA2">
              <w:rPr>
                <w:rStyle w:val="ezkurwreuab5ozgtqnkl"/>
                <w:rFonts w:ascii="Times New Roman" w:hAnsi="Times New Roman"/>
                <w:lang w:val="ru-RU"/>
              </w:rPr>
              <w:t>қарызды</w:t>
            </w:r>
            <w:r w:rsidRPr="00CF2DA2">
              <w:rPr>
                <w:rFonts w:ascii="Times New Roman" w:hAnsi="Times New Roman"/>
                <w:lang w:val="ru-RU"/>
              </w:rPr>
              <w:t xml:space="preserve"> </w:t>
            </w:r>
            <w:r w:rsidRPr="00CF2DA2">
              <w:rPr>
                <w:rStyle w:val="ezkurwreuab5ozgtqnkl"/>
                <w:rFonts w:ascii="Times New Roman" w:hAnsi="Times New Roman"/>
                <w:lang w:val="ru-RU"/>
              </w:rPr>
              <w:t>қамтамасыз</w:t>
            </w:r>
            <w:r w:rsidRPr="00CF2DA2">
              <w:rPr>
                <w:rFonts w:ascii="Times New Roman" w:hAnsi="Times New Roman"/>
                <w:lang w:val="ru-RU"/>
              </w:rPr>
              <w:t xml:space="preserve"> етуді ұсынуға</w:t>
            </w:r>
            <w:r w:rsidRPr="00CF2DA2">
              <w:rPr>
                <w:rFonts w:ascii="Times New Roman" w:hAnsi="Times New Roman"/>
                <w:bCs/>
                <w:lang w:val="ru-RU"/>
              </w:rPr>
              <w:t>;</w:t>
            </w:r>
          </w:p>
        </w:tc>
        <w:tc>
          <w:tcPr>
            <w:tcW w:w="4814" w:type="dxa"/>
          </w:tcPr>
          <w:p w14:paraId="42BC5048" w14:textId="77777777" w:rsidR="00050EB0" w:rsidRPr="00CF2DA2" w:rsidRDefault="00050EB0" w:rsidP="00CF2DA2">
            <w:pPr>
              <w:pStyle w:val="a8"/>
              <w:widowControl w:val="0"/>
              <w:ind w:left="0" w:firstLine="426"/>
              <w:jc w:val="both"/>
              <w:rPr>
                <w:rFonts w:ascii="Times New Roman" w:hAnsi="Times New Roman"/>
                <w:bCs/>
                <w:lang w:val="ru-RU"/>
              </w:rPr>
            </w:pPr>
            <w:r w:rsidRPr="00CF2DA2">
              <w:rPr>
                <w:rFonts w:ascii="Times New Roman" w:hAnsi="Times New Roman"/>
                <w:bCs/>
                <w:lang w:val="ru-RU"/>
              </w:rPr>
              <w:lastRenderedPageBreak/>
              <w:t>2.2.</w:t>
            </w:r>
            <w:r w:rsidR="00D32AD0" w:rsidRPr="00CF2DA2">
              <w:rPr>
                <w:rFonts w:ascii="Times New Roman" w:hAnsi="Times New Roman"/>
                <w:bCs/>
                <w:lang w:val="ru-RU"/>
              </w:rPr>
              <w:t>5</w:t>
            </w:r>
            <w:r w:rsidRPr="00CF2DA2">
              <w:rPr>
                <w:rFonts w:ascii="Times New Roman" w:hAnsi="Times New Roman"/>
                <w:bCs/>
                <w:lang w:val="ru-RU"/>
              </w:rPr>
              <w:t>. в случае нарушения обязанности, предусмотренной подпунктом 2.2.</w:t>
            </w:r>
            <w:r w:rsidR="00D32AD0" w:rsidRPr="00CF2DA2">
              <w:rPr>
                <w:rFonts w:ascii="Times New Roman" w:hAnsi="Times New Roman"/>
                <w:bCs/>
                <w:lang w:val="ru-RU"/>
              </w:rPr>
              <w:t>4</w:t>
            </w:r>
            <w:r w:rsidRPr="00CF2DA2">
              <w:rPr>
                <w:rFonts w:ascii="Times New Roman" w:hAnsi="Times New Roman"/>
                <w:bCs/>
                <w:lang w:val="ru-RU"/>
              </w:rPr>
              <w:t xml:space="preserve">. </w:t>
            </w:r>
            <w:r w:rsidRPr="00CF2DA2">
              <w:rPr>
                <w:rFonts w:ascii="Times New Roman" w:hAnsi="Times New Roman"/>
                <w:lang w:val="ru-RU"/>
              </w:rPr>
              <w:t>Договора</w:t>
            </w:r>
            <w:r w:rsidRPr="00CF2DA2">
              <w:rPr>
                <w:rFonts w:ascii="Times New Roman" w:hAnsi="Times New Roman"/>
                <w:bCs/>
                <w:lang w:val="ru-RU"/>
              </w:rPr>
              <w:t xml:space="preserve">, по первому требованию Банка немедленно заключить с Банком договор банковского займа для погашения за счет такого займа Клиентом возникшей перед Банком </w:t>
            </w:r>
            <w:r w:rsidRPr="00CF2DA2">
              <w:rPr>
                <w:rFonts w:ascii="Times New Roman" w:hAnsi="Times New Roman"/>
                <w:lang w:val="ru-RU"/>
              </w:rPr>
              <w:t>дебиторской за</w:t>
            </w:r>
            <w:r w:rsidRPr="00CF2DA2">
              <w:rPr>
                <w:rFonts w:ascii="Times New Roman" w:hAnsi="Times New Roman"/>
                <w:bCs/>
                <w:lang w:val="ru-RU"/>
              </w:rPr>
              <w:t xml:space="preserve">долженности Клиента по </w:t>
            </w:r>
            <w:r w:rsidR="002515BF" w:rsidRPr="00CF2DA2">
              <w:rPr>
                <w:rFonts w:ascii="Times New Roman" w:hAnsi="Times New Roman"/>
                <w:bCs/>
                <w:lang w:val="ru-RU"/>
              </w:rPr>
              <w:t>Договору</w:t>
            </w:r>
            <w:r w:rsidRPr="00CF2DA2">
              <w:rPr>
                <w:rFonts w:ascii="Times New Roman" w:hAnsi="Times New Roman"/>
                <w:bCs/>
                <w:lang w:val="ru-RU"/>
              </w:rPr>
              <w:t xml:space="preserve">, а также предоставить </w:t>
            </w:r>
            <w:r w:rsidRPr="00CF2DA2">
              <w:rPr>
                <w:rFonts w:ascii="Times New Roman" w:hAnsi="Times New Roman"/>
                <w:bCs/>
                <w:lang w:val="ru-RU"/>
              </w:rPr>
              <w:lastRenderedPageBreak/>
              <w:t>обеспечение по такому договору банковского займа;</w:t>
            </w:r>
          </w:p>
        </w:tc>
      </w:tr>
      <w:tr w:rsidR="00CF2DA2" w:rsidRPr="00CF2DA2" w14:paraId="40D5643E" w14:textId="77777777" w:rsidTr="00D84EE1">
        <w:trPr>
          <w:trHeight w:val="20"/>
        </w:trPr>
        <w:tc>
          <w:tcPr>
            <w:tcW w:w="4531" w:type="dxa"/>
          </w:tcPr>
          <w:p w14:paraId="3F8CF040" w14:textId="457D1324" w:rsidR="00050EB0" w:rsidRPr="00CF2DA2" w:rsidRDefault="00BF7B72" w:rsidP="00CF2DA2">
            <w:pPr>
              <w:tabs>
                <w:tab w:val="left" w:pos="284"/>
                <w:tab w:val="left" w:pos="567"/>
              </w:tabs>
              <w:ind w:firstLine="426"/>
              <w:jc w:val="both"/>
              <w:rPr>
                <w:rFonts w:ascii="Times New Roman" w:hAnsi="Times New Roman" w:cs="Times New Roman"/>
                <w:sz w:val="24"/>
                <w:szCs w:val="24"/>
              </w:rPr>
            </w:pPr>
            <w:r w:rsidRPr="00CF2DA2">
              <w:rPr>
                <w:rFonts w:ascii="Times New Roman" w:hAnsi="Times New Roman" w:cs="Times New Roman"/>
                <w:bCs/>
                <w:sz w:val="24"/>
                <w:szCs w:val="24"/>
              </w:rPr>
              <w:lastRenderedPageBreak/>
              <w:t xml:space="preserve">2.2.6. </w:t>
            </w:r>
            <w:r w:rsidRPr="00CF2DA2">
              <w:rPr>
                <w:rStyle w:val="ezkurwreuab5ozgtqnkl"/>
                <w:rFonts w:ascii="Times New Roman" w:hAnsi="Times New Roman" w:cs="Times New Roman"/>
                <w:sz w:val="24"/>
                <w:szCs w:val="24"/>
              </w:rPr>
              <w:t>кепілдік</w:t>
            </w:r>
            <w:r w:rsidRPr="00CF2DA2">
              <w:rPr>
                <w:rFonts w:ascii="Times New Roman" w:hAnsi="Times New Roman" w:cs="Times New Roman"/>
                <w:sz w:val="24"/>
                <w:szCs w:val="24"/>
              </w:rPr>
              <w:t xml:space="preserve"> мерзімінен </w:t>
            </w:r>
            <w:r w:rsidRPr="00CF2DA2">
              <w:rPr>
                <w:rStyle w:val="ezkurwreuab5ozgtqnkl"/>
                <w:rFonts w:ascii="Times New Roman" w:hAnsi="Times New Roman" w:cs="Times New Roman"/>
                <w:sz w:val="24"/>
                <w:szCs w:val="24"/>
              </w:rPr>
              <w:t>бұрын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тоқтатылған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жағдайда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lang w:val="kk-KZ"/>
              </w:rPr>
              <w:t>Ба</w:t>
            </w:r>
            <w:r w:rsidRPr="00CF2DA2">
              <w:rPr>
                <w:rStyle w:val="ezkurwreuab5ozgtqnkl"/>
                <w:rFonts w:ascii="Times New Roman" w:hAnsi="Times New Roman" w:cs="Times New Roman"/>
                <w:sz w:val="24"/>
                <w:szCs w:val="24"/>
              </w:rPr>
              <w:t>нкке</w:t>
            </w:r>
            <w:r w:rsidRPr="00CF2DA2">
              <w:rPr>
                <w:rStyle w:val="ezkurwreuab5ozgtqnkl"/>
                <w:rFonts w:ascii="Times New Roman" w:hAnsi="Times New Roman" w:cs="Times New Roman"/>
                <w:sz w:val="24"/>
                <w:szCs w:val="24"/>
                <w:lang w:val="kk-KZ"/>
              </w:rPr>
              <w:t xml:space="preserve"> ұсынуға</w:t>
            </w:r>
            <w:r w:rsidRPr="00CF2DA2">
              <w:rPr>
                <w:rFonts w:ascii="Times New Roman" w:hAnsi="Times New Roman" w:cs="Times New Roman"/>
                <w:sz w:val="24"/>
                <w:szCs w:val="24"/>
              </w:rPr>
              <w:t>:</w:t>
            </w:r>
          </w:p>
        </w:tc>
        <w:tc>
          <w:tcPr>
            <w:tcW w:w="4814" w:type="dxa"/>
          </w:tcPr>
          <w:p w14:paraId="20643F19" w14:textId="0542DD3F" w:rsidR="00050EB0" w:rsidRPr="00CF2DA2" w:rsidRDefault="00050EB0" w:rsidP="00CF2DA2">
            <w:pPr>
              <w:ind w:firstLine="426"/>
              <w:jc w:val="both"/>
              <w:rPr>
                <w:rFonts w:ascii="Times New Roman" w:hAnsi="Times New Roman" w:cs="Times New Roman"/>
                <w:bCs/>
                <w:sz w:val="24"/>
                <w:szCs w:val="24"/>
              </w:rPr>
            </w:pPr>
            <w:bookmarkStart w:id="8" w:name="_Hlk167458206"/>
            <w:r w:rsidRPr="00CF2DA2">
              <w:rPr>
                <w:rFonts w:ascii="Times New Roman" w:hAnsi="Times New Roman" w:cs="Times New Roman"/>
                <w:bCs/>
                <w:sz w:val="24"/>
                <w:szCs w:val="24"/>
              </w:rPr>
              <w:t>2.2.</w:t>
            </w:r>
            <w:r w:rsidR="00D32AD0" w:rsidRPr="00CF2DA2">
              <w:rPr>
                <w:rFonts w:ascii="Times New Roman" w:hAnsi="Times New Roman" w:cs="Times New Roman"/>
                <w:bCs/>
                <w:sz w:val="24"/>
                <w:szCs w:val="24"/>
              </w:rPr>
              <w:t>6</w:t>
            </w:r>
            <w:r w:rsidRPr="00CF2DA2">
              <w:rPr>
                <w:rFonts w:ascii="Times New Roman" w:hAnsi="Times New Roman" w:cs="Times New Roman"/>
                <w:bCs/>
                <w:sz w:val="24"/>
                <w:szCs w:val="24"/>
              </w:rPr>
              <w:t xml:space="preserve">. </w:t>
            </w:r>
            <w:bookmarkEnd w:id="8"/>
            <w:r w:rsidRPr="00CF2DA2">
              <w:rPr>
                <w:rFonts w:ascii="Times New Roman" w:hAnsi="Times New Roman" w:cs="Times New Roman"/>
                <w:snapToGrid w:val="0"/>
                <w:sz w:val="24"/>
                <w:szCs w:val="24"/>
              </w:rPr>
              <w:t xml:space="preserve">при </w:t>
            </w:r>
            <w:r w:rsidRPr="00CF2DA2">
              <w:rPr>
                <w:rFonts w:ascii="Times New Roman" w:hAnsi="Times New Roman" w:cs="Times New Roman"/>
                <w:sz w:val="24"/>
                <w:szCs w:val="24"/>
              </w:rPr>
              <w:t>досрочном прекращении Гарантии предоставить Банку:</w:t>
            </w:r>
          </w:p>
        </w:tc>
      </w:tr>
      <w:tr w:rsidR="00CF2DA2" w:rsidRPr="00CF2DA2" w14:paraId="03BCC3D7" w14:textId="77777777" w:rsidTr="00D84EE1">
        <w:trPr>
          <w:trHeight w:val="20"/>
        </w:trPr>
        <w:tc>
          <w:tcPr>
            <w:tcW w:w="4531" w:type="dxa"/>
          </w:tcPr>
          <w:p w14:paraId="63CC420C" w14:textId="432E0A14" w:rsidR="00EC7170" w:rsidRPr="00CF2DA2" w:rsidRDefault="00EC7170" w:rsidP="00CF2DA2">
            <w:pPr>
              <w:tabs>
                <w:tab w:val="left" w:pos="284"/>
                <w:tab w:val="left" w:pos="567"/>
              </w:tabs>
              <w:ind w:firstLine="426"/>
              <w:jc w:val="both"/>
              <w:rPr>
                <w:rFonts w:ascii="Times New Roman" w:hAnsi="Times New Roman" w:cs="Times New Roman"/>
                <w:bCs/>
                <w:sz w:val="24"/>
                <w:szCs w:val="24"/>
              </w:rPr>
            </w:pPr>
            <w:r w:rsidRPr="00CF2DA2">
              <w:rPr>
                <w:rFonts w:ascii="Times New Roman" w:hAnsi="Times New Roman" w:cs="Times New Roman"/>
                <w:sz w:val="24"/>
                <w:szCs w:val="24"/>
              </w:rPr>
              <w:t xml:space="preserve">1)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қағаз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тасығышта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берілсе</w:t>
            </w:r>
            <w:r w:rsidRPr="00CF2DA2">
              <w:rPr>
                <w:rStyle w:val="ezkurwreuab5ozgtqnkl"/>
                <w:rFonts w:ascii="Times New Roman" w:hAnsi="Times New Roman" w:cs="Times New Roman"/>
                <w:sz w:val="24"/>
                <w:szCs w:val="24"/>
                <w:lang w:val="kk-KZ"/>
              </w:rPr>
              <w:t>, К</w:t>
            </w:r>
            <w:r w:rsidRPr="00CF2DA2">
              <w:rPr>
                <w:rStyle w:val="ezkurwreuab5ozgtqnkl"/>
                <w:rFonts w:ascii="Times New Roman" w:hAnsi="Times New Roman" w:cs="Times New Roman"/>
                <w:sz w:val="24"/>
                <w:szCs w:val="24"/>
              </w:rPr>
              <w:t>епілдіктің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түпнұсқасы</w:t>
            </w:r>
            <w:r w:rsidRPr="00CF2DA2">
              <w:rPr>
                <w:rFonts w:ascii="Times New Roman" w:hAnsi="Times New Roman" w:cs="Times New Roman"/>
                <w:sz w:val="24"/>
                <w:szCs w:val="24"/>
              </w:rPr>
              <w:t>;</w:t>
            </w:r>
          </w:p>
        </w:tc>
        <w:tc>
          <w:tcPr>
            <w:tcW w:w="4814" w:type="dxa"/>
          </w:tcPr>
          <w:p w14:paraId="2E0EAAD7" w14:textId="7DF617BF"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sz w:val="24"/>
                <w:szCs w:val="24"/>
              </w:rPr>
              <w:t>1) оригинал Гарантии, если выдана на бумажном носителе;</w:t>
            </w:r>
          </w:p>
        </w:tc>
      </w:tr>
      <w:tr w:rsidR="00CF2DA2" w:rsidRPr="00CF2DA2" w14:paraId="07BD57CF" w14:textId="77777777" w:rsidTr="00D84EE1">
        <w:trPr>
          <w:trHeight w:val="20"/>
        </w:trPr>
        <w:tc>
          <w:tcPr>
            <w:tcW w:w="4531" w:type="dxa"/>
          </w:tcPr>
          <w:p w14:paraId="1B46A092" w14:textId="32507DB2" w:rsidR="00EC7170" w:rsidRPr="00CF2DA2" w:rsidRDefault="00EC7170" w:rsidP="00CF2DA2">
            <w:pPr>
              <w:tabs>
                <w:tab w:val="left" w:pos="284"/>
                <w:tab w:val="left" w:pos="567"/>
              </w:tabs>
              <w:ind w:firstLine="426"/>
              <w:jc w:val="both"/>
              <w:rPr>
                <w:rFonts w:ascii="Times New Roman" w:hAnsi="Times New Roman" w:cs="Times New Roman"/>
                <w:bCs/>
                <w:sz w:val="24"/>
                <w:szCs w:val="24"/>
              </w:rPr>
            </w:pPr>
            <w:r w:rsidRPr="00CF2DA2">
              <w:rPr>
                <w:rFonts w:ascii="Times New Roman" w:hAnsi="Times New Roman" w:cs="Times New Roman"/>
                <w:sz w:val="24"/>
                <w:szCs w:val="24"/>
              </w:rPr>
              <w:t xml:space="preserve">2) </w:t>
            </w:r>
            <w:r w:rsidR="00306412" w:rsidRPr="00CF2DA2">
              <w:rPr>
                <w:rStyle w:val="ezkurwreuab5ozgtqnkl"/>
                <w:rFonts w:ascii="Times New Roman" w:hAnsi="Times New Roman" w:cs="Times New Roman"/>
                <w:sz w:val="24"/>
                <w:szCs w:val="24"/>
              </w:rPr>
              <w:t>Бенефициарды Кепілдік бойынша талаптарының жоқ екені туралы, Банкті Кепілдік бойынша орындаудан босату туралы хабардар ету</w:t>
            </w:r>
            <w:r w:rsidRPr="00CF2DA2">
              <w:rPr>
                <w:rFonts w:ascii="Times New Roman" w:hAnsi="Times New Roman" w:cs="Times New Roman"/>
                <w:sz w:val="24"/>
                <w:szCs w:val="24"/>
              </w:rPr>
              <w:t>;</w:t>
            </w:r>
          </w:p>
        </w:tc>
        <w:tc>
          <w:tcPr>
            <w:tcW w:w="4814" w:type="dxa"/>
          </w:tcPr>
          <w:p w14:paraId="7F8AB7E2" w14:textId="64F9E4DC" w:rsidR="00EC7170" w:rsidRPr="00CF2DA2" w:rsidRDefault="00EC7170" w:rsidP="00CF2DA2">
            <w:pPr>
              <w:ind w:firstLine="426"/>
              <w:jc w:val="both"/>
              <w:rPr>
                <w:rFonts w:ascii="Times New Roman" w:hAnsi="Times New Roman" w:cs="Times New Roman"/>
                <w:bCs/>
                <w:sz w:val="24"/>
                <w:szCs w:val="24"/>
              </w:rPr>
            </w:pPr>
            <w:r w:rsidRPr="00CF2DA2">
              <w:rPr>
                <w:rFonts w:ascii="Times New Roman" w:hAnsi="Times New Roman" w:cs="Times New Roman"/>
                <w:sz w:val="24"/>
                <w:szCs w:val="24"/>
              </w:rPr>
              <w:t>2) уведомление Бенефициара об отсутствии у него требований по Гарантии, освобождении Банка от исполнения по Гарантии;</w:t>
            </w:r>
          </w:p>
        </w:tc>
      </w:tr>
      <w:tr w:rsidR="00CF2DA2" w:rsidRPr="00CF2DA2" w14:paraId="34378951" w14:textId="77777777" w:rsidTr="00D84EE1">
        <w:trPr>
          <w:trHeight w:val="20"/>
        </w:trPr>
        <w:tc>
          <w:tcPr>
            <w:tcW w:w="4531" w:type="dxa"/>
          </w:tcPr>
          <w:p w14:paraId="789862F7" w14:textId="2A222CE1" w:rsidR="00EC7170" w:rsidRPr="00CF2DA2" w:rsidRDefault="00EC7170" w:rsidP="00CF2DA2">
            <w:pPr>
              <w:tabs>
                <w:tab w:val="left" w:pos="284"/>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3) </w:t>
            </w:r>
            <w:r w:rsidRPr="00CF2DA2">
              <w:rPr>
                <w:rStyle w:val="ezkurwreuab5ozgtqnkl"/>
                <w:rFonts w:ascii="Times New Roman" w:hAnsi="Times New Roman" w:cs="Times New Roman"/>
                <w:sz w:val="24"/>
                <w:szCs w:val="24"/>
              </w:rPr>
              <w:t>сатып</w:t>
            </w:r>
            <w:r w:rsidRPr="00CF2DA2">
              <w:rPr>
                <w:rFonts w:ascii="Times New Roman" w:hAnsi="Times New Roman" w:cs="Times New Roman"/>
                <w:sz w:val="24"/>
                <w:szCs w:val="24"/>
              </w:rPr>
              <w:t xml:space="preserve"> алу </w:t>
            </w:r>
            <w:r w:rsidRPr="00CF2DA2">
              <w:rPr>
                <w:rStyle w:val="ezkurwreuab5ozgtqnkl"/>
                <w:rFonts w:ascii="Times New Roman" w:hAnsi="Times New Roman" w:cs="Times New Roman"/>
                <w:sz w:val="24"/>
                <w:szCs w:val="24"/>
              </w:rPr>
              <w:t>веб-порталында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немесе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электрондық</w:t>
            </w:r>
            <w:r w:rsidR="00306412" w:rsidRPr="00CF2DA2">
              <w:rPr>
                <w:rStyle w:val="ezkurwreuab5ozgtqnkl"/>
                <w:rFonts w:ascii="Times New Roman" w:hAnsi="Times New Roman" w:cs="Times New Roman"/>
                <w:sz w:val="24"/>
                <w:szCs w:val="24"/>
                <w:lang w:val="kk-KZ"/>
              </w:rPr>
              <w:t>, цифрлық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нысанда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кепілдік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есебі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жүргізілетін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w:t>
            </w:r>
            <w:r w:rsidRPr="00CF2DA2">
              <w:rPr>
                <w:rFonts w:ascii="Times New Roman" w:hAnsi="Times New Roman" w:cs="Times New Roman"/>
                <w:sz w:val="24"/>
                <w:szCs w:val="24"/>
              </w:rPr>
              <w:t xml:space="preserve"> де </w:t>
            </w:r>
            <w:r w:rsidRPr="00CF2DA2">
              <w:rPr>
                <w:rStyle w:val="ezkurwreuab5ozgtqnkl"/>
                <w:rFonts w:ascii="Times New Roman" w:hAnsi="Times New Roman" w:cs="Times New Roman"/>
                <w:sz w:val="24"/>
                <w:szCs w:val="24"/>
              </w:rPr>
              <w:t>ақпараттық</w:t>
            </w:r>
            <w:r w:rsidR="00306412" w:rsidRPr="00CF2DA2">
              <w:rPr>
                <w:rStyle w:val="ezkurwreuab5ozgtqnkl"/>
                <w:rFonts w:ascii="Times New Roman" w:hAnsi="Times New Roman" w:cs="Times New Roman"/>
                <w:sz w:val="24"/>
                <w:szCs w:val="24"/>
                <w:lang w:val="kk-KZ"/>
              </w:rPr>
              <w:t>, цифрлық</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жүйеде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кепілдік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есебінің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тоқтатылғанын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растау</w:t>
            </w:r>
            <w:r w:rsidRPr="00CF2DA2">
              <w:rPr>
                <w:rFonts w:ascii="Times New Roman" w:hAnsi="Times New Roman" w:cs="Times New Roman"/>
                <w:sz w:val="24"/>
                <w:szCs w:val="24"/>
              </w:rPr>
              <w:t>;</w:t>
            </w:r>
          </w:p>
        </w:tc>
        <w:tc>
          <w:tcPr>
            <w:tcW w:w="4814" w:type="dxa"/>
          </w:tcPr>
          <w:p w14:paraId="09198CB4" w14:textId="017D41D5" w:rsidR="00EC7170" w:rsidRPr="00CF2DA2" w:rsidRDefault="00EC7170" w:rsidP="00CF2DA2">
            <w:pPr>
              <w:ind w:firstLine="426"/>
              <w:jc w:val="both"/>
              <w:rPr>
                <w:rFonts w:ascii="Times New Roman" w:hAnsi="Times New Roman" w:cs="Times New Roman"/>
                <w:sz w:val="24"/>
                <w:szCs w:val="24"/>
              </w:rPr>
            </w:pPr>
            <w:r w:rsidRPr="00CF2DA2">
              <w:rPr>
                <w:rFonts w:ascii="Times New Roman" w:hAnsi="Times New Roman" w:cs="Times New Roman"/>
                <w:sz w:val="24"/>
                <w:szCs w:val="24"/>
              </w:rPr>
              <w:t>3) подтверждение прекращения учета Гарантии на веб-портале закупок или в иной информационной, цифровой системе, в которой ведется учет Гарантии в электронной, цифровой форме;</w:t>
            </w:r>
          </w:p>
        </w:tc>
      </w:tr>
      <w:tr w:rsidR="00CF2DA2" w:rsidRPr="00CF2DA2" w14:paraId="7EACD312" w14:textId="77777777" w:rsidTr="00D84EE1">
        <w:trPr>
          <w:trHeight w:val="20"/>
        </w:trPr>
        <w:tc>
          <w:tcPr>
            <w:tcW w:w="4531" w:type="dxa"/>
          </w:tcPr>
          <w:p w14:paraId="409D5047" w14:textId="2611D20D" w:rsidR="003E069B" w:rsidRPr="00CF2DA2" w:rsidRDefault="003E069B" w:rsidP="00CF2DA2">
            <w:pPr>
              <w:tabs>
                <w:tab w:val="left" w:pos="284"/>
                <w:tab w:val="left" w:pos="567"/>
              </w:tabs>
              <w:ind w:firstLine="426"/>
              <w:jc w:val="both"/>
              <w:rPr>
                <w:rFonts w:ascii="Times New Roman" w:hAnsi="Times New Roman" w:cs="Times New Roman"/>
                <w:bCs/>
                <w:sz w:val="24"/>
                <w:szCs w:val="24"/>
              </w:rPr>
            </w:pPr>
            <w:r w:rsidRPr="00CF2DA2">
              <w:rPr>
                <w:rFonts w:ascii="Times New Roman" w:hAnsi="Times New Roman" w:cs="Times New Roman"/>
                <w:sz w:val="24"/>
                <w:szCs w:val="24"/>
              </w:rPr>
              <w:t>2.2.7. сыйақыны, оның ішінде негізгі борышты Банкке қайтаруды кешіктірудің барлық кезеңі үшін төлеу;</w:t>
            </w:r>
          </w:p>
        </w:tc>
        <w:tc>
          <w:tcPr>
            <w:tcW w:w="4814" w:type="dxa"/>
          </w:tcPr>
          <w:p w14:paraId="6E1D8CBB" w14:textId="66CFBD76" w:rsidR="003E069B" w:rsidRPr="00CF2DA2" w:rsidRDefault="003E069B" w:rsidP="00CF2DA2">
            <w:pPr>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2.2.7. уплатить вознаграждение, в том числе за весь период просрочки возврата Банку основного долга;</w:t>
            </w:r>
          </w:p>
        </w:tc>
      </w:tr>
      <w:tr w:rsidR="00CF2DA2" w:rsidRPr="00CF2DA2" w14:paraId="4AEAE76F" w14:textId="77777777" w:rsidTr="00D84EE1">
        <w:trPr>
          <w:trHeight w:val="20"/>
        </w:trPr>
        <w:tc>
          <w:tcPr>
            <w:tcW w:w="4531" w:type="dxa"/>
          </w:tcPr>
          <w:p w14:paraId="49A1801A" w14:textId="5A205783" w:rsidR="003E069B" w:rsidRPr="00CF2DA2" w:rsidRDefault="003E069B" w:rsidP="00CF2DA2">
            <w:pPr>
              <w:tabs>
                <w:tab w:val="left" w:pos="284"/>
                <w:tab w:val="left" w:pos="567"/>
              </w:tabs>
              <w:ind w:firstLine="426"/>
              <w:jc w:val="both"/>
              <w:rPr>
                <w:rFonts w:ascii="Times New Roman" w:hAnsi="Times New Roman" w:cs="Times New Roman"/>
                <w:bCs/>
                <w:sz w:val="24"/>
                <w:szCs w:val="24"/>
              </w:rPr>
            </w:pPr>
            <w:r w:rsidRPr="00CF2DA2">
              <w:rPr>
                <w:rFonts w:ascii="Times New Roman" w:hAnsi="Times New Roman" w:cs="Times New Roman"/>
                <w:sz w:val="24"/>
                <w:szCs w:val="24"/>
              </w:rPr>
              <w:t xml:space="preserve">2.2.8. қарыз сомасын банк салымына салмау; </w:t>
            </w:r>
          </w:p>
        </w:tc>
        <w:tc>
          <w:tcPr>
            <w:tcW w:w="4814" w:type="dxa"/>
          </w:tcPr>
          <w:p w14:paraId="53BC3F49" w14:textId="7333004B" w:rsidR="003E069B" w:rsidRPr="00CF2DA2" w:rsidRDefault="003E069B" w:rsidP="00CF2DA2">
            <w:pPr>
              <w:ind w:firstLine="426"/>
              <w:jc w:val="both"/>
              <w:rPr>
                <w:rFonts w:ascii="Times New Roman" w:hAnsi="Times New Roman" w:cs="Times New Roman"/>
                <w:bCs/>
                <w:sz w:val="24"/>
                <w:szCs w:val="24"/>
              </w:rPr>
            </w:pPr>
            <w:r w:rsidRPr="00CF2DA2">
              <w:rPr>
                <w:rFonts w:ascii="Times New Roman" w:eastAsia="Times New Roman" w:hAnsi="Times New Roman" w:cs="Times New Roman"/>
                <w:sz w:val="24"/>
                <w:szCs w:val="24"/>
                <w:lang w:eastAsia="ru-RU"/>
              </w:rPr>
              <w:t>2.2.8. не вносить сумму займа в банковский вклад;</w:t>
            </w:r>
          </w:p>
        </w:tc>
      </w:tr>
      <w:tr w:rsidR="00CF2DA2" w:rsidRPr="00CF2DA2" w14:paraId="76D006D1" w14:textId="77777777" w:rsidTr="00D84EE1">
        <w:trPr>
          <w:trHeight w:val="20"/>
        </w:trPr>
        <w:tc>
          <w:tcPr>
            <w:tcW w:w="4531" w:type="dxa"/>
          </w:tcPr>
          <w:p w14:paraId="181409E9" w14:textId="55FEDDCB" w:rsidR="003E069B" w:rsidRPr="00CF2DA2" w:rsidRDefault="003E069B" w:rsidP="00CF2DA2">
            <w:pPr>
              <w:tabs>
                <w:tab w:val="left" w:pos="284"/>
                <w:tab w:val="left" w:pos="567"/>
              </w:tabs>
              <w:ind w:firstLine="426"/>
              <w:jc w:val="both"/>
              <w:rPr>
                <w:rFonts w:ascii="Times New Roman" w:hAnsi="Times New Roman" w:cs="Times New Roman"/>
                <w:bCs/>
                <w:sz w:val="24"/>
                <w:szCs w:val="24"/>
              </w:rPr>
            </w:pPr>
            <w:r w:rsidRPr="00CF2DA2">
              <w:rPr>
                <w:rFonts w:ascii="Times New Roman" w:hAnsi="Times New Roman" w:cs="Times New Roman"/>
                <w:sz w:val="24"/>
                <w:szCs w:val="24"/>
              </w:rPr>
              <w:t xml:space="preserve">2.2.9. алаяқтық немесе құқыққа қайшы инциденттер белгілері бар төлем операцияларына жататын осындай төлем және (немесе) ақша аудару әрекетін қоса алғанда, Қарыз сомасы есебінен төлемді және (немесе) ақша аударымын жүзеге асырмау және оларды жасауға қатыспау; </w:t>
            </w:r>
          </w:p>
        </w:tc>
        <w:tc>
          <w:tcPr>
            <w:tcW w:w="4814" w:type="dxa"/>
          </w:tcPr>
          <w:p w14:paraId="53CCE73E" w14:textId="362D4895" w:rsidR="003E069B" w:rsidRPr="00CF2DA2" w:rsidRDefault="003E069B" w:rsidP="00CF2DA2">
            <w:pPr>
              <w:ind w:firstLine="426"/>
              <w:jc w:val="both"/>
              <w:rPr>
                <w:rFonts w:ascii="Times New Roman" w:eastAsia="Times New Roman" w:hAnsi="Times New Roman" w:cs="Times New Roman"/>
                <w:sz w:val="24"/>
                <w:szCs w:val="24"/>
                <w:lang w:eastAsia="ru-RU"/>
              </w:rPr>
            </w:pPr>
            <w:r w:rsidRPr="00CF2DA2">
              <w:rPr>
                <w:rFonts w:ascii="Times New Roman" w:eastAsia="Times New Roman" w:hAnsi="Times New Roman" w:cs="Times New Roman"/>
                <w:sz w:val="24"/>
                <w:szCs w:val="24"/>
                <w:lang w:eastAsia="ru-RU"/>
              </w:rPr>
              <w:t>2.2.9. не осуществлять за счет суммы займа платеж и (или) перевод денег, включая попытку совершения такого платежа и (или) перевода денег, которые относятся к платежным транзакциям с признаками мошенничества или противоправных инцидентов, и не участвовать в их совершении;</w:t>
            </w:r>
          </w:p>
        </w:tc>
      </w:tr>
      <w:tr w:rsidR="00CF2DA2" w:rsidRPr="00CF2DA2" w14:paraId="50A871DB" w14:textId="77777777" w:rsidTr="00D84EE1">
        <w:trPr>
          <w:trHeight w:val="20"/>
        </w:trPr>
        <w:tc>
          <w:tcPr>
            <w:tcW w:w="4531" w:type="dxa"/>
          </w:tcPr>
          <w:p w14:paraId="6D3C06C4" w14:textId="1EC21BAF" w:rsidR="003E069B" w:rsidRPr="00CF2DA2" w:rsidRDefault="003E069B" w:rsidP="00CF2DA2">
            <w:pPr>
              <w:tabs>
                <w:tab w:val="left" w:pos="284"/>
                <w:tab w:val="left" w:pos="567"/>
              </w:tabs>
              <w:ind w:firstLine="426"/>
              <w:jc w:val="both"/>
              <w:rPr>
                <w:rFonts w:ascii="Times New Roman" w:hAnsi="Times New Roman" w:cs="Times New Roman"/>
                <w:bCs/>
                <w:sz w:val="24"/>
                <w:szCs w:val="24"/>
              </w:rPr>
            </w:pPr>
            <w:r w:rsidRPr="00CF2DA2">
              <w:rPr>
                <w:rFonts w:ascii="Times New Roman" w:hAnsi="Times New Roman" w:cs="Times New Roman"/>
                <w:sz w:val="24"/>
                <w:szCs w:val="24"/>
              </w:rPr>
              <w:t>2.2.10. Шарттың 4.1.2. тармақшасында көзделген қарызды өтеудің жаңа кестесі бойынша төлемдерді өтеу</w:t>
            </w:r>
            <w:r w:rsidR="006157DE" w:rsidRPr="00CF2DA2">
              <w:rPr>
                <w:rFonts w:ascii="Times New Roman" w:hAnsi="Times New Roman" w:cs="Times New Roman"/>
                <w:sz w:val="24"/>
                <w:szCs w:val="24"/>
              </w:rPr>
              <w:t>;</w:t>
            </w:r>
          </w:p>
        </w:tc>
        <w:tc>
          <w:tcPr>
            <w:tcW w:w="4814" w:type="dxa"/>
          </w:tcPr>
          <w:p w14:paraId="32DC835E" w14:textId="6263813D" w:rsidR="003E069B" w:rsidRPr="00CF2DA2" w:rsidRDefault="003E069B" w:rsidP="00CF2DA2">
            <w:pPr>
              <w:ind w:firstLine="426"/>
              <w:jc w:val="both"/>
              <w:rPr>
                <w:rFonts w:ascii="Times New Roman" w:eastAsia="Times New Roman" w:hAnsi="Times New Roman" w:cs="Times New Roman"/>
                <w:sz w:val="24"/>
                <w:szCs w:val="24"/>
                <w:lang w:eastAsia="ru-RU"/>
              </w:rPr>
            </w:pPr>
            <w:r w:rsidRPr="00CF2DA2">
              <w:rPr>
                <w:rFonts w:ascii="Times New Roman" w:eastAsia="Times New Roman" w:hAnsi="Times New Roman" w:cs="Times New Roman"/>
                <w:sz w:val="24"/>
                <w:szCs w:val="24"/>
                <w:lang w:eastAsia="ru-RU"/>
              </w:rPr>
              <w:t>2.2.10. погашать платежи по новому графику погашения займа, предусмотренному в подпункте 4.1.2. Договора;</w:t>
            </w:r>
          </w:p>
        </w:tc>
      </w:tr>
      <w:tr w:rsidR="00CF2DA2" w:rsidRPr="00CF2DA2" w14:paraId="3B6A1BBB" w14:textId="77777777" w:rsidTr="00D84EE1">
        <w:trPr>
          <w:trHeight w:val="20"/>
        </w:trPr>
        <w:tc>
          <w:tcPr>
            <w:tcW w:w="4531" w:type="dxa"/>
          </w:tcPr>
          <w:p w14:paraId="35758A61" w14:textId="7E77059E" w:rsidR="00E043B4" w:rsidRPr="00CF2DA2" w:rsidRDefault="00306412" w:rsidP="00CF2DA2">
            <w:pPr>
              <w:tabs>
                <w:tab w:val="left" w:pos="284"/>
                <w:tab w:val="left" w:pos="567"/>
              </w:tabs>
              <w:ind w:firstLine="426"/>
              <w:jc w:val="both"/>
              <w:rPr>
                <w:rFonts w:ascii="Times New Roman" w:hAnsi="Times New Roman" w:cs="Times New Roman"/>
                <w:bCs/>
                <w:sz w:val="24"/>
                <w:szCs w:val="24"/>
              </w:rPr>
            </w:pPr>
            <w:r w:rsidRPr="00CF2DA2">
              <w:rPr>
                <w:rFonts w:ascii="Times New Roman" w:hAnsi="Times New Roman" w:cs="Times New Roman"/>
                <w:bCs/>
                <w:sz w:val="24"/>
                <w:szCs w:val="24"/>
              </w:rPr>
              <w:t>2.2.11</w:t>
            </w:r>
            <w:r w:rsidRPr="00CF2DA2">
              <w:rPr>
                <w:rFonts w:ascii="Times New Roman" w:hAnsi="Times New Roman" w:cs="Times New Roman"/>
                <w:bCs/>
                <w:sz w:val="24"/>
                <w:szCs w:val="24"/>
                <w:lang w:val="kk-KZ"/>
              </w:rPr>
              <w:t>.</w:t>
            </w:r>
            <w:r w:rsidRPr="00CF2DA2">
              <w:rPr>
                <w:rFonts w:ascii="Times New Roman" w:hAnsi="Times New Roman" w:cs="Times New Roman"/>
                <w:bCs/>
                <w:sz w:val="24"/>
                <w:szCs w:val="24"/>
              </w:rPr>
              <w:t xml:space="preserve"> Шарт бойынша Банкке кепілге берілген </w:t>
            </w:r>
            <w:r w:rsidRPr="00CF2DA2">
              <w:rPr>
                <w:rFonts w:ascii="Times New Roman" w:hAnsi="Times New Roman" w:cs="Times New Roman"/>
                <w:bCs/>
                <w:sz w:val="24"/>
                <w:szCs w:val="24"/>
                <w:lang w:val="kk-KZ"/>
              </w:rPr>
              <w:t>Б</w:t>
            </w:r>
            <w:r w:rsidRPr="00CF2DA2">
              <w:rPr>
                <w:rFonts w:ascii="Times New Roman" w:hAnsi="Times New Roman" w:cs="Times New Roman"/>
                <w:bCs/>
                <w:sz w:val="24"/>
                <w:szCs w:val="24"/>
              </w:rPr>
              <w:t xml:space="preserve">анк салымының сомасы азайған жағдайда, бір жұмыс күні ішінде </w:t>
            </w:r>
            <w:r w:rsidR="00D15CD5" w:rsidRPr="00CF2DA2">
              <w:rPr>
                <w:rFonts w:ascii="Times New Roman" w:hAnsi="Times New Roman" w:cs="Times New Roman"/>
                <w:bCs/>
                <w:sz w:val="24"/>
                <w:szCs w:val="24"/>
                <w:lang w:val="kk-KZ"/>
              </w:rPr>
              <w:t>Б</w:t>
            </w:r>
            <w:r w:rsidRPr="00CF2DA2">
              <w:rPr>
                <w:rFonts w:ascii="Times New Roman" w:hAnsi="Times New Roman" w:cs="Times New Roman"/>
                <w:bCs/>
                <w:sz w:val="24"/>
                <w:szCs w:val="24"/>
              </w:rPr>
              <w:t>анк салымының сомасын осындай азаю сомасына толықтыру</w:t>
            </w:r>
          </w:p>
        </w:tc>
        <w:tc>
          <w:tcPr>
            <w:tcW w:w="4814" w:type="dxa"/>
          </w:tcPr>
          <w:p w14:paraId="794A88AC" w14:textId="3425FD84" w:rsidR="00E043B4" w:rsidRPr="00CF2DA2" w:rsidRDefault="00E043B4" w:rsidP="00CF2DA2">
            <w:pPr>
              <w:ind w:firstLine="426"/>
              <w:jc w:val="both"/>
              <w:rPr>
                <w:rFonts w:ascii="Times New Roman" w:eastAsia="Times New Roman" w:hAnsi="Times New Roman" w:cs="Times New Roman"/>
                <w:sz w:val="24"/>
                <w:szCs w:val="24"/>
                <w:lang w:eastAsia="ru-RU"/>
              </w:rPr>
            </w:pPr>
            <w:r w:rsidRPr="00CF2DA2">
              <w:rPr>
                <w:rFonts w:ascii="Times New Roman" w:eastAsia="Times New Roman" w:hAnsi="Times New Roman" w:cs="Times New Roman"/>
                <w:sz w:val="24"/>
                <w:szCs w:val="24"/>
                <w:lang w:eastAsia="ru-RU"/>
              </w:rPr>
              <w:t>2.2.11. в с</w:t>
            </w:r>
            <w:r w:rsidR="00010AA8" w:rsidRPr="00CF2DA2">
              <w:rPr>
                <w:rFonts w:ascii="Times New Roman" w:eastAsia="Times New Roman" w:hAnsi="Times New Roman" w:cs="Times New Roman"/>
                <w:sz w:val="24"/>
                <w:szCs w:val="24"/>
                <w:lang w:eastAsia="ru-RU"/>
              </w:rPr>
              <w:t>л</w:t>
            </w:r>
            <w:r w:rsidRPr="00CF2DA2">
              <w:rPr>
                <w:rFonts w:ascii="Times New Roman" w:eastAsia="Times New Roman" w:hAnsi="Times New Roman" w:cs="Times New Roman"/>
                <w:sz w:val="24"/>
                <w:szCs w:val="24"/>
                <w:lang w:eastAsia="ru-RU"/>
              </w:rPr>
              <w:t xml:space="preserve">учае уменьшения суммы банковского вклада, предоставленного в залог Банку по Договору, в течение одного рабочего дня пополнить сумму </w:t>
            </w:r>
            <w:r w:rsidR="00010AA8" w:rsidRPr="00CF2DA2">
              <w:rPr>
                <w:rFonts w:ascii="Times New Roman" w:eastAsia="Times New Roman" w:hAnsi="Times New Roman" w:cs="Times New Roman"/>
                <w:sz w:val="24"/>
                <w:szCs w:val="24"/>
                <w:lang w:eastAsia="ru-RU"/>
              </w:rPr>
              <w:t xml:space="preserve">банковского </w:t>
            </w:r>
            <w:r w:rsidRPr="00CF2DA2">
              <w:rPr>
                <w:rFonts w:ascii="Times New Roman" w:eastAsia="Times New Roman" w:hAnsi="Times New Roman" w:cs="Times New Roman"/>
                <w:sz w:val="24"/>
                <w:szCs w:val="24"/>
                <w:lang w:eastAsia="ru-RU"/>
              </w:rPr>
              <w:t>вклада</w:t>
            </w:r>
            <w:r w:rsidR="00010AA8" w:rsidRPr="00CF2DA2">
              <w:rPr>
                <w:rFonts w:ascii="Times New Roman" w:eastAsia="Times New Roman" w:hAnsi="Times New Roman" w:cs="Times New Roman"/>
                <w:sz w:val="24"/>
                <w:szCs w:val="24"/>
                <w:lang w:eastAsia="ru-RU"/>
              </w:rPr>
              <w:t xml:space="preserve"> на сумму такого уменьшения.</w:t>
            </w:r>
          </w:p>
        </w:tc>
      </w:tr>
      <w:tr w:rsidR="00CF2DA2" w:rsidRPr="00CF2DA2" w14:paraId="047A0724" w14:textId="77777777" w:rsidTr="00D84EE1">
        <w:trPr>
          <w:trHeight w:val="20"/>
        </w:trPr>
        <w:tc>
          <w:tcPr>
            <w:tcW w:w="4531" w:type="dxa"/>
          </w:tcPr>
          <w:p w14:paraId="55738746" w14:textId="77777777" w:rsidR="00D564F2" w:rsidRPr="00CF2DA2" w:rsidRDefault="00BF7B72" w:rsidP="00CF2DA2">
            <w:pPr>
              <w:ind w:firstLine="426"/>
              <w:jc w:val="both"/>
              <w:rPr>
                <w:rFonts w:ascii="Times New Roman" w:hAnsi="Times New Roman" w:cs="Times New Roman"/>
                <w:sz w:val="24"/>
                <w:szCs w:val="24"/>
              </w:rPr>
            </w:pPr>
            <w:r w:rsidRPr="00CF2DA2">
              <w:rPr>
                <w:rFonts w:ascii="Times New Roman" w:hAnsi="Times New Roman" w:cs="Times New Roman"/>
                <w:b/>
                <w:sz w:val="24"/>
                <w:szCs w:val="24"/>
                <w:lang w:val="kk-KZ"/>
              </w:rPr>
              <w:t>3. Банктің құқықтары</w:t>
            </w:r>
          </w:p>
        </w:tc>
        <w:tc>
          <w:tcPr>
            <w:tcW w:w="4814" w:type="dxa"/>
          </w:tcPr>
          <w:p w14:paraId="4C195FB9" w14:textId="77777777" w:rsidR="00D564F2" w:rsidRPr="00CF2DA2" w:rsidRDefault="00050EB0" w:rsidP="00CF2DA2">
            <w:pPr>
              <w:widowControl w:val="0"/>
              <w:ind w:firstLine="426"/>
              <w:jc w:val="center"/>
              <w:rPr>
                <w:rFonts w:ascii="Times New Roman" w:eastAsia="Times New Roman" w:hAnsi="Times New Roman" w:cs="Times New Roman"/>
                <w:sz w:val="24"/>
                <w:szCs w:val="24"/>
                <w:lang w:eastAsia="ru-RU"/>
              </w:rPr>
            </w:pPr>
            <w:r w:rsidRPr="00CF2DA2">
              <w:rPr>
                <w:rFonts w:ascii="Times New Roman" w:hAnsi="Times New Roman" w:cs="Times New Roman"/>
                <w:b/>
                <w:sz w:val="24"/>
                <w:szCs w:val="24"/>
              </w:rPr>
              <w:t>3. Права Банка</w:t>
            </w:r>
          </w:p>
        </w:tc>
      </w:tr>
      <w:tr w:rsidR="00CF2DA2" w:rsidRPr="00CF2DA2" w14:paraId="795AB17B" w14:textId="77777777" w:rsidTr="00D84EE1">
        <w:trPr>
          <w:trHeight w:val="20"/>
        </w:trPr>
        <w:tc>
          <w:tcPr>
            <w:tcW w:w="4531" w:type="dxa"/>
          </w:tcPr>
          <w:p w14:paraId="587095C4" w14:textId="77777777" w:rsidR="00D564F2" w:rsidRPr="00CF2DA2" w:rsidRDefault="00BF7B72" w:rsidP="00CF2DA2">
            <w:pPr>
              <w:ind w:firstLine="426"/>
              <w:jc w:val="both"/>
              <w:rPr>
                <w:rFonts w:ascii="Times New Roman" w:hAnsi="Times New Roman" w:cs="Times New Roman"/>
                <w:sz w:val="24"/>
                <w:szCs w:val="24"/>
              </w:rPr>
            </w:pPr>
            <w:r w:rsidRPr="00CF2DA2">
              <w:rPr>
                <w:rFonts w:ascii="Times New Roman" w:hAnsi="Times New Roman" w:cs="Times New Roman"/>
                <w:b/>
                <w:sz w:val="24"/>
                <w:szCs w:val="24"/>
              </w:rPr>
              <w:t xml:space="preserve">3.1. </w:t>
            </w:r>
            <w:r w:rsidRPr="00CF2DA2">
              <w:rPr>
                <w:rFonts w:ascii="Times New Roman" w:hAnsi="Times New Roman" w:cs="Times New Roman"/>
                <w:sz w:val="24"/>
                <w:szCs w:val="24"/>
              </w:rPr>
              <w:t>Банк құқылы:</w:t>
            </w:r>
          </w:p>
        </w:tc>
        <w:tc>
          <w:tcPr>
            <w:tcW w:w="4814" w:type="dxa"/>
          </w:tcPr>
          <w:p w14:paraId="722E680D" w14:textId="77777777" w:rsidR="00D564F2" w:rsidRPr="00CF2DA2" w:rsidRDefault="00050EB0" w:rsidP="00CF2DA2">
            <w:pPr>
              <w:pStyle w:val="a8"/>
              <w:widowControl w:val="0"/>
              <w:ind w:left="0" w:firstLine="426"/>
              <w:jc w:val="both"/>
              <w:rPr>
                <w:rFonts w:ascii="Times New Roman" w:hAnsi="Times New Roman"/>
                <w:b/>
                <w:lang w:val="kk-KZ"/>
              </w:rPr>
            </w:pPr>
            <w:r w:rsidRPr="00CF2DA2">
              <w:rPr>
                <w:rFonts w:ascii="Times New Roman" w:hAnsi="Times New Roman"/>
                <w:b/>
              </w:rPr>
              <w:t xml:space="preserve">3.1. </w:t>
            </w:r>
            <w:r w:rsidRPr="00CF2DA2">
              <w:rPr>
                <w:rFonts w:ascii="Times New Roman" w:hAnsi="Times New Roman"/>
              </w:rPr>
              <w:t>Банк вправе:</w:t>
            </w:r>
          </w:p>
        </w:tc>
      </w:tr>
      <w:tr w:rsidR="00CF2DA2" w:rsidRPr="00CF2DA2" w14:paraId="314DEB92" w14:textId="77777777" w:rsidTr="00D84EE1">
        <w:trPr>
          <w:trHeight w:val="20"/>
        </w:trPr>
        <w:tc>
          <w:tcPr>
            <w:tcW w:w="4531" w:type="dxa"/>
          </w:tcPr>
          <w:p w14:paraId="794F47C6" w14:textId="46725C8B" w:rsidR="00D564F2" w:rsidRPr="00CF2DA2" w:rsidRDefault="00BF7B72" w:rsidP="00CF2DA2">
            <w:pPr>
              <w:pStyle w:val="a8"/>
              <w:shd w:val="clear" w:color="auto" w:fill="FFFFFF"/>
              <w:tabs>
                <w:tab w:val="left" w:pos="567"/>
              </w:tabs>
              <w:ind w:left="0" w:right="5" w:firstLine="426"/>
              <w:jc w:val="both"/>
              <w:rPr>
                <w:rFonts w:ascii="Times New Roman" w:eastAsia="Times New Roman" w:hAnsi="Times New Roman"/>
                <w:b/>
                <w:lang w:val="ru-RU" w:eastAsia="ru-RU"/>
              </w:rPr>
            </w:pPr>
            <w:r w:rsidRPr="00CF2DA2">
              <w:rPr>
                <w:rFonts w:ascii="Times New Roman" w:hAnsi="Times New Roman"/>
                <w:lang w:val="ru-RU"/>
              </w:rPr>
              <w:t xml:space="preserve">3.1.1. </w:t>
            </w:r>
            <w:r w:rsidR="00E62E04" w:rsidRPr="00CF2DA2">
              <w:rPr>
                <w:rStyle w:val="ezkurwreuab5ozgtqnkl"/>
                <w:rFonts w:ascii="Times New Roman" w:hAnsi="Times New Roman"/>
                <w:lang w:val="ru-RU"/>
              </w:rPr>
              <w:t>Шарттың 3.1.11. тармақшасында қарастырылған әдіспен ескерте отырып, Қазақстан Республикасының заңнамасында көзделген қарыз шарттарын Клиент үшін оларды жақсарту жағына қарай біржақты тәртіппен өзгертуге, сондай-ақ</w:t>
            </w:r>
            <w:r w:rsidRPr="00CF2DA2">
              <w:rPr>
                <w:rFonts w:ascii="Times New Roman" w:hAnsi="Times New Roman"/>
                <w:lang w:val="ru-RU"/>
              </w:rPr>
              <w:t>:</w:t>
            </w:r>
          </w:p>
        </w:tc>
        <w:tc>
          <w:tcPr>
            <w:tcW w:w="4814" w:type="dxa"/>
          </w:tcPr>
          <w:p w14:paraId="19C83961" w14:textId="55FB6D38" w:rsidR="00D564F2" w:rsidRPr="00CF2DA2" w:rsidRDefault="00050EB0" w:rsidP="00CF2DA2">
            <w:pPr>
              <w:pStyle w:val="a8"/>
              <w:pBdr>
                <w:top w:val="nil"/>
                <w:left w:val="nil"/>
                <w:bottom w:val="nil"/>
                <w:right w:val="nil"/>
                <w:between w:val="nil"/>
              </w:pBdr>
              <w:shd w:val="clear" w:color="auto" w:fill="FFFFFF"/>
              <w:ind w:left="0" w:right="5" w:firstLine="426"/>
              <w:jc w:val="both"/>
              <w:rPr>
                <w:rFonts w:ascii="Times New Roman" w:eastAsia="Times New Roman" w:hAnsi="Times New Roman"/>
                <w:b/>
                <w:lang w:val="ru-RU" w:eastAsia="ru-RU"/>
              </w:rPr>
            </w:pPr>
            <w:r w:rsidRPr="00CF2DA2">
              <w:rPr>
                <w:rFonts w:ascii="Times New Roman" w:hAnsi="Times New Roman"/>
                <w:lang w:val="ru-RU"/>
              </w:rPr>
              <w:t xml:space="preserve">3.1.1. </w:t>
            </w:r>
            <w:r w:rsidR="0055565E" w:rsidRPr="00CF2DA2">
              <w:rPr>
                <w:rFonts w:ascii="Times New Roman" w:hAnsi="Times New Roman"/>
                <w:lang w:val="ru-RU"/>
              </w:rPr>
              <w:t>уведомив Клиента способом, предусмотренным подпунктом 3.1.1</w:t>
            </w:r>
            <w:r w:rsidR="005344B6" w:rsidRPr="00CF2DA2">
              <w:rPr>
                <w:rFonts w:ascii="Times New Roman" w:hAnsi="Times New Roman"/>
                <w:lang w:val="ru-RU"/>
              </w:rPr>
              <w:t>1</w:t>
            </w:r>
            <w:r w:rsidR="0055565E" w:rsidRPr="00CF2DA2">
              <w:rPr>
                <w:rFonts w:ascii="Times New Roman" w:hAnsi="Times New Roman"/>
                <w:lang w:val="ru-RU"/>
              </w:rPr>
              <w:t xml:space="preserve">. Договора, </w:t>
            </w:r>
            <w:r w:rsidRPr="00CF2DA2">
              <w:rPr>
                <w:rFonts w:ascii="Times New Roman" w:hAnsi="Times New Roman"/>
                <w:lang w:val="ru-RU"/>
              </w:rPr>
              <w:t>в одностороннем порядке изменить условия займа в сторону их улучшения для Клиента, предусмотренные законодательством Республики Казахстан, а также:</w:t>
            </w:r>
          </w:p>
        </w:tc>
      </w:tr>
      <w:tr w:rsidR="00CF2DA2" w:rsidRPr="00CF2DA2" w14:paraId="1915FE45" w14:textId="77777777" w:rsidTr="00D84EE1">
        <w:trPr>
          <w:trHeight w:val="20"/>
        </w:trPr>
        <w:tc>
          <w:tcPr>
            <w:tcW w:w="4531" w:type="dxa"/>
          </w:tcPr>
          <w:p w14:paraId="380F0582" w14:textId="2ECDD38F" w:rsidR="00EC7170" w:rsidRPr="00CF2DA2" w:rsidRDefault="00EC7170" w:rsidP="00CF2DA2">
            <w:pPr>
              <w:pStyle w:val="a8"/>
              <w:shd w:val="clear" w:color="auto" w:fill="FFFFFF"/>
              <w:tabs>
                <w:tab w:val="left" w:pos="567"/>
              </w:tabs>
              <w:ind w:left="0" w:right="5" w:firstLine="426"/>
              <w:jc w:val="both"/>
              <w:rPr>
                <w:rFonts w:ascii="Times New Roman" w:hAnsi="Times New Roman"/>
                <w:lang w:val="ru-RU"/>
              </w:rPr>
            </w:pPr>
            <w:r w:rsidRPr="00CF2DA2">
              <w:rPr>
                <w:rFonts w:ascii="Times New Roman" w:hAnsi="Times New Roman"/>
                <w:lang w:val="ru-RU"/>
              </w:rPr>
              <w:t xml:space="preserve">1) </w:t>
            </w:r>
            <w:r w:rsidRPr="00CF2DA2">
              <w:rPr>
                <w:rStyle w:val="ezkurwreuab5ozgtqnkl"/>
                <w:rFonts w:ascii="Times New Roman" w:hAnsi="Times New Roman"/>
                <w:lang w:val="ru-RU"/>
              </w:rPr>
              <w:t>комиссияға,</w:t>
            </w:r>
            <w:r w:rsidRPr="00CF2DA2">
              <w:rPr>
                <w:rFonts w:ascii="Times New Roman" w:hAnsi="Times New Roman"/>
                <w:lang w:val="ru-RU"/>
              </w:rPr>
              <w:t xml:space="preserve"> </w:t>
            </w:r>
            <w:r w:rsidRPr="00CF2DA2">
              <w:rPr>
                <w:rStyle w:val="ezkurwreuab5ozgtqnkl"/>
                <w:rFonts w:ascii="Times New Roman" w:hAnsi="Times New Roman"/>
                <w:lang w:val="ru-RU"/>
              </w:rPr>
              <w:t>қызмет</w:t>
            </w:r>
            <w:r w:rsidRPr="00CF2DA2">
              <w:rPr>
                <w:rFonts w:ascii="Times New Roman" w:hAnsi="Times New Roman"/>
                <w:lang w:val="ru-RU"/>
              </w:rPr>
              <w:t xml:space="preserve"> </w:t>
            </w:r>
            <w:r w:rsidRPr="00CF2DA2">
              <w:rPr>
                <w:rStyle w:val="ezkurwreuab5ozgtqnkl"/>
                <w:rFonts w:ascii="Times New Roman" w:hAnsi="Times New Roman"/>
                <w:lang w:val="ru-RU"/>
              </w:rPr>
              <w:t>көрсеткені</w:t>
            </w:r>
            <w:r w:rsidRPr="00CF2DA2">
              <w:rPr>
                <w:rFonts w:ascii="Times New Roman" w:hAnsi="Times New Roman"/>
                <w:lang w:val="ru-RU"/>
              </w:rPr>
              <w:t xml:space="preserve"> </w:t>
            </w:r>
            <w:r w:rsidRPr="00CF2DA2">
              <w:rPr>
                <w:rStyle w:val="ezkurwreuab5ozgtqnkl"/>
                <w:rFonts w:ascii="Times New Roman" w:hAnsi="Times New Roman"/>
                <w:lang w:val="ru-RU"/>
              </w:rPr>
              <w:t>үшін</w:t>
            </w:r>
            <w:r w:rsidRPr="00CF2DA2">
              <w:rPr>
                <w:rFonts w:ascii="Times New Roman" w:hAnsi="Times New Roman"/>
                <w:lang w:val="ru-RU"/>
              </w:rPr>
              <w:t xml:space="preserve"> </w:t>
            </w:r>
            <w:r w:rsidRPr="00CF2DA2">
              <w:rPr>
                <w:rStyle w:val="ezkurwreuab5ozgtqnkl"/>
                <w:rFonts w:ascii="Times New Roman" w:hAnsi="Times New Roman"/>
                <w:lang w:val="ru-RU"/>
              </w:rPr>
              <w:t>өзге</w:t>
            </w:r>
            <w:r w:rsidRPr="00CF2DA2">
              <w:rPr>
                <w:rFonts w:ascii="Times New Roman" w:hAnsi="Times New Roman"/>
                <w:lang w:val="ru-RU"/>
              </w:rPr>
              <w:t xml:space="preserve"> </w:t>
            </w:r>
            <w:r w:rsidRPr="00CF2DA2">
              <w:rPr>
                <w:rStyle w:val="ezkurwreuab5ozgtqnkl"/>
                <w:rFonts w:ascii="Times New Roman" w:hAnsi="Times New Roman"/>
                <w:lang w:val="ru-RU"/>
              </w:rPr>
              <w:t>төлемге</w:t>
            </w:r>
            <w:r w:rsidRPr="00CF2DA2">
              <w:rPr>
                <w:rFonts w:ascii="Times New Roman" w:hAnsi="Times New Roman"/>
                <w:lang w:val="ru-RU"/>
              </w:rPr>
              <w:t xml:space="preserve">, тұрақсыздық </w:t>
            </w:r>
            <w:r w:rsidRPr="00CF2DA2">
              <w:rPr>
                <w:rStyle w:val="ezkurwreuab5ozgtqnkl"/>
                <w:rFonts w:ascii="Times New Roman" w:hAnsi="Times New Roman"/>
                <w:lang w:val="ru-RU"/>
              </w:rPr>
              <w:t>төлеміне,</w:t>
            </w:r>
            <w:r w:rsidRPr="00CF2DA2">
              <w:rPr>
                <w:rFonts w:ascii="Times New Roman" w:hAnsi="Times New Roman"/>
                <w:lang w:val="ru-RU"/>
              </w:rPr>
              <w:t xml:space="preserve"> </w:t>
            </w:r>
            <w:r w:rsidRPr="00CF2DA2">
              <w:rPr>
                <w:rStyle w:val="ezkurwreuab5ozgtqnkl"/>
                <w:rFonts w:ascii="Times New Roman" w:hAnsi="Times New Roman"/>
                <w:lang w:val="ru-RU"/>
              </w:rPr>
              <w:t>шарт</w:t>
            </w:r>
            <w:r w:rsidRPr="00CF2DA2">
              <w:rPr>
                <w:rFonts w:ascii="Times New Roman" w:hAnsi="Times New Roman"/>
                <w:lang w:val="ru-RU"/>
              </w:rPr>
              <w:t xml:space="preserve"> бойынша </w:t>
            </w:r>
            <w:r w:rsidRPr="00CF2DA2">
              <w:rPr>
                <w:rStyle w:val="ezkurwreuab5ozgtqnkl"/>
                <w:rFonts w:ascii="Times New Roman" w:hAnsi="Times New Roman"/>
                <w:lang w:val="ru-RU"/>
              </w:rPr>
              <w:t>сыйақы</w:t>
            </w:r>
            <w:r w:rsidRPr="00CF2DA2">
              <w:rPr>
                <w:rFonts w:ascii="Times New Roman" w:hAnsi="Times New Roman"/>
                <w:lang w:val="ru-RU"/>
              </w:rPr>
              <w:t xml:space="preserve"> </w:t>
            </w:r>
            <w:r w:rsidRPr="00CF2DA2">
              <w:rPr>
                <w:rStyle w:val="ezkurwreuab5ozgtqnkl"/>
                <w:rFonts w:ascii="Times New Roman" w:hAnsi="Times New Roman"/>
                <w:lang w:val="ru-RU"/>
              </w:rPr>
              <w:t>мөлшерлемесіне</w:t>
            </w:r>
            <w:r w:rsidRPr="00CF2DA2">
              <w:rPr>
                <w:rFonts w:ascii="Times New Roman" w:hAnsi="Times New Roman"/>
                <w:lang w:val="ru-RU"/>
              </w:rPr>
              <w:t xml:space="preserve"> </w:t>
            </w:r>
            <w:r w:rsidRPr="00CF2DA2">
              <w:rPr>
                <w:rStyle w:val="ezkurwreuab5ozgtqnkl"/>
                <w:rFonts w:ascii="Times New Roman" w:hAnsi="Times New Roman"/>
                <w:lang w:val="ru-RU"/>
              </w:rPr>
              <w:t>уақытша</w:t>
            </w:r>
            <w:r w:rsidRPr="00CF2DA2">
              <w:rPr>
                <w:rFonts w:ascii="Times New Roman" w:hAnsi="Times New Roman"/>
                <w:lang w:val="ru-RU"/>
              </w:rPr>
              <w:t xml:space="preserve"> </w:t>
            </w:r>
            <w:r w:rsidRPr="00CF2DA2">
              <w:rPr>
                <w:rStyle w:val="ezkurwreuab5ozgtqnkl"/>
                <w:rFonts w:ascii="Times New Roman" w:hAnsi="Times New Roman"/>
                <w:lang w:val="ru-RU"/>
              </w:rPr>
              <w:t>жеңілдік</w:t>
            </w:r>
            <w:r w:rsidRPr="00CF2DA2">
              <w:rPr>
                <w:rFonts w:ascii="Times New Roman" w:hAnsi="Times New Roman"/>
                <w:lang w:val="ru-RU"/>
              </w:rPr>
              <w:t xml:space="preserve"> </w:t>
            </w:r>
            <w:r w:rsidRPr="00CF2DA2">
              <w:rPr>
                <w:rStyle w:val="ezkurwreuab5ozgtqnkl"/>
                <w:rFonts w:ascii="Times New Roman" w:hAnsi="Times New Roman"/>
                <w:lang w:val="ru-RU"/>
              </w:rPr>
              <w:t>беру</w:t>
            </w:r>
            <w:r w:rsidRPr="00CF2DA2">
              <w:rPr>
                <w:rStyle w:val="ezkurwreuab5ozgtqnkl"/>
                <w:rFonts w:ascii="Times New Roman" w:hAnsi="Times New Roman"/>
                <w:lang w:val="kk-KZ"/>
              </w:rPr>
              <w:t>ге</w:t>
            </w:r>
            <w:r w:rsidRPr="00CF2DA2">
              <w:rPr>
                <w:rFonts w:ascii="Times New Roman" w:hAnsi="Times New Roman"/>
                <w:lang w:val="ru-RU"/>
              </w:rPr>
              <w:t>;</w:t>
            </w:r>
          </w:p>
        </w:tc>
        <w:tc>
          <w:tcPr>
            <w:tcW w:w="4814" w:type="dxa"/>
          </w:tcPr>
          <w:p w14:paraId="33532DEF" w14:textId="28181634" w:rsidR="00EC7170" w:rsidRPr="00CF2DA2" w:rsidRDefault="00EC7170" w:rsidP="00CF2DA2">
            <w:pPr>
              <w:pStyle w:val="a8"/>
              <w:pBdr>
                <w:top w:val="nil"/>
                <w:left w:val="nil"/>
                <w:bottom w:val="nil"/>
                <w:right w:val="nil"/>
                <w:between w:val="nil"/>
              </w:pBdr>
              <w:shd w:val="clear" w:color="auto" w:fill="FFFFFF"/>
              <w:ind w:left="0" w:right="5" w:firstLine="426"/>
              <w:jc w:val="both"/>
              <w:rPr>
                <w:rFonts w:ascii="Times New Roman" w:hAnsi="Times New Roman"/>
                <w:lang w:val="ru-RU"/>
              </w:rPr>
            </w:pPr>
            <w:r w:rsidRPr="00CF2DA2">
              <w:rPr>
                <w:rFonts w:ascii="Times New Roman" w:hAnsi="Times New Roman"/>
                <w:lang w:val="ru-RU"/>
              </w:rPr>
              <w:t>1) временно предоставить скидку к комиссии, иному платежу за оказание услуги, неустойке, ставке вознаграждения по Договору;</w:t>
            </w:r>
          </w:p>
        </w:tc>
      </w:tr>
      <w:tr w:rsidR="00CF2DA2" w:rsidRPr="00CF2DA2" w14:paraId="1DAC001F" w14:textId="77777777" w:rsidTr="00D84EE1">
        <w:trPr>
          <w:trHeight w:val="20"/>
        </w:trPr>
        <w:tc>
          <w:tcPr>
            <w:tcW w:w="4531" w:type="dxa"/>
          </w:tcPr>
          <w:p w14:paraId="5CEC168A" w14:textId="2939E07B" w:rsidR="00EC7170" w:rsidRPr="00CF2DA2" w:rsidRDefault="00EC7170" w:rsidP="00CF2DA2">
            <w:pPr>
              <w:pStyle w:val="a8"/>
              <w:shd w:val="clear" w:color="auto" w:fill="FFFFFF"/>
              <w:tabs>
                <w:tab w:val="left" w:pos="567"/>
              </w:tabs>
              <w:ind w:left="0" w:right="5" w:firstLine="426"/>
              <w:jc w:val="both"/>
              <w:rPr>
                <w:rFonts w:ascii="Times New Roman" w:hAnsi="Times New Roman"/>
                <w:lang w:val="ru-RU"/>
              </w:rPr>
            </w:pPr>
            <w:r w:rsidRPr="00CF2DA2">
              <w:rPr>
                <w:rFonts w:ascii="Times New Roman" w:hAnsi="Times New Roman"/>
                <w:lang w:val="ru-RU"/>
              </w:rPr>
              <w:t xml:space="preserve">2) </w:t>
            </w:r>
            <w:r w:rsidRPr="00CF2DA2">
              <w:rPr>
                <w:rStyle w:val="ezkurwreuab5ozgtqnkl"/>
                <w:rFonts w:ascii="Times New Roman" w:hAnsi="Times New Roman"/>
                <w:lang w:val="ru-RU"/>
              </w:rPr>
              <w:t>Шарт</w:t>
            </w:r>
            <w:r w:rsidRPr="00CF2DA2">
              <w:rPr>
                <w:rFonts w:ascii="Times New Roman" w:hAnsi="Times New Roman"/>
                <w:lang w:val="ru-RU"/>
              </w:rPr>
              <w:t xml:space="preserve"> </w:t>
            </w:r>
            <w:r w:rsidRPr="00CF2DA2">
              <w:rPr>
                <w:rStyle w:val="ezkurwreuab5ozgtqnkl"/>
                <w:rFonts w:ascii="Times New Roman" w:hAnsi="Times New Roman"/>
                <w:lang w:val="ru-RU"/>
              </w:rPr>
              <w:t>бойынша</w:t>
            </w:r>
            <w:r w:rsidRPr="00CF2DA2">
              <w:rPr>
                <w:rFonts w:ascii="Times New Roman" w:hAnsi="Times New Roman"/>
                <w:lang w:val="ru-RU"/>
              </w:rPr>
              <w:t xml:space="preserve"> </w:t>
            </w:r>
            <w:r w:rsidRPr="00CF2DA2">
              <w:rPr>
                <w:rStyle w:val="ezkurwreuab5ozgtqnkl"/>
                <w:rFonts w:ascii="Times New Roman" w:hAnsi="Times New Roman"/>
                <w:lang w:val="ru-RU"/>
              </w:rPr>
              <w:t>төлемді</w:t>
            </w:r>
            <w:r w:rsidRPr="00CF2DA2">
              <w:rPr>
                <w:rFonts w:ascii="Times New Roman" w:hAnsi="Times New Roman"/>
                <w:lang w:val="ru-RU"/>
              </w:rPr>
              <w:t xml:space="preserve"> </w:t>
            </w:r>
            <w:r w:rsidRPr="00CF2DA2">
              <w:rPr>
                <w:rStyle w:val="ezkurwreuab5ozgtqnkl"/>
                <w:rFonts w:ascii="Times New Roman" w:hAnsi="Times New Roman"/>
                <w:lang w:val="ru-RU"/>
              </w:rPr>
              <w:t>өтеу</w:t>
            </w:r>
            <w:r w:rsidRPr="00CF2DA2">
              <w:rPr>
                <w:rFonts w:ascii="Times New Roman" w:hAnsi="Times New Roman"/>
                <w:lang w:val="ru-RU"/>
              </w:rPr>
              <w:t xml:space="preserve"> </w:t>
            </w:r>
            <w:r w:rsidRPr="00CF2DA2">
              <w:rPr>
                <w:rStyle w:val="ezkurwreuab5ozgtqnkl"/>
                <w:rFonts w:ascii="Times New Roman" w:hAnsi="Times New Roman"/>
                <w:lang w:val="ru-RU"/>
              </w:rPr>
              <w:t>бойынша</w:t>
            </w:r>
            <w:r w:rsidRPr="00CF2DA2">
              <w:rPr>
                <w:rFonts w:ascii="Times New Roman" w:hAnsi="Times New Roman"/>
                <w:lang w:val="ru-RU"/>
              </w:rPr>
              <w:t xml:space="preserve"> </w:t>
            </w:r>
            <w:r w:rsidRPr="00CF2DA2">
              <w:rPr>
                <w:rStyle w:val="ezkurwreuab5ozgtqnkl"/>
                <w:rFonts w:ascii="Times New Roman" w:hAnsi="Times New Roman"/>
                <w:lang w:val="ru-RU"/>
              </w:rPr>
              <w:t>жеңілдікті</w:t>
            </w:r>
            <w:r w:rsidRPr="00CF2DA2">
              <w:rPr>
                <w:rFonts w:ascii="Times New Roman" w:hAnsi="Times New Roman"/>
                <w:lang w:val="ru-RU"/>
              </w:rPr>
              <w:t xml:space="preserve"> </w:t>
            </w:r>
            <w:r w:rsidRPr="00CF2DA2">
              <w:rPr>
                <w:rStyle w:val="ezkurwreuab5ozgtqnkl"/>
                <w:rFonts w:ascii="Times New Roman" w:hAnsi="Times New Roman"/>
                <w:lang w:val="ru-RU"/>
              </w:rPr>
              <w:t>кезең</w:t>
            </w:r>
            <w:r w:rsidRPr="00CF2DA2">
              <w:rPr>
                <w:rFonts w:ascii="Times New Roman" w:hAnsi="Times New Roman"/>
                <w:lang w:val="ru-RU"/>
              </w:rPr>
              <w:t xml:space="preserve"> </w:t>
            </w:r>
            <w:r w:rsidRPr="00CF2DA2">
              <w:rPr>
                <w:rStyle w:val="ezkurwreuab5ozgtqnkl"/>
                <w:rFonts w:ascii="Times New Roman" w:hAnsi="Times New Roman"/>
                <w:lang w:val="ru-RU"/>
              </w:rPr>
              <w:t>ұсыну</w:t>
            </w:r>
            <w:r w:rsidRPr="00CF2DA2">
              <w:rPr>
                <w:rStyle w:val="ezkurwreuab5ozgtqnkl"/>
                <w:rFonts w:ascii="Times New Roman" w:hAnsi="Times New Roman"/>
                <w:lang w:val="kk-KZ"/>
              </w:rPr>
              <w:t>ға</w:t>
            </w:r>
            <w:r w:rsidRPr="00CF2DA2">
              <w:rPr>
                <w:rFonts w:ascii="Times New Roman" w:hAnsi="Times New Roman"/>
                <w:lang w:val="ru-RU"/>
              </w:rPr>
              <w:t>;</w:t>
            </w:r>
          </w:p>
        </w:tc>
        <w:tc>
          <w:tcPr>
            <w:tcW w:w="4814" w:type="dxa"/>
          </w:tcPr>
          <w:p w14:paraId="682990FC" w14:textId="3F189697" w:rsidR="00EC7170" w:rsidRPr="00CF2DA2" w:rsidRDefault="00EC7170" w:rsidP="00CF2DA2">
            <w:pPr>
              <w:pStyle w:val="a8"/>
              <w:pBdr>
                <w:top w:val="nil"/>
                <w:left w:val="nil"/>
                <w:bottom w:val="nil"/>
                <w:right w:val="nil"/>
                <w:between w:val="nil"/>
              </w:pBdr>
              <w:shd w:val="clear" w:color="auto" w:fill="FFFFFF"/>
              <w:ind w:left="0" w:right="5" w:firstLine="426"/>
              <w:jc w:val="both"/>
              <w:rPr>
                <w:rFonts w:ascii="Times New Roman" w:hAnsi="Times New Roman"/>
                <w:lang w:val="ru-RU"/>
              </w:rPr>
            </w:pPr>
            <w:r w:rsidRPr="00CF2DA2">
              <w:rPr>
                <w:rFonts w:ascii="Times New Roman" w:hAnsi="Times New Roman"/>
                <w:lang w:val="ru-RU"/>
              </w:rPr>
              <w:t>2) предоставить льготный период по погашению платежа по Договору;</w:t>
            </w:r>
          </w:p>
        </w:tc>
      </w:tr>
      <w:tr w:rsidR="00CF2DA2" w:rsidRPr="00CF2DA2" w14:paraId="5BB9DD8E" w14:textId="77777777" w:rsidTr="00D84EE1">
        <w:trPr>
          <w:trHeight w:val="20"/>
        </w:trPr>
        <w:tc>
          <w:tcPr>
            <w:tcW w:w="4531" w:type="dxa"/>
          </w:tcPr>
          <w:p w14:paraId="31360E9D" w14:textId="30509209" w:rsidR="00EC7170" w:rsidRPr="00CF2DA2" w:rsidRDefault="00EC7170" w:rsidP="00CF2DA2">
            <w:pPr>
              <w:pStyle w:val="a8"/>
              <w:shd w:val="clear" w:color="auto" w:fill="FFFFFF"/>
              <w:tabs>
                <w:tab w:val="left" w:pos="567"/>
              </w:tabs>
              <w:ind w:left="0" w:right="5" w:firstLine="426"/>
              <w:jc w:val="both"/>
              <w:rPr>
                <w:rFonts w:ascii="Times New Roman" w:hAnsi="Times New Roman"/>
                <w:lang w:val="ru-RU"/>
              </w:rPr>
            </w:pPr>
            <w:r w:rsidRPr="00CF2DA2">
              <w:rPr>
                <w:rFonts w:ascii="Times New Roman" w:hAnsi="Times New Roman"/>
                <w:lang w:val="ru-RU"/>
              </w:rPr>
              <w:lastRenderedPageBreak/>
              <w:t xml:space="preserve">3) </w:t>
            </w:r>
            <w:r w:rsidR="00306412" w:rsidRPr="00CF2DA2">
              <w:rPr>
                <w:rFonts w:ascii="Times New Roman" w:hAnsi="Times New Roman"/>
                <w:lang w:val="ru-RU"/>
              </w:rPr>
              <w:t>лимитті ұлғайту, жаңа лимитті, қолжетімділік кезеңін, жаңартылатын бөлігін белгілеу немесе қаржыландырудың жаңа желісін ашу, оның ішінде берешекті қайта қаржыландыру кезінде</w:t>
            </w:r>
            <w:r w:rsidRPr="00CF2DA2">
              <w:rPr>
                <w:rFonts w:ascii="Times New Roman" w:hAnsi="Times New Roman"/>
                <w:lang w:val="ru-RU"/>
              </w:rPr>
              <w:t>;</w:t>
            </w:r>
          </w:p>
        </w:tc>
        <w:tc>
          <w:tcPr>
            <w:tcW w:w="4814" w:type="dxa"/>
          </w:tcPr>
          <w:p w14:paraId="01DB78E7" w14:textId="1629F4E2" w:rsidR="00EC7170" w:rsidRPr="00CF2DA2" w:rsidRDefault="00EC7170" w:rsidP="00CF2DA2">
            <w:pPr>
              <w:pStyle w:val="a8"/>
              <w:pBdr>
                <w:top w:val="nil"/>
                <w:left w:val="nil"/>
                <w:bottom w:val="nil"/>
                <w:right w:val="nil"/>
                <w:between w:val="nil"/>
              </w:pBdr>
              <w:shd w:val="clear" w:color="auto" w:fill="FFFFFF"/>
              <w:ind w:left="0" w:right="5" w:firstLine="426"/>
              <w:jc w:val="both"/>
              <w:rPr>
                <w:rFonts w:ascii="Times New Roman" w:hAnsi="Times New Roman"/>
                <w:lang w:val="ru-RU"/>
              </w:rPr>
            </w:pPr>
            <w:r w:rsidRPr="00CF2DA2">
              <w:rPr>
                <w:rFonts w:ascii="Times New Roman" w:hAnsi="Times New Roman"/>
                <w:lang w:val="ru-RU"/>
              </w:rPr>
              <w:t xml:space="preserve">3) увеличить лимит, установить новый лимит, </w:t>
            </w:r>
            <w:r w:rsidR="00477180" w:rsidRPr="00CF2DA2">
              <w:rPr>
                <w:rFonts w:ascii="Times New Roman" w:hAnsi="Times New Roman"/>
                <w:lang w:val="ru-RU"/>
              </w:rPr>
              <w:t xml:space="preserve">период доступности, </w:t>
            </w:r>
            <w:r w:rsidRPr="00CF2DA2">
              <w:rPr>
                <w:rFonts w:ascii="Times New Roman" w:hAnsi="Times New Roman"/>
                <w:lang w:val="ru-RU"/>
              </w:rPr>
              <w:t>возобновляем</w:t>
            </w:r>
            <w:r w:rsidR="00477180" w:rsidRPr="00CF2DA2">
              <w:rPr>
                <w:rFonts w:ascii="Times New Roman" w:hAnsi="Times New Roman"/>
                <w:lang w:val="ru-RU"/>
              </w:rPr>
              <w:t>ую ча</w:t>
            </w:r>
            <w:r w:rsidRPr="00CF2DA2">
              <w:rPr>
                <w:rFonts w:ascii="Times New Roman" w:hAnsi="Times New Roman"/>
                <w:lang w:val="ru-RU"/>
              </w:rPr>
              <w:t>сть или открыть новую линию финансирования, в том числе при рефинансировании задолженности;</w:t>
            </w:r>
          </w:p>
        </w:tc>
      </w:tr>
      <w:tr w:rsidR="00CF2DA2" w:rsidRPr="00CF2DA2" w14:paraId="46BBC8EE" w14:textId="77777777" w:rsidTr="00D84EE1">
        <w:trPr>
          <w:trHeight w:val="20"/>
        </w:trPr>
        <w:tc>
          <w:tcPr>
            <w:tcW w:w="4531" w:type="dxa"/>
          </w:tcPr>
          <w:p w14:paraId="53CCFFCA" w14:textId="4DC92A5C" w:rsidR="00EC7170" w:rsidRPr="00CF2DA2" w:rsidRDefault="00EC7170" w:rsidP="00CF2DA2">
            <w:pPr>
              <w:pStyle w:val="a8"/>
              <w:shd w:val="clear" w:color="auto" w:fill="FFFFFF"/>
              <w:tabs>
                <w:tab w:val="left" w:pos="567"/>
              </w:tabs>
              <w:ind w:left="0" w:right="5" w:firstLine="426"/>
              <w:jc w:val="both"/>
              <w:rPr>
                <w:rFonts w:ascii="Times New Roman" w:hAnsi="Times New Roman"/>
                <w:lang w:val="ru-RU"/>
              </w:rPr>
            </w:pPr>
            <w:r w:rsidRPr="00CF2DA2">
              <w:rPr>
                <w:rFonts w:ascii="Times New Roman" w:hAnsi="Times New Roman"/>
                <w:lang w:val="ru-RU"/>
              </w:rPr>
              <w:t xml:space="preserve">4) </w:t>
            </w:r>
            <w:r w:rsidRPr="00CF2DA2">
              <w:rPr>
                <w:rStyle w:val="ezkurwreuab5ozgtqnkl"/>
                <w:rFonts w:ascii="Times New Roman" w:hAnsi="Times New Roman"/>
                <w:lang w:val="ru-RU"/>
              </w:rPr>
              <w:t>Клиенттің</w:t>
            </w:r>
            <w:r w:rsidRPr="00CF2DA2">
              <w:rPr>
                <w:rFonts w:ascii="Times New Roman" w:hAnsi="Times New Roman"/>
                <w:lang w:val="ru-RU"/>
              </w:rPr>
              <w:t xml:space="preserve"> </w:t>
            </w:r>
            <w:r w:rsidRPr="00CF2DA2">
              <w:rPr>
                <w:rStyle w:val="ezkurwreuab5ozgtqnkl"/>
                <w:rFonts w:ascii="Times New Roman" w:hAnsi="Times New Roman"/>
                <w:lang w:val="ru-RU"/>
              </w:rPr>
              <w:t>мүдделеріне</w:t>
            </w:r>
            <w:r w:rsidRPr="00CF2DA2">
              <w:rPr>
                <w:rFonts w:ascii="Times New Roman" w:hAnsi="Times New Roman"/>
                <w:lang w:val="ru-RU"/>
              </w:rPr>
              <w:t xml:space="preserve"> </w:t>
            </w:r>
            <w:r w:rsidRPr="00CF2DA2">
              <w:rPr>
                <w:rStyle w:val="ezkurwreuab5ozgtqnkl"/>
                <w:rFonts w:ascii="Times New Roman" w:hAnsi="Times New Roman"/>
                <w:lang w:val="ru-RU"/>
              </w:rPr>
              <w:t>сәйкес</w:t>
            </w:r>
            <w:r w:rsidRPr="00CF2DA2">
              <w:rPr>
                <w:rFonts w:ascii="Times New Roman" w:hAnsi="Times New Roman"/>
                <w:lang w:val="ru-RU"/>
              </w:rPr>
              <w:t xml:space="preserve"> келетін </w:t>
            </w:r>
            <w:r w:rsidRPr="00CF2DA2">
              <w:rPr>
                <w:rStyle w:val="ezkurwreuab5ozgtqnkl"/>
                <w:rFonts w:ascii="Times New Roman" w:hAnsi="Times New Roman"/>
                <w:lang w:val="ru-RU"/>
              </w:rPr>
              <w:t>берешекті</w:t>
            </w:r>
            <w:r w:rsidRPr="00CF2DA2">
              <w:rPr>
                <w:rFonts w:ascii="Times New Roman" w:hAnsi="Times New Roman"/>
                <w:lang w:val="ru-RU"/>
              </w:rPr>
              <w:t xml:space="preserve"> </w:t>
            </w:r>
            <w:r w:rsidRPr="00CF2DA2">
              <w:rPr>
                <w:rStyle w:val="ezkurwreuab5ozgtqnkl"/>
                <w:rFonts w:ascii="Times New Roman" w:hAnsi="Times New Roman"/>
                <w:lang w:val="ru-RU"/>
              </w:rPr>
              <w:t>өтеу</w:t>
            </w:r>
            <w:r w:rsidRPr="00CF2DA2">
              <w:rPr>
                <w:rFonts w:ascii="Times New Roman" w:hAnsi="Times New Roman"/>
                <w:lang w:val="ru-RU"/>
              </w:rPr>
              <w:t xml:space="preserve"> </w:t>
            </w:r>
            <w:r w:rsidRPr="00CF2DA2">
              <w:rPr>
                <w:rStyle w:val="ezkurwreuab5ozgtqnkl"/>
                <w:rFonts w:ascii="Times New Roman" w:hAnsi="Times New Roman"/>
                <w:lang w:val="ru-RU"/>
              </w:rPr>
              <w:t>кезектілігін</w:t>
            </w:r>
            <w:r w:rsidRPr="00CF2DA2">
              <w:rPr>
                <w:rFonts w:ascii="Times New Roman" w:hAnsi="Times New Roman"/>
                <w:lang w:val="ru-RU"/>
              </w:rPr>
              <w:t xml:space="preserve">, мерзімінен </w:t>
            </w:r>
            <w:r w:rsidRPr="00CF2DA2">
              <w:rPr>
                <w:rStyle w:val="ezkurwreuab5ozgtqnkl"/>
                <w:rFonts w:ascii="Times New Roman" w:hAnsi="Times New Roman"/>
                <w:lang w:val="ru-RU"/>
              </w:rPr>
              <w:t>бұрын</w:t>
            </w:r>
            <w:r w:rsidRPr="00CF2DA2">
              <w:rPr>
                <w:rFonts w:ascii="Times New Roman" w:hAnsi="Times New Roman"/>
                <w:lang w:val="ru-RU"/>
              </w:rPr>
              <w:t xml:space="preserve"> </w:t>
            </w:r>
            <w:r w:rsidRPr="00CF2DA2">
              <w:rPr>
                <w:rStyle w:val="ezkurwreuab5ozgtqnkl"/>
                <w:rFonts w:ascii="Times New Roman" w:hAnsi="Times New Roman"/>
                <w:lang w:val="ru-RU"/>
              </w:rPr>
              <w:t>өтеу</w:t>
            </w:r>
            <w:r w:rsidRPr="00CF2DA2">
              <w:rPr>
                <w:rFonts w:ascii="Times New Roman" w:hAnsi="Times New Roman"/>
                <w:lang w:val="ru-RU"/>
              </w:rPr>
              <w:t xml:space="preserve"> </w:t>
            </w:r>
            <w:r w:rsidRPr="00CF2DA2">
              <w:rPr>
                <w:rStyle w:val="ezkurwreuab5ozgtqnkl"/>
                <w:rFonts w:ascii="Times New Roman" w:hAnsi="Times New Roman"/>
                <w:lang w:val="ru-RU"/>
              </w:rPr>
              <w:t>тәртібін</w:t>
            </w:r>
            <w:r w:rsidRPr="00CF2DA2">
              <w:rPr>
                <w:rFonts w:ascii="Times New Roman" w:hAnsi="Times New Roman"/>
                <w:lang w:val="ru-RU"/>
              </w:rPr>
              <w:t xml:space="preserve"> </w:t>
            </w:r>
            <w:r w:rsidRPr="00CF2DA2">
              <w:rPr>
                <w:rStyle w:val="ezkurwreuab5ozgtqnkl"/>
                <w:rFonts w:ascii="Times New Roman" w:hAnsi="Times New Roman"/>
                <w:lang w:val="ru-RU"/>
              </w:rPr>
              <w:t>өзгерту</w:t>
            </w:r>
            <w:r w:rsidRPr="00CF2DA2">
              <w:rPr>
                <w:rFonts w:ascii="Times New Roman" w:hAnsi="Times New Roman"/>
                <w:lang w:val="ru-RU"/>
              </w:rPr>
              <w:t>;</w:t>
            </w:r>
          </w:p>
        </w:tc>
        <w:tc>
          <w:tcPr>
            <w:tcW w:w="4814" w:type="dxa"/>
          </w:tcPr>
          <w:p w14:paraId="7A7DCA03" w14:textId="58465E69" w:rsidR="00EC7170" w:rsidRPr="00CF2DA2" w:rsidRDefault="00EC7170" w:rsidP="00CF2DA2">
            <w:pPr>
              <w:pStyle w:val="a8"/>
              <w:pBdr>
                <w:top w:val="nil"/>
                <w:left w:val="nil"/>
                <w:bottom w:val="nil"/>
                <w:right w:val="nil"/>
                <w:between w:val="nil"/>
              </w:pBdr>
              <w:shd w:val="clear" w:color="auto" w:fill="FFFFFF"/>
              <w:ind w:left="0" w:right="5" w:firstLine="426"/>
              <w:jc w:val="both"/>
              <w:rPr>
                <w:rFonts w:ascii="Times New Roman" w:hAnsi="Times New Roman"/>
                <w:lang w:val="ru-RU"/>
              </w:rPr>
            </w:pPr>
            <w:r w:rsidRPr="00CF2DA2">
              <w:rPr>
                <w:rFonts w:ascii="Times New Roman" w:hAnsi="Times New Roman"/>
                <w:lang w:val="ru-RU"/>
              </w:rPr>
              <w:t>4) изменить очередность погашения задолженности, порядок досрочного погашения, соответствующие интересам Клиента;</w:t>
            </w:r>
          </w:p>
        </w:tc>
      </w:tr>
      <w:tr w:rsidR="00CF2DA2" w:rsidRPr="00CF2DA2" w14:paraId="70ED3B8B" w14:textId="77777777" w:rsidTr="00D84EE1">
        <w:trPr>
          <w:trHeight w:val="20"/>
        </w:trPr>
        <w:tc>
          <w:tcPr>
            <w:tcW w:w="4531" w:type="dxa"/>
          </w:tcPr>
          <w:p w14:paraId="155315C3" w14:textId="2B85D2CB" w:rsidR="00D564F2" w:rsidRPr="00CF2DA2" w:rsidRDefault="00BF7B72" w:rsidP="00CF2DA2">
            <w:pPr>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3.1.2. </w:t>
            </w:r>
            <w:r w:rsidR="00556DCF" w:rsidRPr="00CF2DA2">
              <w:rPr>
                <w:rFonts w:ascii="Times New Roman" w:hAnsi="Times New Roman" w:cs="Times New Roman"/>
                <w:sz w:val="24"/>
                <w:szCs w:val="24"/>
              </w:rPr>
              <w:t>Клиент қарыздың кезекті бөлігін қайтару және (немесе) сыйақы төлеу үшін белгіленген мерзімді қырық күнтізбелік күннен артық бұзған кезде, Клиент Шарттың кез келген талабын, оның ішінде Шарттың 2.2.9. тармақшасында қарастырылған кез келген шартты бұзған кезде, Қазақстан Республикасының заңнамасында көзделген өзге де жағдайларда, сондай-ақ Шарттың 3.1.10. тармақшасында көрсетілген кез келген жағдайда, қарыз сомасын және ол бойынша сыйақыны мерзімінен бұрын қайтаруды талап ету</w:t>
            </w:r>
            <w:r w:rsidRPr="00CF2DA2">
              <w:rPr>
                <w:rFonts w:ascii="Times New Roman" w:hAnsi="Times New Roman" w:cs="Times New Roman"/>
                <w:sz w:val="24"/>
                <w:szCs w:val="24"/>
              </w:rPr>
              <w:t>;</w:t>
            </w:r>
          </w:p>
        </w:tc>
        <w:tc>
          <w:tcPr>
            <w:tcW w:w="4814" w:type="dxa"/>
          </w:tcPr>
          <w:p w14:paraId="2F768586" w14:textId="70947F55"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 xml:space="preserve">3.1.2. требовать досрочного возврата суммы займа и вознаграждения по нему при нарушении Клиентом срока, установленного для возврата очередной части займа и (или) выплаты вознаграждения, более чем на сорок календарных дней, </w:t>
            </w:r>
            <w:r w:rsidR="00A81ADC" w:rsidRPr="00CF2DA2">
              <w:rPr>
                <w:rFonts w:ascii="Times New Roman" w:hAnsi="Times New Roman"/>
                <w:lang w:val="ru-RU"/>
              </w:rPr>
              <w:t>при нарушении Клиентом любого условия Договора, в том числе указанного в подпункте 2.2.</w:t>
            </w:r>
            <w:r w:rsidR="00B06C0C" w:rsidRPr="00CF2DA2">
              <w:rPr>
                <w:rFonts w:ascii="Times New Roman" w:hAnsi="Times New Roman"/>
                <w:lang w:val="ru-RU"/>
              </w:rPr>
              <w:t>9</w:t>
            </w:r>
            <w:r w:rsidR="00A81ADC" w:rsidRPr="00CF2DA2">
              <w:rPr>
                <w:rFonts w:ascii="Times New Roman" w:hAnsi="Times New Roman"/>
                <w:lang w:val="ru-RU"/>
              </w:rPr>
              <w:t xml:space="preserve">. Договора, </w:t>
            </w:r>
            <w:r w:rsidRPr="00CF2DA2">
              <w:rPr>
                <w:rFonts w:ascii="Times New Roman" w:hAnsi="Times New Roman"/>
                <w:lang w:val="ru-RU"/>
              </w:rPr>
              <w:t>в иных случаях, предусмотренных законодательством Республики Казахстан</w:t>
            </w:r>
            <w:r w:rsidR="00415A0D" w:rsidRPr="00CF2DA2">
              <w:rPr>
                <w:rFonts w:ascii="Times New Roman" w:hAnsi="Times New Roman"/>
                <w:lang w:val="ru-RU"/>
              </w:rPr>
              <w:t>, а также в любом из указанных в подпункте 3.1.10. Договора случае</w:t>
            </w:r>
            <w:r w:rsidRPr="00CF2DA2">
              <w:rPr>
                <w:rFonts w:ascii="Times New Roman" w:hAnsi="Times New Roman"/>
                <w:lang w:val="ru-RU"/>
              </w:rPr>
              <w:t>;</w:t>
            </w:r>
          </w:p>
        </w:tc>
      </w:tr>
      <w:tr w:rsidR="00CF2DA2" w:rsidRPr="00CF2DA2" w14:paraId="4C44A652" w14:textId="77777777" w:rsidTr="00D84EE1">
        <w:trPr>
          <w:trHeight w:val="20"/>
        </w:trPr>
        <w:tc>
          <w:tcPr>
            <w:tcW w:w="4531" w:type="dxa"/>
          </w:tcPr>
          <w:p w14:paraId="581249D7" w14:textId="2A677AEF" w:rsidR="00D564F2" w:rsidRPr="00CF2DA2" w:rsidRDefault="00BF7B72" w:rsidP="00CF2DA2">
            <w:pPr>
              <w:pStyle w:val="a8"/>
              <w:widowControl w:val="0"/>
              <w:tabs>
                <w:tab w:val="left" w:pos="567"/>
                <w:tab w:val="left" w:pos="4785"/>
              </w:tabs>
              <w:ind w:left="0" w:firstLine="426"/>
              <w:jc w:val="both"/>
              <w:rPr>
                <w:rFonts w:ascii="Times New Roman" w:eastAsia="Times New Roman" w:hAnsi="Times New Roman"/>
                <w:lang w:val="ru-RU" w:eastAsia="ru-RU"/>
              </w:rPr>
            </w:pPr>
            <w:r w:rsidRPr="00CF2DA2">
              <w:rPr>
                <w:rFonts w:ascii="Times New Roman" w:hAnsi="Times New Roman"/>
                <w:lang w:val="ru-RU"/>
              </w:rPr>
              <w:t>3.1.3. Клиенттің, Шарттың 1.</w:t>
            </w:r>
            <w:r w:rsidR="00A10DFA" w:rsidRPr="00CF2DA2">
              <w:rPr>
                <w:rFonts w:ascii="Times New Roman" w:hAnsi="Times New Roman"/>
                <w:lang w:val="ru-RU"/>
              </w:rPr>
              <w:t>7</w:t>
            </w:r>
            <w:r w:rsidRPr="00CF2DA2">
              <w:rPr>
                <w:rFonts w:ascii="Times New Roman" w:hAnsi="Times New Roman"/>
                <w:lang w:val="ru-RU"/>
              </w:rPr>
              <w:t>.10 тармақшасында көрсетілген үшінші тұлғаның ақшаны Банкке беру туралы (қамтамасыз ету ақысы, алдын ала төлем) нұсқауы бойынша ақшаны қабылдау;</w:t>
            </w:r>
          </w:p>
        </w:tc>
        <w:tc>
          <w:tcPr>
            <w:tcW w:w="4814" w:type="dxa"/>
          </w:tcPr>
          <w:p w14:paraId="50A7B12B" w14:textId="407C0A94"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3.1.3. принимать деньги по указанию Клиента,</w:t>
            </w:r>
            <w:r w:rsidRPr="00CF2DA2">
              <w:rPr>
                <w:rFonts w:ascii="Times New Roman" w:hAnsi="Times New Roman"/>
                <w:bCs/>
                <w:lang w:val="ru-RU"/>
              </w:rPr>
              <w:t xml:space="preserve"> третьего лица, указанного в подпункте 1.</w:t>
            </w:r>
            <w:r w:rsidR="00A10DFA" w:rsidRPr="00CF2DA2">
              <w:rPr>
                <w:rFonts w:ascii="Times New Roman" w:hAnsi="Times New Roman"/>
                <w:bCs/>
                <w:lang w:val="ru-RU"/>
              </w:rPr>
              <w:t>7</w:t>
            </w:r>
            <w:r w:rsidRPr="00CF2DA2">
              <w:rPr>
                <w:rFonts w:ascii="Times New Roman" w:hAnsi="Times New Roman"/>
                <w:bCs/>
                <w:lang w:val="ru-RU"/>
              </w:rPr>
              <w:t>.10. Договора,</w:t>
            </w:r>
            <w:r w:rsidRPr="00CF2DA2">
              <w:rPr>
                <w:rFonts w:ascii="Times New Roman" w:hAnsi="Times New Roman"/>
                <w:lang w:val="ru-RU"/>
              </w:rPr>
              <w:t xml:space="preserve"> о передаче денег Банку (обеспечительная плата, предоплата);</w:t>
            </w:r>
          </w:p>
        </w:tc>
      </w:tr>
      <w:tr w:rsidR="00CF2DA2" w:rsidRPr="00CF2DA2" w14:paraId="7E085B6A" w14:textId="77777777" w:rsidTr="00D84EE1">
        <w:trPr>
          <w:trHeight w:val="20"/>
        </w:trPr>
        <w:tc>
          <w:tcPr>
            <w:tcW w:w="4531" w:type="dxa"/>
          </w:tcPr>
          <w:p w14:paraId="00AD809E" w14:textId="77777777" w:rsidR="00D564F2" w:rsidRPr="00CF2DA2" w:rsidRDefault="00BF7B72" w:rsidP="00CF2DA2">
            <w:pPr>
              <w:pStyle w:val="a8"/>
              <w:widowControl w:val="0"/>
              <w:tabs>
                <w:tab w:val="left" w:pos="567"/>
                <w:tab w:val="left" w:pos="4785"/>
              </w:tabs>
              <w:ind w:left="0" w:firstLine="426"/>
              <w:jc w:val="both"/>
              <w:rPr>
                <w:rFonts w:ascii="Times New Roman" w:eastAsia="Times New Roman" w:hAnsi="Times New Roman"/>
                <w:lang w:val="ru-RU" w:eastAsia="ru-RU"/>
              </w:rPr>
            </w:pPr>
            <w:r w:rsidRPr="00CF2DA2">
              <w:rPr>
                <w:rFonts w:ascii="Times New Roman" w:hAnsi="Times New Roman"/>
                <w:lang w:val="ru-RU"/>
              </w:rPr>
              <w:t xml:space="preserve">3.1.4. </w:t>
            </w:r>
            <w:r w:rsidRPr="00CF2DA2">
              <w:rPr>
                <w:rStyle w:val="ezkurwreuab5ozgtqnkl"/>
                <w:rFonts w:ascii="Times New Roman" w:hAnsi="Times New Roman"/>
                <w:lang w:val="ru-RU"/>
              </w:rPr>
              <w:t>Клиенттің</w:t>
            </w:r>
            <w:r w:rsidRPr="00CF2DA2">
              <w:rPr>
                <w:rFonts w:ascii="Times New Roman" w:hAnsi="Times New Roman"/>
                <w:lang w:val="ru-RU"/>
              </w:rPr>
              <w:t xml:space="preserve"> </w:t>
            </w:r>
            <w:r w:rsidRPr="00CF2DA2">
              <w:rPr>
                <w:rStyle w:val="ezkurwreuab5ozgtqnkl"/>
                <w:rFonts w:ascii="Times New Roman" w:hAnsi="Times New Roman"/>
                <w:lang w:val="ru-RU"/>
              </w:rPr>
              <w:t>жағдайын</w:t>
            </w:r>
            <w:r w:rsidRPr="00CF2DA2">
              <w:rPr>
                <w:rFonts w:ascii="Times New Roman" w:hAnsi="Times New Roman"/>
                <w:lang w:val="ru-RU"/>
              </w:rPr>
              <w:t xml:space="preserve"> </w:t>
            </w:r>
            <w:r w:rsidRPr="00CF2DA2">
              <w:rPr>
                <w:rStyle w:val="ezkurwreuab5ozgtqnkl"/>
                <w:rFonts w:ascii="Times New Roman" w:hAnsi="Times New Roman"/>
                <w:lang w:val="ru-RU"/>
              </w:rPr>
              <w:t>жақсартатын</w:t>
            </w:r>
            <w:r w:rsidRPr="00CF2DA2">
              <w:rPr>
                <w:rFonts w:ascii="Times New Roman" w:hAnsi="Times New Roman"/>
                <w:lang w:val="ru-RU"/>
              </w:rPr>
              <w:t xml:space="preserve"> </w:t>
            </w:r>
            <w:r w:rsidRPr="00CF2DA2">
              <w:rPr>
                <w:rStyle w:val="ezkurwreuab5ozgtqnkl"/>
                <w:rFonts w:ascii="Times New Roman" w:hAnsi="Times New Roman"/>
                <w:lang w:val="ru-RU"/>
              </w:rPr>
              <w:t>Банк</w:t>
            </w:r>
            <w:r w:rsidRPr="00CF2DA2">
              <w:rPr>
                <w:rFonts w:ascii="Times New Roman" w:hAnsi="Times New Roman"/>
                <w:lang w:val="ru-RU"/>
              </w:rPr>
              <w:t xml:space="preserve"> </w:t>
            </w:r>
            <w:r w:rsidRPr="00CF2DA2">
              <w:rPr>
                <w:rStyle w:val="ezkurwreuab5ozgtqnkl"/>
                <w:rFonts w:ascii="Times New Roman" w:hAnsi="Times New Roman"/>
                <w:lang w:val="ru-RU"/>
              </w:rPr>
              <w:t>қолданған</w:t>
            </w:r>
            <w:r w:rsidRPr="00CF2DA2">
              <w:rPr>
                <w:rFonts w:ascii="Times New Roman" w:hAnsi="Times New Roman"/>
                <w:lang w:val="ru-RU"/>
              </w:rPr>
              <w:t xml:space="preserve"> шарттан бас </w:t>
            </w:r>
            <w:r w:rsidRPr="00CF2DA2">
              <w:rPr>
                <w:rStyle w:val="ezkurwreuab5ozgtqnkl"/>
                <w:rFonts w:ascii="Times New Roman" w:hAnsi="Times New Roman"/>
                <w:lang w:val="ru-RU"/>
              </w:rPr>
              <w:t>тарту</w:t>
            </w:r>
            <w:r w:rsidRPr="00CF2DA2">
              <w:rPr>
                <w:rFonts w:ascii="Times New Roman" w:hAnsi="Times New Roman"/>
                <w:lang w:val="ru-RU"/>
              </w:rPr>
              <w:t>;</w:t>
            </w:r>
          </w:p>
        </w:tc>
        <w:tc>
          <w:tcPr>
            <w:tcW w:w="4814" w:type="dxa"/>
          </w:tcPr>
          <w:p w14:paraId="1B2BE54C" w14:textId="77777777"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3.1.4. отменить примененн</w:t>
            </w:r>
            <w:r w:rsidR="00BA0F7A" w:rsidRPr="00CF2DA2">
              <w:rPr>
                <w:rFonts w:ascii="Times New Roman" w:hAnsi="Times New Roman"/>
                <w:lang w:val="ru-RU"/>
              </w:rPr>
              <w:t>о</w:t>
            </w:r>
            <w:r w:rsidRPr="00CF2DA2">
              <w:rPr>
                <w:rFonts w:ascii="Times New Roman" w:hAnsi="Times New Roman"/>
                <w:lang w:val="ru-RU"/>
              </w:rPr>
              <w:t>е Банком улучшающ</w:t>
            </w:r>
            <w:r w:rsidR="00BA0F7A" w:rsidRPr="00CF2DA2">
              <w:rPr>
                <w:rFonts w:ascii="Times New Roman" w:hAnsi="Times New Roman"/>
                <w:lang w:val="ru-RU"/>
              </w:rPr>
              <w:t>е</w:t>
            </w:r>
            <w:r w:rsidRPr="00CF2DA2">
              <w:rPr>
                <w:rFonts w:ascii="Times New Roman" w:hAnsi="Times New Roman"/>
                <w:lang w:val="ru-RU"/>
              </w:rPr>
              <w:t>е услови</w:t>
            </w:r>
            <w:r w:rsidR="00BA0F7A" w:rsidRPr="00CF2DA2">
              <w:rPr>
                <w:rFonts w:ascii="Times New Roman" w:hAnsi="Times New Roman"/>
                <w:lang w:val="ru-RU"/>
              </w:rPr>
              <w:t>е</w:t>
            </w:r>
            <w:r w:rsidRPr="00CF2DA2">
              <w:rPr>
                <w:rFonts w:ascii="Times New Roman" w:hAnsi="Times New Roman"/>
                <w:lang w:val="ru-RU"/>
              </w:rPr>
              <w:t xml:space="preserve"> для Клиента;</w:t>
            </w:r>
          </w:p>
        </w:tc>
      </w:tr>
      <w:tr w:rsidR="00CF2DA2" w:rsidRPr="00CF2DA2" w14:paraId="17565BEF" w14:textId="77777777" w:rsidTr="00D84EE1">
        <w:trPr>
          <w:trHeight w:val="20"/>
        </w:trPr>
        <w:tc>
          <w:tcPr>
            <w:tcW w:w="4531" w:type="dxa"/>
          </w:tcPr>
          <w:p w14:paraId="42A75820" w14:textId="5866648D" w:rsidR="00D564F2" w:rsidRPr="00CF2DA2" w:rsidRDefault="00BF7B72" w:rsidP="00CF2DA2">
            <w:pPr>
              <w:pStyle w:val="a8"/>
              <w:widowControl w:val="0"/>
              <w:tabs>
                <w:tab w:val="left" w:pos="567"/>
                <w:tab w:val="left" w:pos="4785"/>
              </w:tabs>
              <w:ind w:left="0" w:firstLine="426"/>
              <w:jc w:val="both"/>
              <w:rPr>
                <w:rFonts w:ascii="Times New Roman" w:eastAsia="Times New Roman" w:hAnsi="Times New Roman"/>
                <w:lang w:val="ru-RU" w:eastAsia="ru-RU"/>
              </w:rPr>
            </w:pPr>
            <w:r w:rsidRPr="00CF2DA2">
              <w:rPr>
                <w:rFonts w:ascii="Times New Roman" w:hAnsi="Times New Roman"/>
                <w:lang w:val="ru-RU"/>
              </w:rPr>
              <w:t xml:space="preserve">3.1.5. </w:t>
            </w:r>
            <w:r w:rsidR="00F35D12" w:rsidRPr="00CF2DA2">
              <w:rPr>
                <w:rStyle w:val="ezkurwreuab5ozgtqnkl"/>
                <w:rFonts w:ascii="Times New Roman" w:hAnsi="Times New Roman"/>
                <w:lang w:val="ru-RU"/>
              </w:rPr>
              <w:t>Келесі жағдайларда Шартты орындаудан бас тартуға</w:t>
            </w:r>
            <w:r w:rsidR="00F4665A" w:rsidRPr="00CF2DA2">
              <w:rPr>
                <w:rStyle w:val="ezkurwreuab5ozgtqnkl"/>
                <w:rFonts w:ascii="Times New Roman" w:hAnsi="Times New Roman"/>
                <w:lang w:val="ru-RU"/>
              </w:rPr>
              <w:t>:</w:t>
            </w:r>
          </w:p>
        </w:tc>
        <w:tc>
          <w:tcPr>
            <w:tcW w:w="4814" w:type="dxa"/>
          </w:tcPr>
          <w:p w14:paraId="28EC967F" w14:textId="627679C8" w:rsidR="00D564F2" w:rsidRPr="00CF2DA2" w:rsidRDefault="00050EB0" w:rsidP="00CF2DA2">
            <w:pPr>
              <w:ind w:firstLine="319"/>
              <w:jc w:val="both"/>
              <w:rPr>
                <w:rFonts w:ascii="Times New Roman" w:hAnsi="Times New Roman" w:cs="Times New Roman"/>
                <w:sz w:val="24"/>
                <w:szCs w:val="24"/>
              </w:rPr>
            </w:pPr>
            <w:r w:rsidRPr="00CF2DA2">
              <w:rPr>
                <w:rFonts w:ascii="Times New Roman" w:hAnsi="Times New Roman" w:cs="Times New Roman"/>
                <w:sz w:val="24"/>
                <w:szCs w:val="24"/>
              </w:rPr>
              <w:t>3.1.5. отказаться от исполнения Договора в случае</w:t>
            </w:r>
            <w:r w:rsidR="00B06C0C" w:rsidRPr="00CF2DA2">
              <w:rPr>
                <w:rFonts w:ascii="Times New Roman" w:hAnsi="Times New Roman" w:cs="Times New Roman"/>
                <w:sz w:val="24"/>
                <w:szCs w:val="24"/>
              </w:rPr>
              <w:t>:</w:t>
            </w:r>
          </w:p>
        </w:tc>
      </w:tr>
      <w:tr w:rsidR="00CF2DA2" w:rsidRPr="00CF2DA2" w14:paraId="69754C46" w14:textId="77777777" w:rsidTr="00D84EE1">
        <w:trPr>
          <w:trHeight w:val="20"/>
        </w:trPr>
        <w:tc>
          <w:tcPr>
            <w:tcW w:w="4531" w:type="dxa"/>
          </w:tcPr>
          <w:p w14:paraId="15D5C58C" w14:textId="07D0F39C" w:rsidR="00F35D12" w:rsidRPr="00CF2DA2" w:rsidRDefault="00F35D12" w:rsidP="00CF2DA2">
            <w:pPr>
              <w:pStyle w:val="a8"/>
              <w:widowControl w:val="0"/>
              <w:tabs>
                <w:tab w:val="left" w:pos="567"/>
                <w:tab w:val="left" w:pos="4785"/>
              </w:tabs>
              <w:ind w:left="0" w:firstLine="426"/>
              <w:jc w:val="both"/>
              <w:rPr>
                <w:rFonts w:ascii="Times New Roman" w:hAnsi="Times New Roman"/>
                <w:lang w:val="ru-RU"/>
              </w:rPr>
            </w:pPr>
            <w:r w:rsidRPr="00CF2DA2">
              <w:rPr>
                <w:rFonts w:ascii="Times New Roman" w:hAnsi="Times New Roman"/>
                <w:bCs/>
                <w:lang w:val="ru-RU"/>
              </w:rPr>
              <w:t xml:space="preserve">1) Шарттың 3.1.10.-тармақшасының 2) абзацында көрсетілген кез келген оқиға немесе әрекет орын </w:t>
            </w:r>
            <w:r w:rsidRPr="00CF2DA2">
              <w:rPr>
                <w:rFonts w:ascii="Times New Roman" w:hAnsi="Times New Roman"/>
                <w:bCs/>
                <w:lang w:val="kk-KZ"/>
              </w:rPr>
              <w:t>алған жағдайда</w:t>
            </w:r>
            <w:r w:rsidRPr="00CF2DA2">
              <w:rPr>
                <w:rFonts w:ascii="Times New Roman" w:hAnsi="Times New Roman"/>
                <w:bCs/>
                <w:lang w:val="ru-RU"/>
              </w:rPr>
              <w:t>;</w:t>
            </w:r>
          </w:p>
        </w:tc>
        <w:tc>
          <w:tcPr>
            <w:tcW w:w="4814" w:type="dxa"/>
          </w:tcPr>
          <w:p w14:paraId="45084614" w14:textId="4E3CE1CB" w:rsidR="00F35D12" w:rsidRPr="00CF2DA2" w:rsidRDefault="00F35D12" w:rsidP="00CF2DA2">
            <w:pPr>
              <w:ind w:firstLine="319"/>
              <w:jc w:val="both"/>
              <w:rPr>
                <w:rFonts w:ascii="Times New Roman" w:hAnsi="Times New Roman" w:cs="Times New Roman"/>
                <w:sz w:val="24"/>
                <w:szCs w:val="24"/>
              </w:rPr>
            </w:pPr>
            <w:r w:rsidRPr="00CF2DA2">
              <w:rPr>
                <w:rFonts w:ascii="Times New Roman" w:hAnsi="Times New Roman" w:cs="Times New Roman"/>
                <w:sz w:val="24"/>
                <w:szCs w:val="24"/>
              </w:rPr>
              <w:t>1) если имело место любое из указанных в абзаце 2) подпункта 3.1.10. Договора событие или действие;</w:t>
            </w:r>
          </w:p>
        </w:tc>
      </w:tr>
      <w:tr w:rsidR="00CF2DA2" w:rsidRPr="00CF2DA2" w14:paraId="7F656514" w14:textId="77777777" w:rsidTr="00D84EE1">
        <w:trPr>
          <w:trHeight w:val="20"/>
        </w:trPr>
        <w:tc>
          <w:tcPr>
            <w:tcW w:w="4531" w:type="dxa"/>
          </w:tcPr>
          <w:p w14:paraId="7B7DB994" w14:textId="373368AE" w:rsidR="00F35D12" w:rsidRPr="00CF2DA2" w:rsidRDefault="007C6C76" w:rsidP="00CF2DA2">
            <w:pPr>
              <w:pStyle w:val="a8"/>
              <w:widowControl w:val="0"/>
              <w:tabs>
                <w:tab w:val="left" w:pos="567"/>
                <w:tab w:val="left" w:pos="4785"/>
              </w:tabs>
              <w:ind w:left="0" w:firstLine="426"/>
              <w:jc w:val="both"/>
              <w:rPr>
                <w:rFonts w:ascii="Times New Roman" w:hAnsi="Times New Roman"/>
                <w:lang w:val="ru-RU"/>
              </w:rPr>
            </w:pPr>
            <w:r w:rsidRPr="00CF2DA2">
              <w:rPr>
                <w:rFonts w:ascii="Times New Roman" w:hAnsi="Times New Roman"/>
                <w:lang w:val="ru-RU"/>
              </w:rPr>
              <w:t>2) Шарттың 3.1.13-тармақшасына сәйкес тексерудің теріс нәтижесі;</w:t>
            </w:r>
          </w:p>
        </w:tc>
        <w:tc>
          <w:tcPr>
            <w:tcW w:w="4814" w:type="dxa"/>
          </w:tcPr>
          <w:p w14:paraId="21456CA3" w14:textId="10AEFAB9" w:rsidR="00F35D12" w:rsidRPr="00CF2DA2" w:rsidRDefault="00F35D12" w:rsidP="00CF2DA2">
            <w:pPr>
              <w:ind w:firstLine="319"/>
              <w:jc w:val="both"/>
              <w:rPr>
                <w:rFonts w:ascii="Times New Roman" w:hAnsi="Times New Roman" w:cs="Times New Roman"/>
                <w:sz w:val="24"/>
                <w:szCs w:val="24"/>
              </w:rPr>
            </w:pPr>
            <w:r w:rsidRPr="00CF2DA2">
              <w:rPr>
                <w:rFonts w:ascii="Times New Roman" w:hAnsi="Times New Roman" w:cs="Times New Roman"/>
                <w:sz w:val="24"/>
                <w:szCs w:val="24"/>
              </w:rPr>
              <w:t xml:space="preserve">2) отрицательного результата проверки в соответствии с подпунктом 3.1.13. Договора; </w:t>
            </w:r>
          </w:p>
        </w:tc>
      </w:tr>
      <w:tr w:rsidR="00CF2DA2" w:rsidRPr="00CF2DA2" w14:paraId="34A46B7F" w14:textId="77777777" w:rsidTr="00D84EE1">
        <w:trPr>
          <w:trHeight w:val="20"/>
        </w:trPr>
        <w:tc>
          <w:tcPr>
            <w:tcW w:w="4531" w:type="dxa"/>
          </w:tcPr>
          <w:p w14:paraId="512F10AF" w14:textId="5D4CE607" w:rsidR="00F4665A" w:rsidRPr="00CF2DA2" w:rsidRDefault="00F4665A" w:rsidP="00CF2DA2">
            <w:pPr>
              <w:pStyle w:val="a8"/>
              <w:widowControl w:val="0"/>
              <w:tabs>
                <w:tab w:val="left" w:pos="567"/>
                <w:tab w:val="left" w:pos="4785"/>
              </w:tabs>
              <w:ind w:left="0" w:firstLine="426"/>
              <w:jc w:val="both"/>
              <w:rPr>
                <w:rFonts w:ascii="Times New Roman" w:hAnsi="Times New Roman"/>
                <w:lang w:val="ru-RU"/>
              </w:rPr>
            </w:pPr>
            <w:r w:rsidRPr="00CF2DA2">
              <w:rPr>
                <w:rStyle w:val="ezkurwreuab5ozgtqnkl"/>
                <w:rFonts w:ascii="Times New Roman" w:hAnsi="Times New Roman"/>
                <w:lang w:val="ru-RU"/>
              </w:rPr>
              <w:t xml:space="preserve">3) Шарттың </w:t>
            </w:r>
            <w:r w:rsidR="00A10DFA" w:rsidRPr="00CF2DA2">
              <w:rPr>
                <w:rStyle w:val="ezkurwreuab5ozgtqnkl"/>
                <w:rFonts w:ascii="Times New Roman" w:hAnsi="Times New Roman"/>
                <w:lang w:val="ru-RU"/>
              </w:rPr>
              <w:t>6</w:t>
            </w:r>
            <w:r w:rsidRPr="00CF2DA2">
              <w:rPr>
                <w:rStyle w:val="ezkurwreuab5ozgtqnkl"/>
                <w:rFonts w:ascii="Times New Roman" w:hAnsi="Times New Roman"/>
                <w:lang w:val="ru-RU"/>
              </w:rPr>
              <w:t>.7</w:t>
            </w:r>
            <w:r w:rsidRPr="00CF2DA2">
              <w:rPr>
                <w:rFonts w:ascii="Times New Roman" w:hAnsi="Times New Roman"/>
                <w:lang w:val="ru-RU"/>
              </w:rPr>
              <w:t>-</w:t>
            </w:r>
            <w:r w:rsidRPr="00CF2DA2">
              <w:rPr>
                <w:rStyle w:val="ezkurwreuab5ozgtqnkl"/>
                <w:rFonts w:ascii="Times New Roman" w:hAnsi="Times New Roman"/>
                <w:lang w:val="ru-RU"/>
              </w:rPr>
              <w:t>тармағында</w:t>
            </w:r>
            <w:r w:rsidRPr="00CF2DA2">
              <w:rPr>
                <w:rFonts w:ascii="Times New Roman" w:hAnsi="Times New Roman"/>
                <w:lang w:val="ru-RU"/>
              </w:rPr>
              <w:t xml:space="preserve"> </w:t>
            </w:r>
            <w:r w:rsidRPr="00CF2DA2">
              <w:rPr>
                <w:rStyle w:val="ezkurwreuab5ozgtqnkl"/>
                <w:rFonts w:ascii="Times New Roman" w:hAnsi="Times New Roman"/>
                <w:lang w:val="ru-RU"/>
              </w:rPr>
              <w:t>көзделген</w:t>
            </w:r>
            <w:r w:rsidRPr="00CF2DA2">
              <w:rPr>
                <w:rFonts w:ascii="Times New Roman" w:hAnsi="Times New Roman"/>
                <w:lang w:val="ru-RU"/>
              </w:rPr>
              <w:t xml:space="preserve"> </w:t>
            </w:r>
            <w:r w:rsidRPr="00CF2DA2">
              <w:rPr>
                <w:rStyle w:val="ezkurwreuab5ozgtqnkl"/>
                <w:rFonts w:ascii="Times New Roman" w:hAnsi="Times New Roman"/>
                <w:lang w:val="ru-RU"/>
              </w:rPr>
              <w:t>бұзушылық</w:t>
            </w:r>
            <w:r w:rsidRPr="00CF2DA2">
              <w:rPr>
                <w:rFonts w:ascii="Times New Roman" w:hAnsi="Times New Roman"/>
                <w:lang w:val="ru-RU"/>
              </w:rPr>
              <w:t xml:space="preserve"> </w:t>
            </w:r>
            <w:r w:rsidRPr="00CF2DA2">
              <w:rPr>
                <w:rStyle w:val="ezkurwreuab5ozgtqnkl"/>
                <w:rFonts w:ascii="Times New Roman" w:hAnsi="Times New Roman"/>
                <w:lang w:val="ru-RU"/>
              </w:rPr>
              <w:t>расталған</w:t>
            </w:r>
            <w:r w:rsidRPr="00CF2DA2">
              <w:rPr>
                <w:rFonts w:ascii="Times New Roman" w:hAnsi="Times New Roman"/>
                <w:lang w:val="ru-RU"/>
              </w:rPr>
              <w:t xml:space="preserve"> </w:t>
            </w:r>
            <w:r w:rsidRPr="00CF2DA2">
              <w:rPr>
                <w:rStyle w:val="ezkurwreuab5ozgtqnkl"/>
                <w:rFonts w:ascii="Times New Roman" w:hAnsi="Times New Roman"/>
                <w:lang w:val="ru-RU"/>
              </w:rPr>
              <w:t>жағдайда</w:t>
            </w:r>
          </w:p>
        </w:tc>
        <w:tc>
          <w:tcPr>
            <w:tcW w:w="4814" w:type="dxa"/>
          </w:tcPr>
          <w:p w14:paraId="159FF5C6" w14:textId="6A8BAC1B" w:rsidR="00F4665A" w:rsidRPr="00CF2DA2" w:rsidRDefault="00F4665A" w:rsidP="00CF2DA2">
            <w:pPr>
              <w:ind w:firstLine="319"/>
              <w:jc w:val="both"/>
              <w:rPr>
                <w:rFonts w:ascii="Times New Roman" w:hAnsi="Times New Roman" w:cs="Times New Roman"/>
                <w:sz w:val="24"/>
                <w:szCs w:val="24"/>
              </w:rPr>
            </w:pPr>
            <w:r w:rsidRPr="00CF2DA2">
              <w:rPr>
                <w:rFonts w:ascii="Times New Roman" w:hAnsi="Times New Roman" w:cs="Times New Roman"/>
                <w:sz w:val="24"/>
                <w:szCs w:val="24"/>
              </w:rPr>
              <w:t xml:space="preserve">3) подтверждения нарушения, предусмотренного пунктом </w:t>
            </w:r>
            <w:r w:rsidR="00A10DFA" w:rsidRPr="00CF2DA2">
              <w:rPr>
                <w:rFonts w:ascii="Times New Roman" w:hAnsi="Times New Roman" w:cs="Times New Roman"/>
                <w:sz w:val="24"/>
                <w:szCs w:val="24"/>
              </w:rPr>
              <w:t>6</w:t>
            </w:r>
            <w:r w:rsidRPr="00CF2DA2">
              <w:rPr>
                <w:rFonts w:ascii="Times New Roman" w:hAnsi="Times New Roman" w:cs="Times New Roman"/>
                <w:sz w:val="24"/>
                <w:szCs w:val="24"/>
              </w:rPr>
              <w:t>.7. Договора;</w:t>
            </w:r>
          </w:p>
        </w:tc>
      </w:tr>
      <w:tr w:rsidR="00CF2DA2" w:rsidRPr="00CF2DA2" w14:paraId="74C8D1DF" w14:textId="77777777" w:rsidTr="00D84EE1">
        <w:trPr>
          <w:trHeight w:val="20"/>
        </w:trPr>
        <w:tc>
          <w:tcPr>
            <w:tcW w:w="4531" w:type="dxa"/>
          </w:tcPr>
          <w:p w14:paraId="282D2412" w14:textId="7882A31D" w:rsidR="00D564F2" w:rsidRPr="00CF2DA2" w:rsidRDefault="00BF7B72" w:rsidP="00CF2DA2">
            <w:pPr>
              <w:pStyle w:val="a8"/>
              <w:widowControl w:val="0"/>
              <w:tabs>
                <w:tab w:val="left" w:pos="567"/>
                <w:tab w:val="left" w:pos="4785"/>
              </w:tabs>
              <w:ind w:left="0" w:firstLine="426"/>
              <w:jc w:val="both"/>
              <w:rPr>
                <w:rFonts w:ascii="Times New Roman" w:hAnsi="Times New Roman"/>
                <w:lang w:val="ru-RU"/>
              </w:rPr>
            </w:pPr>
            <w:r w:rsidRPr="00CF2DA2">
              <w:rPr>
                <w:rFonts w:ascii="Times New Roman" w:hAnsi="Times New Roman"/>
                <w:lang w:val="ru-RU"/>
              </w:rPr>
              <w:t xml:space="preserve">3.1.6. </w:t>
            </w:r>
            <w:r w:rsidRPr="00CF2DA2">
              <w:rPr>
                <w:rStyle w:val="ezkurwreuab5ozgtqnkl"/>
                <w:rFonts w:ascii="Times New Roman" w:hAnsi="Times New Roman"/>
                <w:lang w:val="ru-RU"/>
              </w:rPr>
              <w:t>қарыз</w:t>
            </w:r>
            <w:r w:rsidRPr="00CF2DA2">
              <w:rPr>
                <w:rFonts w:ascii="Times New Roman" w:hAnsi="Times New Roman"/>
                <w:lang w:val="ru-RU"/>
              </w:rPr>
              <w:t xml:space="preserve"> бойынша </w:t>
            </w:r>
            <w:r w:rsidRPr="00CF2DA2">
              <w:rPr>
                <w:rStyle w:val="ezkurwreuab5ozgtqnkl"/>
                <w:rFonts w:ascii="Times New Roman" w:hAnsi="Times New Roman"/>
                <w:lang w:val="ru-RU"/>
              </w:rPr>
              <w:t>сыйақыны</w:t>
            </w:r>
            <w:r w:rsidRPr="00CF2DA2">
              <w:rPr>
                <w:rFonts w:ascii="Times New Roman" w:hAnsi="Times New Roman"/>
                <w:lang w:val="ru-RU"/>
              </w:rPr>
              <w:t xml:space="preserve"> </w:t>
            </w:r>
            <w:r w:rsidRPr="00CF2DA2">
              <w:rPr>
                <w:rStyle w:val="ezkurwreuab5ozgtqnkl"/>
                <w:rFonts w:ascii="Times New Roman" w:hAnsi="Times New Roman"/>
                <w:lang w:val="ru-RU"/>
              </w:rPr>
              <w:t>есептеу</w:t>
            </w:r>
            <w:r w:rsidRPr="00CF2DA2">
              <w:rPr>
                <w:rFonts w:ascii="Times New Roman" w:hAnsi="Times New Roman"/>
                <w:lang w:val="ru-RU"/>
              </w:rPr>
              <w:t xml:space="preserve"> </w:t>
            </w:r>
            <w:r w:rsidRPr="00CF2DA2">
              <w:rPr>
                <w:rStyle w:val="ezkurwreuab5ozgtqnkl"/>
                <w:rFonts w:ascii="Times New Roman" w:hAnsi="Times New Roman"/>
                <w:lang w:val="ru-RU"/>
              </w:rPr>
              <w:t>кезінде</w:t>
            </w:r>
            <w:r w:rsidRPr="00CF2DA2">
              <w:rPr>
                <w:rFonts w:ascii="Times New Roman" w:hAnsi="Times New Roman"/>
                <w:lang w:val="ru-RU"/>
              </w:rPr>
              <w:t xml:space="preserve"> </w:t>
            </w:r>
            <w:permStart w:id="1062209931" w:edGrp="everyone"/>
            <w:r w:rsidRPr="00CF2DA2">
              <w:rPr>
                <w:rStyle w:val="ezkurwreuab5ozgtqnkl"/>
                <w:rFonts w:ascii="Times New Roman" w:hAnsi="Times New Roman"/>
                <w:lang w:val="ru-RU"/>
              </w:rPr>
              <w:t>жылына</w:t>
            </w:r>
            <w:r w:rsidRPr="00CF2DA2">
              <w:rPr>
                <w:rFonts w:ascii="Times New Roman" w:hAnsi="Times New Roman"/>
                <w:lang w:val="ru-RU"/>
              </w:rPr>
              <w:t xml:space="preserve"> үш </w:t>
            </w:r>
            <w:r w:rsidRPr="00CF2DA2">
              <w:rPr>
                <w:rStyle w:val="ezkurwreuab5ozgtqnkl"/>
                <w:rFonts w:ascii="Times New Roman" w:hAnsi="Times New Roman"/>
                <w:lang w:val="ru-RU"/>
              </w:rPr>
              <w:t>жүз</w:t>
            </w:r>
            <w:r w:rsidRPr="00CF2DA2">
              <w:rPr>
                <w:rFonts w:ascii="Times New Roman" w:hAnsi="Times New Roman"/>
                <w:lang w:val="ru-RU"/>
              </w:rPr>
              <w:t xml:space="preserve"> </w:t>
            </w:r>
            <w:r w:rsidRPr="00CF2DA2">
              <w:rPr>
                <w:rStyle w:val="ezkurwreuab5ozgtqnkl"/>
                <w:rFonts w:ascii="Times New Roman" w:hAnsi="Times New Roman"/>
                <w:lang w:val="ru-RU"/>
              </w:rPr>
              <w:t>алпыс</w:t>
            </w:r>
            <w:r w:rsidRPr="00CF2DA2">
              <w:rPr>
                <w:rFonts w:ascii="Times New Roman" w:hAnsi="Times New Roman"/>
                <w:lang w:val="ru-RU"/>
              </w:rPr>
              <w:t xml:space="preserve"> </w:t>
            </w:r>
            <w:r w:rsidRPr="00CF2DA2">
              <w:rPr>
                <w:rStyle w:val="ezkurwreuab5ozgtqnkl"/>
                <w:rFonts w:ascii="Times New Roman" w:hAnsi="Times New Roman"/>
                <w:lang w:val="ru-RU"/>
              </w:rPr>
              <w:t>күнге</w:t>
            </w:r>
            <w:r w:rsidRPr="00CF2DA2">
              <w:rPr>
                <w:rFonts w:ascii="Times New Roman" w:hAnsi="Times New Roman"/>
                <w:lang w:val="ru-RU"/>
              </w:rPr>
              <w:t xml:space="preserve"> </w:t>
            </w:r>
            <w:r w:rsidRPr="00CF2DA2">
              <w:rPr>
                <w:rStyle w:val="ezkurwreuab5ozgtqnkl"/>
                <w:rFonts w:ascii="Times New Roman" w:hAnsi="Times New Roman"/>
                <w:lang w:val="ru-RU"/>
              </w:rPr>
              <w:t>және</w:t>
            </w:r>
            <w:r w:rsidRPr="00CF2DA2">
              <w:rPr>
                <w:rFonts w:ascii="Times New Roman" w:hAnsi="Times New Roman"/>
                <w:lang w:val="ru-RU"/>
              </w:rPr>
              <w:t xml:space="preserve"> </w:t>
            </w:r>
            <w:r w:rsidRPr="00CF2DA2">
              <w:rPr>
                <w:rStyle w:val="ezkurwreuab5ozgtqnkl"/>
                <w:rFonts w:ascii="Times New Roman" w:hAnsi="Times New Roman"/>
                <w:lang w:val="ru-RU"/>
              </w:rPr>
              <w:t>айдағы</w:t>
            </w:r>
            <w:r w:rsidRPr="00CF2DA2">
              <w:rPr>
                <w:rFonts w:ascii="Times New Roman" w:hAnsi="Times New Roman"/>
                <w:lang w:val="ru-RU"/>
              </w:rPr>
              <w:t xml:space="preserve"> </w:t>
            </w:r>
            <w:r w:rsidRPr="00CF2DA2">
              <w:rPr>
                <w:rStyle w:val="ezkurwreuab5ozgtqnkl"/>
                <w:rFonts w:ascii="Times New Roman" w:hAnsi="Times New Roman"/>
                <w:lang w:val="ru-RU"/>
              </w:rPr>
              <w:t>нақты</w:t>
            </w:r>
            <w:r w:rsidRPr="00CF2DA2">
              <w:rPr>
                <w:rFonts w:ascii="Times New Roman" w:hAnsi="Times New Roman"/>
                <w:lang w:val="ru-RU"/>
              </w:rPr>
              <w:t xml:space="preserve"> </w:t>
            </w:r>
            <w:r w:rsidRPr="00CF2DA2">
              <w:rPr>
                <w:rStyle w:val="ezkurwreuab5ozgtqnkl"/>
                <w:rFonts w:ascii="Times New Roman" w:hAnsi="Times New Roman"/>
                <w:lang w:val="ru-RU"/>
              </w:rPr>
              <w:t>күндер</w:t>
            </w:r>
            <w:r w:rsidRPr="00CF2DA2">
              <w:rPr>
                <w:rFonts w:ascii="Times New Roman" w:hAnsi="Times New Roman"/>
                <w:lang w:val="ru-RU"/>
              </w:rPr>
              <w:t xml:space="preserve"> </w:t>
            </w:r>
            <w:r w:rsidRPr="00CF2DA2">
              <w:rPr>
                <w:rStyle w:val="ezkurwreuab5ozgtqnkl"/>
                <w:rFonts w:ascii="Times New Roman" w:hAnsi="Times New Roman"/>
                <w:lang w:val="ru-RU"/>
              </w:rPr>
              <w:t>санына</w:t>
            </w:r>
            <w:r w:rsidRPr="00CF2DA2">
              <w:rPr>
                <w:rFonts w:ascii="Times New Roman" w:hAnsi="Times New Roman"/>
                <w:lang w:val="ru-RU"/>
              </w:rPr>
              <w:t xml:space="preserve"> </w:t>
            </w:r>
            <w:permEnd w:id="1062209931"/>
            <w:r w:rsidRPr="00CF2DA2">
              <w:rPr>
                <w:rStyle w:val="ezkurwreuab5ozgtqnkl"/>
                <w:rFonts w:ascii="Times New Roman" w:hAnsi="Times New Roman"/>
                <w:lang w:val="ru-RU"/>
              </w:rPr>
              <w:t>тең</w:t>
            </w:r>
            <w:r w:rsidRPr="00CF2DA2">
              <w:rPr>
                <w:rFonts w:ascii="Times New Roman" w:hAnsi="Times New Roman"/>
                <w:lang w:val="ru-RU"/>
              </w:rPr>
              <w:t xml:space="preserve"> </w:t>
            </w:r>
            <w:r w:rsidRPr="00CF2DA2">
              <w:rPr>
                <w:rStyle w:val="ezkurwreuab5ozgtqnkl"/>
                <w:rFonts w:ascii="Times New Roman" w:hAnsi="Times New Roman"/>
                <w:lang w:val="ru-RU"/>
              </w:rPr>
              <w:t>уақытша</w:t>
            </w:r>
            <w:r w:rsidRPr="00CF2DA2">
              <w:rPr>
                <w:rFonts w:ascii="Times New Roman" w:hAnsi="Times New Roman"/>
                <w:lang w:val="ru-RU"/>
              </w:rPr>
              <w:t xml:space="preserve"> </w:t>
            </w:r>
            <w:r w:rsidRPr="00CF2DA2">
              <w:rPr>
                <w:rStyle w:val="ezkurwreuab5ozgtqnkl"/>
                <w:rFonts w:ascii="Times New Roman" w:hAnsi="Times New Roman"/>
                <w:lang w:val="ru-RU"/>
              </w:rPr>
              <w:t>базаны</w:t>
            </w:r>
            <w:r w:rsidRPr="00CF2DA2">
              <w:rPr>
                <w:rFonts w:ascii="Times New Roman" w:hAnsi="Times New Roman"/>
                <w:lang w:val="ru-RU"/>
              </w:rPr>
              <w:t xml:space="preserve"> пайдалану;</w:t>
            </w:r>
          </w:p>
        </w:tc>
        <w:tc>
          <w:tcPr>
            <w:tcW w:w="4814" w:type="dxa"/>
          </w:tcPr>
          <w:p w14:paraId="66CD8088" w14:textId="4D8D4139"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 xml:space="preserve">3.1.6. использовать при расчете вознаграждения по займу временную базу, равную </w:t>
            </w:r>
            <w:permStart w:id="1890201999" w:edGrp="everyone" w:colFirst="1" w:colLast="1"/>
            <w:r w:rsidRPr="00CF2DA2">
              <w:rPr>
                <w:rFonts w:ascii="Times New Roman" w:hAnsi="Times New Roman"/>
                <w:lang w:val="ru-RU"/>
              </w:rPr>
              <w:t>тремстам шестидесяти дням в году и фактическому количеству дней в месяце</w:t>
            </w:r>
            <w:permEnd w:id="1890201999"/>
            <w:r w:rsidRPr="00CF2DA2">
              <w:rPr>
                <w:rFonts w:ascii="Times New Roman" w:hAnsi="Times New Roman"/>
                <w:lang w:val="ru-RU"/>
              </w:rPr>
              <w:t>;</w:t>
            </w:r>
          </w:p>
        </w:tc>
      </w:tr>
      <w:tr w:rsidR="00CF2DA2" w:rsidRPr="00CF2DA2" w14:paraId="1D55B912" w14:textId="77777777" w:rsidTr="00D84EE1">
        <w:trPr>
          <w:trHeight w:val="20"/>
        </w:trPr>
        <w:tc>
          <w:tcPr>
            <w:tcW w:w="4531" w:type="dxa"/>
          </w:tcPr>
          <w:p w14:paraId="57284A80" w14:textId="77777777" w:rsidR="00D564F2" w:rsidRPr="00CF2DA2" w:rsidRDefault="00BF7B72" w:rsidP="00CF2DA2">
            <w:pPr>
              <w:pStyle w:val="a8"/>
              <w:widowControl w:val="0"/>
              <w:tabs>
                <w:tab w:val="left" w:pos="567"/>
                <w:tab w:val="left" w:pos="4785"/>
              </w:tabs>
              <w:ind w:left="0" w:firstLine="426"/>
              <w:jc w:val="both"/>
              <w:rPr>
                <w:rFonts w:ascii="Times New Roman" w:hAnsi="Times New Roman"/>
                <w:lang w:val="ru-RU"/>
              </w:rPr>
            </w:pPr>
            <w:r w:rsidRPr="00CF2DA2">
              <w:rPr>
                <w:rFonts w:ascii="Times New Roman" w:hAnsi="Times New Roman"/>
                <w:lang w:val="ru-RU"/>
              </w:rPr>
              <w:t xml:space="preserve">3.1.7. </w:t>
            </w:r>
            <w:r w:rsidRPr="00CF2DA2">
              <w:rPr>
                <w:rStyle w:val="ezkurwreuab5ozgtqnkl"/>
                <w:rFonts w:ascii="Times New Roman" w:hAnsi="Times New Roman"/>
                <w:lang w:val="ru-RU"/>
              </w:rPr>
              <w:t>Кепілдік немесе Шарт мерзіміне кепілдікті пайдаланғаны үшін комиссияны есептеу (Кепілдік мерзімі өткеннен кейін Банк Кепілдік бойынша Бенефициардың талабын орындаған немесе орындаудан бас тартқан жағдайда);</w:t>
            </w:r>
          </w:p>
        </w:tc>
        <w:tc>
          <w:tcPr>
            <w:tcW w:w="4814" w:type="dxa"/>
          </w:tcPr>
          <w:p w14:paraId="3FBEFF52" w14:textId="77777777"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3.1.7. рассчитывать комиссию за пользование Гарантией на срок Гарантии или Договора (в случае исполнения или отказа в исполнении Банком требования Бенефициара по Гарантии по истечении срока Гарантии);</w:t>
            </w:r>
          </w:p>
        </w:tc>
      </w:tr>
      <w:tr w:rsidR="00CF2DA2" w:rsidRPr="00CF2DA2" w14:paraId="232DF95A" w14:textId="77777777" w:rsidTr="00D84EE1">
        <w:trPr>
          <w:trHeight w:val="20"/>
        </w:trPr>
        <w:tc>
          <w:tcPr>
            <w:tcW w:w="4531" w:type="dxa"/>
          </w:tcPr>
          <w:p w14:paraId="7CA99791" w14:textId="77777777" w:rsidR="00BF7B72" w:rsidRPr="00CF2DA2" w:rsidRDefault="00BF7B72" w:rsidP="00CF2DA2">
            <w:pPr>
              <w:pStyle w:val="a8"/>
              <w:widowControl w:val="0"/>
              <w:tabs>
                <w:tab w:val="left" w:pos="567"/>
                <w:tab w:val="left" w:pos="4785"/>
              </w:tabs>
              <w:ind w:left="0" w:firstLine="426"/>
              <w:jc w:val="both"/>
              <w:rPr>
                <w:rFonts w:ascii="Times New Roman" w:eastAsia="Times New Roman" w:hAnsi="Times New Roman"/>
                <w:lang w:val="ru-RU" w:eastAsia="ru-RU"/>
              </w:rPr>
            </w:pPr>
            <w:r w:rsidRPr="00CF2DA2">
              <w:rPr>
                <w:rFonts w:ascii="Times New Roman" w:hAnsi="Times New Roman"/>
                <w:lang w:val="ru-RU"/>
              </w:rPr>
              <w:lastRenderedPageBreak/>
              <w:t xml:space="preserve">3.1.8. </w:t>
            </w:r>
            <w:r w:rsidRPr="00CF2DA2">
              <w:rPr>
                <w:rStyle w:val="ezkurwreuab5ozgtqnkl"/>
                <w:rFonts w:ascii="Times New Roman" w:hAnsi="Times New Roman"/>
                <w:lang w:val="ru-RU"/>
              </w:rPr>
              <w:t>Шарт</w:t>
            </w:r>
            <w:r w:rsidRPr="00CF2DA2">
              <w:rPr>
                <w:rFonts w:ascii="Times New Roman" w:hAnsi="Times New Roman"/>
                <w:lang w:val="ru-RU"/>
              </w:rPr>
              <w:t xml:space="preserve"> </w:t>
            </w:r>
            <w:r w:rsidRPr="00CF2DA2">
              <w:rPr>
                <w:rStyle w:val="ezkurwreuab5ozgtqnkl"/>
                <w:rFonts w:ascii="Times New Roman" w:hAnsi="Times New Roman"/>
                <w:lang w:val="ru-RU"/>
              </w:rPr>
              <w:t>бойынша</w:t>
            </w:r>
            <w:r w:rsidRPr="00CF2DA2">
              <w:rPr>
                <w:rFonts w:ascii="Times New Roman" w:hAnsi="Times New Roman"/>
                <w:lang w:val="ru-RU"/>
              </w:rPr>
              <w:t xml:space="preserve"> </w:t>
            </w:r>
            <w:r w:rsidRPr="00CF2DA2">
              <w:rPr>
                <w:rStyle w:val="ezkurwreuab5ozgtqnkl"/>
                <w:rFonts w:ascii="Times New Roman" w:hAnsi="Times New Roman"/>
                <w:lang w:val="ru-RU"/>
              </w:rPr>
              <w:t>Клиенттің</w:t>
            </w:r>
            <w:r w:rsidRPr="00CF2DA2">
              <w:rPr>
                <w:rFonts w:ascii="Times New Roman" w:hAnsi="Times New Roman"/>
                <w:lang w:val="ru-RU"/>
              </w:rPr>
              <w:t xml:space="preserve"> </w:t>
            </w:r>
            <w:r w:rsidRPr="00CF2DA2">
              <w:rPr>
                <w:rStyle w:val="ezkurwreuab5ozgtqnkl"/>
                <w:rFonts w:ascii="Times New Roman" w:hAnsi="Times New Roman"/>
                <w:lang w:val="ru-RU"/>
              </w:rPr>
              <w:t>міндеттемесін</w:t>
            </w:r>
            <w:r w:rsidRPr="00CF2DA2">
              <w:rPr>
                <w:rFonts w:ascii="Times New Roman" w:hAnsi="Times New Roman"/>
                <w:lang w:val="ru-RU"/>
              </w:rPr>
              <w:t xml:space="preserve"> </w:t>
            </w:r>
            <w:r w:rsidRPr="00CF2DA2">
              <w:rPr>
                <w:rStyle w:val="ezkurwreuab5ozgtqnkl"/>
                <w:rFonts w:ascii="Times New Roman" w:hAnsi="Times New Roman"/>
                <w:lang w:val="ru-RU"/>
              </w:rPr>
              <w:t>орындау</w:t>
            </w:r>
            <w:r w:rsidRPr="00CF2DA2">
              <w:rPr>
                <w:rFonts w:ascii="Times New Roman" w:hAnsi="Times New Roman"/>
                <w:lang w:val="ru-RU"/>
              </w:rPr>
              <w:t xml:space="preserve"> есебіне </w:t>
            </w:r>
            <w:r w:rsidRPr="00CF2DA2">
              <w:rPr>
                <w:rStyle w:val="ezkurwreuab5ozgtqnkl"/>
                <w:rFonts w:ascii="Times New Roman" w:hAnsi="Times New Roman"/>
                <w:lang w:val="ru-RU"/>
              </w:rPr>
              <w:t>Клиент</w:t>
            </w:r>
            <w:r w:rsidRPr="00CF2DA2">
              <w:rPr>
                <w:rFonts w:ascii="Times New Roman" w:hAnsi="Times New Roman"/>
                <w:lang w:val="ru-RU"/>
              </w:rPr>
              <w:t xml:space="preserve"> </w:t>
            </w:r>
            <w:r w:rsidRPr="00CF2DA2">
              <w:rPr>
                <w:rStyle w:val="ezkurwreuab5ozgtqnkl"/>
                <w:rFonts w:ascii="Times New Roman" w:hAnsi="Times New Roman"/>
                <w:lang w:val="ru-RU"/>
              </w:rPr>
              <w:t>жұмыс</w:t>
            </w:r>
            <w:r w:rsidRPr="00CF2DA2">
              <w:rPr>
                <w:rFonts w:ascii="Times New Roman" w:hAnsi="Times New Roman"/>
                <w:lang w:val="ru-RU"/>
              </w:rPr>
              <w:t xml:space="preserve"> </w:t>
            </w:r>
            <w:r w:rsidRPr="00CF2DA2">
              <w:rPr>
                <w:rStyle w:val="ezkurwreuab5ozgtqnkl"/>
                <w:rFonts w:ascii="Times New Roman" w:hAnsi="Times New Roman"/>
                <w:lang w:val="ru-RU"/>
              </w:rPr>
              <w:t>күні</w:t>
            </w:r>
            <w:r w:rsidRPr="00CF2DA2">
              <w:rPr>
                <w:rFonts w:ascii="Times New Roman" w:hAnsi="Times New Roman"/>
                <w:lang w:val="ru-RU"/>
              </w:rPr>
              <w:t xml:space="preserve"> сағат 18:00-ден кейін</w:t>
            </w:r>
            <w:r w:rsidRPr="00CF2DA2">
              <w:rPr>
                <w:rStyle w:val="ezkurwreuab5ozgtqnkl"/>
                <w:rFonts w:ascii="Times New Roman" w:hAnsi="Times New Roman"/>
                <w:lang w:val="ru-RU"/>
              </w:rPr>
              <w:t>,</w:t>
            </w:r>
            <w:r w:rsidRPr="00CF2DA2">
              <w:rPr>
                <w:rFonts w:ascii="Times New Roman" w:hAnsi="Times New Roman"/>
                <w:lang w:val="ru-RU"/>
              </w:rPr>
              <w:t xml:space="preserve"> </w:t>
            </w:r>
            <w:r w:rsidRPr="00CF2DA2">
              <w:rPr>
                <w:rStyle w:val="ezkurwreuab5ozgtqnkl"/>
                <w:rFonts w:ascii="Times New Roman" w:hAnsi="Times New Roman"/>
                <w:lang w:val="ru-RU"/>
              </w:rPr>
              <w:t>сондай</w:t>
            </w:r>
            <w:r w:rsidRPr="00CF2DA2">
              <w:rPr>
                <w:rFonts w:ascii="Times New Roman" w:hAnsi="Times New Roman"/>
                <w:lang w:val="ru-RU"/>
              </w:rPr>
              <w:t xml:space="preserve">-ақ </w:t>
            </w:r>
            <w:r w:rsidRPr="00CF2DA2">
              <w:rPr>
                <w:rStyle w:val="ezkurwreuab5ozgtqnkl"/>
                <w:rFonts w:ascii="Times New Roman" w:hAnsi="Times New Roman"/>
                <w:lang w:val="ru-RU"/>
              </w:rPr>
              <w:t>демалыс</w:t>
            </w:r>
            <w:r w:rsidRPr="00CF2DA2">
              <w:rPr>
                <w:rFonts w:ascii="Times New Roman" w:hAnsi="Times New Roman"/>
                <w:lang w:val="ru-RU"/>
              </w:rPr>
              <w:t xml:space="preserve"> </w:t>
            </w:r>
            <w:r w:rsidRPr="00CF2DA2">
              <w:rPr>
                <w:rStyle w:val="ezkurwreuab5ozgtqnkl"/>
                <w:rFonts w:ascii="Times New Roman" w:hAnsi="Times New Roman"/>
                <w:lang w:val="ru-RU"/>
              </w:rPr>
              <w:t>не</w:t>
            </w:r>
            <w:r w:rsidRPr="00CF2DA2">
              <w:rPr>
                <w:rFonts w:ascii="Times New Roman" w:hAnsi="Times New Roman"/>
                <w:lang w:val="ru-RU"/>
              </w:rPr>
              <w:t xml:space="preserve"> </w:t>
            </w:r>
            <w:r w:rsidRPr="00CF2DA2">
              <w:rPr>
                <w:rStyle w:val="ezkurwreuab5ozgtqnkl"/>
                <w:rFonts w:ascii="Times New Roman" w:hAnsi="Times New Roman"/>
                <w:lang w:val="ru-RU"/>
              </w:rPr>
              <w:t>мереке</w:t>
            </w:r>
            <w:r w:rsidRPr="00CF2DA2">
              <w:rPr>
                <w:rFonts w:ascii="Times New Roman" w:hAnsi="Times New Roman"/>
                <w:lang w:val="ru-RU"/>
              </w:rPr>
              <w:t xml:space="preserve"> </w:t>
            </w:r>
            <w:r w:rsidRPr="00CF2DA2">
              <w:rPr>
                <w:rStyle w:val="ezkurwreuab5ozgtqnkl"/>
                <w:rFonts w:ascii="Times New Roman" w:hAnsi="Times New Roman"/>
                <w:lang w:val="ru-RU"/>
              </w:rPr>
              <w:t>күні ж</w:t>
            </w:r>
            <w:r w:rsidRPr="00CF2DA2">
              <w:rPr>
                <w:rFonts w:ascii="Times New Roman" w:hAnsi="Times New Roman"/>
                <w:lang w:val="ru-RU"/>
              </w:rPr>
              <w:t xml:space="preserve">асаған төлем сомасын </w:t>
            </w:r>
            <w:r w:rsidRPr="00CF2DA2">
              <w:rPr>
                <w:rStyle w:val="ezkurwreuab5ozgtqnkl"/>
                <w:rFonts w:ascii="Times New Roman" w:hAnsi="Times New Roman"/>
                <w:lang w:val="ru-RU"/>
              </w:rPr>
              <w:t>одан</w:t>
            </w:r>
            <w:r w:rsidRPr="00CF2DA2">
              <w:rPr>
                <w:rFonts w:ascii="Times New Roman" w:hAnsi="Times New Roman"/>
                <w:lang w:val="ru-RU"/>
              </w:rPr>
              <w:t xml:space="preserve"> </w:t>
            </w:r>
            <w:r w:rsidRPr="00CF2DA2">
              <w:rPr>
                <w:rStyle w:val="ezkurwreuab5ozgtqnkl"/>
                <w:rFonts w:ascii="Times New Roman" w:hAnsi="Times New Roman"/>
                <w:lang w:val="ru-RU"/>
              </w:rPr>
              <w:t>кейінгі</w:t>
            </w:r>
            <w:r w:rsidRPr="00CF2DA2">
              <w:rPr>
                <w:rFonts w:ascii="Times New Roman" w:hAnsi="Times New Roman"/>
                <w:lang w:val="ru-RU"/>
              </w:rPr>
              <w:t xml:space="preserve"> </w:t>
            </w:r>
            <w:r w:rsidRPr="00CF2DA2">
              <w:rPr>
                <w:rStyle w:val="ezkurwreuab5ozgtqnkl"/>
                <w:rFonts w:ascii="Times New Roman" w:hAnsi="Times New Roman"/>
                <w:lang w:val="ru-RU"/>
              </w:rPr>
              <w:t>жұмыс</w:t>
            </w:r>
            <w:r w:rsidRPr="00CF2DA2">
              <w:rPr>
                <w:rFonts w:ascii="Times New Roman" w:hAnsi="Times New Roman"/>
                <w:lang w:val="ru-RU"/>
              </w:rPr>
              <w:t xml:space="preserve"> күні алып </w:t>
            </w:r>
            <w:r w:rsidRPr="00CF2DA2">
              <w:rPr>
                <w:rStyle w:val="ezkurwreuab5ozgtqnkl"/>
                <w:rFonts w:ascii="Times New Roman" w:hAnsi="Times New Roman"/>
                <w:lang w:val="ru-RU"/>
              </w:rPr>
              <w:t>қою</w:t>
            </w:r>
            <w:r w:rsidRPr="00CF2DA2">
              <w:rPr>
                <w:rFonts w:ascii="Times New Roman" w:hAnsi="Times New Roman"/>
                <w:lang w:val="ru-RU"/>
              </w:rPr>
              <w:t xml:space="preserve"> </w:t>
            </w:r>
            <w:r w:rsidRPr="00CF2DA2">
              <w:rPr>
                <w:rStyle w:val="ezkurwreuab5ozgtqnkl"/>
                <w:rFonts w:ascii="Times New Roman" w:hAnsi="Times New Roman"/>
                <w:lang w:val="ru-RU"/>
              </w:rPr>
              <w:t>(есептен</w:t>
            </w:r>
            <w:r w:rsidRPr="00CF2DA2">
              <w:rPr>
                <w:rFonts w:ascii="Times New Roman" w:hAnsi="Times New Roman"/>
                <w:lang w:val="ru-RU"/>
              </w:rPr>
              <w:t xml:space="preserve"> </w:t>
            </w:r>
            <w:r w:rsidRPr="00CF2DA2">
              <w:rPr>
                <w:rStyle w:val="ezkurwreuab5ozgtqnkl"/>
                <w:rFonts w:ascii="Times New Roman" w:hAnsi="Times New Roman"/>
                <w:lang w:val="ru-RU"/>
              </w:rPr>
              <w:t>шығару), дәл осы күн Шарт бойынша төлем күні болып саналады</w:t>
            </w:r>
            <w:r w:rsidRPr="00CF2DA2">
              <w:rPr>
                <w:rFonts w:ascii="Times New Roman" w:hAnsi="Times New Roman"/>
                <w:lang w:val="ru-RU"/>
              </w:rPr>
              <w:t>;</w:t>
            </w:r>
          </w:p>
          <w:p w14:paraId="11288014" w14:textId="77777777" w:rsidR="00D564F2" w:rsidRPr="00CF2DA2" w:rsidRDefault="00D564F2" w:rsidP="00CF2DA2">
            <w:pPr>
              <w:ind w:firstLine="426"/>
              <w:jc w:val="both"/>
              <w:rPr>
                <w:rFonts w:ascii="Times New Roman" w:hAnsi="Times New Roman" w:cs="Times New Roman"/>
                <w:sz w:val="24"/>
                <w:szCs w:val="24"/>
              </w:rPr>
            </w:pPr>
          </w:p>
        </w:tc>
        <w:tc>
          <w:tcPr>
            <w:tcW w:w="4814" w:type="dxa"/>
          </w:tcPr>
          <w:p w14:paraId="59C6300B" w14:textId="77777777"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3.1.8. изымать (списывать) в счет исполнения обязательства Клиента по Договору сумму произведенного Клиентом платежа в рабочий день после 18:00 часов, а также в выходной либо праздничный день, в следующий за ним рабочий день, который и будет являться днем такого платежа по Договору;</w:t>
            </w:r>
          </w:p>
        </w:tc>
      </w:tr>
      <w:tr w:rsidR="00CF2DA2" w:rsidRPr="00CF2DA2" w14:paraId="41AFE488" w14:textId="77777777" w:rsidTr="00D84EE1">
        <w:trPr>
          <w:trHeight w:val="20"/>
        </w:trPr>
        <w:tc>
          <w:tcPr>
            <w:tcW w:w="4531" w:type="dxa"/>
          </w:tcPr>
          <w:p w14:paraId="35C3C5FE" w14:textId="77777777" w:rsidR="00D564F2" w:rsidRPr="00CF2DA2" w:rsidRDefault="00BF7B72" w:rsidP="00CF2DA2">
            <w:pPr>
              <w:pStyle w:val="a8"/>
              <w:widowControl w:val="0"/>
              <w:tabs>
                <w:tab w:val="left" w:pos="567"/>
                <w:tab w:val="left" w:pos="4785"/>
              </w:tabs>
              <w:ind w:left="0" w:firstLine="426"/>
              <w:jc w:val="both"/>
              <w:rPr>
                <w:rFonts w:ascii="Times New Roman" w:eastAsia="Times New Roman" w:hAnsi="Times New Roman"/>
                <w:lang w:val="ru-RU" w:eastAsia="ru-RU"/>
              </w:rPr>
            </w:pPr>
            <w:r w:rsidRPr="00CF2DA2">
              <w:rPr>
                <w:rFonts w:ascii="Times New Roman" w:hAnsi="Times New Roman"/>
                <w:lang w:val="ru-RU"/>
              </w:rPr>
              <w:t xml:space="preserve">3.1.9. </w:t>
            </w:r>
            <w:r w:rsidRPr="00CF2DA2">
              <w:rPr>
                <w:rStyle w:val="ezkurwreuab5ozgtqnkl"/>
                <w:rFonts w:ascii="Times New Roman" w:hAnsi="Times New Roman"/>
                <w:lang w:val="ru-RU"/>
              </w:rPr>
              <w:t>Клиент</w:t>
            </w:r>
            <w:r w:rsidRPr="00CF2DA2">
              <w:rPr>
                <w:rFonts w:ascii="Times New Roman" w:hAnsi="Times New Roman"/>
                <w:lang w:val="ru-RU"/>
              </w:rPr>
              <w:t xml:space="preserve"> </w:t>
            </w:r>
            <w:r w:rsidRPr="00CF2DA2">
              <w:rPr>
                <w:rStyle w:val="ezkurwreuab5ozgtqnkl"/>
                <w:rFonts w:ascii="Times New Roman" w:hAnsi="Times New Roman"/>
                <w:lang w:val="ru-RU"/>
              </w:rPr>
              <w:t>Банк</w:t>
            </w:r>
            <w:r w:rsidRPr="00CF2DA2">
              <w:rPr>
                <w:rFonts w:ascii="Times New Roman" w:hAnsi="Times New Roman"/>
                <w:lang w:val="ru-RU"/>
              </w:rPr>
              <w:t xml:space="preserve"> ұсынған Ш</w:t>
            </w:r>
            <w:r w:rsidRPr="00CF2DA2">
              <w:rPr>
                <w:rStyle w:val="ezkurwreuab5ozgtqnkl"/>
                <w:rFonts w:ascii="Times New Roman" w:hAnsi="Times New Roman"/>
                <w:lang w:val="ru-RU"/>
              </w:rPr>
              <w:t>арт</w:t>
            </w:r>
            <w:r w:rsidRPr="00CF2DA2">
              <w:rPr>
                <w:rFonts w:ascii="Times New Roman" w:hAnsi="Times New Roman"/>
                <w:lang w:val="ru-RU"/>
              </w:rPr>
              <w:t xml:space="preserve"> бойынша </w:t>
            </w:r>
            <w:r w:rsidRPr="00CF2DA2">
              <w:rPr>
                <w:rStyle w:val="ezkurwreuab5ozgtqnkl"/>
                <w:rFonts w:ascii="Times New Roman" w:hAnsi="Times New Roman"/>
                <w:lang w:val="ru-RU"/>
              </w:rPr>
              <w:t>төлемді</w:t>
            </w:r>
            <w:r w:rsidRPr="00CF2DA2">
              <w:rPr>
                <w:rFonts w:ascii="Times New Roman" w:hAnsi="Times New Roman"/>
                <w:lang w:val="ru-RU"/>
              </w:rPr>
              <w:t xml:space="preserve"> </w:t>
            </w:r>
            <w:r w:rsidRPr="00CF2DA2">
              <w:rPr>
                <w:rStyle w:val="ezkurwreuab5ozgtqnkl"/>
                <w:rFonts w:ascii="Times New Roman" w:hAnsi="Times New Roman"/>
                <w:lang w:val="ru-RU"/>
              </w:rPr>
              <w:t>кейінге</w:t>
            </w:r>
            <w:r w:rsidRPr="00CF2DA2">
              <w:rPr>
                <w:rFonts w:ascii="Times New Roman" w:hAnsi="Times New Roman"/>
                <w:lang w:val="ru-RU"/>
              </w:rPr>
              <w:t xml:space="preserve"> </w:t>
            </w:r>
            <w:r w:rsidRPr="00CF2DA2">
              <w:rPr>
                <w:rStyle w:val="ezkurwreuab5ozgtqnkl"/>
                <w:rFonts w:ascii="Times New Roman" w:hAnsi="Times New Roman"/>
                <w:lang w:val="ru-RU"/>
              </w:rPr>
              <w:t>қалдыру,</w:t>
            </w:r>
            <w:r w:rsidRPr="00CF2DA2">
              <w:rPr>
                <w:rFonts w:ascii="Times New Roman" w:hAnsi="Times New Roman"/>
                <w:lang w:val="ru-RU"/>
              </w:rPr>
              <w:t xml:space="preserve"> </w:t>
            </w:r>
            <w:r w:rsidRPr="00CF2DA2">
              <w:rPr>
                <w:rStyle w:val="ezkurwreuab5ozgtqnkl"/>
                <w:rFonts w:ascii="Times New Roman" w:hAnsi="Times New Roman"/>
                <w:lang w:val="ru-RU"/>
              </w:rPr>
              <w:t>бөліп</w:t>
            </w:r>
            <w:r w:rsidRPr="00CF2DA2">
              <w:rPr>
                <w:rFonts w:ascii="Times New Roman" w:hAnsi="Times New Roman"/>
                <w:lang w:val="ru-RU"/>
              </w:rPr>
              <w:t xml:space="preserve"> төлеу </w:t>
            </w:r>
            <w:r w:rsidRPr="00CF2DA2">
              <w:rPr>
                <w:rStyle w:val="ezkurwreuab5ozgtqnkl"/>
                <w:rFonts w:ascii="Times New Roman" w:hAnsi="Times New Roman"/>
                <w:lang w:val="ru-RU"/>
              </w:rPr>
              <w:t>кезеңінде</w:t>
            </w:r>
            <w:r w:rsidRPr="00CF2DA2">
              <w:rPr>
                <w:rFonts w:ascii="Times New Roman" w:hAnsi="Times New Roman"/>
                <w:lang w:val="ru-RU"/>
              </w:rPr>
              <w:t xml:space="preserve"> </w:t>
            </w:r>
            <w:r w:rsidRPr="00CF2DA2">
              <w:rPr>
                <w:rStyle w:val="ezkurwreuab5ozgtqnkl"/>
                <w:rFonts w:ascii="Times New Roman" w:hAnsi="Times New Roman"/>
                <w:lang w:val="ru-RU"/>
              </w:rPr>
              <w:t>қарызды</w:t>
            </w:r>
            <w:r w:rsidRPr="00CF2DA2">
              <w:rPr>
                <w:rFonts w:ascii="Times New Roman" w:hAnsi="Times New Roman"/>
                <w:lang w:val="ru-RU"/>
              </w:rPr>
              <w:t xml:space="preserve"> </w:t>
            </w:r>
            <w:r w:rsidRPr="00CF2DA2">
              <w:rPr>
                <w:rStyle w:val="ezkurwreuab5ozgtqnkl"/>
                <w:rFonts w:ascii="Times New Roman" w:hAnsi="Times New Roman"/>
                <w:lang w:val="ru-RU"/>
              </w:rPr>
              <w:t>ішінара</w:t>
            </w:r>
            <w:r w:rsidRPr="00CF2DA2">
              <w:rPr>
                <w:rFonts w:ascii="Times New Roman" w:hAnsi="Times New Roman"/>
                <w:lang w:val="ru-RU"/>
              </w:rPr>
              <w:t xml:space="preserve"> мерзімінен </w:t>
            </w:r>
            <w:r w:rsidRPr="00CF2DA2">
              <w:rPr>
                <w:rStyle w:val="ezkurwreuab5ozgtqnkl"/>
                <w:rFonts w:ascii="Times New Roman" w:hAnsi="Times New Roman"/>
                <w:lang w:val="ru-RU"/>
              </w:rPr>
              <w:t>бұрын</w:t>
            </w:r>
            <w:r w:rsidRPr="00CF2DA2">
              <w:rPr>
                <w:rFonts w:ascii="Times New Roman" w:hAnsi="Times New Roman"/>
                <w:lang w:val="ru-RU"/>
              </w:rPr>
              <w:t xml:space="preserve"> </w:t>
            </w:r>
            <w:r w:rsidRPr="00CF2DA2">
              <w:rPr>
                <w:rStyle w:val="ezkurwreuab5ozgtqnkl"/>
                <w:rFonts w:ascii="Times New Roman" w:hAnsi="Times New Roman"/>
                <w:lang w:val="ru-RU"/>
              </w:rPr>
              <w:t>өтеген</w:t>
            </w:r>
            <w:r w:rsidRPr="00CF2DA2">
              <w:rPr>
                <w:rFonts w:ascii="Times New Roman" w:hAnsi="Times New Roman"/>
                <w:lang w:val="ru-RU"/>
              </w:rPr>
              <w:t xml:space="preserve"> </w:t>
            </w:r>
            <w:r w:rsidRPr="00CF2DA2">
              <w:rPr>
                <w:rStyle w:val="ezkurwreuab5ozgtqnkl"/>
                <w:rFonts w:ascii="Times New Roman" w:hAnsi="Times New Roman"/>
                <w:lang w:val="ru-RU"/>
              </w:rPr>
              <w:t>кезде</w:t>
            </w:r>
            <w:r w:rsidRPr="00CF2DA2">
              <w:rPr>
                <w:rFonts w:ascii="Times New Roman" w:hAnsi="Times New Roman"/>
                <w:lang w:val="ru-RU"/>
              </w:rPr>
              <w:t xml:space="preserve">, </w:t>
            </w:r>
            <w:r w:rsidRPr="00CF2DA2">
              <w:rPr>
                <w:rStyle w:val="ezkurwreuab5ozgtqnkl"/>
                <w:rFonts w:ascii="Times New Roman" w:hAnsi="Times New Roman"/>
                <w:lang w:val="ru-RU"/>
              </w:rPr>
              <w:t>бірінші</w:t>
            </w:r>
            <w:r w:rsidRPr="00CF2DA2">
              <w:rPr>
                <w:rFonts w:ascii="Times New Roman" w:hAnsi="Times New Roman"/>
                <w:lang w:val="ru-RU"/>
              </w:rPr>
              <w:t xml:space="preserve"> </w:t>
            </w:r>
            <w:r w:rsidRPr="00CF2DA2">
              <w:rPr>
                <w:rStyle w:val="ezkurwreuab5ozgtqnkl"/>
                <w:rFonts w:ascii="Times New Roman" w:hAnsi="Times New Roman"/>
                <w:lang w:val="ru-RU"/>
              </w:rPr>
              <w:t>кезекте</w:t>
            </w:r>
            <w:r w:rsidRPr="00CF2DA2">
              <w:rPr>
                <w:rFonts w:ascii="Times New Roman" w:hAnsi="Times New Roman"/>
                <w:lang w:val="ru-RU"/>
              </w:rPr>
              <w:t xml:space="preserve"> </w:t>
            </w:r>
            <w:r w:rsidRPr="00CF2DA2">
              <w:rPr>
                <w:rStyle w:val="ezkurwreuab5ozgtqnkl"/>
                <w:rFonts w:ascii="Times New Roman" w:hAnsi="Times New Roman"/>
                <w:lang w:val="ru-RU"/>
              </w:rPr>
              <w:t>осындай</w:t>
            </w:r>
            <w:r w:rsidRPr="00CF2DA2">
              <w:rPr>
                <w:rFonts w:ascii="Times New Roman" w:hAnsi="Times New Roman"/>
                <w:lang w:val="ru-RU"/>
              </w:rPr>
              <w:t xml:space="preserve"> кейінге </w:t>
            </w:r>
            <w:r w:rsidRPr="00CF2DA2">
              <w:rPr>
                <w:rStyle w:val="ezkurwreuab5ozgtqnkl"/>
                <w:rFonts w:ascii="Times New Roman" w:hAnsi="Times New Roman"/>
                <w:lang w:val="ru-RU"/>
              </w:rPr>
              <w:t>қалдырылған,</w:t>
            </w:r>
            <w:r w:rsidRPr="00CF2DA2">
              <w:rPr>
                <w:rFonts w:ascii="Times New Roman" w:hAnsi="Times New Roman"/>
                <w:lang w:val="ru-RU"/>
              </w:rPr>
              <w:t xml:space="preserve"> </w:t>
            </w:r>
            <w:r w:rsidRPr="00CF2DA2">
              <w:rPr>
                <w:rStyle w:val="ezkurwreuab5ozgtqnkl"/>
                <w:rFonts w:ascii="Times New Roman" w:hAnsi="Times New Roman"/>
                <w:lang w:val="ru-RU"/>
              </w:rPr>
              <w:t>бөліп</w:t>
            </w:r>
            <w:r w:rsidRPr="00CF2DA2">
              <w:rPr>
                <w:rFonts w:ascii="Times New Roman" w:hAnsi="Times New Roman"/>
                <w:lang w:val="ru-RU"/>
              </w:rPr>
              <w:t xml:space="preserve"> төленген </w:t>
            </w:r>
            <w:r w:rsidRPr="00CF2DA2">
              <w:rPr>
                <w:rStyle w:val="ezkurwreuab5ozgtqnkl"/>
                <w:rFonts w:ascii="Times New Roman" w:hAnsi="Times New Roman"/>
                <w:lang w:val="ru-RU"/>
              </w:rPr>
              <w:t>төлемнің</w:t>
            </w:r>
            <w:r w:rsidRPr="00CF2DA2">
              <w:rPr>
                <w:rFonts w:ascii="Times New Roman" w:hAnsi="Times New Roman"/>
                <w:lang w:val="ru-RU"/>
              </w:rPr>
              <w:t xml:space="preserve"> </w:t>
            </w:r>
            <w:r w:rsidRPr="00CF2DA2">
              <w:rPr>
                <w:rStyle w:val="ezkurwreuab5ozgtqnkl"/>
                <w:rFonts w:ascii="Times New Roman" w:hAnsi="Times New Roman"/>
                <w:lang w:val="ru-RU"/>
              </w:rPr>
              <w:t>сомасын</w:t>
            </w:r>
            <w:r w:rsidRPr="00CF2DA2">
              <w:rPr>
                <w:rFonts w:ascii="Times New Roman" w:hAnsi="Times New Roman"/>
                <w:lang w:val="ru-RU"/>
              </w:rPr>
              <w:t xml:space="preserve"> алып </w:t>
            </w:r>
            <w:r w:rsidRPr="00CF2DA2">
              <w:rPr>
                <w:rStyle w:val="ezkurwreuab5ozgtqnkl"/>
                <w:rFonts w:ascii="Times New Roman" w:hAnsi="Times New Roman"/>
                <w:lang w:val="ru-RU"/>
              </w:rPr>
              <w:t>қою</w:t>
            </w:r>
            <w:r w:rsidRPr="00CF2DA2">
              <w:rPr>
                <w:rFonts w:ascii="Times New Roman" w:hAnsi="Times New Roman"/>
                <w:lang w:val="ru-RU"/>
              </w:rPr>
              <w:t xml:space="preserve"> </w:t>
            </w:r>
            <w:r w:rsidRPr="00CF2DA2">
              <w:rPr>
                <w:rStyle w:val="ezkurwreuab5ozgtqnkl"/>
                <w:rFonts w:ascii="Times New Roman" w:hAnsi="Times New Roman"/>
              </w:rPr>
              <w:t>(</w:t>
            </w:r>
            <w:r w:rsidRPr="00CF2DA2">
              <w:rPr>
                <w:rFonts w:ascii="Times New Roman" w:hAnsi="Times New Roman"/>
              </w:rPr>
              <w:t xml:space="preserve">есептен </w:t>
            </w:r>
            <w:r w:rsidRPr="00CF2DA2">
              <w:rPr>
                <w:rStyle w:val="ezkurwreuab5ozgtqnkl"/>
                <w:rFonts w:ascii="Times New Roman" w:hAnsi="Times New Roman"/>
              </w:rPr>
              <w:t>шығару)</w:t>
            </w:r>
            <w:r w:rsidRPr="00CF2DA2">
              <w:rPr>
                <w:rFonts w:ascii="Times New Roman" w:hAnsi="Times New Roman"/>
                <w:lang w:val="ru-RU"/>
              </w:rPr>
              <w:t>;</w:t>
            </w:r>
          </w:p>
        </w:tc>
        <w:tc>
          <w:tcPr>
            <w:tcW w:w="4814" w:type="dxa"/>
          </w:tcPr>
          <w:p w14:paraId="328F6203" w14:textId="77777777"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3.1.9. при частичном досрочном погашении займа Клиентом в период предоставленной Банком отсрочки, рассрочки платеж</w:t>
            </w:r>
            <w:r w:rsidR="00BA0F7A" w:rsidRPr="00CF2DA2">
              <w:rPr>
                <w:rFonts w:ascii="Times New Roman" w:hAnsi="Times New Roman"/>
                <w:lang w:val="ru-RU"/>
              </w:rPr>
              <w:t>а</w:t>
            </w:r>
            <w:r w:rsidRPr="00CF2DA2">
              <w:rPr>
                <w:rFonts w:ascii="Times New Roman" w:hAnsi="Times New Roman"/>
                <w:lang w:val="ru-RU"/>
              </w:rPr>
              <w:t xml:space="preserve"> по Договору, изымать (списывать) </w:t>
            </w:r>
            <w:bookmarkStart w:id="9" w:name="_Hlk167458466"/>
            <w:r w:rsidRPr="00CF2DA2">
              <w:rPr>
                <w:rFonts w:ascii="Times New Roman" w:hAnsi="Times New Roman"/>
                <w:lang w:val="ru-RU"/>
              </w:rPr>
              <w:t>сумму так</w:t>
            </w:r>
            <w:r w:rsidR="00BA0F7A" w:rsidRPr="00CF2DA2">
              <w:rPr>
                <w:rFonts w:ascii="Times New Roman" w:hAnsi="Times New Roman"/>
                <w:lang w:val="ru-RU"/>
              </w:rPr>
              <w:t>ого</w:t>
            </w:r>
            <w:r w:rsidRPr="00CF2DA2">
              <w:rPr>
                <w:rFonts w:ascii="Times New Roman" w:hAnsi="Times New Roman"/>
                <w:lang w:val="ru-RU"/>
              </w:rPr>
              <w:t xml:space="preserve"> отсроченн</w:t>
            </w:r>
            <w:r w:rsidR="00BA0F7A" w:rsidRPr="00CF2DA2">
              <w:rPr>
                <w:rFonts w:ascii="Times New Roman" w:hAnsi="Times New Roman"/>
                <w:lang w:val="ru-RU"/>
              </w:rPr>
              <w:t>ого</w:t>
            </w:r>
            <w:r w:rsidRPr="00CF2DA2">
              <w:rPr>
                <w:rFonts w:ascii="Times New Roman" w:hAnsi="Times New Roman"/>
                <w:lang w:val="ru-RU"/>
              </w:rPr>
              <w:t>, рассроченн</w:t>
            </w:r>
            <w:r w:rsidR="00BA0F7A" w:rsidRPr="00CF2DA2">
              <w:rPr>
                <w:rFonts w:ascii="Times New Roman" w:hAnsi="Times New Roman"/>
                <w:lang w:val="ru-RU"/>
              </w:rPr>
              <w:t>ого</w:t>
            </w:r>
            <w:r w:rsidRPr="00CF2DA2">
              <w:rPr>
                <w:rFonts w:ascii="Times New Roman" w:hAnsi="Times New Roman"/>
                <w:lang w:val="ru-RU"/>
              </w:rPr>
              <w:t xml:space="preserve"> платеж</w:t>
            </w:r>
            <w:bookmarkEnd w:id="9"/>
            <w:r w:rsidR="00BA0F7A" w:rsidRPr="00CF2DA2">
              <w:rPr>
                <w:rFonts w:ascii="Times New Roman" w:hAnsi="Times New Roman"/>
                <w:lang w:val="ru-RU"/>
              </w:rPr>
              <w:t>а</w:t>
            </w:r>
            <w:r w:rsidRPr="00CF2DA2">
              <w:rPr>
                <w:rFonts w:ascii="Times New Roman" w:hAnsi="Times New Roman"/>
                <w:lang w:val="ru-RU"/>
              </w:rPr>
              <w:t xml:space="preserve"> в первую очередь;</w:t>
            </w:r>
          </w:p>
        </w:tc>
      </w:tr>
      <w:tr w:rsidR="00CF2DA2" w:rsidRPr="00CF2DA2" w14:paraId="37A51693" w14:textId="77777777" w:rsidTr="00D84EE1">
        <w:trPr>
          <w:trHeight w:val="20"/>
        </w:trPr>
        <w:tc>
          <w:tcPr>
            <w:tcW w:w="4531" w:type="dxa"/>
          </w:tcPr>
          <w:p w14:paraId="577EAD32" w14:textId="53A25E66" w:rsidR="00D564F2" w:rsidRPr="00CF2DA2" w:rsidRDefault="00BF7B72"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3.1.10. </w:t>
            </w:r>
            <w:r w:rsidRPr="00CF2DA2">
              <w:rPr>
                <w:rFonts w:ascii="Times New Roman" w:hAnsi="Times New Roman" w:cs="Times New Roman"/>
                <w:sz w:val="24"/>
                <w:szCs w:val="24"/>
                <w:lang w:val="kk-KZ"/>
              </w:rPr>
              <w:t xml:space="preserve">Мына </w:t>
            </w:r>
            <w:r w:rsidRPr="00CF2DA2">
              <w:rPr>
                <w:rFonts w:ascii="Times New Roman" w:hAnsi="Times New Roman" w:cs="Times New Roman"/>
                <w:sz w:val="24"/>
                <w:szCs w:val="24"/>
              </w:rPr>
              <w:t xml:space="preserve">жағдайда </w:t>
            </w:r>
            <w:r w:rsidRPr="00CF2DA2">
              <w:rPr>
                <w:rStyle w:val="ezkurwreuab5ozgtqnkl"/>
                <w:rFonts w:ascii="Times New Roman" w:hAnsi="Times New Roman" w:cs="Times New Roman"/>
                <w:sz w:val="24"/>
                <w:szCs w:val="24"/>
              </w:rPr>
              <w:t>қарыз</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беруді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жүзеге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асырмау</w:t>
            </w:r>
            <w:r w:rsidRPr="00CF2DA2">
              <w:rPr>
                <w:rFonts w:ascii="Times New Roman" w:hAnsi="Times New Roman" w:cs="Times New Roman"/>
                <w:sz w:val="24"/>
                <w:szCs w:val="24"/>
              </w:rPr>
              <w:t>:</w:t>
            </w:r>
          </w:p>
        </w:tc>
        <w:tc>
          <w:tcPr>
            <w:tcW w:w="4814" w:type="dxa"/>
          </w:tcPr>
          <w:p w14:paraId="38ABF364" w14:textId="0DA37A95" w:rsidR="00D564F2" w:rsidRPr="00CF2DA2" w:rsidRDefault="00050EB0" w:rsidP="00CF2DA2">
            <w:pPr>
              <w:pBdr>
                <w:top w:val="nil"/>
                <w:left w:val="nil"/>
                <w:bottom w:val="nil"/>
                <w:right w:val="nil"/>
                <w:between w:val="nil"/>
              </w:pBdr>
              <w:ind w:firstLine="426"/>
              <w:jc w:val="both"/>
              <w:rPr>
                <w:rFonts w:ascii="Times New Roman" w:eastAsia="Times New Roman" w:hAnsi="Times New Roman" w:cs="Times New Roman"/>
                <w:sz w:val="24"/>
                <w:szCs w:val="24"/>
                <w:lang w:eastAsia="ru-RU"/>
              </w:rPr>
            </w:pPr>
            <w:r w:rsidRPr="00CF2DA2">
              <w:rPr>
                <w:rFonts w:ascii="Times New Roman" w:hAnsi="Times New Roman" w:cs="Times New Roman"/>
                <w:sz w:val="24"/>
                <w:szCs w:val="24"/>
              </w:rPr>
              <w:t>3.1.10. не осуществлять выдачу займа в случае:</w:t>
            </w:r>
          </w:p>
        </w:tc>
      </w:tr>
      <w:tr w:rsidR="00CF2DA2" w:rsidRPr="00CF2DA2" w14:paraId="0E4B552C" w14:textId="77777777" w:rsidTr="00D84EE1">
        <w:trPr>
          <w:trHeight w:val="20"/>
        </w:trPr>
        <w:tc>
          <w:tcPr>
            <w:tcW w:w="4531" w:type="dxa"/>
          </w:tcPr>
          <w:p w14:paraId="51836DD8" w14:textId="402F1891" w:rsidR="00F419E4" w:rsidRPr="00CF2DA2" w:rsidRDefault="00F419E4"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1) </w:t>
            </w:r>
            <w:r w:rsidRPr="00CF2DA2">
              <w:rPr>
                <w:rFonts w:ascii="Times New Roman" w:eastAsia="MS ??" w:hAnsi="Times New Roman" w:cs="Times New Roman"/>
                <w:sz w:val="24"/>
                <w:szCs w:val="24"/>
              </w:rPr>
              <w:t>Қазақстан Республикасының заңнамасына және халықаралық қаржылық есептілік стандарттарына сәйкес дефолт, кредиттік тәуекелдің ұлғаю белгісінің, Банктің Шарт бойынша қаржы активінің құнсыздануының объективті растауы, өлшемшарты болып табылатын оқиғаның басталуы, сондай-ақ Шарттың 1.</w:t>
            </w:r>
            <w:r w:rsidR="00A10DFA" w:rsidRPr="00CF2DA2">
              <w:rPr>
                <w:rFonts w:ascii="Times New Roman" w:eastAsia="MS ??" w:hAnsi="Times New Roman" w:cs="Times New Roman"/>
                <w:sz w:val="24"/>
                <w:szCs w:val="24"/>
              </w:rPr>
              <w:t>6</w:t>
            </w:r>
            <w:r w:rsidRPr="00CF2DA2">
              <w:rPr>
                <w:rFonts w:ascii="Times New Roman" w:eastAsia="MS ??" w:hAnsi="Times New Roman" w:cs="Times New Roman"/>
                <w:sz w:val="24"/>
                <w:szCs w:val="24"/>
              </w:rPr>
              <w:t>.8-тармақшада көрсетілген өзгеріс фактісі Клиенттің кредит қабілеттілігіне (төлем қабілеттілігіне), сенімділігіне және Шарт бойынша қамтамасыз етілуге теріс әсер еткен жағдайда</w:t>
            </w:r>
            <w:r w:rsidRPr="00CF2DA2">
              <w:rPr>
                <w:rFonts w:ascii="Times New Roman" w:hAnsi="Times New Roman" w:cs="Times New Roman"/>
                <w:sz w:val="24"/>
                <w:szCs w:val="24"/>
              </w:rPr>
              <w:t>;</w:t>
            </w:r>
          </w:p>
        </w:tc>
        <w:tc>
          <w:tcPr>
            <w:tcW w:w="4814" w:type="dxa"/>
          </w:tcPr>
          <w:p w14:paraId="3A19E3F7" w14:textId="69CE4B50" w:rsidR="00F419E4" w:rsidRPr="00CF2DA2" w:rsidRDefault="00F419E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1) наступления события, являющегося в соответствии с законодательством Республики Казахстан и международными стандартами финансовой отчетности дефолтом, объективным подтверждением, критерием признака увеличения кредитного риска, обесценения финансового актива Банка по Договору, а также негативного влияния факта изменения, указанного в подпункте 1.</w:t>
            </w:r>
            <w:r w:rsidR="00A10DFA" w:rsidRPr="00CF2DA2">
              <w:rPr>
                <w:rFonts w:ascii="Times New Roman" w:hAnsi="Times New Roman" w:cs="Times New Roman"/>
                <w:sz w:val="24"/>
                <w:szCs w:val="24"/>
              </w:rPr>
              <w:t>6</w:t>
            </w:r>
            <w:r w:rsidRPr="00CF2DA2">
              <w:rPr>
                <w:rFonts w:ascii="Times New Roman" w:hAnsi="Times New Roman" w:cs="Times New Roman"/>
                <w:sz w:val="24"/>
                <w:szCs w:val="24"/>
              </w:rPr>
              <w:t>.8. Договора, в том числе несообщенного Клиентом и выявленного Банком, на кредитоспособность (платежеспособность), устойчивое развитие, надежность Клиента, и обеспеченность по Договору;</w:t>
            </w:r>
          </w:p>
        </w:tc>
      </w:tr>
      <w:tr w:rsidR="00CF2DA2" w:rsidRPr="00CF2DA2" w14:paraId="042F840B" w14:textId="77777777" w:rsidTr="00D84EE1">
        <w:trPr>
          <w:trHeight w:val="20"/>
        </w:trPr>
        <w:tc>
          <w:tcPr>
            <w:tcW w:w="4531" w:type="dxa"/>
          </w:tcPr>
          <w:p w14:paraId="00B95928" w14:textId="3C9B55CC" w:rsidR="00356332" w:rsidRPr="00CF2DA2" w:rsidRDefault="00356332"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2) банктік құпияны құрайтын ақпаратқа заңсыз қол жеткізу, оны заңсыз өзгерту, үшінші тұлғалар тарапынан заңсыз әрекеттерді не өзге де заңсыз (алаяқтық) әрекеттер мен құқыққа қарсы инциденттерді жүзеге асыру анықталған жағдайда;</w:t>
            </w:r>
          </w:p>
        </w:tc>
        <w:tc>
          <w:tcPr>
            <w:tcW w:w="4814" w:type="dxa"/>
          </w:tcPr>
          <w:p w14:paraId="619DF792" w14:textId="4978FEDF" w:rsidR="00356332" w:rsidRPr="00CF2DA2" w:rsidRDefault="00356332"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2) обнаружения неправомерного доступа к информации, составляющей банковскую тайну, ее неправомерного изменения, осуществления неправомерных действий со стороны третьих лиц либо иных незаконных (мошеннических) действий и противоправных инцидентов;</w:t>
            </w:r>
          </w:p>
        </w:tc>
      </w:tr>
      <w:tr w:rsidR="00CF2DA2" w:rsidRPr="00CF2DA2" w14:paraId="51476A5E" w14:textId="77777777" w:rsidTr="00D84EE1">
        <w:trPr>
          <w:trHeight w:val="20"/>
        </w:trPr>
        <w:tc>
          <w:tcPr>
            <w:tcW w:w="4531" w:type="dxa"/>
          </w:tcPr>
          <w:p w14:paraId="41712ED2" w14:textId="2E374F46" w:rsidR="00356332" w:rsidRPr="00CF2DA2" w:rsidRDefault="00356332"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3) Клиент </w:t>
            </w:r>
            <w:r w:rsidRPr="00CF2DA2">
              <w:rPr>
                <w:rFonts w:ascii="Times New Roman" w:hAnsi="Times New Roman" w:cs="Times New Roman"/>
                <w:sz w:val="24"/>
                <w:szCs w:val="24"/>
                <w:lang w:val="kk-KZ"/>
              </w:rPr>
              <w:t>Ш</w:t>
            </w:r>
            <w:r w:rsidRPr="00CF2DA2">
              <w:rPr>
                <w:rFonts w:ascii="Times New Roman" w:hAnsi="Times New Roman" w:cs="Times New Roman"/>
                <w:sz w:val="24"/>
                <w:szCs w:val="24"/>
              </w:rPr>
              <w:t>арт бойынша Банк алдындағы өз міндеттемелерін бұзған жағдайда;</w:t>
            </w:r>
          </w:p>
        </w:tc>
        <w:tc>
          <w:tcPr>
            <w:tcW w:w="4814" w:type="dxa"/>
          </w:tcPr>
          <w:p w14:paraId="2E1E08E1" w14:textId="41D686E1" w:rsidR="00356332" w:rsidRPr="00CF2DA2" w:rsidRDefault="00356332"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3) нарушения Клиентом своих обязательств перед Банком по Договору;</w:t>
            </w:r>
          </w:p>
        </w:tc>
      </w:tr>
      <w:tr w:rsidR="00CF2DA2" w:rsidRPr="00CF2DA2" w14:paraId="0BE3B329" w14:textId="77777777" w:rsidTr="00D84EE1">
        <w:trPr>
          <w:trHeight w:val="20"/>
        </w:trPr>
        <w:tc>
          <w:tcPr>
            <w:tcW w:w="4531" w:type="dxa"/>
          </w:tcPr>
          <w:p w14:paraId="67512503" w14:textId="1AE8F3F1" w:rsidR="00356332" w:rsidRPr="00CF2DA2" w:rsidRDefault="00356332"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4) Банк жүргізетін мониторинг нәтижелері бойынша анықталған Клиенттің қаржылық жағдайы нашарлаған жағдайда;</w:t>
            </w:r>
          </w:p>
        </w:tc>
        <w:tc>
          <w:tcPr>
            <w:tcW w:w="4814" w:type="dxa"/>
          </w:tcPr>
          <w:p w14:paraId="2F05C858" w14:textId="5E0145B8" w:rsidR="00356332" w:rsidRPr="00CF2DA2" w:rsidRDefault="00356332"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4) ухудшения финансового состояния Клиента, выявленного по результатам мониторинга, проводимого Банком;</w:t>
            </w:r>
          </w:p>
        </w:tc>
      </w:tr>
      <w:tr w:rsidR="00CF2DA2" w:rsidRPr="00CF2DA2" w14:paraId="0EFC2D13" w14:textId="77777777" w:rsidTr="00D84EE1">
        <w:trPr>
          <w:trHeight w:val="20"/>
        </w:trPr>
        <w:tc>
          <w:tcPr>
            <w:tcW w:w="4531" w:type="dxa"/>
          </w:tcPr>
          <w:p w14:paraId="55D11C5C" w14:textId="75E33146" w:rsidR="00356332" w:rsidRPr="00CF2DA2" w:rsidRDefault="00356332"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5) Банктің </w:t>
            </w:r>
            <w:r w:rsidRPr="00CF2DA2">
              <w:rPr>
                <w:rFonts w:ascii="Times New Roman" w:hAnsi="Times New Roman" w:cs="Times New Roman"/>
                <w:sz w:val="24"/>
                <w:szCs w:val="24"/>
                <w:lang w:val="kk-KZ"/>
              </w:rPr>
              <w:t>Ш</w:t>
            </w:r>
            <w:r w:rsidRPr="00CF2DA2">
              <w:rPr>
                <w:rFonts w:ascii="Times New Roman" w:hAnsi="Times New Roman" w:cs="Times New Roman"/>
                <w:sz w:val="24"/>
                <w:szCs w:val="24"/>
              </w:rPr>
              <w:t>артты тиісінше орындауына әсер ететін Қазақстан Республикасы заңнамасының талаптары өзгерген жағдайда;</w:t>
            </w:r>
          </w:p>
        </w:tc>
        <w:tc>
          <w:tcPr>
            <w:tcW w:w="4814" w:type="dxa"/>
          </w:tcPr>
          <w:p w14:paraId="5239D062" w14:textId="71DC97D4" w:rsidR="00356332" w:rsidRPr="00CF2DA2" w:rsidRDefault="00356332"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5) изменения требований законодательства Республики Казахстан, влияющих на надлежащее исполнение Банком Договора;</w:t>
            </w:r>
          </w:p>
        </w:tc>
      </w:tr>
      <w:tr w:rsidR="00CF2DA2" w:rsidRPr="00CF2DA2" w14:paraId="5B6016C3" w14:textId="77777777" w:rsidTr="00D84EE1">
        <w:trPr>
          <w:trHeight w:val="20"/>
        </w:trPr>
        <w:tc>
          <w:tcPr>
            <w:tcW w:w="4531" w:type="dxa"/>
          </w:tcPr>
          <w:p w14:paraId="169E4A09" w14:textId="0E3CABEC" w:rsidR="00F419E4" w:rsidRPr="00CF2DA2" w:rsidRDefault="00F419E4"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6) қаржы нарығындағы күтпеген өзгерістер, қоса алғанда және шектелмей, </w:t>
            </w:r>
            <w:r w:rsidRPr="00CF2DA2">
              <w:rPr>
                <w:rFonts w:ascii="Times New Roman" w:hAnsi="Times New Roman" w:cs="Times New Roman"/>
                <w:sz w:val="24"/>
                <w:szCs w:val="24"/>
              </w:rPr>
              <w:lastRenderedPageBreak/>
              <w:t>Қазақстан қор биржасының (KASE) интернет-ресурсында орналастырылған REPO индикаторының, MM_Index (Money Market Index) ақша нарығының орташа өлшенген индикаторының, екінші деңгейдегі банктерде банктік емес заңды тұлғалардың тартылған банк салымдары (депозиттері) бойынша сыйақының Қазақстан Республикасының Ұлттық Банкі жарияланған орташа өлшенген мөлшерлемесінің бір пайызға және одан да көп мөлшерге өзгеруі, алдыңғы күнтізбелік күнгі жағдай бойынша жоғарыда көрсетілген индикаторға, мөлшерлемеге, бағамға қатысты Қазақстан</w:t>
            </w:r>
            <w:bookmarkStart w:id="10" w:name="_GoBack"/>
            <w:bookmarkEnd w:id="10"/>
            <w:r w:rsidRPr="00CF2DA2">
              <w:rPr>
                <w:rFonts w:ascii="Times New Roman" w:hAnsi="Times New Roman" w:cs="Times New Roman"/>
                <w:sz w:val="24"/>
                <w:szCs w:val="24"/>
              </w:rPr>
              <w:t xml:space="preserve"> Республикасының Ұлттық Банкі белгілеген теңге бағамының АҚШ долларына шаққандағы он пайызға және одан да көп мөлшерге өзгерісі, Соның нәтижесінде Банктің қарызға одан әрі қызмет көрсетуі мүмкін емес болатын немесе қарызға қызмет көрсетуге байланысты Банктің шығыстары Банк бастапқыда сенген кірісті ала алмайтындай етіп өзгеретін Шарт жасасу күніндегі жағдаймен салыстырғанда Банк тартатын ресурстарды қалыптастыру талаптарының өзгеруі;</w:t>
            </w:r>
          </w:p>
        </w:tc>
        <w:tc>
          <w:tcPr>
            <w:tcW w:w="4814" w:type="dxa"/>
          </w:tcPr>
          <w:p w14:paraId="518AF82F" w14:textId="74169FF0" w:rsidR="00F419E4" w:rsidRPr="00CF2DA2" w:rsidRDefault="00F419E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 xml:space="preserve">6) резкого изменения на финансовом рынке, включая, но не ограничиваясь, </w:t>
            </w:r>
            <w:r w:rsidRPr="00CF2DA2">
              <w:rPr>
                <w:rFonts w:ascii="Times New Roman" w:hAnsi="Times New Roman" w:cs="Times New Roman"/>
                <w:sz w:val="24"/>
                <w:szCs w:val="24"/>
              </w:rPr>
              <w:lastRenderedPageBreak/>
              <w:t>изменение индикатора REPO, средневзвешенного индикатора денежного рынка MM_Index (Money Market Index), размещенного на интернет-ресурсе Казахстанской фондовой биржи (KASE), средневзвешенной ставки вознаграждения по привлеченным банковским вкладам (депозитам) небанковских юридических лиц в банках второго уровня, опубликованной Национальным Банком Республики Казахстан, на один проц</w:t>
            </w:r>
            <w:r w:rsidR="00345F7B">
              <w:rPr>
                <w:rFonts w:ascii="Times New Roman" w:hAnsi="Times New Roman" w:cs="Times New Roman"/>
                <w:sz w:val="24"/>
                <w:szCs w:val="24"/>
              </w:rPr>
              <w:t>ент и более, изменение курса те</w:t>
            </w:r>
            <w:r w:rsidR="00345F7B">
              <w:rPr>
                <w:rFonts w:ascii="Times New Roman" w:hAnsi="Times New Roman" w:cs="Times New Roman"/>
                <w:sz w:val="24"/>
                <w:szCs w:val="24"/>
                <w:lang w:val="kk-KZ"/>
              </w:rPr>
              <w:t>ң</w:t>
            </w:r>
            <w:r w:rsidRPr="00CF2DA2">
              <w:rPr>
                <w:rFonts w:ascii="Times New Roman" w:hAnsi="Times New Roman" w:cs="Times New Roman"/>
                <w:sz w:val="24"/>
                <w:szCs w:val="24"/>
              </w:rPr>
              <w:t>ге, установленного Национальным Банком Республики Казахстан к доллару США, на десять процентов и более, по отношению к вышеуказанному индикатору, ставке, курсу, по состоянию на предыдущий календарный день, изменения условия формирования ресурсов, привлекаемых Банком, по сравнению с ситуацией, существовавшей на дату заключения Договора, в результате которой дальнейшее обслуживание Банком займа представляется невозможным, или расходы Банка в связи с обслуживанием займа изменятся так, что Банк не сможет получить доход, на который рассчитывал изначально;</w:t>
            </w:r>
          </w:p>
        </w:tc>
      </w:tr>
      <w:tr w:rsidR="00CF2DA2" w:rsidRPr="00CF2DA2" w14:paraId="5765D398" w14:textId="77777777" w:rsidTr="00D84EE1">
        <w:trPr>
          <w:trHeight w:val="20"/>
        </w:trPr>
        <w:tc>
          <w:tcPr>
            <w:tcW w:w="4531" w:type="dxa"/>
          </w:tcPr>
          <w:p w14:paraId="535FD7AC" w14:textId="36EEC188" w:rsidR="00050EB0" w:rsidRPr="00CF2DA2" w:rsidRDefault="00BF7B72" w:rsidP="00CF2DA2">
            <w:pPr>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 xml:space="preserve">3.1.11. </w:t>
            </w:r>
            <w:r w:rsidR="007C6C76" w:rsidRPr="00CF2DA2">
              <w:rPr>
                <w:rFonts w:ascii="Times New Roman" w:eastAsia="MS ??" w:hAnsi="Times New Roman" w:cs="Times New Roman"/>
                <w:sz w:val="24"/>
                <w:szCs w:val="24"/>
              </w:rPr>
              <w:t>Клиентті мына тәсілдердің кез келгені арқылы хабардар етуге</w:t>
            </w:r>
            <w:r w:rsidR="007C6C76" w:rsidRPr="00CF2DA2">
              <w:rPr>
                <w:rFonts w:ascii="Times New Roman" w:eastAsia="MS ??" w:hAnsi="Times New Roman" w:cs="Times New Roman"/>
                <w:sz w:val="24"/>
                <w:szCs w:val="24"/>
                <w:lang w:val="kk-KZ"/>
              </w:rPr>
              <w:t>:</w:t>
            </w:r>
            <w:r w:rsidR="007C6C76" w:rsidRPr="00CF2DA2">
              <w:rPr>
                <w:rFonts w:ascii="Times New Roman" w:eastAsia="MS ??" w:hAnsi="Times New Roman" w:cs="Times New Roman"/>
                <w:sz w:val="24"/>
                <w:szCs w:val="24"/>
              </w:rPr>
              <w:t xml:space="preserve"> </w:t>
            </w:r>
            <w:r w:rsidRPr="00CF2DA2">
              <w:rPr>
                <w:rFonts w:ascii="Times New Roman" w:eastAsia="MS ??" w:hAnsi="Times New Roman" w:cs="Times New Roman"/>
                <w:sz w:val="24"/>
                <w:szCs w:val="24"/>
              </w:rPr>
              <w:t>электрондық пошта, тұрғылықты жерінің мекенжайы (тіркелген, тұрған жері) бойынша, тапсырылғаны туралы хабарламасы бар тапсырысты хатпен, кез келген заңды қолданыстағы дерекқордан</w:t>
            </w:r>
            <w:r w:rsidR="002B4175" w:rsidRPr="00CF2DA2">
              <w:rPr>
                <w:rFonts w:ascii="Times New Roman" w:eastAsia="MS ??" w:hAnsi="Times New Roman" w:cs="Times New Roman"/>
                <w:sz w:val="24"/>
                <w:szCs w:val="24"/>
                <w:lang w:val="kk-KZ"/>
              </w:rPr>
              <w:t>, цифрлық деректерден</w:t>
            </w:r>
            <w:r w:rsidRPr="00CF2DA2">
              <w:rPr>
                <w:rFonts w:ascii="Times New Roman" w:eastAsia="MS ??" w:hAnsi="Times New Roman" w:cs="Times New Roman"/>
                <w:sz w:val="24"/>
                <w:szCs w:val="24"/>
              </w:rPr>
              <w:t xml:space="preserve"> (оның ішінде клиент хабарламаған және Банк анықтаған мекенжай, абоненттік нөмір) алынған не Шартта көрсетілген телефон арқылы, сондай-ақ Қазақстан Республикасының заңнамасында көзделген ақпараттандыру объектісі</w:t>
            </w:r>
            <w:r w:rsidR="002B4175" w:rsidRPr="00CF2DA2">
              <w:rPr>
                <w:rFonts w:ascii="Times New Roman" w:eastAsia="MS ??" w:hAnsi="Times New Roman" w:cs="Times New Roman"/>
                <w:sz w:val="24"/>
                <w:szCs w:val="24"/>
                <w:lang w:val="kk-KZ"/>
              </w:rPr>
              <w:t>, цифрлық объект</w:t>
            </w:r>
            <w:r w:rsidRPr="00CF2DA2">
              <w:rPr>
                <w:rFonts w:ascii="Times New Roman" w:eastAsia="MS ??" w:hAnsi="Times New Roman" w:cs="Times New Roman"/>
                <w:sz w:val="24"/>
                <w:szCs w:val="24"/>
              </w:rPr>
              <w:t xml:space="preserve"> арқылы немесе басқа байланыс </w:t>
            </w:r>
            <w:r w:rsidR="002B4175" w:rsidRPr="00CF2DA2">
              <w:rPr>
                <w:rFonts w:ascii="Times New Roman" w:eastAsia="MS ??" w:hAnsi="Times New Roman" w:cs="Times New Roman"/>
                <w:sz w:val="24"/>
                <w:szCs w:val="24"/>
                <w:lang w:val="kk-KZ"/>
              </w:rPr>
              <w:t>тәсілі</w:t>
            </w:r>
            <w:r w:rsidRPr="00CF2DA2">
              <w:rPr>
                <w:rFonts w:ascii="Times New Roman" w:eastAsia="MS ??" w:hAnsi="Times New Roman" w:cs="Times New Roman"/>
                <w:sz w:val="24"/>
                <w:szCs w:val="24"/>
              </w:rPr>
              <w:t xml:space="preserve"> (қоса алғанда және шектелмей: SMS-хабарламаны, мобильді қосымшада push-хабарламаны жіберу, телефонмен қоңырау шалу арқылы, оның ішінде автоматтандырылған және роботтандырылған қоңырау шалу құралы арқылы, Клиенттің әлеуметтік желідегі жеке парақшасында және өзге интернет-ресурста, Банктің әлеуметтік желідегі </w:t>
            </w:r>
            <w:r w:rsidRPr="00CF2DA2">
              <w:rPr>
                <w:rFonts w:ascii="Times New Roman" w:eastAsia="MS ??" w:hAnsi="Times New Roman" w:cs="Times New Roman"/>
                <w:sz w:val="24"/>
                <w:szCs w:val="24"/>
              </w:rPr>
              <w:lastRenderedPageBreak/>
              <w:t>ресми парақшасында хабарламаны жариялау арқылы, хабарламаны мессенджер немесе басқа байланыс құралдары арқылы жіберу жолымен</w:t>
            </w:r>
            <w:r w:rsidRPr="00CF2DA2">
              <w:rPr>
                <w:rFonts w:ascii="Times New Roman" w:hAnsi="Times New Roman" w:cs="Times New Roman"/>
                <w:sz w:val="24"/>
                <w:szCs w:val="24"/>
              </w:rPr>
              <w:t>);</w:t>
            </w:r>
          </w:p>
        </w:tc>
        <w:tc>
          <w:tcPr>
            <w:tcW w:w="4814" w:type="dxa"/>
          </w:tcPr>
          <w:p w14:paraId="1EE1CC42" w14:textId="6F1D3736" w:rsidR="00050EB0" w:rsidRPr="00CF2DA2" w:rsidRDefault="00050EB0"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 xml:space="preserve">3.1.11. уведомлять Клиента </w:t>
            </w:r>
            <w:r w:rsidR="006C5667" w:rsidRPr="00CF2DA2">
              <w:rPr>
                <w:rFonts w:ascii="Times New Roman" w:hAnsi="Times New Roman" w:cs="Times New Roman"/>
                <w:sz w:val="24"/>
                <w:szCs w:val="24"/>
              </w:rPr>
              <w:t>люб</w:t>
            </w:r>
            <w:r w:rsidR="006673C7" w:rsidRPr="00CF2DA2">
              <w:rPr>
                <w:rFonts w:ascii="Times New Roman" w:hAnsi="Times New Roman" w:cs="Times New Roman"/>
                <w:sz w:val="24"/>
                <w:szCs w:val="24"/>
              </w:rPr>
              <w:t>ы</w:t>
            </w:r>
            <w:r w:rsidR="006C5667" w:rsidRPr="00CF2DA2">
              <w:rPr>
                <w:rFonts w:ascii="Times New Roman" w:hAnsi="Times New Roman" w:cs="Times New Roman"/>
                <w:sz w:val="24"/>
                <w:szCs w:val="24"/>
              </w:rPr>
              <w:t xml:space="preserve">м из следующих способов: </w:t>
            </w:r>
            <w:r w:rsidRPr="00CF2DA2">
              <w:rPr>
                <w:rFonts w:ascii="Times New Roman" w:hAnsi="Times New Roman" w:cs="Times New Roman"/>
                <w:sz w:val="24"/>
                <w:szCs w:val="24"/>
              </w:rPr>
              <w:t xml:space="preserve">по электронной почте, адресу места жительства (регистрации, нахождения) заказным письмом с уведомлением о его вручении, телефону, полученному из </w:t>
            </w:r>
            <w:r w:rsidR="00874BBE" w:rsidRPr="00CF2DA2">
              <w:rPr>
                <w:rFonts w:ascii="Times New Roman" w:hAnsi="Times New Roman" w:cs="Times New Roman"/>
                <w:sz w:val="24"/>
                <w:szCs w:val="24"/>
              </w:rPr>
              <w:t>любой законно действующей базы данных</w:t>
            </w:r>
            <w:r w:rsidR="0060431D" w:rsidRPr="00CF2DA2">
              <w:rPr>
                <w:rFonts w:ascii="Times New Roman" w:hAnsi="Times New Roman" w:cs="Times New Roman"/>
                <w:sz w:val="24"/>
                <w:szCs w:val="24"/>
              </w:rPr>
              <w:t>, цифровых данных</w:t>
            </w:r>
            <w:r w:rsidR="00874BBE" w:rsidRPr="00CF2DA2">
              <w:rPr>
                <w:rFonts w:ascii="Times New Roman" w:hAnsi="Times New Roman" w:cs="Times New Roman"/>
                <w:sz w:val="24"/>
                <w:szCs w:val="24"/>
              </w:rPr>
              <w:t xml:space="preserve"> (в том числе адресу, абонентскому номеру, несообщен</w:t>
            </w:r>
            <w:r w:rsidR="00A15DC7" w:rsidRPr="00CF2DA2">
              <w:rPr>
                <w:rFonts w:ascii="Times New Roman" w:hAnsi="Times New Roman" w:cs="Times New Roman"/>
                <w:sz w:val="24"/>
                <w:szCs w:val="24"/>
              </w:rPr>
              <w:t>ному</w:t>
            </w:r>
            <w:r w:rsidR="00874BBE" w:rsidRPr="00CF2DA2">
              <w:rPr>
                <w:rFonts w:ascii="Times New Roman" w:hAnsi="Times New Roman" w:cs="Times New Roman"/>
                <w:sz w:val="24"/>
                <w:szCs w:val="24"/>
              </w:rPr>
              <w:t xml:space="preserve"> Клиентом и выявлен</w:t>
            </w:r>
            <w:r w:rsidR="00A15DC7" w:rsidRPr="00CF2DA2">
              <w:rPr>
                <w:rFonts w:ascii="Times New Roman" w:hAnsi="Times New Roman" w:cs="Times New Roman"/>
                <w:sz w:val="24"/>
                <w:szCs w:val="24"/>
              </w:rPr>
              <w:t>ному</w:t>
            </w:r>
            <w:r w:rsidR="00874BBE" w:rsidRPr="00CF2DA2">
              <w:rPr>
                <w:rFonts w:ascii="Times New Roman" w:hAnsi="Times New Roman" w:cs="Times New Roman"/>
                <w:sz w:val="24"/>
                <w:szCs w:val="24"/>
              </w:rPr>
              <w:t xml:space="preserve"> Банком) либо указанному в Договоре, а также через объект информатизации</w:t>
            </w:r>
            <w:r w:rsidR="0060431D" w:rsidRPr="00CF2DA2">
              <w:rPr>
                <w:rFonts w:ascii="Times New Roman" w:hAnsi="Times New Roman" w:cs="Times New Roman"/>
                <w:sz w:val="24"/>
                <w:szCs w:val="24"/>
              </w:rPr>
              <w:t>, цифровой объект</w:t>
            </w:r>
            <w:r w:rsidR="00874BBE" w:rsidRPr="00CF2DA2">
              <w:rPr>
                <w:rFonts w:ascii="Times New Roman" w:hAnsi="Times New Roman" w:cs="Times New Roman"/>
                <w:sz w:val="24"/>
                <w:szCs w:val="24"/>
              </w:rPr>
              <w:t xml:space="preserve">, предусмотренный законодательством Республики Казахстан, иным способом связи (включая, но не ограничиваясь: путем направления SMS-сообщения, push-уведомления в мобильном приложении, телефонного звонка, в том числе посредством автоматизированного и роботизированного инструмента дозвона, опубликования сообщения на личной странице Клиента в социальной сети и ином интернет-ресурсе, на официальной странице Банка в социальной сети, направления </w:t>
            </w:r>
            <w:r w:rsidR="00874BBE" w:rsidRPr="00CF2DA2">
              <w:rPr>
                <w:rFonts w:ascii="Times New Roman" w:hAnsi="Times New Roman" w:cs="Times New Roman"/>
                <w:sz w:val="24"/>
                <w:szCs w:val="24"/>
              </w:rPr>
              <w:lastRenderedPageBreak/>
              <w:t>сообщения посредством мессенджера или иного средства коммуникации</w:t>
            </w:r>
            <w:r w:rsidRPr="00CF2DA2">
              <w:rPr>
                <w:rFonts w:ascii="Times New Roman" w:hAnsi="Times New Roman" w:cs="Times New Roman"/>
                <w:sz w:val="24"/>
                <w:szCs w:val="24"/>
              </w:rPr>
              <w:t>);</w:t>
            </w:r>
          </w:p>
        </w:tc>
      </w:tr>
      <w:tr w:rsidR="00CF2DA2" w:rsidRPr="00CF2DA2" w14:paraId="61990F22" w14:textId="77777777" w:rsidTr="00D84EE1">
        <w:trPr>
          <w:trHeight w:val="20"/>
        </w:trPr>
        <w:tc>
          <w:tcPr>
            <w:tcW w:w="4531" w:type="dxa"/>
          </w:tcPr>
          <w:p w14:paraId="2FD488B7" w14:textId="27B6B163" w:rsidR="003C3C5E" w:rsidRPr="00CF2DA2" w:rsidRDefault="004E636E" w:rsidP="00CF2DA2">
            <w:pPr>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3.1.12. Клиенттің сыйақы төлеуін, оның ішінде негізгі борышты Банкке қайтаруды кешіктірудің барлық кезеңі үшін талап ету;</w:t>
            </w:r>
          </w:p>
        </w:tc>
        <w:tc>
          <w:tcPr>
            <w:tcW w:w="4814" w:type="dxa"/>
          </w:tcPr>
          <w:p w14:paraId="078DAFAC" w14:textId="278005CC" w:rsidR="003C3C5E" w:rsidRPr="00CF2DA2" w:rsidRDefault="003C3C5E"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3.1.12. требовать уплаты Клиентом вознаграждения, в том числе за весь период просрочки возврата Банку основного долга;</w:t>
            </w:r>
          </w:p>
        </w:tc>
      </w:tr>
      <w:tr w:rsidR="00CF2DA2" w:rsidRPr="00CF2DA2" w14:paraId="0F2DD271" w14:textId="77777777" w:rsidTr="00D84EE1">
        <w:trPr>
          <w:trHeight w:val="20"/>
        </w:trPr>
        <w:tc>
          <w:tcPr>
            <w:tcW w:w="4531" w:type="dxa"/>
          </w:tcPr>
          <w:p w14:paraId="6B9BEC70" w14:textId="75AB4DFD" w:rsidR="00810E2A" w:rsidRPr="00CF2DA2" w:rsidRDefault="002C3293" w:rsidP="00CF2DA2">
            <w:pPr>
              <w:ind w:firstLine="426"/>
              <w:jc w:val="both"/>
              <w:rPr>
                <w:rFonts w:ascii="Times New Roman" w:hAnsi="Times New Roman" w:cs="Times New Roman"/>
                <w:sz w:val="24"/>
                <w:szCs w:val="24"/>
                <w:lang w:val="kk-KZ"/>
              </w:rPr>
            </w:pPr>
            <w:r w:rsidRPr="00CF2DA2">
              <w:rPr>
                <w:rFonts w:ascii="Times New Roman" w:hAnsi="Times New Roman" w:cs="Times New Roman"/>
                <w:sz w:val="24"/>
                <w:szCs w:val="24"/>
              </w:rPr>
              <w:t xml:space="preserve">3.1.13. </w:t>
            </w:r>
            <w:r w:rsidRPr="00CF2DA2">
              <w:rPr>
                <w:rFonts w:ascii="Times New Roman" w:hAnsi="Times New Roman" w:cs="Times New Roman"/>
                <w:sz w:val="24"/>
                <w:szCs w:val="24"/>
                <w:lang w:val="kk-KZ"/>
              </w:rPr>
              <w:t>Б</w:t>
            </w:r>
            <w:r w:rsidRPr="00CF2DA2">
              <w:rPr>
                <w:rFonts w:ascii="Times New Roman" w:hAnsi="Times New Roman" w:cs="Times New Roman"/>
                <w:sz w:val="24"/>
                <w:szCs w:val="24"/>
              </w:rPr>
              <w:t>енефициарға кепілдік берілгенге дейін қосымша тексеру жүргізіледі:</w:t>
            </w:r>
          </w:p>
        </w:tc>
        <w:tc>
          <w:tcPr>
            <w:tcW w:w="4814" w:type="dxa"/>
          </w:tcPr>
          <w:p w14:paraId="57CA83C4" w14:textId="5475B9F4" w:rsidR="00810E2A" w:rsidRPr="00CF2DA2" w:rsidRDefault="00810E2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3.1.13. до передачи Гарантии Бенефициару провести дополнительную проверку:</w:t>
            </w:r>
          </w:p>
        </w:tc>
      </w:tr>
      <w:tr w:rsidR="00CF2DA2" w:rsidRPr="00CF2DA2" w14:paraId="313365B2" w14:textId="77777777" w:rsidTr="00D84EE1">
        <w:trPr>
          <w:trHeight w:val="20"/>
        </w:trPr>
        <w:tc>
          <w:tcPr>
            <w:tcW w:w="4531" w:type="dxa"/>
          </w:tcPr>
          <w:p w14:paraId="007C3D38" w14:textId="19FF296B" w:rsidR="002C3293" w:rsidRPr="00CF2DA2" w:rsidRDefault="002C3293" w:rsidP="00CF2DA2">
            <w:pPr>
              <w:ind w:firstLine="426"/>
              <w:jc w:val="both"/>
              <w:rPr>
                <w:rFonts w:ascii="Times New Roman" w:hAnsi="Times New Roman" w:cs="Times New Roman"/>
                <w:sz w:val="24"/>
                <w:szCs w:val="24"/>
              </w:rPr>
            </w:pPr>
            <w:r w:rsidRPr="00CF2DA2">
              <w:rPr>
                <w:rFonts w:ascii="Times New Roman" w:hAnsi="Times New Roman" w:cs="Times New Roman"/>
                <w:sz w:val="24"/>
                <w:szCs w:val="24"/>
              </w:rPr>
              <w:t>1) Банк алдындағы барлық міндеттемелерді ескере отырып, Клиент берешегінің жалпы сомасын;</w:t>
            </w:r>
          </w:p>
        </w:tc>
        <w:tc>
          <w:tcPr>
            <w:tcW w:w="4814" w:type="dxa"/>
          </w:tcPr>
          <w:p w14:paraId="3945434B" w14:textId="474BE739" w:rsidR="002C3293" w:rsidRPr="00CF2DA2" w:rsidRDefault="002C3293"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1) общей суммы задолженности Клиента с учетом всех обязательств перед Банком;</w:t>
            </w:r>
          </w:p>
        </w:tc>
      </w:tr>
      <w:tr w:rsidR="00CF2DA2" w:rsidRPr="00CF2DA2" w14:paraId="1CE76111" w14:textId="77777777" w:rsidTr="00D84EE1">
        <w:trPr>
          <w:trHeight w:val="20"/>
        </w:trPr>
        <w:tc>
          <w:tcPr>
            <w:tcW w:w="4531" w:type="dxa"/>
          </w:tcPr>
          <w:p w14:paraId="4ED29EDF" w14:textId="6CE4AFBB" w:rsidR="002C3293" w:rsidRPr="00CF2DA2" w:rsidRDefault="002C3293" w:rsidP="00CF2DA2">
            <w:pPr>
              <w:ind w:firstLine="426"/>
              <w:jc w:val="both"/>
              <w:rPr>
                <w:rFonts w:ascii="Times New Roman" w:hAnsi="Times New Roman" w:cs="Times New Roman"/>
                <w:sz w:val="24"/>
                <w:szCs w:val="24"/>
              </w:rPr>
            </w:pPr>
            <w:r w:rsidRPr="00CF2DA2">
              <w:rPr>
                <w:rFonts w:ascii="Times New Roman" w:hAnsi="Times New Roman" w:cs="Times New Roman"/>
                <w:sz w:val="24"/>
                <w:szCs w:val="24"/>
              </w:rPr>
              <w:t>2) Клиенттің конкурсқа, тендерге, аукционға қатысуға өтінімін қабылдау мерзімі;</w:t>
            </w:r>
          </w:p>
        </w:tc>
        <w:tc>
          <w:tcPr>
            <w:tcW w:w="4814" w:type="dxa"/>
          </w:tcPr>
          <w:p w14:paraId="0125A995" w14:textId="1B6E4616" w:rsidR="002C3293" w:rsidRPr="00CF2DA2" w:rsidRDefault="002C3293"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2) срока приема заявки Клиента на участие в конкурсе, тендере, аукционе;</w:t>
            </w:r>
          </w:p>
        </w:tc>
      </w:tr>
      <w:tr w:rsidR="00CF2DA2" w:rsidRPr="00CF2DA2" w14:paraId="0A27E774" w14:textId="77777777" w:rsidTr="00D84EE1">
        <w:trPr>
          <w:trHeight w:val="20"/>
        </w:trPr>
        <w:tc>
          <w:tcPr>
            <w:tcW w:w="4531" w:type="dxa"/>
          </w:tcPr>
          <w:p w14:paraId="59B70328" w14:textId="1C368C2D" w:rsidR="002C3293" w:rsidRPr="00CF2DA2" w:rsidRDefault="002C3293" w:rsidP="00CF2DA2">
            <w:pPr>
              <w:ind w:firstLine="426"/>
              <w:jc w:val="both"/>
              <w:rPr>
                <w:rFonts w:ascii="Times New Roman" w:hAnsi="Times New Roman" w:cs="Times New Roman"/>
                <w:sz w:val="24"/>
                <w:szCs w:val="24"/>
              </w:rPr>
            </w:pPr>
            <w:r w:rsidRPr="00CF2DA2">
              <w:rPr>
                <w:rFonts w:ascii="Times New Roman" w:hAnsi="Times New Roman" w:cs="Times New Roman"/>
                <w:sz w:val="24"/>
                <w:szCs w:val="24"/>
              </w:rPr>
              <w:t>3) Шарттың 1.6.8. және 6.9.1. тармақшаларында көзделген ақпаратты;</w:t>
            </w:r>
          </w:p>
        </w:tc>
        <w:tc>
          <w:tcPr>
            <w:tcW w:w="4814" w:type="dxa"/>
          </w:tcPr>
          <w:p w14:paraId="5D00FE48" w14:textId="20D5B3B3" w:rsidR="002C3293" w:rsidRPr="00CF2DA2" w:rsidRDefault="002C3293"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3) информации, предусмотренной подпунктами 1.6.8. и 6.9.1. Договора;</w:t>
            </w:r>
          </w:p>
        </w:tc>
      </w:tr>
      <w:tr w:rsidR="00CF2DA2" w:rsidRPr="00CF2DA2" w14:paraId="099E2585" w14:textId="77777777" w:rsidTr="00D84EE1">
        <w:trPr>
          <w:trHeight w:val="20"/>
        </w:trPr>
        <w:tc>
          <w:tcPr>
            <w:tcW w:w="4531" w:type="dxa"/>
          </w:tcPr>
          <w:p w14:paraId="78736354" w14:textId="466C9F93" w:rsidR="00BF7B72" w:rsidRPr="00CF2DA2" w:rsidRDefault="00BF7B72" w:rsidP="00CF2DA2">
            <w:pPr>
              <w:tabs>
                <w:tab w:val="left" w:pos="567"/>
                <w:tab w:val="left" w:pos="4785"/>
              </w:tabs>
              <w:ind w:firstLine="426"/>
              <w:jc w:val="both"/>
              <w:rPr>
                <w:rFonts w:ascii="Times New Roman" w:hAnsi="Times New Roman" w:cs="Times New Roman"/>
                <w:sz w:val="24"/>
                <w:szCs w:val="24"/>
              </w:rPr>
            </w:pPr>
            <w:r w:rsidRPr="00CF2DA2">
              <w:rPr>
                <w:rFonts w:ascii="Times New Roman" w:hAnsi="Times New Roman" w:cs="Times New Roman"/>
                <w:sz w:val="24"/>
                <w:szCs w:val="24"/>
              </w:rPr>
              <w:t>3.1.1</w:t>
            </w:r>
            <w:r w:rsidR="00E63F00" w:rsidRPr="00CF2DA2">
              <w:rPr>
                <w:rFonts w:ascii="Times New Roman" w:hAnsi="Times New Roman" w:cs="Times New Roman"/>
                <w:sz w:val="24"/>
                <w:szCs w:val="24"/>
              </w:rPr>
              <w:t>4</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Банктің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шартты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және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талаптарын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орындауы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мақсатында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Клиент</w:t>
            </w:r>
            <w:r w:rsidRPr="00CF2DA2">
              <w:rPr>
                <w:rFonts w:ascii="Times New Roman" w:hAnsi="Times New Roman" w:cs="Times New Roman"/>
                <w:sz w:val="24"/>
                <w:szCs w:val="24"/>
              </w:rPr>
              <w:t xml:space="preserve"> Б</w:t>
            </w:r>
            <w:r w:rsidRPr="00CF2DA2">
              <w:rPr>
                <w:rStyle w:val="ezkurwreuab5ozgtqnkl"/>
                <w:rFonts w:ascii="Times New Roman" w:hAnsi="Times New Roman" w:cs="Times New Roman"/>
                <w:sz w:val="24"/>
                <w:szCs w:val="24"/>
              </w:rPr>
              <w:t>анк</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талап</w:t>
            </w:r>
            <w:r w:rsidRPr="00CF2DA2">
              <w:rPr>
                <w:rFonts w:ascii="Times New Roman" w:hAnsi="Times New Roman" w:cs="Times New Roman"/>
                <w:sz w:val="24"/>
                <w:szCs w:val="24"/>
              </w:rPr>
              <w:t xml:space="preserve"> ететін </w:t>
            </w:r>
            <w:r w:rsidRPr="00CF2DA2">
              <w:rPr>
                <w:rStyle w:val="ezkurwreuab5ozgtqnkl"/>
                <w:rFonts w:ascii="Times New Roman" w:hAnsi="Times New Roman" w:cs="Times New Roman"/>
                <w:sz w:val="24"/>
                <w:szCs w:val="24"/>
              </w:rPr>
              <w:t>дербес</w:t>
            </w:r>
            <w:r w:rsidRPr="00CF2DA2">
              <w:rPr>
                <w:rFonts w:ascii="Times New Roman" w:hAnsi="Times New Roman" w:cs="Times New Roman"/>
                <w:sz w:val="24"/>
                <w:szCs w:val="24"/>
              </w:rPr>
              <w:t xml:space="preserve"> жұмылдырудан</w:t>
            </w:r>
            <w:r w:rsidR="00834192" w:rsidRPr="00CF2DA2">
              <w:rPr>
                <w:rFonts w:ascii="Times New Roman" w:hAnsi="Times New Roman" w:cs="Times New Roman"/>
                <w:sz w:val="24"/>
                <w:szCs w:val="24"/>
                <w:lang w:val="kk-KZ"/>
              </w:rPr>
              <w:t xml:space="preserve"> </w:t>
            </w:r>
            <w:r w:rsidRPr="00CF2DA2">
              <w:rPr>
                <w:rFonts w:ascii="Times New Roman" w:hAnsi="Times New Roman" w:cs="Times New Roman"/>
                <w:sz w:val="24"/>
                <w:szCs w:val="24"/>
              </w:rPr>
              <w:t xml:space="preserve">бас </w:t>
            </w:r>
            <w:r w:rsidRPr="00CF2DA2">
              <w:rPr>
                <w:rStyle w:val="ezkurwreuab5ozgtqnkl"/>
                <w:rFonts w:ascii="Times New Roman" w:hAnsi="Times New Roman" w:cs="Times New Roman"/>
                <w:sz w:val="24"/>
                <w:szCs w:val="24"/>
              </w:rPr>
              <w:t>тартқан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жағдайда,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егер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Қазақстан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Республикасының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заңнамасында</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өзгеше</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көзделмесе</w:t>
            </w:r>
            <w:r w:rsidRPr="00CF2DA2">
              <w:rPr>
                <w:rFonts w:ascii="Times New Roman" w:hAnsi="Times New Roman" w:cs="Times New Roman"/>
                <w:sz w:val="24"/>
                <w:szCs w:val="24"/>
              </w:rPr>
              <w:t>, К</w:t>
            </w:r>
            <w:r w:rsidRPr="00CF2DA2">
              <w:rPr>
                <w:rStyle w:val="ezkurwreuab5ozgtqnkl"/>
                <w:rFonts w:ascii="Times New Roman" w:hAnsi="Times New Roman" w:cs="Times New Roman"/>
                <w:sz w:val="24"/>
                <w:szCs w:val="24"/>
              </w:rPr>
              <w:t>лиенттің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есебінен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қызмет</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көрсету</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үшінші</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тұлғаны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(аудитор,</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бағалаушы,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заң</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консультанты,</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нотариус,</w:t>
            </w:r>
            <w:r w:rsidRPr="00CF2DA2">
              <w:rPr>
                <w:rFonts w:ascii="Times New Roman" w:hAnsi="Times New Roman" w:cs="Times New Roman"/>
                <w:sz w:val="24"/>
                <w:szCs w:val="24"/>
              </w:rPr>
              <w:t xml:space="preserve"> </w:t>
            </w:r>
            <w:r w:rsidRPr="00CF2DA2">
              <w:rPr>
                <w:rStyle w:val="ezkurwreuab5ozgtqnkl"/>
                <w:rFonts w:ascii="Times New Roman" w:hAnsi="Times New Roman" w:cs="Times New Roman"/>
                <w:sz w:val="24"/>
                <w:szCs w:val="24"/>
              </w:rPr>
              <w:t xml:space="preserve">өзгесі) </w:t>
            </w:r>
            <w:r w:rsidRPr="00CF2DA2">
              <w:rPr>
                <w:rFonts w:ascii="Times New Roman" w:hAnsi="Times New Roman" w:cs="Times New Roman"/>
                <w:sz w:val="24"/>
                <w:szCs w:val="24"/>
              </w:rPr>
              <w:t>тартуға</w:t>
            </w:r>
            <w:r w:rsidR="00771B98" w:rsidRPr="00CF2DA2">
              <w:rPr>
                <w:rFonts w:ascii="Times New Roman" w:hAnsi="Times New Roman" w:cs="Times New Roman"/>
                <w:sz w:val="24"/>
                <w:szCs w:val="24"/>
              </w:rPr>
              <w:t>;</w:t>
            </w:r>
          </w:p>
          <w:p w14:paraId="7DB68A0B" w14:textId="77777777" w:rsidR="00050EB0" w:rsidRPr="00CF2DA2" w:rsidRDefault="00050EB0" w:rsidP="00CF2DA2">
            <w:pPr>
              <w:ind w:firstLine="426"/>
              <w:jc w:val="both"/>
              <w:rPr>
                <w:rFonts w:ascii="Times New Roman" w:hAnsi="Times New Roman" w:cs="Times New Roman"/>
                <w:sz w:val="24"/>
                <w:szCs w:val="24"/>
              </w:rPr>
            </w:pPr>
          </w:p>
        </w:tc>
        <w:tc>
          <w:tcPr>
            <w:tcW w:w="4814" w:type="dxa"/>
          </w:tcPr>
          <w:p w14:paraId="5EDAC400" w14:textId="426BC00D" w:rsidR="00050EB0" w:rsidRPr="00CF2DA2" w:rsidRDefault="00050EB0"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3.1.1</w:t>
            </w:r>
            <w:r w:rsidR="00E63F00" w:rsidRPr="00CF2DA2">
              <w:rPr>
                <w:rFonts w:ascii="Times New Roman" w:hAnsi="Times New Roman" w:cs="Times New Roman"/>
                <w:sz w:val="24"/>
                <w:szCs w:val="24"/>
              </w:rPr>
              <w:t>4</w:t>
            </w:r>
            <w:r w:rsidRPr="00CF2DA2">
              <w:rPr>
                <w:rFonts w:ascii="Times New Roman" w:hAnsi="Times New Roman" w:cs="Times New Roman"/>
                <w:sz w:val="24"/>
                <w:szCs w:val="24"/>
              </w:rPr>
              <w:t>. в целях исполнения Банком Договора и требований законодательства Республики Казахстан, в случае отказа Клиента от требуемого Банком самостоятельного привлечения, привлекать за счет Клиента, если иное не предусмотрено законодательством Республики Казахстан, для оказания услуги третье лицо (аудитора, оценщика, юридического консультанта, нотариуса, иное</w:t>
            </w:r>
            <w:bookmarkStart w:id="11" w:name="_Hlk167460227"/>
            <w:r w:rsidRPr="00CF2DA2">
              <w:rPr>
                <w:rFonts w:ascii="Times New Roman" w:hAnsi="Times New Roman" w:cs="Times New Roman"/>
                <w:sz w:val="24"/>
                <w:szCs w:val="24"/>
              </w:rPr>
              <w:t>)</w:t>
            </w:r>
            <w:bookmarkEnd w:id="11"/>
            <w:r w:rsidR="00771B98" w:rsidRPr="00CF2DA2">
              <w:rPr>
                <w:rFonts w:ascii="Times New Roman" w:hAnsi="Times New Roman" w:cs="Times New Roman"/>
                <w:sz w:val="24"/>
                <w:szCs w:val="24"/>
              </w:rPr>
              <w:t>;</w:t>
            </w:r>
          </w:p>
        </w:tc>
      </w:tr>
      <w:tr w:rsidR="00CF2DA2" w:rsidRPr="00CF2DA2" w14:paraId="33C8B8E3" w14:textId="77777777" w:rsidTr="00D84EE1">
        <w:trPr>
          <w:trHeight w:val="20"/>
        </w:trPr>
        <w:tc>
          <w:tcPr>
            <w:tcW w:w="4531" w:type="dxa"/>
          </w:tcPr>
          <w:p w14:paraId="2E032194" w14:textId="2E7E1900" w:rsidR="004E636E" w:rsidRPr="00CF2DA2" w:rsidRDefault="004E636E" w:rsidP="00CF2DA2">
            <w:pPr>
              <w:tabs>
                <w:tab w:val="left" w:pos="567"/>
                <w:tab w:val="left" w:pos="4785"/>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3.1.15. Клиент Шарт бойынша міндеттемелерді орындау мерзімін өткізіп алған </w:t>
            </w:r>
            <w:r w:rsidRPr="00CF2DA2">
              <w:rPr>
                <w:rFonts w:ascii="Times New Roman" w:hAnsi="Times New Roman" w:cs="Times New Roman"/>
                <w:sz w:val="24"/>
                <w:szCs w:val="24"/>
                <w:lang w:val="kk-KZ"/>
              </w:rPr>
              <w:t>жағдайда</w:t>
            </w:r>
            <w:r w:rsidRPr="00CF2DA2">
              <w:rPr>
                <w:rFonts w:ascii="Times New Roman" w:hAnsi="Times New Roman" w:cs="Times New Roman"/>
                <w:sz w:val="24"/>
                <w:szCs w:val="24"/>
              </w:rPr>
              <w:t xml:space="preserve"> коллекторлық агенттікті тартуға.</w:t>
            </w:r>
          </w:p>
        </w:tc>
        <w:tc>
          <w:tcPr>
            <w:tcW w:w="4814" w:type="dxa"/>
          </w:tcPr>
          <w:p w14:paraId="492BE3A3" w14:textId="2C40B7F9" w:rsidR="004E636E" w:rsidRPr="00CF2DA2" w:rsidRDefault="004E636E"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3.1.15. привлекать коллекторское агентство при допущении Клиентом просрочки исполнения обязательств по Договору.</w:t>
            </w:r>
          </w:p>
        </w:tc>
      </w:tr>
      <w:tr w:rsidR="00CF2DA2" w:rsidRPr="00CF2DA2" w14:paraId="0F7B78E0" w14:textId="77777777" w:rsidTr="00D84EE1">
        <w:trPr>
          <w:trHeight w:val="20"/>
        </w:trPr>
        <w:tc>
          <w:tcPr>
            <w:tcW w:w="4531" w:type="dxa"/>
          </w:tcPr>
          <w:p w14:paraId="131219EA" w14:textId="77777777" w:rsidR="00D564F2" w:rsidRPr="00CF2DA2" w:rsidRDefault="00BF7B72" w:rsidP="00CF2DA2">
            <w:pPr>
              <w:widowControl w:val="0"/>
              <w:tabs>
                <w:tab w:val="left" w:pos="567"/>
                <w:tab w:val="left" w:pos="709"/>
                <w:tab w:val="left" w:pos="4785"/>
              </w:tabs>
              <w:ind w:firstLine="426"/>
              <w:jc w:val="both"/>
              <w:rPr>
                <w:rFonts w:ascii="Times New Roman" w:eastAsia="Times New Roman" w:hAnsi="Times New Roman" w:cs="Times New Roman"/>
                <w:sz w:val="24"/>
                <w:szCs w:val="24"/>
                <w:lang w:eastAsia="ru-RU"/>
              </w:rPr>
            </w:pPr>
            <w:r w:rsidRPr="00CF2DA2">
              <w:rPr>
                <w:rFonts w:ascii="Times New Roman" w:hAnsi="Times New Roman" w:cs="Times New Roman"/>
                <w:sz w:val="24"/>
                <w:szCs w:val="24"/>
              </w:rPr>
              <w:tab/>
            </w:r>
            <w:r w:rsidRPr="00CF2DA2">
              <w:rPr>
                <w:rFonts w:ascii="Times New Roman" w:hAnsi="Times New Roman" w:cs="Times New Roman"/>
                <w:b/>
                <w:sz w:val="24"/>
                <w:szCs w:val="24"/>
              </w:rPr>
              <w:t xml:space="preserve">4. </w:t>
            </w:r>
            <w:r w:rsidRPr="00CF2DA2">
              <w:rPr>
                <w:rFonts w:ascii="Times New Roman" w:hAnsi="Times New Roman" w:cs="Times New Roman"/>
                <w:b/>
                <w:sz w:val="24"/>
                <w:szCs w:val="24"/>
                <w:lang w:val="kk-KZ"/>
              </w:rPr>
              <w:t>Банктің міндеттері</w:t>
            </w:r>
          </w:p>
        </w:tc>
        <w:tc>
          <w:tcPr>
            <w:tcW w:w="4814" w:type="dxa"/>
          </w:tcPr>
          <w:p w14:paraId="3878DB22" w14:textId="77777777" w:rsidR="00D564F2" w:rsidRPr="00CF2DA2" w:rsidRDefault="00050EB0" w:rsidP="00CF2DA2">
            <w:pPr>
              <w:widowControl w:val="0"/>
              <w:ind w:firstLine="426"/>
              <w:jc w:val="center"/>
              <w:rPr>
                <w:rFonts w:ascii="Times New Roman" w:eastAsia="Times New Roman" w:hAnsi="Times New Roman" w:cs="Times New Roman"/>
                <w:sz w:val="24"/>
                <w:szCs w:val="24"/>
                <w:lang w:eastAsia="ru-RU"/>
              </w:rPr>
            </w:pPr>
            <w:r w:rsidRPr="00CF2DA2">
              <w:rPr>
                <w:rFonts w:ascii="Times New Roman" w:hAnsi="Times New Roman" w:cs="Times New Roman"/>
                <w:b/>
                <w:sz w:val="24"/>
                <w:szCs w:val="24"/>
              </w:rPr>
              <w:t>4. Обязанности Банка</w:t>
            </w:r>
          </w:p>
        </w:tc>
      </w:tr>
      <w:tr w:rsidR="00CF2DA2" w:rsidRPr="00CF2DA2" w14:paraId="79D1430C" w14:textId="77777777" w:rsidTr="00D84EE1">
        <w:trPr>
          <w:trHeight w:val="20"/>
        </w:trPr>
        <w:tc>
          <w:tcPr>
            <w:tcW w:w="4531" w:type="dxa"/>
          </w:tcPr>
          <w:p w14:paraId="0ED8F4D5" w14:textId="77777777" w:rsidR="00D564F2" w:rsidRPr="00CF2DA2" w:rsidRDefault="00BF7B72" w:rsidP="00CF2DA2">
            <w:pPr>
              <w:ind w:firstLine="426"/>
              <w:jc w:val="both"/>
              <w:rPr>
                <w:rFonts w:ascii="Times New Roman" w:hAnsi="Times New Roman" w:cs="Times New Roman"/>
                <w:sz w:val="24"/>
                <w:szCs w:val="24"/>
              </w:rPr>
            </w:pPr>
            <w:r w:rsidRPr="00CF2DA2">
              <w:rPr>
                <w:rFonts w:ascii="Times New Roman" w:hAnsi="Times New Roman" w:cs="Times New Roman"/>
                <w:b/>
                <w:sz w:val="24"/>
                <w:szCs w:val="24"/>
              </w:rPr>
              <w:t xml:space="preserve">4.1. </w:t>
            </w:r>
            <w:r w:rsidRPr="00CF2DA2">
              <w:rPr>
                <w:rFonts w:ascii="Times New Roman" w:hAnsi="Times New Roman" w:cs="Times New Roman"/>
                <w:sz w:val="24"/>
                <w:szCs w:val="24"/>
                <w:lang w:val="kk-KZ"/>
              </w:rPr>
              <w:t>Банк міндеттенеді</w:t>
            </w:r>
            <w:r w:rsidRPr="00CF2DA2">
              <w:rPr>
                <w:rFonts w:ascii="Times New Roman" w:hAnsi="Times New Roman" w:cs="Times New Roman"/>
                <w:sz w:val="24"/>
                <w:szCs w:val="24"/>
              </w:rPr>
              <w:t>:</w:t>
            </w:r>
          </w:p>
        </w:tc>
        <w:tc>
          <w:tcPr>
            <w:tcW w:w="4814" w:type="dxa"/>
          </w:tcPr>
          <w:p w14:paraId="34353F7C" w14:textId="77777777" w:rsidR="00D564F2" w:rsidRPr="00CF2DA2" w:rsidRDefault="00050EB0" w:rsidP="00CF2DA2">
            <w:pPr>
              <w:pStyle w:val="a8"/>
              <w:widowControl w:val="0"/>
              <w:ind w:left="0" w:firstLine="426"/>
              <w:jc w:val="both"/>
              <w:rPr>
                <w:rFonts w:ascii="Times New Roman" w:hAnsi="Times New Roman"/>
                <w:b/>
                <w:lang w:val="kk-KZ"/>
              </w:rPr>
            </w:pPr>
            <w:r w:rsidRPr="00CF2DA2">
              <w:rPr>
                <w:rFonts w:ascii="Times New Roman" w:hAnsi="Times New Roman"/>
                <w:b/>
              </w:rPr>
              <w:t xml:space="preserve">4.1. </w:t>
            </w:r>
            <w:r w:rsidRPr="00CF2DA2">
              <w:rPr>
                <w:rFonts w:ascii="Times New Roman" w:hAnsi="Times New Roman"/>
              </w:rPr>
              <w:t>Банк обязуется:</w:t>
            </w:r>
          </w:p>
        </w:tc>
      </w:tr>
      <w:tr w:rsidR="00CF2DA2" w:rsidRPr="00CF2DA2" w14:paraId="53453E60" w14:textId="77777777" w:rsidTr="00D84EE1">
        <w:trPr>
          <w:trHeight w:val="20"/>
        </w:trPr>
        <w:tc>
          <w:tcPr>
            <w:tcW w:w="4531" w:type="dxa"/>
          </w:tcPr>
          <w:p w14:paraId="662CD085" w14:textId="2D4C3F65" w:rsidR="00D564F2" w:rsidRPr="00CF2DA2" w:rsidRDefault="00BF7B72" w:rsidP="00CF2DA2">
            <w:pPr>
              <w:pStyle w:val="a8"/>
              <w:widowControl w:val="0"/>
              <w:tabs>
                <w:tab w:val="left" w:pos="567"/>
                <w:tab w:val="left" w:pos="709"/>
                <w:tab w:val="left" w:pos="4785"/>
              </w:tabs>
              <w:ind w:left="0" w:firstLine="426"/>
              <w:jc w:val="both"/>
              <w:rPr>
                <w:rFonts w:ascii="Times New Roman" w:hAnsi="Times New Roman"/>
                <w:lang w:val="kk-KZ"/>
              </w:rPr>
            </w:pPr>
            <w:r w:rsidRPr="00CF2DA2">
              <w:rPr>
                <w:rFonts w:ascii="Times New Roman" w:hAnsi="Times New Roman"/>
                <w:lang w:val="kk-KZ"/>
              </w:rPr>
              <w:t>4.1.</w:t>
            </w:r>
            <w:r w:rsidR="00E05C12" w:rsidRPr="00CF2DA2">
              <w:rPr>
                <w:rFonts w:ascii="Times New Roman" w:hAnsi="Times New Roman"/>
                <w:lang w:val="kk-KZ"/>
              </w:rPr>
              <w:t>1</w:t>
            </w:r>
            <w:r w:rsidRPr="00CF2DA2">
              <w:rPr>
                <w:rFonts w:ascii="Times New Roman" w:hAnsi="Times New Roman"/>
                <w:lang w:val="kk-KZ"/>
              </w:rPr>
              <w:t>. Клиенттің жазбаша өтінішіне жазбаша жауапты қарастыру және дайындауға</w:t>
            </w:r>
            <w:r w:rsidR="00133D26" w:rsidRPr="00CF2DA2">
              <w:rPr>
                <w:rFonts w:ascii="Times New Roman" w:hAnsi="Times New Roman"/>
                <w:lang w:val="kk-KZ"/>
              </w:rPr>
              <w:t>;</w:t>
            </w:r>
          </w:p>
        </w:tc>
        <w:tc>
          <w:tcPr>
            <w:tcW w:w="4814" w:type="dxa"/>
          </w:tcPr>
          <w:p w14:paraId="60485DD9" w14:textId="499E10BC" w:rsidR="00D564F2" w:rsidRPr="00CF2DA2" w:rsidRDefault="00050EB0" w:rsidP="00CF2DA2">
            <w:pPr>
              <w:pStyle w:val="a8"/>
              <w:widowControl w:val="0"/>
              <w:ind w:left="0" w:firstLine="426"/>
              <w:jc w:val="both"/>
              <w:rPr>
                <w:rFonts w:ascii="Times New Roman" w:eastAsia="Times New Roman" w:hAnsi="Times New Roman"/>
                <w:lang w:val="ru-RU" w:eastAsia="ru-RU"/>
              </w:rPr>
            </w:pPr>
            <w:r w:rsidRPr="00CF2DA2">
              <w:rPr>
                <w:rFonts w:ascii="Times New Roman" w:hAnsi="Times New Roman"/>
                <w:lang w:val="ru-RU"/>
              </w:rPr>
              <w:t>4.1.</w:t>
            </w:r>
            <w:r w:rsidR="00E05C12" w:rsidRPr="00CF2DA2">
              <w:rPr>
                <w:rFonts w:ascii="Times New Roman" w:hAnsi="Times New Roman"/>
                <w:lang w:val="ru-RU"/>
              </w:rPr>
              <w:t>1</w:t>
            </w:r>
            <w:r w:rsidRPr="00CF2DA2">
              <w:rPr>
                <w:rFonts w:ascii="Times New Roman" w:hAnsi="Times New Roman"/>
                <w:lang w:val="ru-RU"/>
              </w:rPr>
              <w:t>. рассмотреть и подготовить письменный ответ на письменное обращение Клиента</w:t>
            </w:r>
            <w:r w:rsidR="00E33931" w:rsidRPr="00CF2DA2">
              <w:rPr>
                <w:rFonts w:ascii="Times New Roman" w:hAnsi="Times New Roman"/>
                <w:lang w:val="ru-RU"/>
              </w:rPr>
              <w:t>;</w:t>
            </w:r>
          </w:p>
        </w:tc>
      </w:tr>
      <w:tr w:rsidR="00CF2DA2" w:rsidRPr="00CF2DA2" w14:paraId="5FEC3D23" w14:textId="77777777" w:rsidTr="00D84EE1">
        <w:trPr>
          <w:trHeight w:val="20"/>
        </w:trPr>
        <w:tc>
          <w:tcPr>
            <w:tcW w:w="4531" w:type="dxa"/>
          </w:tcPr>
          <w:p w14:paraId="14C3ECF6" w14:textId="567B586E" w:rsidR="00E33931" w:rsidRPr="00CF2DA2" w:rsidRDefault="00133D26" w:rsidP="00CF2DA2">
            <w:pPr>
              <w:pStyle w:val="a8"/>
              <w:widowControl w:val="0"/>
              <w:tabs>
                <w:tab w:val="left" w:pos="567"/>
                <w:tab w:val="left" w:pos="709"/>
                <w:tab w:val="left" w:pos="4785"/>
              </w:tabs>
              <w:ind w:left="0" w:firstLine="426"/>
              <w:jc w:val="both"/>
              <w:rPr>
                <w:rFonts w:ascii="Times New Roman" w:hAnsi="Times New Roman"/>
                <w:lang w:val="kk-KZ"/>
              </w:rPr>
            </w:pPr>
            <w:r w:rsidRPr="00CF2DA2">
              <w:rPr>
                <w:rFonts w:ascii="Times New Roman" w:hAnsi="Times New Roman"/>
                <w:lang w:val="kk-KZ"/>
              </w:rPr>
              <w:t>4.1.2. Клиенттің ақшалай міндеттемелері сомасының (мөлшерінің) және (немесе) оларды төлеу мерзімінің өзгеруіне әсер ететіндей қарыз шарттары өзгерген жағдайда, қарызды өтеудің жаңа кестесін жасауға және Клиентке беруге.</w:t>
            </w:r>
          </w:p>
        </w:tc>
        <w:tc>
          <w:tcPr>
            <w:tcW w:w="4814" w:type="dxa"/>
          </w:tcPr>
          <w:p w14:paraId="3B665589" w14:textId="0363090A" w:rsidR="00E33931" w:rsidRPr="00CF2DA2" w:rsidRDefault="00E33931" w:rsidP="00CF2DA2">
            <w:pPr>
              <w:pStyle w:val="a8"/>
              <w:widowControl w:val="0"/>
              <w:ind w:left="0" w:firstLine="426"/>
              <w:jc w:val="both"/>
              <w:rPr>
                <w:rFonts w:ascii="Times New Roman" w:hAnsi="Times New Roman"/>
                <w:lang w:val="ru-RU"/>
              </w:rPr>
            </w:pPr>
            <w:r w:rsidRPr="00CF2DA2">
              <w:rPr>
                <w:rFonts w:ascii="Times New Roman" w:hAnsi="Times New Roman"/>
                <w:lang w:val="ru-RU"/>
              </w:rPr>
              <w:t>4.1.2. при изменении условий займа, влекущих изменение суммы (размера) денежных обязательств Клиента и (или) срока их уплаты, составить и выдать Клиенту новый график погашения займа.</w:t>
            </w:r>
          </w:p>
        </w:tc>
      </w:tr>
      <w:tr w:rsidR="00CF2DA2" w:rsidRPr="00CF2DA2" w:rsidDel="001B01C6" w14:paraId="2B0686C3" w14:textId="77777777" w:rsidTr="00D84EE1">
        <w:trPr>
          <w:trHeight w:val="20"/>
        </w:trPr>
        <w:tc>
          <w:tcPr>
            <w:tcW w:w="4531" w:type="dxa"/>
          </w:tcPr>
          <w:p w14:paraId="24A7ADD1" w14:textId="2180ED89" w:rsidR="000A1B45" w:rsidRPr="00CF2DA2" w:rsidDel="001B01C6" w:rsidRDefault="000A1B45" w:rsidP="00CF2DA2">
            <w:pPr>
              <w:pStyle w:val="a8"/>
              <w:widowControl w:val="0"/>
              <w:tabs>
                <w:tab w:val="left" w:pos="567"/>
                <w:tab w:val="left" w:pos="4785"/>
              </w:tabs>
              <w:ind w:left="0"/>
              <w:jc w:val="center"/>
              <w:rPr>
                <w:rFonts w:ascii="Times New Roman" w:hAnsi="Times New Roman"/>
                <w:b/>
                <w:lang w:val="ru-RU"/>
              </w:rPr>
            </w:pPr>
            <w:r w:rsidRPr="00CF2DA2">
              <w:rPr>
                <w:rFonts w:ascii="Times New Roman" w:hAnsi="Times New Roman"/>
                <w:b/>
                <w:lang w:val="kk-KZ"/>
              </w:rPr>
              <w:t>5. Міндеттемелерді бұзғаны үшін тараптардың жауапкершілігі</w:t>
            </w:r>
          </w:p>
        </w:tc>
        <w:tc>
          <w:tcPr>
            <w:tcW w:w="4814" w:type="dxa"/>
          </w:tcPr>
          <w:p w14:paraId="4FC3F122" w14:textId="4143FD26" w:rsidR="000A1B45" w:rsidRPr="00CF2DA2" w:rsidDel="001B01C6" w:rsidRDefault="000A1B45" w:rsidP="00CF2DA2">
            <w:pPr>
              <w:pStyle w:val="a8"/>
              <w:widowControl w:val="0"/>
              <w:ind w:left="0"/>
              <w:jc w:val="center"/>
              <w:rPr>
                <w:rFonts w:ascii="Times New Roman" w:hAnsi="Times New Roman"/>
                <w:b/>
                <w:lang w:val="ru-RU"/>
              </w:rPr>
            </w:pPr>
            <w:r w:rsidRPr="00CF2DA2">
              <w:rPr>
                <w:rFonts w:ascii="Times New Roman" w:hAnsi="Times New Roman"/>
                <w:b/>
                <w:lang w:val="kk-KZ"/>
              </w:rPr>
              <w:t>5. Ответственность Сторон</w:t>
            </w:r>
            <w:r w:rsidRPr="00CF2DA2">
              <w:rPr>
                <w:rFonts w:ascii="Times New Roman" w:hAnsi="Times New Roman"/>
                <w:b/>
                <w:lang w:val="ru-RU"/>
              </w:rPr>
              <w:t xml:space="preserve"> </w:t>
            </w:r>
            <w:r w:rsidRPr="00CF2DA2">
              <w:rPr>
                <w:rFonts w:ascii="Times New Roman" w:hAnsi="Times New Roman"/>
                <w:b/>
                <w:lang w:val="kk-KZ"/>
              </w:rPr>
              <w:t>за нарушение обязательств</w:t>
            </w:r>
          </w:p>
        </w:tc>
      </w:tr>
      <w:tr w:rsidR="00CF2DA2" w:rsidRPr="00CF2DA2" w:rsidDel="001B01C6" w14:paraId="1309A9C2" w14:textId="77777777" w:rsidTr="00D84EE1">
        <w:trPr>
          <w:trHeight w:val="20"/>
        </w:trPr>
        <w:tc>
          <w:tcPr>
            <w:tcW w:w="4531" w:type="dxa"/>
          </w:tcPr>
          <w:p w14:paraId="6F858910" w14:textId="054E2B25" w:rsidR="000A1B45" w:rsidRPr="00CF2DA2" w:rsidDel="001B01C6" w:rsidRDefault="000A1B45" w:rsidP="00CF2DA2">
            <w:pPr>
              <w:pStyle w:val="a8"/>
              <w:widowControl w:val="0"/>
              <w:tabs>
                <w:tab w:val="left" w:pos="567"/>
                <w:tab w:val="left" w:pos="4785"/>
              </w:tabs>
              <w:ind w:left="0" w:firstLine="426"/>
              <w:jc w:val="both"/>
              <w:rPr>
                <w:rFonts w:ascii="Times New Roman" w:hAnsi="Times New Roman"/>
                <w:b/>
                <w:lang w:val="ru-RU"/>
              </w:rPr>
            </w:pPr>
            <w:r w:rsidRPr="00CF2DA2">
              <w:rPr>
                <w:rFonts w:ascii="Times New Roman" w:hAnsi="Times New Roman"/>
                <w:b/>
                <w:lang w:val="ru-RU"/>
              </w:rPr>
              <w:t>5.1.</w:t>
            </w:r>
            <w:r w:rsidRPr="00CF2DA2">
              <w:rPr>
                <w:rFonts w:ascii="Times New Roman" w:eastAsia="Times New Roman" w:hAnsi="Times New Roman"/>
                <w:b/>
                <w:lang w:val="ru-RU" w:eastAsia="ru-RU"/>
              </w:rPr>
              <w:t xml:space="preserve"> </w:t>
            </w:r>
            <w:r w:rsidRPr="00CF2DA2">
              <w:rPr>
                <w:rStyle w:val="ezkurwreuab5ozgtqnkl"/>
                <w:rFonts w:ascii="Times New Roman" w:hAnsi="Times New Roman"/>
                <w:lang w:val="ru-RU"/>
              </w:rPr>
              <w:t>Тараптар</w:t>
            </w:r>
            <w:r w:rsidRPr="00CF2DA2">
              <w:rPr>
                <w:rFonts w:ascii="Times New Roman" w:hAnsi="Times New Roman"/>
                <w:lang w:val="ru-RU"/>
              </w:rPr>
              <w:t xml:space="preserve"> Шарт бойынша </w:t>
            </w:r>
            <w:r w:rsidRPr="00CF2DA2">
              <w:rPr>
                <w:rStyle w:val="ezkurwreuab5ozgtqnkl"/>
                <w:rFonts w:ascii="Times New Roman" w:hAnsi="Times New Roman"/>
                <w:lang w:val="ru-RU"/>
              </w:rPr>
              <w:t>міндеттемелерді</w:t>
            </w:r>
            <w:r w:rsidRPr="00CF2DA2">
              <w:rPr>
                <w:rFonts w:ascii="Times New Roman" w:hAnsi="Times New Roman"/>
                <w:lang w:val="ru-RU"/>
              </w:rPr>
              <w:t xml:space="preserve"> </w:t>
            </w:r>
            <w:r w:rsidRPr="00CF2DA2">
              <w:rPr>
                <w:rStyle w:val="ezkurwreuab5ozgtqnkl"/>
                <w:rFonts w:ascii="Times New Roman" w:hAnsi="Times New Roman"/>
                <w:lang w:val="ru-RU"/>
              </w:rPr>
              <w:t>бұзғаны</w:t>
            </w:r>
            <w:r w:rsidRPr="00CF2DA2">
              <w:rPr>
                <w:rFonts w:ascii="Times New Roman" w:hAnsi="Times New Roman"/>
                <w:lang w:val="ru-RU"/>
              </w:rPr>
              <w:t xml:space="preserve"> үшін </w:t>
            </w:r>
            <w:r w:rsidRPr="00CF2DA2">
              <w:rPr>
                <w:rStyle w:val="ezkurwreuab5ozgtqnkl"/>
                <w:rFonts w:ascii="Times New Roman" w:hAnsi="Times New Roman"/>
                <w:lang w:val="ru-RU"/>
              </w:rPr>
              <w:t>Қазақстан</w:t>
            </w:r>
            <w:r w:rsidRPr="00CF2DA2">
              <w:rPr>
                <w:rFonts w:ascii="Times New Roman" w:hAnsi="Times New Roman"/>
                <w:lang w:val="ru-RU"/>
              </w:rPr>
              <w:t xml:space="preserve"> </w:t>
            </w:r>
            <w:r w:rsidRPr="00CF2DA2">
              <w:rPr>
                <w:rStyle w:val="ezkurwreuab5ozgtqnkl"/>
                <w:rFonts w:ascii="Times New Roman" w:hAnsi="Times New Roman"/>
                <w:lang w:val="ru-RU"/>
              </w:rPr>
              <w:t>Республикасының</w:t>
            </w:r>
            <w:r w:rsidRPr="00CF2DA2">
              <w:rPr>
                <w:rFonts w:ascii="Times New Roman" w:hAnsi="Times New Roman"/>
                <w:lang w:val="ru-RU"/>
              </w:rPr>
              <w:t xml:space="preserve"> </w:t>
            </w:r>
            <w:r w:rsidRPr="00CF2DA2">
              <w:rPr>
                <w:rStyle w:val="ezkurwreuab5ozgtqnkl"/>
                <w:rFonts w:ascii="Times New Roman" w:hAnsi="Times New Roman"/>
                <w:lang w:val="ru-RU"/>
              </w:rPr>
              <w:t>заңнамасына</w:t>
            </w:r>
            <w:r w:rsidRPr="00CF2DA2">
              <w:rPr>
                <w:rFonts w:ascii="Times New Roman" w:hAnsi="Times New Roman"/>
                <w:lang w:val="ru-RU"/>
              </w:rPr>
              <w:t xml:space="preserve"> </w:t>
            </w:r>
            <w:r w:rsidRPr="00CF2DA2">
              <w:rPr>
                <w:rStyle w:val="ezkurwreuab5ozgtqnkl"/>
                <w:rFonts w:ascii="Times New Roman" w:hAnsi="Times New Roman"/>
                <w:lang w:val="ru-RU"/>
              </w:rPr>
              <w:t>және</w:t>
            </w:r>
            <w:r w:rsidRPr="00CF2DA2">
              <w:rPr>
                <w:rFonts w:ascii="Times New Roman" w:hAnsi="Times New Roman"/>
                <w:lang w:val="ru-RU"/>
              </w:rPr>
              <w:t xml:space="preserve"> </w:t>
            </w:r>
            <w:r w:rsidRPr="00CF2DA2">
              <w:rPr>
                <w:rStyle w:val="ezkurwreuab5ozgtqnkl"/>
                <w:rFonts w:ascii="Times New Roman" w:hAnsi="Times New Roman"/>
                <w:lang w:val="ru-RU"/>
              </w:rPr>
              <w:t>шарттың</w:t>
            </w:r>
            <w:r w:rsidRPr="00CF2DA2">
              <w:rPr>
                <w:rFonts w:ascii="Times New Roman" w:hAnsi="Times New Roman"/>
                <w:lang w:val="ru-RU"/>
              </w:rPr>
              <w:t xml:space="preserve"> талаптарына </w:t>
            </w:r>
            <w:r w:rsidRPr="00CF2DA2">
              <w:rPr>
                <w:rStyle w:val="ezkurwreuab5ozgtqnkl"/>
                <w:rFonts w:ascii="Times New Roman" w:hAnsi="Times New Roman"/>
                <w:lang w:val="ru-RU"/>
              </w:rPr>
              <w:t>сәйкес</w:t>
            </w:r>
            <w:r w:rsidRPr="00CF2DA2">
              <w:rPr>
                <w:rFonts w:ascii="Times New Roman" w:hAnsi="Times New Roman"/>
                <w:lang w:val="ru-RU"/>
              </w:rPr>
              <w:t xml:space="preserve"> </w:t>
            </w:r>
            <w:r w:rsidRPr="00CF2DA2">
              <w:rPr>
                <w:rStyle w:val="ezkurwreuab5ozgtqnkl"/>
                <w:rFonts w:ascii="Times New Roman" w:hAnsi="Times New Roman"/>
                <w:lang w:val="ru-RU"/>
              </w:rPr>
              <w:t>жауапты</w:t>
            </w:r>
            <w:r w:rsidRPr="00CF2DA2">
              <w:rPr>
                <w:rFonts w:ascii="Times New Roman" w:hAnsi="Times New Roman"/>
                <w:lang w:val="ru-RU"/>
              </w:rPr>
              <w:t xml:space="preserve"> болады</w:t>
            </w:r>
            <w:r w:rsidRPr="00CF2DA2">
              <w:rPr>
                <w:rFonts w:ascii="Times New Roman" w:eastAsia="Times New Roman" w:hAnsi="Times New Roman"/>
                <w:lang w:val="ru-RU" w:eastAsia="ru-RU"/>
              </w:rPr>
              <w:t>.</w:t>
            </w:r>
          </w:p>
        </w:tc>
        <w:tc>
          <w:tcPr>
            <w:tcW w:w="4814" w:type="dxa"/>
          </w:tcPr>
          <w:p w14:paraId="70E818BB" w14:textId="12901EDE" w:rsidR="000A1B45" w:rsidRPr="00CF2DA2" w:rsidDel="001B01C6" w:rsidRDefault="000A1B45" w:rsidP="00CF2DA2">
            <w:pPr>
              <w:pStyle w:val="a8"/>
              <w:widowControl w:val="0"/>
              <w:ind w:left="0" w:firstLine="426"/>
              <w:jc w:val="both"/>
              <w:rPr>
                <w:rFonts w:ascii="Times New Roman" w:hAnsi="Times New Roman"/>
                <w:b/>
                <w:lang w:val="ru-RU"/>
              </w:rPr>
            </w:pPr>
            <w:r w:rsidRPr="00CF2DA2">
              <w:rPr>
                <w:rFonts w:ascii="Times New Roman" w:hAnsi="Times New Roman"/>
                <w:b/>
                <w:lang w:val="ru-RU"/>
              </w:rPr>
              <w:t>5.1.</w:t>
            </w:r>
            <w:r w:rsidRPr="00CF2DA2">
              <w:rPr>
                <w:rFonts w:ascii="Times New Roman" w:eastAsia="Times New Roman" w:hAnsi="Times New Roman"/>
                <w:b/>
                <w:lang w:val="ru-RU" w:eastAsia="ru-RU"/>
              </w:rPr>
              <w:t xml:space="preserve"> </w:t>
            </w:r>
            <w:r w:rsidRPr="00CF2DA2">
              <w:rPr>
                <w:rFonts w:ascii="Times New Roman" w:eastAsia="Times New Roman" w:hAnsi="Times New Roman"/>
                <w:bCs/>
                <w:lang w:val="ru-RU" w:eastAsia="ru-RU"/>
              </w:rPr>
              <w:t>Стороны</w:t>
            </w:r>
            <w:r w:rsidRPr="00CF2DA2">
              <w:rPr>
                <w:rFonts w:ascii="Times New Roman" w:hAnsi="Times New Roman"/>
                <w:b/>
                <w:lang w:val="ru-RU"/>
              </w:rPr>
              <w:t xml:space="preserve"> </w:t>
            </w:r>
            <w:r w:rsidRPr="00CF2DA2">
              <w:rPr>
                <w:rFonts w:ascii="Times New Roman" w:hAnsi="Times New Roman"/>
                <w:lang w:val="ru-RU"/>
              </w:rPr>
              <w:t xml:space="preserve">за </w:t>
            </w:r>
            <w:r w:rsidRPr="00CF2DA2">
              <w:rPr>
                <w:rFonts w:ascii="Times New Roman" w:eastAsia="Times New Roman" w:hAnsi="Times New Roman"/>
                <w:lang w:val="ru-RU" w:eastAsia="ru-RU"/>
              </w:rPr>
              <w:t>нарушение</w:t>
            </w:r>
            <w:r w:rsidRPr="00CF2DA2">
              <w:rPr>
                <w:rFonts w:ascii="Times New Roman" w:hAnsi="Times New Roman"/>
                <w:lang w:val="ru-RU"/>
              </w:rPr>
              <w:t xml:space="preserve"> обязательств по </w:t>
            </w:r>
            <w:r w:rsidRPr="00CF2DA2">
              <w:rPr>
                <w:rFonts w:ascii="Times New Roman" w:eastAsia="Times New Roman" w:hAnsi="Times New Roman"/>
                <w:lang w:val="ru-RU" w:eastAsia="ru-RU"/>
              </w:rPr>
              <w:t>Договору несут ответственность в соответствии с</w:t>
            </w:r>
            <w:r w:rsidRPr="00CF2DA2">
              <w:rPr>
                <w:rFonts w:ascii="Times New Roman" w:hAnsi="Times New Roman"/>
                <w:lang w:val="ru-RU"/>
              </w:rPr>
              <w:t xml:space="preserve"> законодательством Республики Казахстан</w:t>
            </w:r>
            <w:r w:rsidRPr="00CF2DA2">
              <w:rPr>
                <w:rFonts w:ascii="Times New Roman" w:eastAsia="Times New Roman" w:hAnsi="Times New Roman"/>
                <w:lang w:val="ru-RU" w:eastAsia="ru-RU"/>
              </w:rPr>
              <w:t xml:space="preserve"> и условиями Договора.</w:t>
            </w:r>
          </w:p>
        </w:tc>
      </w:tr>
      <w:tr w:rsidR="00CF2DA2" w:rsidRPr="00CF2DA2" w14:paraId="3F07C1FF" w14:textId="77777777" w:rsidTr="00D84EE1">
        <w:trPr>
          <w:trHeight w:val="20"/>
        </w:trPr>
        <w:tc>
          <w:tcPr>
            <w:tcW w:w="4531" w:type="dxa"/>
          </w:tcPr>
          <w:p w14:paraId="24D21242" w14:textId="38470014" w:rsidR="00D564F2" w:rsidRPr="00CF2DA2" w:rsidRDefault="000F3374" w:rsidP="00CF2DA2">
            <w:pPr>
              <w:tabs>
                <w:tab w:val="left" w:pos="567"/>
                <w:tab w:val="left" w:pos="1276"/>
              </w:tabs>
              <w:ind w:firstLine="426"/>
              <w:jc w:val="center"/>
              <w:rPr>
                <w:rFonts w:ascii="Times New Roman" w:hAnsi="Times New Roman" w:cs="Times New Roman"/>
                <w:b/>
                <w:sz w:val="24"/>
                <w:szCs w:val="24"/>
              </w:rPr>
            </w:pPr>
            <w:r w:rsidRPr="00CF2DA2">
              <w:rPr>
                <w:rFonts w:ascii="Times New Roman" w:hAnsi="Times New Roman" w:cs="Times New Roman"/>
                <w:b/>
                <w:sz w:val="24"/>
                <w:szCs w:val="24"/>
              </w:rPr>
              <w:lastRenderedPageBreak/>
              <w:t>6</w:t>
            </w:r>
            <w:r w:rsidR="00E85498" w:rsidRPr="00CF2DA2">
              <w:rPr>
                <w:rFonts w:ascii="Times New Roman" w:hAnsi="Times New Roman" w:cs="Times New Roman"/>
                <w:b/>
                <w:sz w:val="24"/>
                <w:szCs w:val="24"/>
              </w:rPr>
              <w:t>. Басқа шарттар, сыбайлас жемқорлыққа қарсы, комплаенс ескерту</w:t>
            </w:r>
          </w:p>
        </w:tc>
        <w:tc>
          <w:tcPr>
            <w:tcW w:w="4814" w:type="dxa"/>
          </w:tcPr>
          <w:p w14:paraId="2A133C94" w14:textId="634C7304" w:rsidR="00D564F2" w:rsidRPr="00CF2DA2" w:rsidRDefault="000F3374" w:rsidP="00CF2DA2">
            <w:pPr>
              <w:pStyle w:val="a8"/>
              <w:widowControl w:val="0"/>
              <w:ind w:left="0" w:firstLine="426"/>
              <w:jc w:val="center"/>
              <w:rPr>
                <w:rFonts w:ascii="Times New Roman" w:eastAsia="Times New Roman" w:hAnsi="Times New Roman"/>
                <w:b/>
                <w:bCs/>
                <w:lang w:val="ru-RU" w:eastAsia="ru-RU"/>
              </w:rPr>
            </w:pPr>
            <w:r w:rsidRPr="00CF2DA2">
              <w:rPr>
                <w:rFonts w:ascii="Times New Roman" w:hAnsi="Times New Roman"/>
                <w:b/>
                <w:lang w:val="ru-RU"/>
              </w:rPr>
              <w:t>6</w:t>
            </w:r>
            <w:r w:rsidR="00C5168E" w:rsidRPr="00CF2DA2">
              <w:rPr>
                <w:rFonts w:ascii="Times New Roman" w:hAnsi="Times New Roman"/>
                <w:b/>
                <w:lang w:val="ru-RU"/>
              </w:rPr>
              <w:t>. Прочие условия, антикоррупционная, комплаенс оговорка</w:t>
            </w:r>
          </w:p>
        </w:tc>
      </w:tr>
      <w:tr w:rsidR="00CF2DA2" w:rsidRPr="00CF2DA2" w14:paraId="5458D5FA" w14:textId="77777777" w:rsidTr="00D84EE1">
        <w:trPr>
          <w:trHeight w:val="20"/>
        </w:trPr>
        <w:tc>
          <w:tcPr>
            <w:tcW w:w="4531" w:type="dxa"/>
          </w:tcPr>
          <w:p w14:paraId="27AA3160" w14:textId="21368338" w:rsidR="00D564F2" w:rsidRPr="00CF2DA2" w:rsidRDefault="000F3374"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b/>
                <w:sz w:val="24"/>
                <w:szCs w:val="24"/>
              </w:rPr>
              <w:t>6</w:t>
            </w:r>
            <w:r w:rsidR="00E85498" w:rsidRPr="00CF2DA2">
              <w:rPr>
                <w:rFonts w:ascii="Times New Roman" w:hAnsi="Times New Roman" w:cs="Times New Roman"/>
                <w:b/>
                <w:sz w:val="24"/>
                <w:szCs w:val="24"/>
              </w:rPr>
              <w:t>.1.</w:t>
            </w:r>
            <w:r w:rsidR="00E85498" w:rsidRPr="00CF2DA2">
              <w:rPr>
                <w:rFonts w:ascii="Times New Roman" w:hAnsi="Times New Roman" w:cs="Times New Roman"/>
                <w:sz w:val="24"/>
                <w:szCs w:val="24"/>
              </w:rPr>
              <w:t xml:space="preserve"> </w:t>
            </w:r>
            <w:r w:rsidR="00E85498" w:rsidRPr="00CF2DA2">
              <w:rPr>
                <w:rFonts w:ascii="Times New Roman" w:eastAsia="MS ??" w:hAnsi="Times New Roman" w:cs="Times New Roman"/>
                <w:sz w:val="24"/>
                <w:szCs w:val="24"/>
              </w:rPr>
              <w:t>Банк Клиенттің сәйкестендіру құралын, абоненттік нөмірін, қашықтан қол жеткізу жүйесіне кіру үшін пайдаланылатын байланыс операторының SIM-картасын, Клиенттің ұялы байланысының абоненттік құрылғысын немесе Шарттың 1.</w:t>
            </w:r>
            <w:r w:rsidR="00A10DFA" w:rsidRPr="00CF2DA2">
              <w:rPr>
                <w:rFonts w:ascii="Times New Roman" w:eastAsia="MS ??" w:hAnsi="Times New Roman" w:cs="Times New Roman"/>
                <w:sz w:val="24"/>
                <w:szCs w:val="24"/>
              </w:rPr>
              <w:t>7</w:t>
            </w:r>
            <w:r w:rsidR="00E85498" w:rsidRPr="00CF2DA2">
              <w:rPr>
                <w:rFonts w:ascii="Times New Roman" w:eastAsia="MS ??" w:hAnsi="Times New Roman" w:cs="Times New Roman"/>
                <w:sz w:val="24"/>
                <w:szCs w:val="24"/>
              </w:rPr>
              <w:t>.9.</w:t>
            </w:r>
            <w:r w:rsidR="007B1AD4" w:rsidRPr="00CF2DA2">
              <w:rPr>
                <w:rFonts w:ascii="Times New Roman" w:eastAsia="MS ??" w:hAnsi="Times New Roman" w:cs="Times New Roman"/>
                <w:sz w:val="24"/>
                <w:szCs w:val="24"/>
                <w:lang w:val="kk-KZ"/>
              </w:rPr>
              <w:t xml:space="preserve"> </w:t>
            </w:r>
            <w:r w:rsidR="00E85498" w:rsidRPr="00CF2DA2">
              <w:rPr>
                <w:rFonts w:ascii="Times New Roman" w:eastAsia="MS ??" w:hAnsi="Times New Roman" w:cs="Times New Roman"/>
                <w:sz w:val="24"/>
                <w:szCs w:val="24"/>
              </w:rPr>
              <w:t>тармақшасында қарастырылған әдіспен мәмілеге қол қою (жасасу) кезінде Клиент пайдаланатын басқа құрылғыны жоғалтуы, ұрлатып алуы, жария етуі, үшінші тұлғаға беруі салдарынан Клиентке келтірілген залал үшін жауапты болмайды</w:t>
            </w:r>
            <w:r w:rsidR="00E85498" w:rsidRPr="00CF2DA2">
              <w:rPr>
                <w:rStyle w:val="ezkurwreuab5ozgtqnkl"/>
                <w:rFonts w:ascii="Times New Roman" w:hAnsi="Times New Roman" w:cs="Times New Roman"/>
                <w:sz w:val="24"/>
                <w:szCs w:val="24"/>
              </w:rPr>
              <w:t>.</w:t>
            </w:r>
          </w:p>
        </w:tc>
        <w:tc>
          <w:tcPr>
            <w:tcW w:w="4814" w:type="dxa"/>
          </w:tcPr>
          <w:p w14:paraId="4734EC44" w14:textId="3C7D2073" w:rsidR="00D564F2" w:rsidRPr="00CF2DA2" w:rsidRDefault="000F3374" w:rsidP="00CF2DA2">
            <w:pPr>
              <w:pStyle w:val="a8"/>
              <w:widowControl w:val="0"/>
              <w:ind w:left="0" w:firstLine="426"/>
              <w:jc w:val="both"/>
              <w:rPr>
                <w:rFonts w:ascii="Times New Roman" w:eastAsia="Times New Roman" w:hAnsi="Times New Roman"/>
                <w:b/>
                <w:lang w:val="ru-RU" w:eastAsia="ru-RU"/>
              </w:rPr>
            </w:pPr>
            <w:r w:rsidRPr="00CF2DA2">
              <w:rPr>
                <w:rFonts w:ascii="Times New Roman" w:hAnsi="Times New Roman"/>
                <w:b/>
                <w:lang w:val="ru-RU"/>
              </w:rPr>
              <w:t>6</w:t>
            </w:r>
            <w:r w:rsidR="00C5168E" w:rsidRPr="00CF2DA2">
              <w:rPr>
                <w:rFonts w:ascii="Times New Roman" w:hAnsi="Times New Roman"/>
                <w:b/>
                <w:lang w:val="ru-RU"/>
              </w:rPr>
              <w:t>.1.</w:t>
            </w:r>
            <w:r w:rsidR="00C5168E" w:rsidRPr="00CF2DA2">
              <w:rPr>
                <w:rFonts w:ascii="Times New Roman" w:hAnsi="Times New Roman"/>
                <w:lang w:val="ru-RU"/>
              </w:rPr>
              <w:t xml:space="preserve"> Банк не несет ответственность за ущерб, причиненный Клиенту вследствие утери, хищения, разглашения, передачи </w:t>
            </w:r>
            <w:r w:rsidR="00B807D5" w:rsidRPr="00CF2DA2">
              <w:rPr>
                <w:rFonts w:ascii="Times New Roman" w:hAnsi="Times New Roman"/>
                <w:lang w:val="ru-RU"/>
              </w:rPr>
              <w:t>третьему лицу Клиентом Идентификационного средства, абонентского номера, SIM-карты оператора связи, используемого для входа в Систему удаленного доступа, абонентского устройства сотовой связи</w:t>
            </w:r>
            <w:r w:rsidR="00C5168E" w:rsidRPr="00CF2DA2">
              <w:rPr>
                <w:rFonts w:ascii="Times New Roman" w:hAnsi="Times New Roman"/>
                <w:lang w:val="ru-RU"/>
              </w:rPr>
              <w:t xml:space="preserve"> Клиента или другого устройства, используемого Клиентом, при подписании (заключении) сделки</w:t>
            </w:r>
            <w:r w:rsidR="00C5168E" w:rsidRPr="00CF2DA2">
              <w:rPr>
                <w:rStyle w:val="s0"/>
                <w:rFonts w:ascii="Times New Roman" w:hAnsi="Times New Roman"/>
                <w:color w:val="auto"/>
                <w:lang w:val="ru-RU"/>
              </w:rPr>
              <w:t xml:space="preserve"> способом, предусмотренным </w:t>
            </w:r>
            <w:r w:rsidR="00C5168E" w:rsidRPr="00CF2DA2">
              <w:rPr>
                <w:rFonts w:ascii="Times New Roman" w:hAnsi="Times New Roman"/>
                <w:lang w:val="ru-RU"/>
              </w:rPr>
              <w:t>подпунктом 1.</w:t>
            </w:r>
            <w:r w:rsidR="00A10DFA" w:rsidRPr="00CF2DA2">
              <w:rPr>
                <w:rFonts w:ascii="Times New Roman" w:hAnsi="Times New Roman"/>
                <w:lang w:val="ru-RU"/>
              </w:rPr>
              <w:t>7</w:t>
            </w:r>
            <w:r w:rsidR="00C5168E" w:rsidRPr="00CF2DA2">
              <w:rPr>
                <w:rFonts w:ascii="Times New Roman" w:hAnsi="Times New Roman"/>
                <w:lang w:val="ru-RU"/>
              </w:rPr>
              <w:t>.9. Договора.</w:t>
            </w:r>
          </w:p>
        </w:tc>
      </w:tr>
      <w:tr w:rsidR="00CF2DA2" w:rsidRPr="00CF2DA2" w14:paraId="26FF3E29" w14:textId="77777777" w:rsidTr="00D84EE1">
        <w:trPr>
          <w:trHeight w:val="20"/>
        </w:trPr>
        <w:tc>
          <w:tcPr>
            <w:tcW w:w="4531" w:type="dxa"/>
          </w:tcPr>
          <w:p w14:paraId="6F15B986" w14:textId="63FA9300" w:rsidR="00C5168E" w:rsidRPr="00CF2DA2" w:rsidRDefault="000F3374" w:rsidP="00CF2DA2">
            <w:pPr>
              <w:pStyle w:val="a8"/>
              <w:widowControl w:val="0"/>
              <w:tabs>
                <w:tab w:val="left" w:pos="567"/>
                <w:tab w:val="left" w:pos="4785"/>
              </w:tabs>
              <w:ind w:left="0" w:firstLine="426"/>
              <w:jc w:val="both"/>
              <w:rPr>
                <w:rFonts w:ascii="Times New Roman" w:hAnsi="Times New Roman"/>
                <w:b/>
                <w:lang w:val="ru-RU"/>
              </w:rPr>
            </w:pPr>
            <w:r w:rsidRPr="00CF2DA2">
              <w:rPr>
                <w:rFonts w:ascii="Times New Roman" w:hAnsi="Times New Roman"/>
                <w:b/>
                <w:lang w:val="ru-RU"/>
              </w:rPr>
              <w:t>6</w:t>
            </w:r>
            <w:r w:rsidR="00E85498" w:rsidRPr="00CF2DA2">
              <w:rPr>
                <w:rFonts w:ascii="Times New Roman" w:hAnsi="Times New Roman"/>
                <w:b/>
                <w:lang w:val="ru-RU"/>
              </w:rPr>
              <w:t>.2.</w:t>
            </w:r>
            <w:r w:rsidR="00E85498" w:rsidRPr="00CF2DA2">
              <w:rPr>
                <w:rFonts w:ascii="Times New Roman" w:hAnsi="Times New Roman"/>
                <w:lang w:val="ru-RU"/>
              </w:rPr>
              <w:t xml:space="preserve"> Шарттың 3.1.11-тармақшасында көзделген тәсілмен Банк жіберген хабарлама Клиентке хабарламаны жіберген, телефонмен қоңырау шалған күні, оның ішінде, егер Клиенттің тұрғылықты мекен-жайы бойынша тұратын кәмелетке толған отбасы мүшелерінің бірі алса, жеткізілді деп есептеледі, ал хабарламаны адресатқа, алушыға тапсыру мүмкін еместігі туралы белгімен қайтаруға не оны қабылдаудан бас тартуға, сондай-ақ оны қабылдағанын растамауға байланысты қайтарған жағдайда-тиісінше жолданған болып саналады.</w:t>
            </w:r>
          </w:p>
        </w:tc>
        <w:tc>
          <w:tcPr>
            <w:tcW w:w="4814" w:type="dxa"/>
          </w:tcPr>
          <w:p w14:paraId="2F7B447D" w14:textId="01011251" w:rsidR="00C5168E" w:rsidRPr="00CF2DA2" w:rsidRDefault="000F3374" w:rsidP="00CF2DA2">
            <w:pPr>
              <w:pStyle w:val="a8"/>
              <w:widowControl w:val="0"/>
              <w:ind w:left="0" w:firstLine="426"/>
              <w:jc w:val="both"/>
              <w:rPr>
                <w:rFonts w:ascii="Times New Roman" w:hAnsi="Times New Roman"/>
                <w:b/>
                <w:lang w:val="ru-RU"/>
              </w:rPr>
            </w:pPr>
            <w:r w:rsidRPr="00CF2DA2">
              <w:rPr>
                <w:rFonts w:ascii="Times New Roman" w:hAnsi="Times New Roman"/>
                <w:b/>
                <w:lang w:val="ru-RU"/>
              </w:rPr>
              <w:t>6</w:t>
            </w:r>
            <w:r w:rsidR="00C5168E" w:rsidRPr="00CF2DA2">
              <w:rPr>
                <w:rFonts w:ascii="Times New Roman" w:hAnsi="Times New Roman"/>
                <w:b/>
                <w:lang w:val="ru-RU"/>
              </w:rPr>
              <w:t xml:space="preserve">.2. </w:t>
            </w:r>
            <w:r w:rsidR="00C5168E" w:rsidRPr="00CF2DA2">
              <w:rPr>
                <w:rFonts w:ascii="Times New Roman" w:hAnsi="Times New Roman"/>
                <w:lang w:val="ru-RU"/>
              </w:rPr>
              <w:t xml:space="preserve">Уведомление, направленное Банком </w:t>
            </w:r>
            <w:r w:rsidR="00C5168E" w:rsidRPr="00CF2DA2">
              <w:rPr>
                <w:rStyle w:val="s0"/>
                <w:rFonts w:ascii="Times New Roman" w:hAnsi="Times New Roman"/>
                <w:color w:val="auto"/>
                <w:lang w:val="ru-RU"/>
              </w:rPr>
              <w:t xml:space="preserve">способом, предусмотренным </w:t>
            </w:r>
            <w:r w:rsidR="00C5168E" w:rsidRPr="00CF2DA2">
              <w:rPr>
                <w:rFonts w:ascii="Times New Roman" w:hAnsi="Times New Roman"/>
                <w:lang w:val="ru-RU"/>
              </w:rPr>
              <w:t>подпунктом 3.1.11. Договора, считается доставленным Клиенту в день отправки уведомления, телефонного звонка, в том числе, если получено одним из совершеннолетних членов семьи Клиента, проживающим по адресу его места жительства, а в случае возврата уведомления с отметкой о невозможности его вручения адресату, получателю, либо в связи с отказом в его принятии, а также неподтверждением его принятия – направленным надлежащим образом.</w:t>
            </w:r>
          </w:p>
        </w:tc>
      </w:tr>
      <w:tr w:rsidR="00CF2DA2" w:rsidRPr="00CF2DA2" w14:paraId="02054BD8" w14:textId="77777777" w:rsidTr="00D84EE1">
        <w:trPr>
          <w:trHeight w:val="20"/>
        </w:trPr>
        <w:tc>
          <w:tcPr>
            <w:tcW w:w="4531" w:type="dxa"/>
          </w:tcPr>
          <w:p w14:paraId="29008110" w14:textId="5F5B6108" w:rsidR="00C5168E" w:rsidRPr="00CF2DA2" w:rsidRDefault="000F3374" w:rsidP="00CF2DA2">
            <w:pPr>
              <w:tabs>
                <w:tab w:val="left" w:pos="567"/>
              </w:tabs>
              <w:ind w:firstLine="426"/>
              <w:jc w:val="both"/>
              <w:rPr>
                <w:rFonts w:ascii="Times New Roman" w:hAnsi="Times New Roman" w:cs="Times New Roman"/>
                <w:sz w:val="24"/>
                <w:szCs w:val="24"/>
              </w:rPr>
            </w:pPr>
            <w:permStart w:id="778649177" w:edGrp="everyone" w:colFirst="1" w:colLast="1"/>
            <w:r w:rsidRPr="00CF2DA2">
              <w:rPr>
                <w:rFonts w:ascii="Times New Roman" w:hAnsi="Times New Roman" w:cs="Times New Roman"/>
                <w:b/>
                <w:sz w:val="24"/>
                <w:szCs w:val="24"/>
              </w:rPr>
              <w:t>6</w:t>
            </w:r>
            <w:r w:rsidR="00E85498" w:rsidRPr="00CF2DA2">
              <w:rPr>
                <w:rFonts w:ascii="Times New Roman" w:hAnsi="Times New Roman" w:cs="Times New Roman"/>
                <w:b/>
                <w:sz w:val="24"/>
                <w:szCs w:val="24"/>
              </w:rPr>
              <w:t>.3</w:t>
            </w:r>
            <w:r w:rsidR="00E85498" w:rsidRPr="00CF2DA2">
              <w:rPr>
                <w:rFonts w:ascii="Times New Roman" w:hAnsi="Times New Roman" w:cs="Times New Roman"/>
                <w:sz w:val="24"/>
                <w:szCs w:val="24"/>
              </w:rPr>
              <w:t>.</w:t>
            </w:r>
            <w:r w:rsidR="00E85498" w:rsidRPr="00CF2DA2">
              <w:rPr>
                <w:rFonts w:ascii="Times New Roman" w:hAnsi="Times New Roman" w:cs="Times New Roman"/>
                <w:b/>
                <w:sz w:val="24"/>
                <w:szCs w:val="24"/>
              </w:rPr>
              <w:t xml:space="preserve"> </w:t>
            </w:r>
            <w:r w:rsidR="00E85498" w:rsidRPr="00CF2DA2">
              <w:rPr>
                <w:rFonts w:ascii="Times New Roman" w:hAnsi="Times New Roman" w:cs="Times New Roman"/>
                <w:sz w:val="24"/>
                <w:szCs w:val="24"/>
              </w:rPr>
              <w:t>Келіссөздер жолымен реттелмеген Шартқа байланысты барлық даулар (Қазақстан Республикасы заңнамасының талаптарына сәйкес айрықша соттылық белгіленген жағдайларды қоспағанда) Банктің немесе оның филиалының орналасқан жері бойынша Қазақстан Республикасының соттарында талап</w:t>
            </w:r>
            <w:r w:rsidR="00C103DB" w:rsidRPr="00CF2DA2">
              <w:rPr>
                <w:rFonts w:ascii="Times New Roman" w:hAnsi="Times New Roman" w:cs="Times New Roman"/>
                <w:sz w:val="24"/>
                <w:szCs w:val="24"/>
                <w:lang w:val="kk-KZ"/>
              </w:rPr>
              <w:t xml:space="preserve"> қоюшы</w:t>
            </w:r>
            <w:r w:rsidR="00E85498" w:rsidRPr="00CF2DA2">
              <w:rPr>
                <w:rFonts w:ascii="Times New Roman" w:hAnsi="Times New Roman" w:cs="Times New Roman"/>
                <w:sz w:val="24"/>
                <w:szCs w:val="24"/>
              </w:rPr>
              <w:t>, өтініш берушінің таңдауы бойынша қаралуға жатады.</w:t>
            </w:r>
          </w:p>
        </w:tc>
        <w:tc>
          <w:tcPr>
            <w:tcW w:w="4814" w:type="dxa"/>
          </w:tcPr>
          <w:p w14:paraId="1364184F" w14:textId="05D3A026" w:rsidR="00C5168E" w:rsidRPr="00CF2DA2" w:rsidRDefault="000F3374" w:rsidP="00CF2DA2">
            <w:pPr>
              <w:pStyle w:val="a8"/>
              <w:widowControl w:val="0"/>
              <w:ind w:left="0" w:firstLine="426"/>
              <w:jc w:val="both"/>
              <w:rPr>
                <w:rFonts w:ascii="Times New Roman" w:hAnsi="Times New Roman"/>
                <w:b/>
                <w:lang w:val="ru-RU"/>
              </w:rPr>
            </w:pPr>
            <w:r w:rsidRPr="00CF2DA2">
              <w:rPr>
                <w:rFonts w:ascii="Times New Roman" w:hAnsi="Times New Roman"/>
                <w:b/>
                <w:lang w:val="ru-RU"/>
              </w:rPr>
              <w:t>6</w:t>
            </w:r>
            <w:r w:rsidR="00C5168E" w:rsidRPr="00CF2DA2">
              <w:rPr>
                <w:rFonts w:ascii="Times New Roman" w:hAnsi="Times New Roman"/>
                <w:b/>
                <w:lang w:val="ru-RU"/>
              </w:rPr>
              <w:t xml:space="preserve">.3. </w:t>
            </w:r>
            <w:r w:rsidR="00C5168E" w:rsidRPr="00CF2DA2">
              <w:rPr>
                <w:rFonts w:ascii="Times New Roman" w:hAnsi="Times New Roman"/>
                <w:lang w:val="ru-RU"/>
              </w:rPr>
              <w:t>Все споры, связанные с Договором, не урегулированные путем переговоров, подлежат рассмотрению по выбору истца, заявителя в судах Республики Казахстан по месту нахождения Банка или его филиала (за исключением случаев, когда в соответствии с требованиями законодательства Республики Казахстан установлена исключительная подсудность).</w:t>
            </w:r>
          </w:p>
        </w:tc>
      </w:tr>
      <w:tr w:rsidR="00CF2DA2" w:rsidRPr="00CF2DA2" w14:paraId="4C862FA3" w14:textId="77777777" w:rsidTr="00D84EE1">
        <w:trPr>
          <w:trHeight w:val="20"/>
        </w:trPr>
        <w:tc>
          <w:tcPr>
            <w:tcW w:w="4531" w:type="dxa"/>
          </w:tcPr>
          <w:p w14:paraId="203B5957" w14:textId="3F16B332" w:rsidR="00C5168E" w:rsidRPr="00CF2DA2" w:rsidRDefault="000F3374" w:rsidP="00CF2DA2">
            <w:pPr>
              <w:tabs>
                <w:tab w:val="left" w:pos="567"/>
              </w:tabs>
              <w:ind w:firstLine="426"/>
              <w:jc w:val="both"/>
              <w:rPr>
                <w:rFonts w:ascii="Times New Roman" w:hAnsi="Times New Roman" w:cs="Times New Roman"/>
                <w:sz w:val="24"/>
                <w:szCs w:val="24"/>
              </w:rPr>
            </w:pPr>
            <w:permStart w:id="2146400897" w:edGrp="everyone" w:colFirst="1" w:colLast="1"/>
            <w:r w:rsidRPr="00CF2DA2">
              <w:rPr>
                <w:rFonts w:ascii="Times New Roman" w:hAnsi="Times New Roman" w:cs="Times New Roman"/>
                <w:b/>
                <w:sz w:val="24"/>
                <w:szCs w:val="24"/>
              </w:rPr>
              <w:t>6</w:t>
            </w:r>
            <w:permEnd w:id="778649177"/>
            <w:r w:rsidR="00E85498" w:rsidRPr="00CF2DA2">
              <w:rPr>
                <w:rFonts w:ascii="Times New Roman" w:hAnsi="Times New Roman" w:cs="Times New Roman"/>
                <w:b/>
                <w:sz w:val="24"/>
                <w:szCs w:val="24"/>
              </w:rPr>
              <w:t>.4.</w:t>
            </w:r>
            <w:r w:rsidR="00E85498" w:rsidRPr="00CF2DA2">
              <w:rPr>
                <w:rFonts w:ascii="Times New Roman" w:hAnsi="Times New Roman" w:cs="Times New Roman"/>
                <w:sz w:val="24"/>
                <w:szCs w:val="24"/>
              </w:rPr>
              <w:t xml:space="preserve"> Шарт бойынша өз міндеттемелерін орындау кезінде Тараптар, олардың үлестес тұлғалары, қызметкерлері немесе делдалдары:</w:t>
            </w:r>
          </w:p>
        </w:tc>
        <w:tc>
          <w:tcPr>
            <w:tcW w:w="4814" w:type="dxa"/>
          </w:tcPr>
          <w:p w14:paraId="1FDF171B" w14:textId="4D16F93D" w:rsidR="00C5168E" w:rsidRPr="00CF2DA2" w:rsidRDefault="000F3374" w:rsidP="00CF2DA2">
            <w:pPr>
              <w:pStyle w:val="a8"/>
              <w:widowControl w:val="0"/>
              <w:ind w:left="0" w:firstLine="426"/>
              <w:jc w:val="both"/>
              <w:rPr>
                <w:rFonts w:ascii="Times New Roman" w:hAnsi="Times New Roman"/>
                <w:b/>
                <w:lang w:val="ru-RU"/>
              </w:rPr>
            </w:pPr>
            <w:r w:rsidRPr="00CF2DA2">
              <w:rPr>
                <w:rFonts w:ascii="Times New Roman" w:hAnsi="Times New Roman"/>
                <w:b/>
                <w:lang w:val="ru-RU"/>
              </w:rPr>
              <w:t>6</w:t>
            </w:r>
            <w:r w:rsidR="00C5168E" w:rsidRPr="00CF2DA2">
              <w:rPr>
                <w:rFonts w:ascii="Times New Roman" w:hAnsi="Times New Roman"/>
                <w:b/>
                <w:lang w:val="ru-RU"/>
              </w:rPr>
              <w:t>.4.</w:t>
            </w:r>
            <w:r w:rsidR="00C5168E" w:rsidRPr="00CF2DA2">
              <w:rPr>
                <w:rFonts w:ascii="Times New Roman" w:hAnsi="Times New Roman"/>
                <w:lang w:val="ru-RU"/>
              </w:rPr>
              <w:t xml:space="preserve"> При </w:t>
            </w:r>
            <w:r w:rsidR="00C5168E" w:rsidRPr="00CF2DA2">
              <w:rPr>
                <w:rStyle w:val="s0"/>
                <w:rFonts w:ascii="Times New Roman" w:hAnsi="Times New Roman"/>
                <w:color w:val="auto"/>
                <w:lang w:val="ru-RU"/>
              </w:rPr>
              <w:t>исполнении</w:t>
            </w:r>
            <w:r w:rsidR="00C5168E" w:rsidRPr="00CF2DA2">
              <w:rPr>
                <w:rFonts w:ascii="Times New Roman" w:hAnsi="Times New Roman"/>
                <w:lang w:val="ru-RU"/>
              </w:rPr>
              <w:t xml:space="preserve"> своих обязательств по Договору Стороны, их аффилированные лица, работники или посредники:</w:t>
            </w:r>
          </w:p>
        </w:tc>
      </w:tr>
      <w:tr w:rsidR="00CF2DA2" w:rsidRPr="00CF2DA2" w14:paraId="5B7510D0" w14:textId="77777777" w:rsidTr="00D84EE1">
        <w:trPr>
          <w:trHeight w:val="20"/>
        </w:trPr>
        <w:tc>
          <w:tcPr>
            <w:tcW w:w="4531" w:type="dxa"/>
          </w:tcPr>
          <w:p w14:paraId="52DE6F55" w14:textId="1ECF01B6" w:rsidR="00C5168E" w:rsidRPr="00CF2DA2" w:rsidRDefault="000F3374" w:rsidP="00CF2DA2">
            <w:pPr>
              <w:tabs>
                <w:tab w:val="left" w:pos="567"/>
              </w:tabs>
              <w:ind w:firstLine="426"/>
              <w:jc w:val="both"/>
              <w:rPr>
                <w:rFonts w:ascii="Times New Roman" w:hAnsi="Times New Roman" w:cs="Times New Roman"/>
                <w:sz w:val="24"/>
                <w:szCs w:val="24"/>
              </w:rPr>
            </w:pPr>
            <w:permStart w:id="1830950485" w:edGrp="everyone" w:colFirst="1" w:colLast="1"/>
            <w:r w:rsidRPr="00CF2DA2">
              <w:rPr>
                <w:rFonts w:ascii="Times New Roman" w:hAnsi="Times New Roman" w:cs="Times New Roman"/>
                <w:sz w:val="24"/>
                <w:szCs w:val="24"/>
              </w:rPr>
              <w:t>6</w:t>
            </w:r>
            <w:permEnd w:id="2146400897"/>
            <w:r w:rsidR="00E85498" w:rsidRPr="00CF2DA2">
              <w:rPr>
                <w:rFonts w:ascii="Times New Roman" w:hAnsi="Times New Roman" w:cs="Times New Roman"/>
                <w:sz w:val="24"/>
                <w:szCs w:val="24"/>
              </w:rPr>
              <w:t xml:space="preserve">.4.1. қандай да бір заңсыз артықшылықтар немесе өзге де заңсыз мақсаттар алу мақсатында осы тұлғалардың іс-әрекеттеріне немесе шешімдеріне ықпал ету үшін кез келген тұлғаларға тікелей немесе жанама түрде </w:t>
            </w:r>
            <w:r w:rsidR="00E85498" w:rsidRPr="00CF2DA2">
              <w:rPr>
                <w:rFonts w:ascii="Times New Roman" w:hAnsi="Times New Roman" w:cs="Times New Roman"/>
                <w:sz w:val="24"/>
                <w:szCs w:val="24"/>
              </w:rPr>
              <w:lastRenderedPageBreak/>
              <w:t>ақша немесе құндылықтарды төлемейді, төлеуді ұсынбайды және төлеуге рұқсат бермейді;</w:t>
            </w:r>
          </w:p>
        </w:tc>
        <w:tc>
          <w:tcPr>
            <w:tcW w:w="4814" w:type="dxa"/>
          </w:tcPr>
          <w:p w14:paraId="3A61F808" w14:textId="0AB445A8" w:rsidR="00C5168E" w:rsidRPr="00CF2DA2" w:rsidRDefault="000F3374" w:rsidP="00CF2DA2">
            <w:pPr>
              <w:pStyle w:val="a8"/>
              <w:widowControl w:val="0"/>
              <w:ind w:left="0" w:firstLine="426"/>
              <w:jc w:val="both"/>
              <w:rPr>
                <w:rFonts w:ascii="Times New Roman" w:hAnsi="Times New Roman"/>
                <w:b/>
                <w:lang w:val="ru-RU"/>
              </w:rPr>
            </w:pPr>
            <w:r w:rsidRPr="00CF2DA2">
              <w:rPr>
                <w:rFonts w:ascii="Times New Roman" w:hAnsi="Times New Roman"/>
                <w:lang w:val="ru-RU"/>
              </w:rPr>
              <w:lastRenderedPageBreak/>
              <w:t>6</w:t>
            </w:r>
            <w:r w:rsidR="00C5168E" w:rsidRPr="00CF2DA2">
              <w:rPr>
                <w:rFonts w:ascii="Times New Roman" w:hAnsi="Times New Roman"/>
                <w:lang w:val="ru-RU"/>
              </w:rPr>
              <w:t xml:space="preserve">.4.1. не выплачивают, не предлагают выплатить и не разрешают выплату денег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w:t>
            </w:r>
            <w:r w:rsidR="00C5168E" w:rsidRPr="00CF2DA2">
              <w:rPr>
                <w:rFonts w:ascii="Times New Roman" w:hAnsi="Times New Roman"/>
                <w:lang w:val="ru-RU"/>
              </w:rPr>
              <w:lastRenderedPageBreak/>
              <w:t>иные неправомерные цели;</w:t>
            </w:r>
          </w:p>
        </w:tc>
      </w:tr>
      <w:tr w:rsidR="00CF2DA2" w:rsidRPr="00CF2DA2" w14:paraId="69005F7A" w14:textId="77777777" w:rsidTr="00D84EE1">
        <w:trPr>
          <w:trHeight w:val="20"/>
        </w:trPr>
        <w:tc>
          <w:tcPr>
            <w:tcW w:w="4531" w:type="dxa"/>
          </w:tcPr>
          <w:p w14:paraId="314662EC" w14:textId="33DDB3DE" w:rsidR="00C5168E" w:rsidRPr="00CF2DA2" w:rsidRDefault="000F3374" w:rsidP="00CF2DA2">
            <w:pPr>
              <w:tabs>
                <w:tab w:val="left" w:pos="567"/>
              </w:tabs>
              <w:ind w:firstLine="426"/>
              <w:jc w:val="both"/>
              <w:rPr>
                <w:rFonts w:ascii="Times New Roman" w:hAnsi="Times New Roman" w:cs="Times New Roman"/>
                <w:sz w:val="24"/>
                <w:szCs w:val="24"/>
              </w:rPr>
            </w:pPr>
            <w:permStart w:id="335223402" w:edGrp="everyone" w:colFirst="1" w:colLast="1"/>
            <w:r w:rsidRPr="00CF2DA2">
              <w:rPr>
                <w:rFonts w:ascii="Times New Roman" w:hAnsi="Times New Roman" w:cs="Times New Roman"/>
                <w:sz w:val="24"/>
                <w:szCs w:val="24"/>
              </w:rPr>
              <w:lastRenderedPageBreak/>
              <w:t>6</w:t>
            </w:r>
            <w:permEnd w:id="1830950485"/>
            <w:r w:rsidR="00E85498" w:rsidRPr="00CF2DA2">
              <w:rPr>
                <w:rFonts w:ascii="Times New Roman" w:hAnsi="Times New Roman" w:cs="Times New Roman"/>
                <w:sz w:val="24"/>
                <w:szCs w:val="24"/>
              </w:rPr>
              <w:t>.4.2. пара беру/алу, коммерциялық пара беру, сыбайлас жемқорлық сияқты қолданыстағы заңнамамен сараланған іс-әрекеттерді, сондай-ақ сыбайлас жемқорлық туралы Қазақстан Республикасы заңнамасының талаптарын бұзатын іс-әрекеттерді жүзеге асырмайды.</w:t>
            </w:r>
          </w:p>
        </w:tc>
        <w:tc>
          <w:tcPr>
            <w:tcW w:w="4814" w:type="dxa"/>
          </w:tcPr>
          <w:p w14:paraId="744DD564" w14:textId="548913CE"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lang w:val="ru-RU"/>
              </w:rPr>
              <w:t>6</w:t>
            </w:r>
            <w:r w:rsidR="00C5168E" w:rsidRPr="00CF2DA2">
              <w:rPr>
                <w:rFonts w:ascii="Times New Roman" w:hAnsi="Times New Roman"/>
                <w:lang w:val="ru-RU"/>
              </w:rPr>
              <w:t>.4.2. не осуществляют действия, квалифицируемые применимым для целей Договора законодательством Республики Казахстан, как дача, получение взятки, коммерческий подкуп, а также действия, нарушающие требования законодательства Республики Казахстан о противодействии коррупции.</w:t>
            </w:r>
          </w:p>
        </w:tc>
      </w:tr>
      <w:tr w:rsidR="00CF2DA2" w:rsidRPr="00CF2DA2" w14:paraId="675FDE6B" w14:textId="77777777" w:rsidTr="00D84EE1">
        <w:trPr>
          <w:trHeight w:val="20"/>
        </w:trPr>
        <w:tc>
          <w:tcPr>
            <w:tcW w:w="4531" w:type="dxa"/>
          </w:tcPr>
          <w:p w14:paraId="4E5BB8CA" w14:textId="6290A76A" w:rsidR="00C5168E" w:rsidRPr="00CF2DA2" w:rsidRDefault="000F3374" w:rsidP="00CF2DA2">
            <w:pPr>
              <w:pStyle w:val="a8"/>
              <w:widowControl w:val="0"/>
              <w:tabs>
                <w:tab w:val="left" w:pos="567"/>
                <w:tab w:val="left" w:pos="4785"/>
              </w:tabs>
              <w:ind w:left="0" w:firstLine="426"/>
              <w:jc w:val="both"/>
              <w:rPr>
                <w:rFonts w:ascii="Times New Roman" w:hAnsi="Times New Roman"/>
                <w:lang w:val="ru-RU"/>
              </w:rPr>
            </w:pPr>
            <w:permStart w:id="2021807786" w:edGrp="everyone" w:colFirst="1" w:colLast="1"/>
            <w:r w:rsidRPr="00CF2DA2">
              <w:rPr>
                <w:rFonts w:ascii="Times New Roman" w:hAnsi="Times New Roman"/>
                <w:b/>
                <w:lang w:val="ru-RU"/>
              </w:rPr>
              <w:t>6</w:t>
            </w:r>
            <w:permEnd w:id="335223402"/>
            <w:r w:rsidR="00E85498" w:rsidRPr="00CF2DA2">
              <w:rPr>
                <w:rFonts w:ascii="Times New Roman" w:hAnsi="Times New Roman"/>
                <w:b/>
                <w:lang w:val="ru-RU"/>
              </w:rPr>
              <w:t>.5.</w:t>
            </w:r>
            <w:r w:rsidR="00E85498" w:rsidRPr="00CF2DA2">
              <w:rPr>
                <w:rFonts w:ascii="Times New Roman" w:hAnsi="Times New Roman"/>
                <w:lang w:val="ru-RU"/>
              </w:rPr>
              <w:t xml:space="preserve"> Тараптардың әрқайсысы басқа Тараптың қызметкерлерін/өкілдерін қандай да бір жолмен, оның ішінде ақша, сыйлықтар беру, олардың атына жұмыстарды (көрсетілетін қызметтерді) өтеусіз орындау жолымен және осы тармақта көрсетілмеген, екінші Тараптың қызметкерін/өкілін белгілі бір тәуелділікке қоятын және осы қызметкердің/өкілдің оны ынталандыратын Тараптың пайдасына қандай да бір іс-әрекеттің орындалуын қамтамасыз етуге бағытталған басқа да тәсілдермен ынталандырудан бас тартады.</w:t>
            </w:r>
          </w:p>
        </w:tc>
        <w:tc>
          <w:tcPr>
            <w:tcW w:w="4814" w:type="dxa"/>
          </w:tcPr>
          <w:p w14:paraId="2FCD05AF" w14:textId="770B8D73"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b/>
                <w:lang w:val="ru-RU"/>
              </w:rPr>
              <w:t>6</w:t>
            </w:r>
            <w:r w:rsidR="00C5168E" w:rsidRPr="00CF2DA2">
              <w:rPr>
                <w:rFonts w:ascii="Times New Roman" w:hAnsi="Times New Roman"/>
                <w:b/>
                <w:lang w:val="ru-RU"/>
              </w:rPr>
              <w:t>.5.</w:t>
            </w:r>
            <w:r w:rsidR="00C5168E" w:rsidRPr="00CF2DA2">
              <w:rPr>
                <w:rFonts w:ascii="Times New Roman" w:hAnsi="Times New Roman"/>
                <w:lang w:val="ru-RU"/>
              </w:rPr>
              <w:t xml:space="preserve"> Каждая из Сторон отказывается от стимулирования каким-либо образом работников, представителей другой Стороны, в том числе путем предоставления денег, подарков, безвозмездного выполнения в их адрес работ (услуг) и другими, неперечисленными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tc>
      </w:tr>
      <w:tr w:rsidR="00CF2DA2" w:rsidRPr="00CF2DA2" w14:paraId="79047172" w14:textId="77777777" w:rsidTr="00D84EE1">
        <w:trPr>
          <w:trHeight w:val="20"/>
        </w:trPr>
        <w:tc>
          <w:tcPr>
            <w:tcW w:w="4531" w:type="dxa"/>
          </w:tcPr>
          <w:p w14:paraId="63E49286" w14:textId="10E3EE1F" w:rsidR="00C5168E" w:rsidRPr="00CF2DA2" w:rsidRDefault="000F3374" w:rsidP="00CF2DA2">
            <w:pPr>
              <w:tabs>
                <w:tab w:val="left" w:pos="567"/>
              </w:tabs>
              <w:ind w:firstLine="426"/>
              <w:jc w:val="both"/>
              <w:rPr>
                <w:rFonts w:ascii="Times New Roman" w:hAnsi="Times New Roman" w:cs="Times New Roman"/>
                <w:sz w:val="24"/>
                <w:szCs w:val="24"/>
              </w:rPr>
            </w:pPr>
            <w:permStart w:id="1491359745" w:edGrp="everyone" w:colFirst="1" w:colLast="1"/>
            <w:r w:rsidRPr="00CF2DA2">
              <w:rPr>
                <w:rFonts w:ascii="Times New Roman" w:hAnsi="Times New Roman" w:cs="Times New Roman"/>
                <w:b/>
                <w:sz w:val="24"/>
                <w:szCs w:val="24"/>
              </w:rPr>
              <w:t>6</w:t>
            </w:r>
            <w:permEnd w:id="2021807786"/>
            <w:r w:rsidR="00E85498" w:rsidRPr="00CF2DA2">
              <w:rPr>
                <w:rFonts w:ascii="Times New Roman" w:hAnsi="Times New Roman" w:cs="Times New Roman"/>
                <w:b/>
                <w:sz w:val="24"/>
                <w:szCs w:val="24"/>
              </w:rPr>
              <w:t>.6.</w:t>
            </w:r>
            <w:r w:rsidR="00E85498" w:rsidRPr="00CF2DA2">
              <w:rPr>
                <w:rFonts w:ascii="Times New Roman" w:hAnsi="Times New Roman" w:cs="Times New Roman"/>
                <w:sz w:val="24"/>
                <w:szCs w:val="24"/>
              </w:rPr>
              <w:t xml:space="preserve"> Қызметкердің ынталандырушы Тараптың пайдасына жүзеге асырылатын әрекеттері деп</w:t>
            </w:r>
            <w:r w:rsidR="00C103DB" w:rsidRPr="00CF2DA2">
              <w:rPr>
                <w:rFonts w:ascii="Times New Roman" w:hAnsi="Times New Roman" w:cs="Times New Roman"/>
                <w:sz w:val="24"/>
                <w:szCs w:val="24"/>
                <w:lang w:val="kk-KZ"/>
              </w:rPr>
              <w:t xml:space="preserve"> </w:t>
            </w:r>
            <w:r w:rsidR="00C269E5" w:rsidRPr="00CF2DA2">
              <w:rPr>
                <w:rFonts w:ascii="Times New Roman" w:hAnsi="Times New Roman" w:cs="Times New Roman"/>
                <w:sz w:val="24"/>
                <w:szCs w:val="24"/>
                <w:lang w:val="kk-KZ"/>
              </w:rPr>
              <w:t>төмендегідей әрекеттер</w:t>
            </w:r>
            <w:r w:rsidR="00E85498" w:rsidRPr="00CF2DA2">
              <w:rPr>
                <w:rFonts w:ascii="Times New Roman" w:hAnsi="Times New Roman" w:cs="Times New Roman"/>
                <w:sz w:val="24"/>
                <w:szCs w:val="24"/>
              </w:rPr>
              <w:t xml:space="preserve"> түсініледі:</w:t>
            </w:r>
          </w:p>
        </w:tc>
        <w:tc>
          <w:tcPr>
            <w:tcW w:w="4814" w:type="dxa"/>
          </w:tcPr>
          <w:p w14:paraId="52D60ED9" w14:textId="01F0872F" w:rsidR="00C5168E" w:rsidRPr="00CF2DA2" w:rsidRDefault="000F3374" w:rsidP="00CF2DA2">
            <w:pPr>
              <w:pStyle w:val="a8"/>
              <w:widowControl w:val="0"/>
              <w:ind w:left="0" w:firstLine="426"/>
              <w:jc w:val="both"/>
              <w:rPr>
                <w:rFonts w:ascii="Times New Roman" w:hAnsi="Times New Roman"/>
                <w:b/>
                <w:lang w:val="ru-RU"/>
              </w:rPr>
            </w:pPr>
            <w:bookmarkStart w:id="12" w:name="_Hlk166599798"/>
            <w:r w:rsidRPr="00CF2DA2">
              <w:rPr>
                <w:rFonts w:ascii="Times New Roman" w:hAnsi="Times New Roman"/>
                <w:b/>
                <w:lang w:val="ru-RU"/>
              </w:rPr>
              <w:t>6</w:t>
            </w:r>
            <w:r w:rsidR="00C5168E" w:rsidRPr="00CF2DA2">
              <w:rPr>
                <w:rFonts w:ascii="Times New Roman" w:hAnsi="Times New Roman"/>
                <w:b/>
                <w:lang w:val="ru-RU"/>
              </w:rPr>
              <w:t>.6.</w:t>
            </w:r>
            <w:bookmarkEnd w:id="12"/>
            <w:r w:rsidR="00C5168E" w:rsidRPr="00CF2DA2">
              <w:rPr>
                <w:rFonts w:ascii="Times New Roman" w:hAnsi="Times New Roman"/>
                <w:lang w:val="ru-RU"/>
              </w:rPr>
              <w:t xml:space="preserve"> Под действиями работника, осуществляемыми в пользу стимулирующей его Стороны, понимаются:</w:t>
            </w:r>
          </w:p>
        </w:tc>
      </w:tr>
      <w:tr w:rsidR="00CF2DA2" w:rsidRPr="00CF2DA2" w14:paraId="5A5F4A1C" w14:textId="77777777" w:rsidTr="00D84EE1">
        <w:trPr>
          <w:trHeight w:val="20"/>
        </w:trPr>
        <w:tc>
          <w:tcPr>
            <w:tcW w:w="4531" w:type="dxa"/>
          </w:tcPr>
          <w:p w14:paraId="3A8121B8" w14:textId="2DF04958" w:rsidR="00C5168E" w:rsidRPr="00CF2DA2" w:rsidRDefault="000F3374" w:rsidP="00CF2DA2">
            <w:pPr>
              <w:tabs>
                <w:tab w:val="left" w:pos="567"/>
              </w:tabs>
              <w:ind w:firstLine="426"/>
              <w:jc w:val="both"/>
              <w:rPr>
                <w:rFonts w:ascii="Times New Roman" w:hAnsi="Times New Roman" w:cs="Times New Roman"/>
                <w:sz w:val="24"/>
                <w:szCs w:val="24"/>
              </w:rPr>
            </w:pPr>
            <w:permStart w:id="301617254" w:edGrp="everyone" w:colFirst="1" w:colLast="1"/>
            <w:r w:rsidRPr="00CF2DA2">
              <w:rPr>
                <w:rFonts w:ascii="Times New Roman" w:hAnsi="Times New Roman" w:cs="Times New Roman"/>
                <w:sz w:val="24"/>
                <w:szCs w:val="24"/>
              </w:rPr>
              <w:t>6</w:t>
            </w:r>
            <w:permEnd w:id="1491359745"/>
            <w:r w:rsidR="00E85498" w:rsidRPr="00CF2DA2">
              <w:rPr>
                <w:rFonts w:ascii="Times New Roman" w:hAnsi="Times New Roman" w:cs="Times New Roman"/>
                <w:sz w:val="24"/>
                <w:szCs w:val="24"/>
              </w:rPr>
              <w:t>.6.1. басқа контрагенттермен салыстырғанда негізсіз артықшылықтар беру;</w:t>
            </w:r>
          </w:p>
        </w:tc>
        <w:tc>
          <w:tcPr>
            <w:tcW w:w="4814" w:type="dxa"/>
          </w:tcPr>
          <w:p w14:paraId="06F75AB3" w14:textId="29B39722" w:rsidR="00C5168E" w:rsidRPr="00CF2DA2" w:rsidRDefault="000F3374" w:rsidP="00CF2DA2">
            <w:pPr>
              <w:pStyle w:val="a8"/>
              <w:widowControl w:val="0"/>
              <w:ind w:left="0" w:firstLine="426"/>
              <w:jc w:val="both"/>
              <w:rPr>
                <w:rFonts w:ascii="Times New Roman" w:hAnsi="Times New Roman"/>
                <w:b/>
                <w:lang w:val="ru-RU"/>
              </w:rPr>
            </w:pPr>
            <w:r w:rsidRPr="00CF2DA2">
              <w:rPr>
                <w:rFonts w:ascii="Times New Roman" w:hAnsi="Times New Roman"/>
                <w:lang w:val="ru-RU"/>
              </w:rPr>
              <w:t>6</w:t>
            </w:r>
            <w:r w:rsidR="00C5168E" w:rsidRPr="00CF2DA2">
              <w:rPr>
                <w:rFonts w:ascii="Times New Roman" w:hAnsi="Times New Roman"/>
                <w:lang w:val="ru-RU"/>
              </w:rPr>
              <w:t>.6.1. предоставление неоправданных преимуществ по сравнению с другими контрагентами;</w:t>
            </w:r>
          </w:p>
        </w:tc>
      </w:tr>
      <w:tr w:rsidR="00CF2DA2" w:rsidRPr="00CF2DA2" w14:paraId="36130ACE" w14:textId="77777777" w:rsidTr="00D84EE1">
        <w:trPr>
          <w:trHeight w:val="20"/>
        </w:trPr>
        <w:tc>
          <w:tcPr>
            <w:tcW w:w="4531" w:type="dxa"/>
          </w:tcPr>
          <w:p w14:paraId="14AB0026" w14:textId="02A6C585" w:rsidR="00E85498" w:rsidRPr="00CF2DA2" w:rsidRDefault="000F3374" w:rsidP="00CF2DA2">
            <w:pPr>
              <w:tabs>
                <w:tab w:val="left" w:pos="567"/>
              </w:tabs>
              <w:ind w:firstLine="426"/>
              <w:jc w:val="both"/>
              <w:rPr>
                <w:rFonts w:ascii="Times New Roman" w:hAnsi="Times New Roman" w:cs="Times New Roman"/>
                <w:sz w:val="24"/>
                <w:szCs w:val="24"/>
              </w:rPr>
            </w:pPr>
            <w:permStart w:id="2060738939" w:edGrp="everyone" w:colFirst="1" w:colLast="1"/>
            <w:r w:rsidRPr="00CF2DA2">
              <w:rPr>
                <w:rFonts w:ascii="Times New Roman" w:hAnsi="Times New Roman" w:cs="Times New Roman"/>
                <w:sz w:val="24"/>
                <w:szCs w:val="24"/>
              </w:rPr>
              <w:t>6</w:t>
            </w:r>
            <w:permEnd w:id="301617254"/>
            <w:r w:rsidR="00E85498" w:rsidRPr="00CF2DA2">
              <w:rPr>
                <w:rFonts w:ascii="Times New Roman" w:hAnsi="Times New Roman" w:cs="Times New Roman"/>
                <w:sz w:val="24"/>
                <w:szCs w:val="24"/>
              </w:rPr>
              <w:t>.6.2. қандай да бір кепілдіктер беру;</w:t>
            </w:r>
          </w:p>
          <w:p w14:paraId="7F315B76" w14:textId="77777777" w:rsidR="00C5168E" w:rsidRPr="00CF2DA2" w:rsidRDefault="00C5168E" w:rsidP="00CF2DA2">
            <w:pPr>
              <w:ind w:firstLine="426"/>
              <w:jc w:val="both"/>
              <w:rPr>
                <w:rFonts w:ascii="Times New Roman" w:hAnsi="Times New Roman" w:cs="Times New Roman"/>
                <w:sz w:val="24"/>
                <w:szCs w:val="24"/>
              </w:rPr>
            </w:pPr>
          </w:p>
        </w:tc>
        <w:tc>
          <w:tcPr>
            <w:tcW w:w="4814" w:type="dxa"/>
          </w:tcPr>
          <w:p w14:paraId="238EBDC6" w14:textId="1E172756"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lang w:val="ru-RU"/>
              </w:rPr>
              <w:t>6</w:t>
            </w:r>
            <w:r w:rsidR="00C5168E" w:rsidRPr="00CF2DA2">
              <w:rPr>
                <w:rFonts w:ascii="Times New Roman" w:hAnsi="Times New Roman"/>
              </w:rPr>
              <w:t>.6.2. предоставление каких-либо гарантий;</w:t>
            </w:r>
          </w:p>
        </w:tc>
      </w:tr>
      <w:tr w:rsidR="00CF2DA2" w:rsidRPr="00CF2DA2" w14:paraId="7A5FAC1E" w14:textId="77777777" w:rsidTr="00D84EE1">
        <w:trPr>
          <w:trHeight w:val="20"/>
        </w:trPr>
        <w:tc>
          <w:tcPr>
            <w:tcW w:w="4531" w:type="dxa"/>
          </w:tcPr>
          <w:p w14:paraId="13924B51" w14:textId="41009796" w:rsidR="00C5168E" w:rsidRPr="00CF2DA2" w:rsidRDefault="000F3374" w:rsidP="00CF2DA2">
            <w:pPr>
              <w:tabs>
                <w:tab w:val="left" w:pos="567"/>
              </w:tabs>
              <w:ind w:firstLine="426"/>
              <w:jc w:val="both"/>
              <w:rPr>
                <w:rFonts w:ascii="Times New Roman" w:hAnsi="Times New Roman" w:cs="Times New Roman"/>
                <w:sz w:val="24"/>
                <w:szCs w:val="24"/>
              </w:rPr>
            </w:pPr>
            <w:permStart w:id="1945127933" w:edGrp="everyone" w:colFirst="1" w:colLast="1"/>
            <w:r w:rsidRPr="00CF2DA2">
              <w:rPr>
                <w:rFonts w:ascii="Times New Roman" w:hAnsi="Times New Roman" w:cs="Times New Roman"/>
                <w:sz w:val="24"/>
                <w:szCs w:val="24"/>
              </w:rPr>
              <w:t>6</w:t>
            </w:r>
            <w:permEnd w:id="2060738939"/>
            <w:r w:rsidR="00E85498" w:rsidRPr="00CF2DA2">
              <w:rPr>
                <w:rFonts w:ascii="Times New Roman" w:hAnsi="Times New Roman" w:cs="Times New Roman"/>
                <w:sz w:val="24"/>
                <w:szCs w:val="24"/>
              </w:rPr>
              <w:t>.6.3. қолданыстағы процедураларды жеделдету;</w:t>
            </w:r>
          </w:p>
        </w:tc>
        <w:tc>
          <w:tcPr>
            <w:tcW w:w="4814" w:type="dxa"/>
          </w:tcPr>
          <w:p w14:paraId="6E602B07" w14:textId="395C3659" w:rsidR="00C5168E" w:rsidRPr="00CF2DA2" w:rsidRDefault="000F3374" w:rsidP="00CF2DA2">
            <w:pPr>
              <w:pStyle w:val="a8"/>
              <w:widowControl w:val="0"/>
              <w:ind w:left="0" w:firstLine="426"/>
              <w:jc w:val="both"/>
              <w:rPr>
                <w:rFonts w:ascii="Times New Roman" w:hAnsi="Times New Roman"/>
              </w:rPr>
            </w:pPr>
            <w:r w:rsidRPr="00CF2DA2">
              <w:rPr>
                <w:rFonts w:ascii="Times New Roman" w:hAnsi="Times New Roman"/>
                <w:lang w:val="ru-RU"/>
              </w:rPr>
              <w:t>6</w:t>
            </w:r>
            <w:r w:rsidR="00C5168E" w:rsidRPr="00CF2DA2">
              <w:rPr>
                <w:rFonts w:ascii="Times New Roman" w:hAnsi="Times New Roman"/>
              </w:rPr>
              <w:t>.6.3. ускорение существующих процедур;</w:t>
            </w:r>
          </w:p>
        </w:tc>
      </w:tr>
      <w:tr w:rsidR="00CF2DA2" w:rsidRPr="00CF2DA2" w14:paraId="0B263F38" w14:textId="77777777" w:rsidTr="00D84EE1">
        <w:trPr>
          <w:trHeight w:val="20"/>
        </w:trPr>
        <w:tc>
          <w:tcPr>
            <w:tcW w:w="4531" w:type="dxa"/>
          </w:tcPr>
          <w:p w14:paraId="435AEF69" w14:textId="36424B5D" w:rsidR="00C5168E" w:rsidRPr="00CF2DA2" w:rsidRDefault="000F3374" w:rsidP="00CF2DA2">
            <w:pPr>
              <w:tabs>
                <w:tab w:val="left" w:pos="567"/>
              </w:tabs>
              <w:ind w:firstLine="426"/>
              <w:jc w:val="both"/>
              <w:rPr>
                <w:rFonts w:ascii="Times New Roman" w:hAnsi="Times New Roman" w:cs="Times New Roman"/>
                <w:sz w:val="24"/>
                <w:szCs w:val="24"/>
              </w:rPr>
            </w:pPr>
            <w:permStart w:id="876112480" w:edGrp="everyone" w:colFirst="1" w:colLast="1"/>
            <w:r w:rsidRPr="00CF2DA2">
              <w:rPr>
                <w:rFonts w:ascii="Times New Roman" w:hAnsi="Times New Roman" w:cs="Times New Roman"/>
                <w:sz w:val="24"/>
                <w:szCs w:val="24"/>
              </w:rPr>
              <w:t>6</w:t>
            </w:r>
            <w:permEnd w:id="1945127933"/>
            <w:r w:rsidR="00E85498" w:rsidRPr="00CF2DA2">
              <w:rPr>
                <w:rFonts w:ascii="Times New Roman" w:hAnsi="Times New Roman" w:cs="Times New Roman"/>
                <w:sz w:val="24"/>
                <w:szCs w:val="24"/>
              </w:rPr>
              <w:t>.6.4. қызметкер өзінің лауазымдық міндеттері шеңберінде орындайтын, бірақ Тараптар арасындағы өзара қарым-қатынастардың айқындығы мен ашықтығы қағидаттарына қайшы келетін өзге де іс-әрекеттер.</w:t>
            </w:r>
          </w:p>
        </w:tc>
        <w:tc>
          <w:tcPr>
            <w:tcW w:w="4814" w:type="dxa"/>
          </w:tcPr>
          <w:p w14:paraId="129F7A5F" w14:textId="7026ECAA"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lang w:val="ru-RU"/>
              </w:rPr>
              <w:t>6</w:t>
            </w:r>
            <w:r w:rsidR="00C5168E" w:rsidRPr="00CF2DA2">
              <w:rPr>
                <w:rFonts w:ascii="Times New Roman" w:hAnsi="Times New Roman"/>
                <w:lang w:val="ru-RU"/>
              </w:rPr>
              <w:t>.6.4.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tc>
      </w:tr>
      <w:tr w:rsidR="00CF2DA2" w:rsidRPr="00CF2DA2" w14:paraId="1FFDD899" w14:textId="77777777" w:rsidTr="00D84EE1">
        <w:trPr>
          <w:trHeight w:val="20"/>
        </w:trPr>
        <w:tc>
          <w:tcPr>
            <w:tcW w:w="4531" w:type="dxa"/>
          </w:tcPr>
          <w:p w14:paraId="5553FD5E" w14:textId="1AF6ADC1" w:rsidR="00E85498" w:rsidRPr="00CF2DA2" w:rsidRDefault="000F3374" w:rsidP="00CF2DA2">
            <w:pPr>
              <w:tabs>
                <w:tab w:val="left" w:pos="567"/>
              </w:tabs>
              <w:ind w:firstLine="426"/>
              <w:jc w:val="both"/>
              <w:rPr>
                <w:rFonts w:ascii="Times New Roman" w:hAnsi="Times New Roman" w:cs="Times New Roman"/>
                <w:sz w:val="24"/>
                <w:szCs w:val="24"/>
              </w:rPr>
            </w:pPr>
            <w:permStart w:id="512847786" w:edGrp="everyone" w:colFirst="1" w:colLast="1"/>
            <w:r w:rsidRPr="00CF2DA2">
              <w:rPr>
                <w:rFonts w:ascii="Times New Roman" w:hAnsi="Times New Roman" w:cs="Times New Roman"/>
                <w:b/>
                <w:sz w:val="24"/>
                <w:szCs w:val="24"/>
              </w:rPr>
              <w:t>6</w:t>
            </w:r>
            <w:permEnd w:id="876112480"/>
            <w:r w:rsidR="00E85498" w:rsidRPr="00CF2DA2">
              <w:rPr>
                <w:rFonts w:ascii="Times New Roman" w:hAnsi="Times New Roman" w:cs="Times New Roman"/>
                <w:b/>
                <w:sz w:val="24"/>
                <w:szCs w:val="24"/>
              </w:rPr>
              <w:t>.7.</w:t>
            </w:r>
            <w:r w:rsidR="00E85498" w:rsidRPr="00CF2DA2">
              <w:rPr>
                <w:rFonts w:ascii="Times New Roman" w:hAnsi="Times New Roman" w:cs="Times New Roman"/>
                <w:sz w:val="24"/>
                <w:szCs w:val="24"/>
              </w:rPr>
              <w:t xml:space="preserve"> Тарапта қандай да бір сыбайлас жемқорлыққа қарсы шарттардың бұзылуы орын алды немесе орын алуы мүмкін деген күдік туындаған жағдайда, тиісті тарап бес жұмыс күні ішінде екінші Тарапты жазбаша нысанда хабардар етуге міндеттенеді. Жазбаша хабарламадан кейін тиісті Тарап бұзушылықтың болмағаны немесе болмайтыны </w:t>
            </w:r>
            <w:r w:rsidR="00E85498" w:rsidRPr="00CF2DA2">
              <w:rPr>
                <w:rFonts w:ascii="Times New Roman" w:hAnsi="Times New Roman" w:cs="Times New Roman"/>
                <w:sz w:val="24"/>
                <w:szCs w:val="24"/>
              </w:rPr>
              <w:lastRenderedPageBreak/>
              <w:t>расталғанға дейін Шарт бойынша міндеттемелердің орындалуын тоқтата тұруға құқылы. Бұл растау жазбаша хабарлама жіберілген күннен бастап бес жұмыс күні ішінде жіберілуі тиіс.</w:t>
            </w:r>
          </w:p>
          <w:p w14:paraId="122BD791" w14:textId="77777777" w:rsidR="00C5168E" w:rsidRPr="00CF2DA2" w:rsidRDefault="00C5168E" w:rsidP="00CF2DA2">
            <w:pPr>
              <w:ind w:firstLine="426"/>
              <w:jc w:val="both"/>
              <w:rPr>
                <w:rFonts w:ascii="Times New Roman" w:hAnsi="Times New Roman" w:cs="Times New Roman"/>
                <w:sz w:val="24"/>
                <w:szCs w:val="24"/>
              </w:rPr>
            </w:pPr>
          </w:p>
        </w:tc>
        <w:tc>
          <w:tcPr>
            <w:tcW w:w="4814" w:type="dxa"/>
          </w:tcPr>
          <w:p w14:paraId="36F9960A" w14:textId="7A7A55DC"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b/>
                <w:lang w:val="ru-RU"/>
              </w:rPr>
              <w:lastRenderedPageBreak/>
              <w:t>6</w:t>
            </w:r>
            <w:r w:rsidR="00C5168E" w:rsidRPr="00CF2DA2">
              <w:rPr>
                <w:rFonts w:ascii="Times New Roman" w:hAnsi="Times New Roman"/>
                <w:b/>
                <w:lang w:val="ru-RU"/>
              </w:rPr>
              <w:t>.7.</w:t>
            </w:r>
            <w:r w:rsidR="00C5168E" w:rsidRPr="00CF2DA2">
              <w:rPr>
                <w:rFonts w:ascii="Times New Roman" w:hAnsi="Times New Roman"/>
                <w:lang w:val="ru-RU"/>
              </w:rPr>
              <w:t xml:space="preserve">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в течение пяти рабочих дней обязуется уведомить другую Сторону в письменной форме. После письменного уведомления соответствующая Сторона имеет право приостановить </w:t>
            </w:r>
            <w:r w:rsidR="00C5168E" w:rsidRPr="00CF2DA2">
              <w:rPr>
                <w:rFonts w:ascii="Times New Roman" w:hAnsi="Times New Roman"/>
                <w:lang w:val="ru-RU"/>
              </w:rPr>
              <w:lastRenderedPageBreak/>
              <w:t>исполнение обязательств по Договору до получения подтверждения того, что нарушения не произошло или не произойдет. Это подтверждение должно быть направлено в течение пяти рабочих дней с даты направления письменного уведомления.</w:t>
            </w:r>
          </w:p>
        </w:tc>
      </w:tr>
      <w:tr w:rsidR="00CF2DA2" w:rsidRPr="00CF2DA2" w14:paraId="3CACAC01" w14:textId="77777777" w:rsidTr="00D84EE1">
        <w:trPr>
          <w:trHeight w:val="20"/>
        </w:trPr>
        <w:tc>
          <w:tcPr>
            <w:tcW w:w="4531" w:type="dxa"/>
          </w:tcPr>
          <w:p w14:paraId="686B2CB0" w14:textId="61E0D8CF" w:rsidR="00C5168E" w:rsidRPr="00CF2DA2" w:rsidRDefault="000F3374" w:rsidP="00CF2DA2">
            <w:pPr>
              <w:pStyle w:val="a8"/>
              <w:widowControl w:val="0"/>
              <w:tabs>
                <w:tab w:val="left" w:pos="567"/>
                <w:tab w:val="left" w:pos="4785"/>
              </w:tabs>
              <w:ind w:left="0" w:firstLine="426"/>
              <w:jc w:val="both"/>
              <w:rPr>
                <w:rFonts w:ascii="Times New Roman" w:hAnsi="Times New Roman"/>
                <w:b/>
                <w:lang w:val="ru-RU"/>
              </w:rPr>
            </w:pPr>
            <w:permStart w:id="1003954382" w:edGrp="everyone" w:colFirst="1" w:colLast="1"/>
            <w:r w:rsidRPr="00CF2DA2">
              <w:rPr>
                <w:rFonts w:ascii="Times New Roman" w:hAnsi="Times New Roman"/>
                <w:b/>
                <w:lang w:val="ru-RU"/>
              </w:rPr>
              <w:lastRenderedPageBreak/>
              <w:t>6</w:t>
            </w:r>
            <w:permEnd w:id="512847786"/>
            <w:r w:rsidR="00E85498" w:rsidRPr="00CF2DA2">
              <w:rPr>
                <w:rFonts w:ascii="Times New Roman" w:hAnsi="Times New Roman"/>
                <w:b/>
                <w:lang w:val="ru-RU"/>
              </w:rPr>
              <w:t>.8.</w:t>
            </w:r>
            <w:r w:rsidR="00E85498" w:rsidRPr="00CF2DA2">
              <w:rPr>
                <w:rFonts w:ascii="Times New Roman" w:hAnsi="Times New Roman"/>
                <w:lang w:val="ru-RU"/>
              </w:rPr>
              <w:t xml:space="preserve"> Комплаенс-саясат шеңберінде бұдан әрі қолданылатын ұғымдар:</w:t>
            </w:r>
          </w:p>
        </w:tc>
        <w:tc>
          <w:tcPr>
            <w:tcW w:w="4814" w:type="dxa"/>
          </w:tcPr>
          <w:p w14:paraId="729E443C" w14:textId="6F943CD0" w:rsidR="00C5168E" w:rsidRPr="00CF2DA2" w:rsidRDefault="000F3374" w:rsidP="00CF2DA2">
            <w:pPr>
              <w:pStyle w:val="a8"/>
              <w:widowControl w:val="0"/>
              <w:ind w:left="0" w:firstLine="426"/>
              <w:jc w:val="both"/>
              <w:rPr>
                <w:rFonts w:ascii="Times New Roman" w:hAnsi="Times New Roman"/>
                <w:b/>
                <w:lang w:val="ru-RU"/>
              </w:rPr>
            </w:pPr>
            <w:r w:rsidRPr="00CF2DA2">
              <w:rPr>
                <w:rFonts w:ascii="Times New Roman" w:hAnsi="Times New Roman"/>
                <w:b/>
                <w:lang w:val="ru-RU"/>
              </w:rPr>
              <w:t>6</w:t>
            </w:r>
            <w:r w:rsidR="00C5168E" w:rsidRPr="00CF2DA2">
              <w:rPr>
                <w:rFonts w:ascii="Times New Roman" w:hAnsi="Times New Roman"/>
                <w:b/>
                <w:lang w:val="ru-RU"/>
              </w:rPr>
              <w:t xml:space="preserve">.8. </w:t>
            </w:r>
            <w:r w:rsidR="00C5168E" w:rsidRPr="00CF2DA2">
              <w:rPr>
                <w:rFonts w:ascii="Times New Roman" w:hAnsi="Times New Roman"/>
                <w:lang w:val="ru-RU"/>
              </w:rPr>
              <w:t>Понятия, используемые далее в рамках комплаенс-политики:</w:t>
            </w:r>
          </w:p>
        </w:tc>
      </w:tr>
      <w:tr w:rsidR="00CF2DA2" w:rsidRPr="00CF2DA2" w14:paraId="0D0A0F46" w14:textId="77777777" w:rsidTr="00D84EE1">
        <w:trPr>
          <w:trHeight w:val="20"/>
        </w:trPr>
        <w:tc>
          <w:tcPr>
            <w:tcW w:w="4531" w:type="dxa"/>
          </w:tcPr>
          <w:p w14:paraId="474F8618" w14:textId="50329C86" w:rsidR="00C5168E" w:rsidRPr="00CF2DA2" w:rsidRDefault="000F3374" w:rsidP="00CF2DA2">
            <w:pPr>
              <w:tabs>
                <w:tab w:val="left" w:pos="567"/>
              </w:tabs>
              <w:ind w:firstLine="426"/>
              <w:jc w:val="both"/>
              <w:rPr>
                <w:rFonts w:ascii="Times New Roman" w:hAnsi="Times New Roman" w:cs="Times New Roman"/>
                <w:sz w:val="24"/>
                <w:szCs w:val="24"/>
              </w:rPr>
            </w:pPr>
            <w:permStart w:id="1878609223" w:edGrp="everyone" w:colFirst="1" w:colLast="1"/>
            <w:r w:rsidRPr="00CF2DA2">
              <w:rPr>
                <w:rFonts w:ascii="Times New Roman" w:hAnsi="Times New Roman" w:cs="Times New Roman"/>
                <w:sz w:val="24"/>
                <w:szCs w:val="24"/>
              </w:rPr>
              <w:t>6</w:t>
            </w:r>
            <w:permEnd w:id="1003954382"/>
            <w:r w:rsidR="00E85498" w:rsidRPr="00CF2DA2">
              <w:rPr>
                <w:rFonts w:ascii="Times New Roman" w:hAnsi="Times New Roman" w:cs="Times New Roman"/>
                <w:sz w:val="24"/>
                <w:szCs w:val="24"/>
              </w:rPr>
              <w:t>.8.1. Санкциялық режимдер</w:t>
            </w:r>
            <w:r w:rsidR="00834192" w:rsidRPr="00CF2DA2">
              <w:rPr>
                <w:rFonts w:ascii="Times New Roman" w:hAnsi="Times New Roman" w:cs="Times New Roman"/>
                <w:sz w:val="24"/>
                <w:szCs w:val="24"/>
                <w:lang w:val="kk-KZ"/>
              </w:rPr>
              <w:t xml:space="preserve"> </w:t>
            </w:r>
            <w:r w:rsidR="00E85498" w:rsidRPr="00CF2DA2">
              <w:rPr>
                <w:rFonts w:ascii="Times New Roman" w:hAnsi="Times New Roman" w:cs="Times New Roman"/>
                <w:sz w:val="24"/>
                <w:szCs w:val="24"/>
              </w:rPr>
              <w:t>– қандай да бір халықаралық ұйым, шет мемлекеттің үкіметі немесе шет мемлекеттің уәкілетті мемлекеттік органы енгізген және сауда, қаржы, банк операцияларын (төлемдерді және/немесе аударымдарды қоса алғанда) және өзге де операцияларды/мәмілелерді, оның ішінде соларға қатысты санкциялар белгіленген нақты жеке және/немесе заңды тұлғалардың, мемлекеттердің/аумақтардың және/немесе олардың резиденттерінің қатысуымен (бұдан әрі – бірлескен операциялар / мәмілелер) жүзеге асыруға ішінара немесе толық тыйым салуды көздейтін мәжбүрлеу шаралары / шектеулер/тыйымдар. Санкция режимдерінің әрекеті Клиентке, оның операцияларына/мәмілелеріне, операцияға қатысушыларға, клиентпен байланысты тұлғаға, тауарларға, жұмыстар мен қызметтерге, шығармашылық зияткерлік қызметтің объективтіленген нәтижелеріне, соның ішінде қоса алғанда, бірақ онымен шектелмей, технологияларға, бағдарламалық қамтамасыз етуге, жабдыққа, сондай-ақ өзге де мүлікке таралады және Клиенттің, операцияға қатысушылардың, Клиентпен байланысты тұлғаның тіркелу және (немесе) орналасу елімен, бенефициарлық меншік иелерімен және (немесе) операцияға қатысушылардың бақылаушы тұлғаларымен және (немесе) операцияны/мәмілені жүргізу мемлекетімен/аумағымен, сондай-ақ операцияны жүзеге асыру сәтінде қолданылатын өзге де ықтимал шектеулермен және қазірде бар/ ықтимал шектеулер және / немесе тыйымдармен байланысты болуы мүмкін.</w:t>
            </w:r>
          </w:p>
        </w:tc>
        <w:tc>
          <w:tcPr>
            <w:tcW w:w="4814" w:type="dxa"/>
          </w:tcPr>
          <w:p w14:paraId="50D8177E" w14:textId="19128D6C" w:rsidR="00C5168E" w:rsidRPr="00CF2DA2" w:rsidRDefault="000F3374" w:rsidP="00CF2DA2">
            <w:pPr>
              <w:pStyle w:val="a8"/>
              <w:widowControl w:val="0"/>
              <w:ind w:left="0" w:firstLine="426"/>
              <w:jc w:val="both"/>
              <w:rPr>
                <w:rFonts w:ascii="Times New Roman" w:hAnsi="Times New Roman"/>
                <w:b/>
                <w:lang w:val="ru-RU"/>
              </w:rPr>
            </w:pPr>
            <w:r w:rsidRPr="00CF2DA2">
              <w:rPr>
                <w:rFonts w:ascii="Times New Roman" w:hAnsi="Times New Roman"/>
                <w:lang w:val="ru-RU"/>
              </w:rPr>
              <w:t>6</w:t>
            </w:r>
            <w:r w:rsidR="00C5168E" w:rsidRPr="00CF2DA2">
              <w:rPr>
                <w:rFonts w:ascii="Times New Roman" w:hAnsi="Times New Roman"/>
                <w:lang w:val="ru-RU"/>
              </w:rPr>
              <w:t>.8.1. Санкционные режимы – принудительные меры / ограничения / запреты, введенные какой-либо международной организацией, правительством иностранного государства или уполномоченным государственным органом иностранного государства и предусматривающие частичный или полный запрет на осуществление торговых, финансовых, банковских операций (включая платежи и (или) переводы) и иных операций / сделок, в том числе с участием конкретных физических и (или) юридических лиц, государств / территорий и (или) их резидентов, в отношении которых установлены санкции (далее совместно – операции / сделки). Действие санкционных режимов может распространяться на Клиента, его операции / сделки, Участников  операции, Связанное с клиентом лицо, товары, работы и услуги, объективированные результаты творческой интеллектуальной деятельности, включая, но не ограничиваясь, технологии, программное обеспечение, оборудование, а также иное имущество, и может быть связано со страной регистрации и (или) нахождения Клиента, Участников операции, Связанного с клиентом лица, бенефициарными собственниками и (или) контролирующими лицами Участников операции и (или) государством / территорией проведения операции / сделки, а также иными возможными ограничениями, действующими на момент осуществления операции / сделки, и имеющимися / потенциальными ограничениями и (или) запретами;</w:t>
            </w:r>
          </w:p>
        </w:tc>
      </w:tr>
      <w:tr w:rsidR="00CF2DA2" w:rsidRPr="00CF2DA2" w14:paraId="353AA0CC" w14:textId="77777777" w:rsidTr="00D84EE1">
        <w:trPr>
          <w:trHeight w:val="20"/>
        </w:trPr>
        <w:tc>
          <w:tcPr>
            <w:tcW w:w="4531" w:type="dxa"/>
          </w:tcPr>
          <w:p w14:paraId="55F8A361" w14:textId="3416F666" w:rsidR="00C5168E" w:rsidRPr="00CF2DA2" w:rsidRDefault="000F3374" w:rsidP="00CF2DA2">
            <w:pPr>
              <w:tabs>
                <w:tab w:val="left" w:pos="567"/>
              </w:tabs>
              <w:ind w:firstLine="426"/>
              <w:jc w:val="both"/>
              <w:rPr>
                <w:rFonts w:ascii="Times New Roman" w:hAnsi="Times New Roman" w:cs="Times New Roman"/>
                <w:sz w:val="24"/>
                <w:szCs w:val="24"/>
              </w:rPr>
            </w:pPr>
            <w:permStart w:id="1880181006" w:edGrp="everyone" w:colFirst="1" w:colLast="1"/>
            <w:r w:rsidRPr="00CF2DA2">
              <w:rPr>
                <w:rFonts w:ascii="Times New Roman" w:hAnsi="Times New Roman" w:cs="Times New Roman"/>
                <w:sz w:val="24"/>
                <w:szCs w:val="24"/>
              </w:rPr>
              <w:lastRenderedPageBreak/>
              <w:t>6</w:t>
            </w:r>
            <w:permEnd w:id="1878609223"/>
            <w:r w:rsidR="00E85498" w:rsidRPr="00CF2DA2">
              <w:rPr>
                <w:rFonts w:ascii="Times New Roman" w:hAnsi="Times New Roman" w:cs="Times New Roman"/>
                <w:sz w:val="24"/>
                <w:szCs w:val="24"/>
              </w:rPr>
              <w:t>.8.2. Санкциялық тізімдер</w:t>
            </w:r>
            <w:r w:rsidR="00383FC9" w:rsidRPr="00CF2DA2">
              <w:rPr>
                <w:rFonts w:ascii="Times New Roman" w:hAnsi="Times New Roman" w:cs="Times New Roman"/>
                <w:sz w:val="24"/>
                <w:szCs w:val="24"/>
                <w:lang w:val="kk-KZ"/>
              </w:rPr>
              <w:t xml:space="preserve"> </w:t>
            </w:r>
            <w:r w:rsidR="00E85498" w:rsidRPr="00CF2DA2">
              <w:rPr>
                <w:rFonts w:ascii="Times New Roman" w:hAnsi="Times New Roman" w:cs="Times New Roman"/>
                <w:sz w:val="24"/>
                <w:szCs w:val="24"/>
              </w:rPr>
              <w:t>– оларға қатысты санкциялық режимдер енгізілген жеке және заңды тұлғаларды, ұйымдарды, мемлекеттерді/аумақтарды қоса алғанда, субъектілердің тізбесі.</w:t>
            </w:r>
          </w:p>
        </w:tc>
        <w:tc>
          <w:tcPr>
            <w:tcW w:w="4814" w:type="dxa"/>
          </w:tcPr>
          <w:p w14:paraId="3EA0ADDC" w14:textId="2351F6EA"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lang w:val="ru-RU"/>
              </w:rPr>
              <w:t>6</w:t>
            </w:r>
            <w:r w:rsidR="00C5168E" w:rsidRPr="00CF2DA2">
              <w:rPr>
                <w:rFonts w:ascii="Times New Roman" w:hAnsi="Times New Roman"/>
                <w:lang w:val="ru-RU"/>
              </w:rPr>
              <w:t>.8.2. Санкционные списки – перечень субъектов, включая физических и юридических лиц, организации, государства / территории, в отношении которых введены Санкционные режимы;</w:t>
            </w:r>
          </w:p>
        </w:tc>
      </w:tr>
      <w:tr w:rsidR="00CF2DA2" w:rsidRPr="00CF2DA2" w14:paraId="403E48D2" w14:textId="77777777" w:rsidTr="00D84EE1">
        <w:trPr>
          <w:trHeight w:val="20"/>
        </w:trPr>
        <w:tc>
          <w:tcPr>
            <w:tcW w:w="4531" w:type="dxa"/>
          </w:tcPr>
          <w:p w14:paraId="25377DB7" w14:textId="0BD7B10B" w:rsidR="00E85498" w:rsidRPr="00CF2DA2" w:rsidRDefault="000F3374" w:rsidP="00CF2DA2">
            <w:pPr>
              <w:pStyle w:val="a8"/>
              <w:widowControl w:val="0"/>
              <w:tabs>
                <w:tab w:val="left" w:pos="567"/>
                <w:tab w:val="left" w:pos="4785"/>
              </w:tabs>
              <w:ind w:left="0" w:firstLine="426"/>
              <w:jc w:val="both"/>
              <w:rPr>
                <w:rFonts w:ascii="Times New Roman" w:hAnsi="Times New Roman"/>
                <w:lang w:val="ru-RU"/>
              </w:rPr>
            </w:pPr>
            <w:permStart w:id="1577678501" w:edGrp="everyone" w:colFirst="1" w:colLast="1"/>
            <w:r w:rsidRPr="00CF2DA2">
              <w:rPr>
                <w:rFonts w:ascii="Times New Roman" w:hAnsi="Times New Roman"/>
                <w:lang w:val="ru-RU"/>
              </w:rPr>
              <w:t>6</w:t>
            </w:r>
            <w:permEnd w:id="1880181006"/>
            <w:r w:rsidR="00E85498" w:rsidRPr="00CF2DA2">
              <w:rPr>
                <w:rFonts w:ascii="Times New Roman" w:hAnsi="Times New Roman"/>
                <w:lang w:val="ru-RU"/>
              </w:rPr>
              <w:t>.8.3. Клиентпен байланысты тұлға – клиентпен байланысты тұлға, оның ішінде бенефициарлық меншік иесі/ уәкілетті өкіл/ акционер/ қатысушы/ құрылтайшы/ лауазымды тұлға/ өзге уәкілетті тұлғалар/бақылаушы тұлғалар, бас, еншілес және қауымдасқан ұйым/ сондай-ақ клиентпен, оның ішінде шарттық қатынастар негізінде байланысты өзге тұлға;</w:t>
            </w:r>
          </w:p>
          <w:p w14:paraId="5CDE9385" w14:textId="77777777" w:rsidR="00C5168E" w:rsidRPr="00CF2DA2" w:rsidRDefault="00C5168E" w:rsidP="00CF2DA2">
            <w:pPr>
              <w:ind w:firstLine="426"/>
              <w:jc w:val="both"/>
              <w:rPr>
                <w:rFonts w:ascii="Times New Roman" w:hAnsi="Times New Roman" w:cs="Times New Roman"/>
                <w:sz w:val="24"/>
                <w:szCs w:val="24"/>
              </w:rPr>
            </w:pPr>
          </w:p>
        </w:tc>
        <w:tc>
          <w:tcPr>
            <w:tcW w:w="4814" w:type="dxa"/>
          </w:tcPr>
          <w:p w14:paraId="61CE3E70" w14:textId="6E170947"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lang w:val="ru-RU"/>
              </w:rPr>
              <w:t>6</w:t>
            </w:r>
            <w:r w:rsidR="00C5168E" w:rsidRPr="00CF2DA2">
              <w:rPr>
                <w:rFonts w:ascii="Times New Roman" w:hAnsi="Times New Roman"/>
                <w:lang w:val="ru-RU"/>
              </w:rPr>
              <w:t>.8.3. Связанное с клиентом лицо – лицо, связанное с Клиентом, в том числе бенефициарный собственник / уполномоченный представитель / акционер / участник / учредитель / должностное лицо / иные уполномоченные лица / контролирующие лица, родительская, дочерняя и ассоциированная организация, а также иное лицо, связанное с Клиентом, в том числе на основании договорных отношений;</w:t>
            </w:r>
          </w:p>
        </w:tc>
      </w:tr>
      <w:tr w:rsidR="00CF2DA2" w:rsidRPr="00CF2DA2" w14:paraId="3A8C4DF3" w14:textId="77777777" w:rsidTr="00D84EE1">
        <w:trPr>
          <w:trHeight w:val="20"/>
        </w:trPr>
        <w:tc>
          <w:tcPr>
            <w:tcW w:w="4531" w:type="dxa"/>
          </w:tcPr>
          <w:p w14:paraId="32D350BF" w14:textId="5B4A118E" w:rsidR="00C5168E" w:rsidRPr="00CF2DA2" w:rsidRDefault="000F3374" w:rsidP="00CF2DA2">
            <w:pPr>
              <w:tabs>
                <w:tab w:val="left" w:pos="567"/>
              </w:tabs>
              <w:ind w:firstLine="426"/>
              <w:jc w:val="both"/>
              <w:rPr>
                <w:rFonts w:ascii="Times New Roman" w:hAnsi="Times New Roman" w:cs="Times New Roman"/>
                <w:sz w:val="24"/>
                <w:szCs w:val="24"/>
                <w:lang w:val="kk-KZ"/>
              </w:rPr>
            </w:pPr>
            <w:permStart w:id="39195939" w:edGrp="everyone" w:colFirst="1" w:colLast="1"/>
            <w:r w:rsidRPr="00CF2DA2">
              <w:rPr>
                <w:rFonts w:ascii="Times New Roman" w:hAnsi="Times New Roman" w:cs="Times New Roman"/>
                <w:sz w:val="24"/>
                <w:szCs w:val="24"/>
              </w:rPr>
              <w:t>6</w:t>
            </w:r>
            <w:permEnd w:id="1577678501"/>
            <w:r w:rsidR="00E85498" w:rsidRPr="00CF2DA2">
              <w:rPr>
                <w:rFonts w:ascii="Times New Roman" w:hAnsi="Times New Roman" w:cs="Times New Roman"/>
                <w:sz w:val="24"/>
                <w:szCs w:val="24"/>
              </w:rPr>
              <w:t>.8.4. Операцияға қатысушы – бенефициар, бенефициар банкі, делдал банк, корреспондент банк, көрсетілген тұлғаларға бақылауды жүзеге асыратын өзге тұлға, жүк алушы/жүк жіберушіні қоса алғанда, оның ішінде шарттық қатынастар негізіндегі операцияға өзге қатысушы</w:t>
            </w:r>
            <w:r w:rsidR="00E85498" w:rsidRPr="00CF2DA2">
              <w:rPr>
                <w:rFonts w:ascii="Times New Roman" w:hAnsi="Times New Roman" w:cs="Times New Roman"/>
                <w:sz w:val="24"/>
                <w:szCs w:val="24"/>
                <w:lang w:val="kk-KZ"/>
              </w:rPr>
              <w:t>.</w:t>
            </w:r>
          </w:p>
        </w:tc>
        <w:tc>
          <w:tcPr>
            <w:tcW w:w="4814" w:type="dxa"/>
          </w:tcPr>
          <w:p w14:paraId="6FCD85A0" w14:textId="0033AD88"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lang w:val="ru-RU"/>
              </w:rPr>
              <w:t>6</w:t>
            </w:r>
            <w:r w:rsidR="00C5168E" w:rsidRPr="00CF2DA2">
              <w:rPr>
                <w:rFonts w:ascii="Times New Roman" w:hAnsi="Times New Roman"/>
                <w:lang w:val="ru-RU"/>
              </w:rPr>
              <w:t>.8.4. Участник операции – бенефициар, банк бенефициара, банк-посредник, банк-корреспондент, иное лицо, осуществляющее контроль над указанными лицами, грузополучатель, грузоотправитель, иной участник операции, в том числе на основании договорных отношений.</w:t>
            </w:r>
          </w:p>
        </w:tc>
      </w:tr>
      <w:tr w:rsidR="00CF2DA2" w:rsidRPr="00CF2DA2" w14:paraId="6BFC1F1E" w14:textId="77777777" w:rsidTr="00D84EE1">
        <w:trPr>
          <w:trHeight w:val="20"/>
        </w:trPr>
        <w:tc>
          <w:tcPr>
            <w:tcW w:w="4531" w:type="dxa"/>
          </w:tcPr>
          <w:p w14:paraId="339742D0" w14:textId="28818400" w:rsidR="00C5168E" w:rsidRPr="00CF2DA2" w:rsidRDefault="000F3374" w:rsidP="00CF2DA2">
            <w:pPr>
              <w:tabs>
                <w:tab w:val="left" w:pos="567"/>
              </w:tabs>
              <w:ind w:firstLine="426"/>
              <w:jc w:val="both"/>
              <w:rPr>
                <w:rFonts w:ascii="Times New Roman" w:hAnsi="Times New Roman" w:cs="Times New Roman"/>
                <w:sz w:val="24"/>
                <w:szCs w:val="24"/>
              </w:rPr>
            </w:pPr>
            <w:permStart w:id="1878687368" w:edGrp="everyone" w:colFirst="1" w:colLast="1"/>
            <w:r w:rsidRPr="00CF2DA2">
              <w:rPr>
                <w:rFonts w:ascii="Times New Roman" w:hAnsi="Times New Roman" w:cs="Times New Roman"/>
                <w:b/>
                <w:sz w:val="24"/>
                <w:szCs w:val="24"/>
              </w:rPr>
              <w:t>6</w:t>
            </w:r>
            <w:permEnd w:id="39195939"/>
            <w:r w:rsidR="00E85498" w:rsidRPr="00CF2DA2">
              <w:rPr>
                <w:rFonts w:ascii="Times New Roman" w:hAnsi="Times New Roman" w:cs="Times New Roman"/>
                <w:b/>
                <w:sz w:val="24"/>
                <w:szCs w:val="24"/>
              </w:rPr>
              <w:t>.9.</w:t>
            </w:r>
            <w:r w:rsidR="00E85498" w:rsidRPr="00CF2DA2">
              <w:rPr>
                <w:rFonts w:ascii="Times New Roman" w:hAnsi="Times New Roman" w:cs="Times New Roman"/>
                <w:sz w:val="24"/>
                <w:szCs w:val="24"/>
              </w:rPr>
              <w:t xml:space="preserve"> Комплаенс-саясат шеңберінде Банк құқылы:</w:t>
            </w:r>
          </w:p>
        </w:tc>
        <w:tc>
          <w:tcPr>
            <w:tcW w:w="4814" w:type="dxa"/>
          </w:tcPr>
          <w:p w14:paraId="4CEAEFBE" w14:textId="6D685296"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b/>
                <w:lang w:val="ru-RU"/>
              </w:rPr>
              <w:t>6</w:t>
            </w:r>
            <w:r w:rsidR="00C5168E" w:rsidRPr="00CF2DA2">
              <w:rPr>
                <w:rFonts w:ascii="Times New Roman" w:hAnsi="Times New Roman"/>
                <w:b/>
                <w:lang w:val="ru-RU"/>
              </w:rPr>
              <w:t>.9.</w:t>
            </w:r>
            <w:r w:rsidR="00C5168E" w:rsidRPr="00CF2DA2">
              <w:rPr>
                <w:rFonts w:ascii="Times New Roman" w:hAnsi="Times New Roman"/>
                <w:lang w:val="ru-RU"/>
              </w:rPr>
              <w:t xml:space="preserve"> В рамках комплаенс-политики Банк вправе:</w:t>
            </w:r>
          </w:p>
        </w:tc>
      </w:tr>
      <w:tr w:rsidR="00CF2DA2" w:rsidRPr="00CF2DA2" w14:paraId="49FF6BEA" w14:textId="77777777" w:rsidTr="00D84EE1">
        <w:trPr>
          <w:trHeight w:val="20"/>
        </w:trPr>
        <w:tc>
          <w:tcPr>
            <w:tcW w:w="4531" w:type="dxa"/>
          </w:tcPr>
          <w:p w14:paraId="12E4363D" w14:textId="4390607C" w:rsidR="00C5168E" w:rsidRPr="00CF2DA2" w:rsidRDefault="000F3374" w:rsidP="00CF2DA2">
            <w:pPr>
              <w:tabs>
                <w:tab w:val="left" w:pos="567"/>
              </w:tabs>
              <w:ind w:firstLine="426"/>
              <w:jc w:val="both"/>
              <w:rPr>
                <w:rFonts w:ascii="Times New Roman" w:hAnsi="Times New Roman" w:cs="Times New Roman"/>
                <w:sz w:val="24"/>
                <w:szCs w:val="24"/>
              </w:rPr>
            </w:pPr>
            <w:permStart w:id="204229396" w:edGrp="everyone" w:colFirst="1" w:colLast="1"/>
            <w:r w:rsidRPr="00CF2DA2">
              <w:rPr>
                <w:rFonts w:ascii="Times New Roman" w:hAnsi="Times New Roman" w:cs="Times New Roman"/>
                <w:sz w:val="24"/>
                <w:szCs w:val="24"/>
              </w:rPr>
              <w:t>6</w:t>
            </w:r>
            <w:permEnd w:id="1878687368"/>
            <w:r w:rsidR="00E85498" w:rsidRPr="00CF2DA2">
              <w:rPr>
                <w:rFonts w:ascii="Times New Roman" w:hAnsi="Times New Roman" w:cs="Times New Roman"/>
                <w:sz w:val="24"/>
                <w:szCs w:val="24"/>
              </w:rPr>
              <w:t xml:space="preserve">.9.1. қызмет көрсету және Клиент жүргізетін операциялардың Банктің ішкі құжаттарының, Қазақстан Республикасы заңнамасының нормаларына /талаптарына, </w:t>
            </w:r>
            <w:r w:rsidR="00C81320" w:rsidRPr="00CF2DA2">
              <w:rPr>
                <w:rFonts w:ascii="Times New Roman" w:hAnsi="Times New Roman" w:cs="Times New Roman"/>
                <w:sz w:val="24"/>
                <w:szCs w:val="24"/>
              </w:rPr>
              <w:t>оның ішінде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заңнамасының, Банк қызметіне ықпал ететін шет мемлекеттер заңнамасының талаптарына</w:t>
            </w:r>
            <w:r w:rsidR="00E85498" w:rsidRPr="00CF2DA2">
              <w:rPr>
                <w:rFonts w:ascii="Times New Roman" w:hAnsi="Times New Roman" w:cs="Times New Roman"/>
                <w:sz w:val="24"/>
                <w:szCs w:val="24"/>
              </w:rPr>
              <w:t xml:space="preserve">, сондай-ақ Банктің өзі жоғарыда көрсетілген нормаларды/талаптарды және санкциялық режимдерді сақтауын қамтамасыз ету үшін қажетті кез келген құжаттар мен ақпаратты Клиенттен сұратуға. </w:t>
            </w:r>
            <w:r w:rsidR="00834192" w:rsidRPr="00CF2DA2">
              <w:rPr>
                <w:rFonts w:ascii="Times New Roman" w:hAnsi="Times New Roman" w:cs="Times New Roman"/>
                <w:sz w:val="24"/>
                <w:szCs w:val="24"/>
              </w:rPr>
              <w:t xml:space="preserve">Банк Клиенттің қосымша келісімін алмастан, Клиенттен алынған кез келген ақпаратты, оның ішінде Клиенттің нұсқауы бойынша банктік қызметтерді тиісінше көрсету мақсаттары үшін трансшекаралық беруді (яғни шет мемлекеттердің аумағына беруді) қоса алғанда, корреспондент банктерге және </w:t>
            </w:r>
            <w:r w:rsidR="00834192" w:rsidRPr="00CF2DA2">
              <w:rPr>
                <w:rFonts w:ascii="Times New Roman" w:hAnsi="Times New Roman" w:cs="Times New Roman"/>
                <w:sz w:val="24"/>
                <w:szCs w:val="24"/>
              </w:rPr>
              <w:lastRenderedPageBreak/>
              <w:t>өзге де қаржы институттарына беруге құқылы</w:t>
            </w:r>
            <w:r w:rsidR="00E85498" w:rsidRPr="00CF2DA2">
              <w:rPr>
                <w:rFonts w:ascii="Times New Roman" w:hAnsi="Times New Roman" w:cs="Times New Roman"/>
                <w:sz w:val="24"/>
                <w:szCs w:val="24"/>
              </w:rPr>
              <w:t>;</w:t>
            </w:r>
          </w:p>
        </w:tc>
        <w:tc>
          <w:tcPr>
            <w:tcW w:w="4814" w:type="dxa"/>
          </w:tcPr>
          <w:p w14:paraId="58016EAB" w14:textId="563A57A0" w:rsidR="00C5168E" w:rsidRPr="00CF2DA2" w:rsidRDefault="000F3374" w:rsidP="00CF2DA2">
            <w:pPr>
              <w:pStyle w:val="a8"/>
              <w:widowControl w:val="0"/>
              <w:ind w:left="0" w:firstLine="426"/>
              <w:jc w:val="both"/>
              <w:rPr>
                <w:rFonts w:ascii="Times New Roman" w:hAnsi="Times New Roman"/>
                <w:b/>
                <w:lang w:val="ru-RU"/>
              </w:rPr>
            </w:pPr>
            <w:r w:rsidRPr="00CF2DA2">
              <w:rPr>
                <w:rFonts w:ascii="Times New Roman" w:hAnsi="Times New Roman"/>
                <w:lang w:val="ru-RU"/>
              </w:rPr>
              <w:lastRenderedPageBreak/>
              <w:t>6</w:t>
            </w:r>
            <w:r w:rsidR="00C5168E" w:rsidRPr="00CF2DA2">
              <w:rPr>
                <w:rFonts w:ascii="Times New Roman" w:hAnsi="Times New Roman"/>
                <w:lang w:val="ru-RU"/>
              </w:rPr>
              <w:t>.9.1. запрашивать от Клиента любые документы и информацию, необходимые для оказания услуг и проверки соответствия проводимых Клиентом операций нормам / требованиям внутренних документов Банка, законодательства Республики Казахстан, в том числе требованиям законодательства Республики Казахстан о противодействии и легализации (отмыванию) доходов, полученных преступным путем, финансированию терроризма</w:t>
            </w:r>
            <w:r w:rsidR="0060431D" w:rsidRPr="00CF2DA2">
              <w:rPr>
                <w:rFonts w:ascii="Times New Roman" w:hAnsi="Times New Roman"/>
                <w:lang w:val="ru-RU"/>
              </w:rPr>
              <w:t xml:space="preserve"> и финансированию распространения оружия массового уничтожения</w:t>
            </w:r>
            <w:r w:rsidR="00C5168E" w:rsidRPr="00CF2DA2">
              <w:rPr>
                <w:rFonts w:ascii="Times New Roman" w:hAnsi="Times New Roman"/>
                <w:lang w:val="ru-RU"/>
              </w:rPr>
              <w:t xml:space="preserve">, законодательства иностранных государств, оказывающего влияние на деятельность Банка, а также для обеспечения соблюдения самим Банком вышеуказанных норм / требований и Санкционных режимов. Банк вправе без получения дополнительного согласия Клиента, предоставлять банкам-корреспондентам и иным финансовым институтам, включая трансграничную передачу (т.е. передачу на территорию иностранных государств), любую полученную от Клиента информацию, в том числе для целей надлежащего оказания </w:t>
            </w:r>
            <w:r w:rsidR="00C5168E" w:rsidRPr="00CF2DA2">
              <w:rPr>
                <w:rFonts w:ascii="Times New Roman" w:hAnsi="Times New Roman"/>
                <w:lang w:val="ru-RU"/>
              </w:rPr>
              <w:lastRenderedPageBreak/>
              <w:t xml:space="preserve">банковских услуг по указанию </w:t>
            </w:r>
            <w:r w:rsidR="00C5168E" w:rsidRPr="00CF2DA2">
              <w:rPr>
                <w:rFonts w:ascii="Times New Roman" w:hAnsi="Times New Roman"/>
              </w:rPr>
              <w:t>Клиента;</w:t>
            </w:r>
          </w:p>
        </w:tc>
      </w:tr>
      <w:tr w:rsidR="00CF2DA2" w:rsidRPr="00CF2DA2" w14:paraId="754BB074" w14:textId="77777777" w:rsidTr="00D84EE1">
        <w:trPr>
          <w:trHeight w:val="20"/>
        </w:trPr>
        <w:tc>
          <w:tcPr>
            <w:tcW w:w="4531" w:type="dxa"/>
          </w:tcPr>
          <w:p w14:paraId="66DBC905" w14:textId="6B03F148" w:rsidR="00C5168E" w:rsidRPr="00CF2DA2" w:rsidRDefault="000F3374" w:rsidP="00CF2DA2">
            <w:pPr>
              <w:pStyle w:val="a8"/>
              <w:widowControl w:val="0"/>
              <w:tabs>
                <w:tab w:val="left" w:pos="567"/>
                <w:tab w:val="left" w:pos="4785"/>
              </w:tabs>
              <w:ind w:left="0" w:firstLine="426"/>
              <w:jc w:val="both"/>
              <w:rPr>
                <w:rFonts w:ascii="Times New Roman" w:hAnsi="Times New Roman"/>
                <w:lang w:val="ru-RU"/>
              </w:rPr>
            </w:pPr>
            <w:permStart w:id="1083380468" w:edGrp="everyone" w:colFirst="1" w:colLast="1"/>
            <w:r w:rsidRPr="00CF2DA2">
              <w:rPr>
                <w:rFonts w:ascii="Times New Roman" w:hAnsi="Times New Roman"/>
                <w:lang w:val="ru-RU"/>
              </w:rPr>
              <w:lastRenderedPageBreak/>
              <w:t>6</w:t>
            </w:r>
            <w:permEnd w:id="204229396"/>
            <w:r w:rsidR="00E85498" w:rsidRPr="00CF2DA2">
              <w:rPr>
                <w:rFonts w:ascii="Times New Roman" w:hAnsi="Times New Roman"/>
                <w:lang w:val="ru-RU"/>
              </w:rPr>
              <w:t xml:space="preserve">.9.2. Клиенттің операцияларын тоқтата тұру, операция жасаудан және (немесе) банктік қызмет көрсетуден бас тартуға (егер операцияны / қызмет көрсетуді жүзеге асыруға Қазақстан Республикасының заңнамасында, шет мемлекеттердің заңнамасында, халықаралық ұйымдардың актілерінде, соттардың және шет мемлекеттердің басқа да құзыретті органдарының шешімдерінде, санкциялық режимдерде белгіленген шектеулермен тыйым салынса, не Банкте Клиенттің / Операцияға қатысушылардың / Клиентпен байланысты тұлғаның іс-әрекеттері, оның ішінде операциялар санкциялық режимдерді бұзуға және (немесе) </w:t>
            </w:r>
            <w:r w:rsidR="00931AF0" w:rsidRPr="00CF2DA2">
              <w:rPr>
                <w:rFonts w:ascii="Times New Roman" w:hAnsi="Times New Roman"/>
                <w:lang w:val="ru-RU"/>
              </w:rPr>
              <w:t>сақтамауға</w:t>
            </w:r>
            <w:r w:rsidR="00E85498" w:rsidRPr="00CF2DA2">
              <w:rPr>
                <w:rFonts w:ascii="Times New Roman" w:hAnsi="Times New Roman"/>
                <w:lang w:val="ru-RU"/>
              </w:rPr>
              <w:t xml:space="preserve"> бағытталған деп пайымдауға негіз бар). Бұл ретте, Банк операция жасау мерзімін ұзартуға, банктің операция жасаудан және/немесе </w:t>
            </w:r>
            <w:r w:rsidR="00834192" w:rsidRPr="00CF2DA2">
              <w:rPr>
                <w:rFonts w:ascii="Times New Roman" w:hAnsi="Times New Roman"/>
                <w:lang w:val="ru-RU"/>
              </w:rPr>
              <w:t>К</w:t>
            </w:r>
            <w:r w:rsidR="00E85498" w:rsidRPr="00CF2DA2">
              <w:rPr>
                <w:rFonts w:ascii="Times New Roman" w:hAnsi="Times New Roman"/>
                <w:lang w:val="ru-RU"/>
              </w:rPr>
              <w:t xml:space="preserve">лиентке банктік қызмет көрсетуден тоқтата тұруына немесе бас тартуына байланысты туындаған Клиенттің барлық (кез келген) шығындары және / немесе залалдары үшін </w:t>
            </w:r>
            <w:r w:rsidR="00C81320" w:rsidRPr="00CF2DA2">
              <w:rPr>
                <w:rFonts w:ascii="Times New Roman" w:hAnsi="Times New Roman"/>
                <w:lang w:val="ru-RU"/>
              </w:rPr>
              <w:t>жауапты емес</w:t>
            </w:r>
            <w:r w:rsidR="00E85498" w:rsidRPr="00CF2DA2">
              <w:rPr>
                <w:rFonts w:ascii="Times New Roman" w:hAnsi="Times New Roman"/>
                <w:lang w:val="ru-RU"/>
              </w:rPr>
              <w:t>/</w:t>
            </w:r>
            <w:r w:rsidR="00C81320" w:rsidRPr="00CF2DA2">
              <w:rPr>
                <w:rFonts w:ascii="Times New Roman" w:hAnsi="Times New Roman"/>
                <w:lang w:val="ru-RU"/>
              </w:rPr>
              <w:t>жауапты болмайды</w:t>
            </w:r>
            <w:r w:rsidR="00E85498" w:rsidRPr="00CF2DA2">
              <w:rPr>
                <w:rFonts w:ascii="Times New Roman" w:hAnsi="Times New Roman"/>
                <w:lang w:val="ru-RU"/>
              </w:rPr>
              <w:t>;</w:t>
            </w:r>
          </w:p>
        </w:tc>
        <w:tc>
          <w:tcPr>
            <w:tcW w:w="4814" w:type="dxa"/>
          </w:tcPr>
          <w:p w14:paraId="18BBBCEE" w14:textId="64D49D51"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lang w:val="ru-RU"/>
              </w:rPr>
              <w:t>6</w:t>
            </w:r>
            <w:r w:rsidR="00C5168E" w:rsidRPr="00CF2DA2">
              <w:rPr>
                <w:rFonts w:ascii="Times New Roman" w:hAnsi="Times New Roman"/>
                <w:lang w:val="ru-RU"/>
              </w:rPr>
              <w:t>.9.2. приостанавливать операции Клиента, отказать в совершении операции и (или) в банковском обслуживании (если осуществление операции / обслуживание запрещено ограничениями, установленными законодательством Республики Казахстан, законодательством иностранных государств, актами международных организаций, решениями судов и других компетентных органов иностранных государств, Санкционными режимами, либо у Банка имеются основания полагать, что действия Клиента / Участников операции / Связанного с клиентом лица, в том числе операции, направлены на нарушение и (или) обход Санкционных режимов. При этом, Банк не несет / не будет нести какой-либо ответственности за все (любые) потери и (или) убытки Клиента, возникшие в связи с продлением срока совершения операции, приостановлением или отказом Банка в совершении операции и (или) в банковском обслуживании Клиента;</w:t>
            </w:r>
          </w:p>
        </w:tc>
      </w:tr>
      <w:tr w:rsidR="00CF2DA2" w:rsidRPr="00CF2DA2" w14:paraId="2D2D2EE0" w14:textId="77777777" w:rsidTr="00D84EE1">
        <w:trPr>
          <w:trHeight w:val="20"/>
        </w:trPr>
        <w:tc>
          <w:tcPr>
            <w:tcW w:w="4531" w:type="dxa"/>
          </w:tcPr>
          <w:p w14:paraId="73BD429B" w14:textId="47244FBB" w:rsidR="00C5168E" w:rsidRPr="00CF2DA2" w:rsidRDefault="000F3374" w:rsidP="00CF2DA2">
            <w:pPr>
              <w:tabs>
                <w:tab w:val="left" w:pos="567"/>
              </w:tabs>
              <w:ind w:firstLine="426"/>
              <w:jc w:val="both"/>
              <w:rPr>
                <w:rFonts w:ascii="Times New Roman" w:hAnsi="Times New Roman" w:cs="Times New Roman"/>
                <w:sz w:val="24"/>
                <w:szCs w:val="24"/>
              </w:rPr>
            </w:pPr>
            <w:permStart w:id="1096618383" w:edGrp="everyone" w:colFirst="1" w:colLast="1"/>
            <w:r w:rsidRPr="00CF2DA2">
              <w:rPr>
                <w:rFonts w:ascii="Times New Roman" w:hAnsi="Times New Roman" w:cs="Times New Roman"/>
                <w:sz w:val="24"/>
                <w:szCs w:val="24"/>
              </w:rPr>
              <w:t>6</w:t>
            </w:r>
            <w:permEnd w:id="1083380468"/>
            <w:r w:rsidR="00E85498" w:rsidRPr="00CF2DA2">
              <w:rPr>
                <w:rFonts w:ascii="Times New Roman" w:hAnsi="Times New Roman" w:cs="Times New Roman"/>
                <w:sz w:val="24"/>
                <w:szCs w:val="24"/>
              </w:rPr>
              <w:t xml:space="preserve">.9.3. операцияларды, операцияларды жүзеге асыру/қаржыландыру үшін ақшаның шығу көздерін терең зерделеу жолымен жоғары бақылау шараларын жүргізу, операцияларды, оның ішінде сыртқы экономикалық операцияларды жүргізу үшін негіз болып табылатын, олардың экономикалық мәні мен заңды мақсаттарын негіздейтін кез келген құжаттарды (мәліметтерді) талап ету, контрагенттерді тексеруді жүзеге асыруға, сондай-ақ қаржылық мониторингтің бақылау шараларын жүзеге асыру мақсатында банктік қызметтер көрсету кезінде операцияны/мәмілені қосымша зерделеу үшін қажетті өзге де құжаттарды (мәліметтерді) сұратуға және қажет болған жағдайда операцияны жүргізуді тоқтата тұруға/бас тартуға, клиентпен іскерлік қатынастарды тоқтатуға, сондай ақ қаржы мониторингі жөніндегі уәкілетті органға клиенттің күдікті операциялары </w:t>
            </w:r>
            <w:r w:rsidR="00E85498" w:rsidRPr="00CF2DA2">
              <w:rPr>
                <w:rFonts w:ascii="Times New Roman" w:hAnsi="Times New Roman" w:cs="Times New Roman"/>
                <w:sz w:val="24"/>
                <w:szCs w:val="24"/>
              </w:rPr>
              <w:lastRenderedPageBreak/>
              <w:t>туралы ақпарат жіберуге. Бұл ретте Банк Банктің жоғарыда көрсетілген шараларды және/немесе жүргізілген шаралар негізінде (оларды жүргізу нәтижесінде) қаржы мониторингі жөніндегі уәкілетті орган/банк қабылдаған шешімдерді қолдануы салдарынан туындаған шарт бойынша клиенттің нұсқауларын/операцияларын орындамағаны/уақтылы орындамағаны үшін жауап бермейді.</w:t>
            </w:r>
          </w:p>
        </w:tc>
        <w:tc>
          <w:tcPr>
            <w:tcW w:w="4814" w:type="dxa"/>
          </w:tcPr>
          <w:p w14:paraId="3EB126E0" w14:textId="06A02C66" w:rsidR="00C5168E" w:rsidRPr="00CF2DA2" w:rsidRDefault="000F3374" w:rsidP="00CF2DA2">
            <w:pPr>
              <w:pStyle w:val="a8"/>
              <w:widowControl w:val="0"/>
              <w:ind w:left="0" w:firstLine="426"/>
              <w:jc w:val="both"/>
              <w:rPr>
                <w:rFonts w:ascii="Times New Roman" w:hAnsi="Times New Roman"/>
                <w:lang w:val="ru-RU"/>
              </w:rPr>
            </w:pPr>
            <w:r w:rsidRPr="00CF2DA2">
              <w:rPr>
                <w:rFonts w:ascii="Times New Roman" w:hAnsi="Times New Roman"/>
                <w:lang w:val="ru-RU"/>
              </w:rPr>
              <w:lastRenderedPageBreak/>
              <w:t>6</w:t>
            </w:r>
            <w:r w:rsidR="00C5168E" w:rsidRPr="00CF2DA2">
              <w:rPr>
                <w:rFonts w:ascii="Times New Roman" w:hAnsi="Times New Roman"/>
                <w:lang w:val="ru-RU"/>
              </w:rPr>
              <w:t xml:space="preserve">.9.3. проводить меры повышенного контроля путем углубленного изучения операций, источников происхождения денег для осуществления / финансирования операций, истребовать любые документы (сведения), являющиеся основанием для проведения операций, обосновывающие их экономический смысл и законные цели, осуществлять проверку контрагентов, а также запрашивать иные документы (сведения), необходимые для дополнительного изучения операции / сделки при оказании банковских услуг в целях осуществления контрольных мер финансового мониторинга, и при необходимости, приостанавливать / отказывать в проведении операции, прекратить деловые отношения с Клиентом, а также направить в уполномоченный орган по финансовому мониторингу информацию о подозрительных операциях Клиента. При этом, Банк не несет ответственности за неисполнение / несвоевременное </w:t>
            </w:r>
            <w:r w:rsidR="00C5168E" w:rsidRPr="00CF2DA2">
              <w:rPr>
                <w:rFonts w:ascii="Times New Roman" w:hAnsi="Times New Roman"/>
                <w:lang w:val="ru-RU"/>
              </w:rPr>
              <w:lastRenderedPageBreak/>
              <w:t>исполнение указаний / операций Клиента по Договору, возникшее вследствие применении Банком вышеуказанных мер и (или) решений, принятых уполномоченным органом по финансовому мониторингу / Банком на основании проведенных мер (в результате их проведения);</w:t>
            </w:r>
          </w:p>
        </w:tc>
      </w:tr>
      <w:tr w:rsidR="00CF2DA2" w:rsidRPr="00CF2DA2" w14:paraId="6F681648" w14:textId="77777777" w:rsidTr="00D84EE1">
        <w:trPr>
          <w:trHeight w:val="20"/>
        </w:trPr>
        <w:tc>
          <w:tcPr>
            <w:tcW w:w="4531" w:type="dxa"/>
          </w:tcPr>
          <w:p w14:paraId="0BF10CAF" w14:textId="63084708" w:rsidR="00C5168E" w:rsidRPr="00CF2DA2" w:rsidRDefault="000F3374" w:rsidP="00CF2DA2">
            <w:pPr>
              <w:pStyle w:val="a8"/>
              <w:widowControl w:val="0"/>
              <w:tabs>
                <w:tab w:val="left" w:pos="567"/>
                <w:tab w:val="left" w:pos="4785"/>
              </w:tabs>
              <w:ind w:left="0" w:firstLine="426"/>
              <w:jc w:val="both"/>
              <w:rPr>
                <w:rFonts w:ascii="Times New Roman" w:hAnsi="Times New Roman"/>
                <w:lang w:val="ru-RU"/>
              </w:rPr>
            </w:pPr>
            <w:permStart w:id="931817409" w:edGrp="everyone" w:colFirst="1" w:colLast="1"/>
            <w:r w:rsidRPr="00CF2DA2">
              <w:rPr>
                <w:rFonts w:ascii="Times New Roman" w:hAnsi="Times New Roman"/>
                <w:lang w:val="ru-RU"/>
              </w:rPr>
              <w:lastRenderedPageBreak/>
              <w:t>6</w:t>
            </w:r>
            <w:permEnd w:id="1096618383"/>
            <w:r w:rsidR="00E85498" w:rsidRPr="00CF2DA2">
              <w:rPr>
                <w:rFonts w:ascii="Times New Roman" w:hAnsi="Times New Roman"/>
                <w:lang w:val="ru-RU"/>
              </w:rPr>
              <w:t xml:space="preserve">.9.4. </w:t>
            </w:r>
            <w:r w:rsidR="00E85498" w:rsidRPr="00CF2DA2">
              <w:rPr>
                <w:rFonts w:ascii="Times New Roman" w:hAnsi="Times New Roman"/>
                <w:lang w:val="kk-KZ"/>
              </w:rPr>
              <w:t>Келесі</w:t>
            </w:r>
            <w:r w:rsidR="00E85498" w:rsidRPr="00CF2DA2">
              <w:rPr>
                <w:rFonts w:ascii="Times New Roman" w:hAnsi="Times New Roman"/>
                <w:lang w:val="ru-RU"/>
              </w:rPr>
              <w:t xml:space="preserve"> жағдайларда Клиентке Банктік қызмет көрсетуден бас тарту, операцияны жүргізуден бас тарту, клиенттің операцияларын тоқтата тұру, тоқтату</w:t>
            </w:r>
            <w:r w:rsidR="00E85498" w:rsidRPr="00CF2DA2">
              <w:rPr>
                <w:rFonts w:ascii="Times New Roman" w:hAnsi="Times New Roman"/>
                <w:lang w:val="kk-KZ"/>
              </w:rPr>
              <w:t xml:space="preserve"> орын алады</w:t>
            </w:r>
            <w:r w:rsidR="00E85498" w:rsidRPr="00CF2DA2">
              <w:rPr>
                <w:rFonts w:ascii="Times New Roman" w:hAnsi="Times New Roman"/>
                <w:lang w:val="ru-RU"/>
              </w:rPr>
              <w:t>:</w:t>
            </w:r>
          </w:p>
        </w:tc>
        <w:tc>
          <w:tcPr>
            <w:tcW w:w="4814" w:type="dxa"/>
          </w:tcPr>
          <w:p w14:paraId="7E005FCC" w14:textId="4F99D8CB"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.9.4. отказать Клиенту в банковском обслуживании, отказать в проведении операции, приостанавливать, замораживать операции Клиента, в случае:</w:t>
            </w:r>
          </w:p>
        </w:tc>
      </w:tr>
      <w:permEnd w:id="931817409"/>
      <w:tr w:rsidR="00CF2DA2" w:rsidRPr="00CF2DA2" w14:paraId="0AB2E466" w14:textId="77777777" w:rsidTr="00D84EE1">
        <w:trPr>
          <w:trHeight w:val="20"/>
        </w:trPr>
        <w:tc>
          <w:tcPr>
            <w:tcW w:w="4531" w:type="dxa"/>
          </w:tcPr>
          <w:p w14:paraId="050E257F" w14:textId="4596066E" w:rsidR="00F4665A" w:rsidRPr="00CF2DA2" w:rsidRDefault="00F4665A"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1) клиенттің, операция қатысушыларының, клиентпен байланысты тұлғаның, бенефициарлық меншік иелерінің және/немесе қатысушылардың бақылаушы тұлғаларының деректерінің</w:t>
            </w:r>
            <w:r w:rsidR="00900DC8" w:rsidRPr="00CF2DA2">
              <w:rPr>
                <w:rFonts w:ascii="Times New Roman" w:hAnsi="Times New Roman" w:cs="Times New Roman"/>
                <w:sz w:val="24"/>
                <w:szCs w:val="24"/>
                <w:lang w:val="kk-KZ"/>
              </w:rPr>
              <w:t>, цифрлық деректерінің</w:t>
            </w:r>
            <w:r w:rsidRPr="00CF2DA2">
              <w:rPr>
                <w:rFonts w:ascii="Times New Roman" w:hAnsi="Times New Roman" w:cs="Times New Roman"/>
                <w:sz w:val="24"/>
                <w:szCs w:val="24"/>
              </w:rPr>
              <w:t xml:space="preserve"> террористік қызметке қатысы бар </w:t>
            </w:r>
            <w:r w:rsidR="00900DC8" w:rsidRPr="00CF2DA2">
              <w:rPr>
                <w:rFonts w:ascii="Times New Roman" w:hAnsi="Times New Roman" w:cs="Times New Roman"/>
                <w:sz w:val="24"/>
                <w:szCs w:val="24"/>
                <w:lang w:val="kk-KZ"/>
              </w:rPr>
              <w:t>тұлғалардың</w:t>
            </w:r>
            <w:r w:rsidRPr="00CF2DA2">
              <w:rPr>
                <w:rFonts w:ascii="Times New Roman" w:hAnsi="Times New Roman" w:cs="Times New Roman"/>
                <w:sz w:val="24"/>
                <w:szCs w:val="24"/>
              </w:rPr>
              <w:t xml:space="preserve"> тізімінде, </w:t>
            </w:r>
            <w:r w:rsidR="00900DC8" w:rsidRPr="00CF2DA2">
              <w:rPr>
                <w:rFonts w:ascii="Times New Roman" w:hAnsi="Times New Roman" w:cs="Times New Roman"/>
                <w:sz w:val="24"/>
                <w:szCs w:val="24"/>
              </w:rPr>
              <w:t xml:space="preserve">терроризмді және экстремизмді қаржыландырумен байланысты ұйымдар </w:t>
            </w:r>
            <w:r w:rsidR="00900DC8" w:rsidRPr="00CF2DA2">
              <w:rPr>
                <w:rFonts w:ascii="Times New Roman" w:hAnsi="Times New Roman" w:cs="Times New Roman"/>
                <w:sz w:val="24"/>
                <w:szCs w:val="24"/>
                <w:lang w:val="kk-KZ"/>
              </w:rPr>
              <w:t xml:space="preserve">мен тұлғалар тізбесінде, </w:t>
            </w:r>
            <w:r w:rsidRPr="00CF2DA2">
              <w:rPr>
                <w:rFonts w:ascii="Times New Roman" w:hAnsi="Times New Roman" w:cs="Times New Roman"/>
                <w:sz w:val="24"/>
                <w:szCs w:val="24"/>
              </w:rPr>
              <w:t xml:space="preserve"> </w:t>
            </w:r>
            <w:r w:rsidR="00FF5ABB" w:rsidRPr="00CF2DA2">
              <w:rPr>
                <w:rFonts w:ascii="Times New Roman" w:hAnsi="Times New Roman" w:cs="Times New Roman"/>
                <w:sz w:val="24"/>
                <w:szCs w:val="24"/>
              </w:rPr>
              <w:t>Жаппай қырып-жою қаруын таратуды қаржыландыруға байланысты ұйымдар мен тұлғалардың тізбесінде</w:t>
            </w:r>
            <w:r w:rsidRPr="00CF2DA2">
              <w:rPr>
                <w:rFonts w:ascii="Times New Roman" w:hAnsi="Times New Roman" w:cs="Times New Roman"/>
                <w:sz w:val="24"/>
                <w:szCs w:val="24"/>
              </w:rPr>
              <w:t xml:space="preserve">, алаяқтардың немесе жалған кәсіпкерлердің тізімдерінде, </w:t>
            </w:r>
            <w:r w:rsidR="00900DC8" w:rsidRPr="00CF2DA2">
              <w:rPr>
                <w:rFonts w:ascii="Times New Roman" w:hAnsi="Times New Roman" w:cs="Times New Roman"/>
                <w:sz w:val="24"/>
                <w:szCs w:val="24"/>
                <w:lang w:val="kk-KZ"/>
              </w:rPr>
              <w:t>С</w:t>
            </w:r>
            <w:r w:rsidRPr="00CF2DA2">
              <w:rPr>
                <w:rFonts w:ascii="Times New Roman" w:hAnsi="Times New Roman" w:cs="Times New Roman"/>
                <w:sz w:val="24"/>
                <w:szCs w:val="24"/>
              </w:rPr>
              <w:t>анкциялық тізімдердегі деректермен</w:t>
            </w:r>
            <w:r w:rsidR="00900DC8" w:rsidRPr="00CF2DA2">
              <w:rPr>
                <w:rFonts w:ascii="Times New Roman" w:hAnsi="Times New Roman" w:cs="Times New Roman"/>
                <w:sz w:val="24"/>
                <w:szCs w:val="24"/>
                <w:lang w:val="kk-KZ"/>
              </w:rPr>
              <w:t>, цифрлық деректермен</w:t>
            </w:r>
            <w:r w:rsidRPr="00CF2DA2">
              <w:rPr>
                <w:rFonts w:ascii="Times New Roman" w:hAnsi="Times New Roman" w:cs="Times New Roman"/>
                <w:sz w:val="24"/>
                <w:szCs w:val="24"/>
              </w:rPr>
              <w:t xml:space="preserve"> сәйкес келуі,  </w:t>
            </w:r>
            <w:r w:rsidR="00FF5ABB" w:rsidRPr="00CF2DA2">
              <w:rPr>
                <w:rFonts w:ascii="Times New Roman" w:hAnsi="Times New Roman" w:cs="Times New Roman"/>
                <w:sz w:val="24"/>
                <w:szCs w:val="24"/>
              </w:rPr>
              <w:t xml:space="preserve">не Банкте Клиенттің/Операцияға қатысушылардың операциялары, оның ішінде мәмілелер Санкциялық режимдерді бұзуға және (немесе) </w:t>
            </w:r>
            <w:r w:rsidR="00FF5ABB" w:rsidRPr="00CF2DA2">
              <w:rPr>
                <w:rFonts w:ascii="Times New Roman" w:hAnsi="Times New Roman" w:cs="Times New Roman"/>
                <w:sz w:val="24"/>
                <w:szCs w:val="24"/>
                <w:lang w:val="kk-KZ"/>
              </w:rPr>
              <w:t>сақтамауға</w:t>
            </w:r>
            <w:r w:rsidR="00FF5ABB" w:rsidRPr="00CF2DA2">
              <w:rPr>
                <w:rFonts w:ascii="Times New Roman" w:hAnsi="Times New Roman" w:cs="Times New Roman"/>
                <w:sz w:val="24"/>
                <w:szCs w:val="24"/>
              </w:rPr>
              <w:t xml:space="preserve"> бағытталған деп пайымдауға негіздер болған жағдайда немесе Банктің пікірі</w:t>
            </w:r>
            <w:r w:rsidR="00D41624" w:rsidRPr="00CF2DA2">
              <w:rPr>
                <w:rFonts w:ascii="Times New Roman" w:hAnsi="Times New Roman" w:cs="Times New Roman"/>
                <w:sz w:val="24"/>
                <w:szCs w:val="24"/>
                <w:lang w:val="kk-KZ"/>
              </w:rPr>
              <w:t>нше</w:t>
            </w:r>
            <w:r w:rsidR="00FF5ABB" w:rsidRPr="00CF2DA2">
              <w:rPr>
                <w:rFonts w:ascii="Times New Roman" w:hAnsi="Times New Roman" w:cs="Times New Roman"/>
                <w:sz w:val="24"/>
                <w:szCs w:val="24"/>
              </w:rPr>
              <w:t xml:space="preserve"> Қазақстан Республикасының заңнамасында белгіленген теріс сипаттағы өзге де тізімдерде Банк үшін кез келген теріс салдарға әке</w:t>
            </w:r>
            <w:r w:rsidR="00FF5ABB" w:rsidRPr="00CF2DA2">
              <w:rPr>
                <w:rFonts w:ascii="Times New Roman" w:hAnsi="Times New Roman" w:cs="Times New Roman"/>
                <w:sz w:val="24"/>
                <w:szCs w:val="24"/>
                <w:lang w:val="kk-KZ"/>
              </w:rPr>
              <w:t>луі</w:t>
            </w:r>
            <w:r w:rsidR="00FF5ABB" w:rsidRPr="00CF2DA2">
              <w:rPr>
                <w:rFonts w:ascii="Times New Roman" w:hAnsi="Times New Roman" w:cs="Times New Roman"/>
                <w:sz w:val="24"/>
                <w:szCs w:val="24"/>
              </w:rPr>
              <w:t xml:space="preserve"> мүмкін өзге де жағдайлардың басталуы немесе туындау ықтималдығы туралы теріс сипаттағы ақпарат болса</w:t>
            </w:r>
            <w:r w:rsidRPr="00CF2DA2">
              <w:rPr>
                <w:rFonts w:ascii="Times New Roman" w:hAnsi="Times New Roman" w:cs="Times New Roman"/>
                <w:sz w:val="24"/>
                <w:szCs w:val="24"/>
              </w:rPr>
              <w:t>.</w:t>
            </w:r>
          </w:p>
          <w:p w14:paraId="4F9CEAD4" w14:textId="772ED302" w:rsidR="00F4665A" w:rsidRPr="00CF2DA2" w:rsidRDefault="00F4665A" w:rsidP="00CF2DA2">
            <w:pPr>
              <w:pStyle w:val="a8"/>
              <w:widowControl w:val="0"/>
              <w:tabs>
                <w:tab w:val="left" w:pos="567"/>
                <w:tab w:val="left" w:pos="4785"/>
              </w:tabs>
              <w:ind w:left="0" w:firstLine="426"/>
              <w:jc w:val="both"/>
              <w:rPr>
                <w:rFonts w:ascii="Times New Roman" w:hAnsi="Times New Roman"/>
                <w:lang w:val="ru-RU"/>
              </w:rPr>
            </w:pPr>
            <w:r w:rsidRPr="00CF2DA2">
              <w:rPr>
                <w:rFonts w:ascii="Times New Roman" w:hAnsi="Times New Roman"/>
                <w:lang w:val="kk-KZ"/>
              </w:rPr>
              <w:t>Б</w:t>
            </w:r>
            <w:r w:rsidRPr="00CF2DA2">
              <w:rPr>
                <w:rFonts w:ascii="Times New Roman" w:hAnsi="Times New Roman"/>
                <w:lang w:val="ru-RU"/>
              </w:rPr>
              <w:t xml:space="preserve">ұл ретте, Банк Клиенттің операцияны жүргізуді кешіктіруден, тоқтата тұрудан немесе одан бас тартудан келтірілген шығындары және/немесе шығындары үшін </w:t>
            </w:r>
            <w:r w:rsidR="00900DC8" w:rsidRPr="00CF2DA2">
              <w:rPr>
                <w:rFonts w:ascii="Times New Roman" w:hAnsi="Times New Roman"/>
                <w:lang w:val="ru-RU"/>
              </w:rPr>
              <w:t>жауапты емес/жауапты</w:t>
            </w:r>
            <w:r w:rsidRPr="00CF2DA2">
              <w:rPr>
                <w:rFonts w:ascii="Times New Roman" w:hAnsi="Times New Roman"/>
                <w:lang w:val="ru-RU"/>
              </w:rPr>
              <w:t xml:space="preserve"> болмайды;</w:t>
            </w:r>
          </w:p>
        </w:tc>
        <w:tc>
          <w:tcPr>
            <w:tcW w:w="4814" w:type="dxa"/>
          </w:tcPr>
          <w:p w14:paraId="205618A8" w14:textId="716A674A"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1) совпадения данных, цифровых данных Клиента, Участников операции, Связанного с клиентом лица, бенефициарных собственников и (или) контролирующих лиц Участников операции с данными, цифровыми данными, указанными в списке лиц, причастных к террористической деятельности, в перечне </w:t>
            </w:r>
            <w:r w:rsidR="005F7EBC" w:rsidRPr="00CF2DA2">
              <w:rPr>
                <w:rFonts w:ascii="Times New Roman" w:hAnsi="Times New Roman" w:cs="Times New Roman"/>
                <w:sz w:val="24"/>
                <w:szCs w:val="24"/>
              </w:rPr>
              <w:t xml:space="preserve">организаций  и </w:t>
            </w:r>
            <w:r w:rsidRPr="00CF2DA2">
              <w:rPr>
                <w:rFonts w:ascii="Times New Roman" w:hAnsi="Times New Roman" w:cs="Times New Roman"/>
                <w:sz w:val="24"/>
                <w:szCs w:val="24"/>
              </w:rPr>
              <w:t xml:space="preserve">лиц, </w:t>
            </w:r>
            <w:r w:rsidR="005F7EBC" w:rsidRPr="00CF2DA2">
              <w:rPr>
                <w:rFonts w:ascii="Times New Roman" w:hAnsi="Times New Roman" w:cs="Times New Roman"/>
                <w:sz w:val="24"/>
                <w:szCs w:val="24"/>
              </w:rPr>
              <w:t>связанных с финансированием терроризма и экстремизма</w:t>
            </w:r>
            <w:r w:rsidRPr="00CF2DA2">
              <w:rPr>
                <w:rFonts w:ascii="Times New Roman" w:hAnsi="Times New Roman" w:cs="Times New Roman"/>
                <w:sz w:val="24"/>
                <w:szCs w:val="24"/>
              </w:rPr>
              <w:t>, в перечне организаций и лиц, связанных с финансированием распространения оружия массового уничтожения, в списках мошенников или лжепредпринимателей, в Санкционных списках, либо наличия у Банка оснований полагать, что операции Клиента / Участников операции, в том числе сделки, направлены на  нарушение и (или) обход Санкционных режимов, или в иных списках негативного характера, установленных законодательством Республики Казахстан, имеется информация негативного характера, наступления или вероятности наступления иных условий, которые могут, по мнению Банка, иметь любые негативные последствия для Банка.</w:t>
            </w:r>
          </w:p>
          <w:p w14:paraId="21FCB056" w14:textId="77777777"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При этом, Банк не несет / не будет нести какой-либо ответственности за потери и (или) убытки Клиента, причиненные просрочкой, приостановлением или отказом в проведении операции;</w:t>
            </w:r>
          </w:p>
          <w:p w14:paraId="51E9A02E" w14:textId="657EAAB3"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p>
        </w:tc>
      </w:tr>
      <w:tr w:rsidR="00CF2DA2" w:rsidRPr="00CF2DA2" w14:paraId="32B20566" w14:textId="77777777" w:rsidTr="00D84EE1">
        <w:trPr>
          <w:trHeight w:val="20"/>
        </w:trPr>
        <w:tc>
          <w:tcPr>
            <w:tcW w:w="4531" w:type="dxa"/>
          </w:tcPr>
          <w:p w14:paraId="3EE61CBB" w14:textId="234DA6D2" w:rsidR="00F4665A" w:rsidRPr="00CF2DA2" w:rsidRDefault="00F4665A" w:rsidP="00CF2DA2">
            <w:pPr>
              <w:pStyle w:val="a8"/>
              <w:widowControl w:val="0"/>
              <w:tabs>
                <w:tab w:val="left" w:pos="567"/>
                <w:tab w:val="left" w:pos="4785"/>
              </w:tabs>
              <w:ind w:left="0" w:firstLine="426"/>
              <w:jc w:val="both"/>
              <w:rPr>
                <w:rFonts w:ascii="Times New Roman" w:hAnsi="Times New Roman"/>
                <w:lang w:val="ru-RU"/>
              </w:rPr>
            </w:pPr>
            <w:r w:rsidRPr="00CF2DA2">
              <w:rPr>
                <w:rFonts w:ascii="Times New Roman" w:hAnsi="Times New Roman"/>
                <w:lang w:val="ru-RU"/>
              </w:rPr>
              <w:lastRenderedPageBreak/>
              <w:t>2) егер клиент негізсіз себептер бойынша Қазақстан Республикасы заңнамасының талаптарына, халықаралық талаптарға, банктің ішкі құжаттарына сәйкес болуы міндетті оны сәйкестендіруге немесе ол жүргізетін операцияларға қатысты ақпаратты ұсынбаса;</w:t>
            </w:r>
          </w:p>
        </w:tc>
        <w:tc>
          <w:tcPr>
            <w:tcW w:w="4814" w:type="dxa"/>
          </w:tcPr>
          <w:p w14:paraId="1CE906AE" w14:textId="5E8A0996"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2) если Клиент по необоснованным причинам не предоставляет информацию, касающуюся его идентификации, аутентификации или проводимых им операций, наличие которой обязательно в соответствии с требованиями законодательства Республики Казахстан, международными требованиями, внутренними документами Банка;</w:t>
            </w:r>
          </w:p>
        </w:tc>
      </w:tr>
      <w:tr w:rsidR="00CF2DA2" w:rsidRPr="00CF2DA2" w14:paraId="1D7D53A4" w14:textId="77777777" w:rsidTr="00D84EE1">
        <w:trPr>
          <w:trHeight w:val="20"/>
        </w:trPr>
        <w:tc>
          <w:tcPr>
            <w:tcW w:w="4531" w:type="dxa"/>
          </w:tcPr>
          <w:p w14:paraId="072BCE0F" w14:textId="21A29D85" w:rsidR="00F4665A" w:rsidRPr="00CF2DA2" w:rsidRDefault="000F3374" w:rsidP="00CF2DA2">
            <w:pPr>
              <w:tabs>
                <w:tab w:val="left" w:pos="567"/>
              </w:tabs>
              <w:ind w:firstLine="426"/>
              <w:jc w:val="both"/>
              <w:rPr>
                <w:rFonts w:ascii="Times New Roman" w:hAnsi="Times New Roman" w:cs="Times New Roman"/>
                <w:sz w:val="24"/>
                <w:szCs w:val="24"/>
              </w:rPr>
            </w:pPr>
            <w:permStart w:id="1368731636" w:edGrp="everyone" w:colFirst="1" w:colLast="1"/>
            <w:r w:rsidRPr="00CF2DA2">
              <w:rPr>
                <w:rFonts w:ascii="Times New Roman" w:hAnsi="Times New Roman" w:cs="Times New Roman"/>
                <w:sz w:val="24"/>
                <w:szCs w:val="24"/>
              </w:rPr>
              <w:t>6</w:t>
            </w:r>
            <w:r w:rsidR="00E85498" w:rsidRPr="00CF2DA2">
              <w:rPr>
                <w:rFonts w:ascii="Times New Roman" w:hAnsi="Times New Roman" w:cs="Times New Roman"/>
                <w:sz w:val="24"/>
                <w:szCs w:val="24"/>
              </w:rPr>
              <w:t xml:space="preserve">.9.5. </w:t>
            </w:r>
            <w:r w:rsidR="00887C57" w:rsidRPr="00CF2DA2">
              <w:rPr>
                <w:rFonts w:ascii="Times New Roman" w:hAnsi="Times New Roman" w:cs="Times New Roman"/>
                <w:sz w:val="24"/>
                <w:szCs w:val="24"/>
              </w:rPr>
              <w:t>Клиентпен іскерлік қатынастарды Клиентке алдын ала ескертусіз тоқтату және біржақты соттан тыс тәртіппен оған қосылу туралы жекелеген немесе барлық өтініштер бөлігінде Шартты орындаудан бас тарту</w:t>
            </w:r>
            <w:r w:rsidR="00E85498" w:rsidRPr="00CF2DA2">
              <w:rPr>
                <w:rFonts w:ascii="Times New Roman" w:hAnsi="Times New Roman" w:cs="Times New Roman"/>
                <w:sz w:val="24"/>
                <w:szCs w:val="24"/>
              </w:rPr>
              <w:t>:</w:t>
            </w:r>
          </w:p>
          <w:p w14:paraId="2C3FA7F4" w14:textId="380DA885" w:rsidR="00C5168E" w:rsidRPr="00CF2DA2" w:rsidRDefault="00C5168E" w:rsidP="00CF2DA2">
            <w:pPr>
              <w:tabs>
                <w:tab w:val="left" w:pos="567"/>
              </w:tabs>
              <w:ind w:firstLine="426"/>
              <w:jc w:val="both"/>
              <w:rPr>
                <w:rFonts w:ascii="Times New Roman" w:hAnsi="Times New Roman" w:cs="Times New Roman"/>
                <w:sz w:val="24"/>
                <w:szCs w:val="24"/>
              </w:rPr>
            </w:pPr>
          </w:p>
        </w:tc>
        <w:tc>
          <w:tcPr>
            <w:tcW w:w="4814" w:type="dxa"/>
          </w:tcPr>
          <w:p w14:paraId="5DFF12B3" w14:textId="7681CC0F"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.9.5. прекратить деловые отношения с Клиентом без предварительного уведомления Клиента и в одностороннем внесудебном порядке отказаться от исполнения Договора в части отдельных или всех заявлений о присоединении к нему в случае:</w:t>
            </w:r>
          </w:p>
        </w:tc>
      </w:tr>
      <w:permEnd w:id="1368731636"/>
      <w:tr w:rsidR="00CF2DA2" w:rsidRPr="00CF2DA2" w14:paraId="2C97B2DB" w14:textId="77777777" w:rsidTr="00D84EE1">
        <w:trPr>
          <w:trHeight w:val="20"/>
        </w:trPr>
        <w:tc>
          <w:tcPr>
            <w:tcW w:w="4531" w:type="dxa"/>
          </w:tcPr>
          <w:p w14:paraId="7B22C59B" w14:textId="14D23E1B" w:rsidR="00F4665A" w:rsidRPr="00CF2DA2" w:rsidRDefault="00F4665A" w:rsidP="00CF2DA2">
            <w:pPr>
              <w:tabs>
                <w:tab w:val="left" w:pos="567"/>
              </w:tabs>
              <w:ind w:firstLine="426"/>
              <w:jc w:val="both"/>
              <w:rPr>
                <w:rFonts w:ascii="Times New Roman" w:hAnsi="Times New Roman" w:cs="Times New Roman"/>
                <w:sz w:val="24"/>
                <w:szCs w:val="24"/>
                <w:lang w:val="kk-KZ"/>
              </w:rPr>
            </w:pPr>
            <w:r w:rsidRPr="00CF2DA2">
              <w:rPr>
                <w:rFonts w:ascii="Times New Roman" w:hAnsi="Times New Roman" w:cs="Times New Roman"/>
                <w:sz w:val="24"/>
                <w:szCs w:val="24"/>
              </w:rPr>
              <w:t>1) клиенттің, операцияға қатысушылардың, Клиентпен байланысты тұлғаның деректерінің</w:t>
            </w:r>
            <w:r w:rsidR="00FF5ABB" w:rsidRPr="00CF2DA2">
              <w:rPr>
                <w:rFonts w:ascii="Times New Roman" w:hAnsi="Times New Roman" w:cs="Times New Roman"/>
                <w:sz w:val="24"/>
                <w:szCs w:val="24"/>
                <w:lang w:val="kk-KZ"/>
              </w:rPr>
              <w:t>, цифрлық деректерінің</w:t>
            </w:r>
            <w:r w:rsidRPr="00CF2DA2">
              <w:rPr>
                <w:rFonts w:ascii="Times New Roman" w:hAnsi="Times New Roman" w:cs="Times New Roman"/>
                <w:sz w:val="24"/>
                <w:szCs w:val="24"/>
              </w:rPr>
              <w:t xml:space="preserve"> террористік қызметке қатысы бар </w:t>
            </w:r>
            <w:r w:rsidR="00FF5ABB" w:rsidRPr="00CF2DA2">
              <w:rPr>
                <w:rFonts w:ascii="Times New Roman" w:hAnsi="Times New Roman" w:cs="Times New Roman"/>
                <w:sz w:val="24"/>
                <w:szCs w:val="24"/>
                <w:lang w:val="kk-KZ"/>
              </w:rPr>
              <w:t>тұлғалар</w:t>
            </w:r>
            <w:r w:rsidRPr="00CF2DA2">
              <w:rPr>
                <w:rFonts w:ascii="Times New Roman" w:hAnsi="Times New Roman" w:cs="Times New Roman"/>
                <w:sz w:val="24"/>
                <w:szCs w:val="24"/>
              </w:rPr>
              <w:t xml:space="preserve">дың тізімінде, </w:t>
            </w:r>
            <w:r w:rsidR="00FF5ABB" w:rsidRPr="00CF2DA2">
              <w:rPr>
                <w:rFonts w:ascii="Times New Roman" w:hAnsi="Times New Roman" w:cs="Times New Roman"/>
                <w:sz w:val="24"/>
                <w:szCs w:val="24"/>
              </w:rPr>
              <w:t>Терроризмді және экстремизмді қаржыландырумен байланысты ұйымдар мен тұлғалардың тізбесінде</w:t>
            </w:r>
            <w:r w:rsidR="00FF5ABB" w:rsidRPr="00CF2DA2">
              <w:rPr>
                <w:rFonts w:ascii="Times New Roman" w:hAnsi="Times New Roman" w:cs="Times New Roman"/>
                <w:sz w:val="24"/>
                <w:szCs w:val="24"/>
                <w:lang w:val="kk-KZ"/>
              </w:rPr>
              <w:t>,</w:t>
            </w:r>
            <w:r w:rsidR="00FF5ABB" w:rsidRPr="00CF2DA2">
              <w:rPr>
                <w:rFonts w:ascii="Times New Roman" w:hAnsi="Times New Roman" w:cs="Times New Roman"/>
                <w:sz w:val="24"/>
                <w:szCs w:val="24"/>
              </w:rPr>
              <w:t xml:space="preserve"> Жаппай қырып-жою қаруын таратуды қаржыландыруға байланысты ұйымдар мен тұлғалардың тізбесінде</w:t>
            </w:r>
            <w:r w:rsidRPr="00CF2DA2">
              <w:rPr>
                <w:rFonts w:ascii="Times New Roman" w:hAnsi="Times New Roman" w:cs="Times New Roman"/>
                <w:sz w:val="24"/>
                <w:szCs w:val="24"/>
              </w:rPr>
              <w:t xml:space="preserve">, алаяқтардың немесе жалған кәсіпкерлердің тізімдерінде, </w:t>
            </w:r>
            <w:r w:rsidR="00FF5ABB" w:rsidRPr="00CF2DA2">
              <w:rPr>
                <w:rFonts w:ascii="Times New Roman" w:hAnsi="Times New Roman" w:cs="Times New Roman"/>
                <w:sz w:val="24"/>
                <w:szCs w:val="24"/>
                <w:lang w:val="kk-KZ"/>
              </w:rPr>
              <w:t>С</w:t>
            </w:r>
            <w:r w:rsidRPr="00CF2DA2">
              <w:rPr>
                <w:rFonts w:ascii="Times New Roman" w:hAnsi="Times New Roman" w:cs="Times New Roman"/>
                <w:sz w:val="24"/>
                <w:szCs w:val="24"/>
              </w:rPr>
              <w:t xml:space="preserve">анкциялық тізімде </w:t>
            </w:r>
            <w:r w:rsidR="00E76855" w:rsidRPr="00CF2DA2">
              <w:rPr>
                <w:rFonts w:ascii="Times New Roman" w:hAnsi="Times New Roman" w:cs="Times New Roman"/>
                <w:sz w:val="24"/>
                <w:szCs w:val="24"/>
              </w:rPr>
              <w:t>(не Банкте Клиенттің/Операцияға қатысушының/Клиентпен байланысты тұлғаның операциялары Санкциялық режимдерді бұзуға және (немесе) сақтамауға бағытталған деп пайымдауға негіздер болған жағдайда)</w:t>
            </w:r>
            <w:r w:rsidR="00E76855" w:rsidRPr="00CF2DA2">
              <w:rPr>
                <w:rFonts w:ascii="Times New Roman" w:hAnsi="Times New Roman" w:cs="Times New Roman"/>
                <w:sz w:val="24"/>
                <w:szCs w:val="24"/>
                <w:lang w:val="kk-KZ"/>
              </w:rPr>
              <w:t xml:space="preserve">, Қазақстан Республикасының заңнамасында белгіленген теріс сипаттағы өзге де тізімдерде </w:t>
            </w:r>
            <w:r w:rsidRPr="00CF2DA2">
              <w:rPr>
                <w:rFonts w:ascii="Times New Roman" w:hAnsi="Times New Roman" w:cs="Times New Roman"/>
                <w:sz w:val="24"/>
                <w:szCs w:val="24"/>
              </w:rPr>
              <w:t>көрсетілген деректермен</w:t>
            </w:r>
            <w:r w:rsidR="00FF5ABB" w:rsidRPr="00CF2DA2">
              <w:rPr>
                <w:rFonts w:ascii="Times New Roman" w:hAnsi="Times New Roman" w:cs="Times New Roman"/>
                <w:sz w:val="24"/>
                <w:szCs w:val="24"/>
                <w:lang w:val="kk-KZ"/>
              </w:rPr>
              <w:t>, цифрлық деректермен</w:t>
            </w:r>
            <w:r w:rsidRPr="00CF2DA2">
              <w:rPr>
                <w:rFonts w:ascii="Times New Roman" w:hAnsi="Times New Roman" w:cs="Times New Roman"/>
                <w:sz w:val="24"/>
                <w:szCs w:val="24"/>
              </w:rPr>
              <w:t xml:space="preserve"> сәйкес келуі</w:t>
            </w:r>
            <w:r w:rsidR="00FF5ABB" w:rsidRPr="00CF2DA2">
              <w:rPr>
                <w:rFonts w:ascii="Times New Roman" w:hAnsi="Times New Roman" w:cs="Times New Roman"/>
                <w:sz w:val="24"/>
                <w:szCs w:val="24"/>
                <w:lang w:val="kk-KZ"/>
              </w:rPr>
              <w:t xml:space="preserve">, </w:t>
            </w:r>
            <w:r w:rsidR="00E76855" w:rsidRPr="00CF2DA2">
              <w:rPr>
                <w:rFonts w:ascii="Times New Roman" w:hAnsi="Times New Roman" w:cs="Times New Roman"/>
                <w:sz w:val="24"/>
                <w:szCs w:val="24"/>
                <w:lang w:val="kk-KZ"/>
              </w:rPr>
              <w:t>Банктің пікірінше, Банк үшін кез келген теріс салдарға әкелуі мүмкін өзге жағдайлардың басталуы немесе басталу ықтималдығы болса;</w:t>
            </w:r>
          </w:p>
        </w:tc>
        <w:tc>
          <w:tcPr>
            <w:tcW w:w="4814" w:type="dxa"/>
          </w:tcPr>
          <w:p w14:paraId="0003CB37" w14:textId="23B2EB80"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1) совпадения данных, цифровых данных Клиента, Участников операций, Связанного с клиентом лица с данными, цифровыми данными, указанными в списке лиц, причастных к террористической деятельности, в перечне </w:t>
            </w:r>
            <w:r w:rsidR="005F7EBC" w:rsidRPr="00CF2DA2">
              <w:rPr>
                <w:rFonts w:ascii="Times New Roman" w:hAnsi="Times New Roman" w:cs="Times New Roman"/>
                <w:sz w:val="24"/>
                <w:szCs w:val="24"/>
              </w:rPr>
              <w:t>организаций  и лиц, связанных с финансированием терроризма и экстремизма</w:t>
            </w:r>
            <w:r w:rsidRPr="00CF2DA2">
              <w:rPr>
                <w:rFonts w:ascii="Times New Roman" w:hAnsi="Times New Roman" w:cs="Times New Roman"/>
                <w:sz w:val="24"/>
                <w:szCs w:val="24"/>
              </w:rPr>
              <w:t>, в перечне организаций и лиц, связанных с финансированием распространения оружия массового уничтожения, в списках мошенников или лжепредпринимателей, в Санкционных списках  (либо наличия у Банка оснований полагать, что операции Клиента / Участника операции / Связанного с клиентом лица, направлены на нарушение и (или) обход Санкционных режимов), в иных списках негативного характера, установленных законодательством Республики Казахстан, имеется информация негативного характера, наступления или вероятности наступления иных условий, которые могут, по мнению Банка, иметь любые негативные последствия для Банка;</w:t>
            </w:r>
          </w:p>
        </w:tc>
      </w:tr>
      <w:tr w:rsidR="00CF2DA2" w:rsidRPr="00CF2DA2" w14:paraId="5FC48CC8" w14:textId="77777777" w:rsidTr="00D84EE1">
        <w:trPr>
          <w:trHeight w:val="20"/>
        </w:trPr>
        <w:tc>
          <w:tcPr>
            <w:tcW w:w="4531" w:type="dxa"/>
          </w:tcPr>
          <w:p w14:paraId="4F224C3D" w14:textId="4CA81836" w:rsidR="00F4665A" w:rsidRPr="00CF2DA2" w:rsidRDefault="00F4665A"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2) Клиенттің / Операцияға қатысушылардың, Клиентпен байланысты тұлғаның Қазақстан Республикасының заңнамасын бұзуы, Клиенттің банкте шоттың болуына байланысты өз міндеттемелерін орындамауы, шот бойынша теріс баланс қалыптастыруы, Клиент банкроттыққа ұшыраған немесе таратылған кезде, </w:t>
            </w:r>
            <w:r w:rsidRPr="00CF2DA2">
              <w:rPr>
                <w:rFonts w:ascii="Times New Roman" w:hAnsi="Times New Roman" w:cs="Times New Roman"/>
                <w:sz w:val="24"/>
                <w:szCs w:val="24"/>
              </w:rPr>
              <w:lastRenderedPageBreak/>
              <w:t>Клиентті қылмыстық қудалау немесе оны қылмыстық жауаптылыққа тарту, Клиентті / операцияға қатысушыны / клиентпен байланысты тұлғаны халықаралық қудалау;</w:t>
            </w:r>
          </w:p>
        </w:tc>
        <w:tc>
          <w:tcPr>
            <w:tcW w:w="4814" w:type="dxa"/>
          </w:tcPr>
          <w:p w14:paraId="71D3A742" w14:textId="7D7689B7"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 xml:space="preserve">2) нарушения Клиентом / Участниками операции, Связанными с клиентом лицами законодательства Республики Казахстан, невыполнения Клиентом своих обязательств, при банкротстве или ликвидации Клиента, уголовного преследования Клиента или привлечения его к уголовной ответственности, международного преследования Клиента / </w:t>
            </w:r>
            <w:r w:rsidRPr="00CF2DA2">
              <w:rPr>
                <w:rFonts w:ascii="Times New Roman" w:hAnsi="Times New Roman" w:cs="Times New Roman"/>
                <w:sz w:val="24"/>
                <w:szCs w:val="24"/>
              </w:rPr>
              <w:lastRenderedPageBreak/>
              <w:t>Участника операции / Связанного с клиентом лица;</w:t>
            </w:r>
          </w:p>
        </w:tc>
      </w:tr>
      <w:tr w:rsidR="00CF2DA2" w:rsidRPr="00CF2DA2" w14:paraId="09FFC619" w14:textId="77777777" w:rsidTr="00D84EE1">
        <w:trPr>
          <w:trHeight w:val="20"/>
        </w:trPr>
        <w:tc>
          <w:tcPr>
            <w:tcW w:w="4531" w:type="dxa"/>
          </w:tcPr>
          <w:p w14:paraId="3B6B8183" w14:textId="5815B26A" w:rsidR="00F4665A" w:rsidRPr="00CF2DA2" w:rsidRDefault="00F4665A"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 xml:space="preserve">3) егер Банкте Клиент/ операцияға қатысушы/ </w:t>
            </w:r>
            <w:r w:rsidR="00672BA1" w:rsidRPr="00CF2DA2">
              <w:rPr>
                <w:rFonts w:ascii="Times New Roman" w:hAnsi="Times New Roman" w:cs="Times New Roman"/>
                <w:sz w:val="24"/>
                <w:szCs w:val="24"/>
                <w:lang w:val="kk-KZ"/>
              </w:rPr>
              <w:t>К</w:t>
            </w:r>
            <w:r w:rsidRPr="00CF2DA2">
              <w:rPr>
                <w:rFonts w:ascii="Times New Roman" w:hAnsi="Times New Roman" w:cs="Times New Roman"/>
                <w:sz w:val="24"/>
                <w:szCs w:val="24"/>
              </w:rPr>
              <w:t xml:space="preserve">лиентпен байланысты тұлға террористік қызмет және/немесе қылмыстық жолмен алынған кірістерді заңдастыру (жылыстату) жөніндегі қызмет мақсатында іскерлік қатынастарға қатысады немесе өзгеше түрде пайдаланады (және Банк өзінің күдігін негіздемеуі және дәлелдемеуі тиіс) және/немесе Клиентті/ операцияға қатысушыны/ клиентпен байланысты тұлғаны қылмыстық қудалауға </w:t>
            </w:r>
            <w:r w:rsidR="0010407F" w:rsidRPr="00CF2DA2">
              <w:rPr>
                <w:rFonts w:ascii="Times New Roman" w:hAnsi="Times New Roman" w:cs="Times New Roman"/>
                <w:sz w:val="24"/>
                <w:szCs w:val="24"/>
                <w:lang w:val="kk-KZ"/>
              </w:rPr>
              <w:t xml:space="preserve">әкелетін </w:t>
            </w:r>
            <w:r w:rsidRPr="00CF2DA2">
              <w:rPr>
                <w:rFonts w:ascii="Times New Roman" w:hAnsi="Times New Roman" w:cs="Times New Roman"/>
                <w:sz w:val="24"/>
                <w:szCs w:val="24"/>
              </w:rPr>
              <w:t>немесе әке</w:t>
            </w:r>
            <w:r w:rsidR="0010407F" w:rsidRPr="00CF2DA2">
              <w:rPr>
                <w:rFonts w:ascii="Times New Roman" w:hAnsi="Times New Roman" w:cs="Times New Roman"/>
                <w:sz w:val="24"/>
                <w:szCs w:val="24"/>
                <w:lang w:val="kk-KZ"/>
              </w:rPr>
              <w:t>луі</w:t>
            </w:r>
            <w:r w:rsidRPr="00CF2DA2">
              <w:rPr>
                <w:rFonts w:ascii="Times New Roman" w:hAnsi="Times New Roman" w:cs="Times New Roman"/>
                <w:sz w:val="24"/>
                <w:szCs w:val="24"/>
              </w:rPr>
              <w:t xml:space="preserve"> мүмкін өзге де қызметті жүзеге асырады деген күдік болса, Банктің пікірі бойынша Банк үшін теріс салдарға әкелуі мүмкін басқа шарттардың басталуы не басталу ықтималдылығы;</w:t>
            </w:r>
          </w:p>
        </w:tc>
        <w:tc>
          <w:tcPr>
            <w:tcW w:w="4814" w:type="dxa"/>
          </w:tcPr>
          <w:p w14:paraId="265445A0" w14:textId="478E1A61"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3) если у Банка имеются подозрения (и Банк не должен обосновывать и доказывать свои подозрения), что Клиент / Участник операции / Связанное с клиентом лицо участвует или иным образом использует деловые отношения, в целях террористической деятельности и (или) деятельности по легализации (отмыванию) доходов, полученных преступным путем, и (или) осуществляет какую-либо иную деятельность, которая влечет или может повлечь уголовное преследование Клиента / Участника операции / Связанного с клиентом лица, наступление или вероятность наступления иных условий, которые могут, по мнению Банка, иметь любые негативные последствия для Банка;</w:t>
            </w:r>
          </w:p>
        </w:tc>
      </w:tr>
      <w:tr w:rsidR="00CF2DA2" w:rsidRPr="00CF2DA2" w14:paraId="60DF692F" w14:textId="77777777" w:rsidTr="00D84EE1">
        <w:trPr>
          <w:trHeight w:val="20"/>
        </w:trPr>
        <w:tc>
          <w:tcPr>
            <w:tcW w:w="4531" w:type="dxa"/>
          </w:tcPr>
          <w:p w14:paraId="38318B8C" w14:textId="3F975AA6" w:rsidR="00F4665A" w:rsidRPr="00CF2DA2" w:rsidRDefault="00F4665A"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4) операцияларды жүргізуден бірнеше рет бас тарту және/немесе тоқтата тұру;</w:t>
            </w:r>
          </w:p>
        </w:tc>
        <w:tc>
          <w:tcPr>
            <w:tcW w:w="4814" w:type="dxa"/>
          </w:tcPr>
          <w:p w14:paraId="5FC3429D" w14:textId="3196E078"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4) неоднократных отказов в проведении и (или) приостановлений операций;</w:t>
            </w:r>
          </w:p>
        </w:tc>
      </w:tr>
      <w:tr w:rsidR="00CF2DA2" w:rsidRPr="00CF2DA2" w14:paraId="751952E8" w14:textId="77777777" w:rsidTr="00CF2DA2">
        <w:trPr>
          <w:trHeight w:val="1075"/>
        </w:trPr>
        <w:tc>
          <w:tcPr>
            <w:tcW w:w="4531" w:type="dxa"/>
          </w:tcPr>
          <w:p w14:paraId="7695B086" w14:textId="77777777" w:rsidR="00F4665A" w:rsidRPr="00CF2DA2" w:rsidRDefault="00F4665A"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5) Клиенттің санкциялық режимдердің талаптарын бұзуы.</w:t>
            </w:r>
          </w:p>
          <w:p w14:paraId="5089F30A" w14:textId="49F31CFC" w:rsidR="00F4665A" w:rsidRPr="00CF2DA2" w:rsidRDefault="00F4665A" w:rsidP="00CF2DA2">
            <w:pPr>
              <w:tabs>
                <w:tab w:val="left" w:pos="567"/>
              </w:tabs>
              <w:ind w:firstLine="426"/>
              <w:jc w:val="both"/>
              <w:rPr>
                <w:rFonts w:ascii="Times New Roman" w:hAnsi="Times New Roman" w:cs="Times New Roman"/>
                <w:sz w:val="24"/>
                <w:szCs w:val="24"/>
              </w:rPr>
            </w:pPr>
            <w:r w:rsidRPr="00CF2DA2">
              <w:rPr>
                <w:rFonts w:ascii="Times New Roman" w:hAnsi="Times New Roman" w:cs="Times New Roman"/>
                <w:sz w:val="24"/>
                <w:szCs w:val="24"/>
              </w:rPr>
              <w:t xml:space="preserve">Шартты орындаудан бас тартылған жағдайда Банк Клиенттің Шартты орындаудан бас тартуына байланысты келтірілген шығындары, залалдар үшін </w:t>
            </w:r>
            <w:r w:rsidR="00931AF0" w:rsidRPr="00CF2DA2">
              <w:rPr>
                <w:rFonts w:ascii="Times New Roman" w:hAnsi="Times New Roman" w:cs="Times New Roman"/>
                <w:sz w:val="24"/>
                <w:szCs w:val="24"/>
                <w:lang w:val="kk-KZ"/>
              </w:rPr>
              <w:t>жауапты емес</w:t>
            </w:r>
            <w:r w:rsidRPr="00CF2DA2">
              <w:rPr>
                <w:rFonts w:ascii="Times New Roman" w:hAnsi="Times New Roman" w:cs="Times New Roman"/>
                <w:sz w:val="24"/>
                <w:szCs w:val="24"/>
              </w:rPr>
              <w:t>/жауап</w:t>
            </w:r>
            <w:r w:rsidR="00931AF0" w:rsidRPr="00CF2DA2">
              <w:rPr>
                <w:rFonts w:ascii="Times New Roman" w:hAnsi="Times New Roman" w:cs="Times New Roman"/>
                <w:sz w:val="24"/>
                <w:szCs w:val="24"/>
                <w:lang w:val="kk-KZ"/>
              </w:rPr>
              <w:t>ты бо</w:t>
            </w:r>
            <w:r w:rsidRPr="00CF2DA2">
              <w:rPr>
                <w:rFonts w:ascii="Times New Roman" w:hAnsi="Times New Roman" w:cs="Times New Roman"/>
                <w:sz w:val="24"/>
                <w:szCs w:val="24"/>
              </w:rPr>
              <w:t>лмайды;</w:t>
            </w:r>
          </w:p>
        </w:tc>
        <w:tc>
          <w:tcPr>
            <w:tcW w:w="4814" w:type="dxa"/>
          </w:tcPr>
          <w:p w14:paraId="13CD0F5B" w14:textId="77777777"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5) нарушения Клиентом требований Санкционных режимов.</w:t>
            </w:r>
          </w:p>
          <w:p w14:paraId="573DB36D" w14:textId="3CD2E2C9" w:rsidR="00F4665A" w:rsidRPr="00CF2DA2" w:rsidRDefault="00F4665A"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В случае отказа от исполнения Договора Банк не несет / не будет нести какой-либо ответственности за потери, убытки Клиента, причиненные в связи с отказом Банка от исполнения Договора;</w:t>
            </w:r>
          </w:p>
        </w:tc>
      </w:tr>
      <w:tr w:rsidR="00CF2DA2" w:rsidRPr="00CF2DA2" w14:paraId="4FEF0BDF" w14:textId="77777777" w:rsidTr="00D84EE1">
        <w:trPr>
          <w:trHeight w:val="20"/>
        </w:trPr>
        <w:tc>
          <w:tcPr>
            <w:tcW w:w="4531" w:type="dxa"/>
          </w:tcPr>
          <w:p w14:paraId="6BFE82A8" w14:textId="0500F9D2" w:rsidR="00C5168E" w:rsidRPr="00CF2DA2" w:rsidRDefault="000F3374" w:rsidP="00CF2DA2">
            <w:pPr>
              <w:tabs>
                <w:tab w:val="left" w:pos="567"/>
              </w:tabs>
              <w:ind w:firstLine="426"/>
              <w:jc w:val="both"/>
              <w:rPr>
                <w:rFonts w:ascii="Times New Roman" w:hAnsi="Times New Roman" w:cs="Times New Roman"/>
                <w:sz w:val="24"/>
                <w:szCs w:val="24"/>
                <w:lang w:val="kk-KZ"/>
              </w:rPr>
            </w:pPr>
            <w:permStart w:id="1519415896" w:edGrp="everyone" w:colFirst="1" w:colLast="1"/>
            <w:r w:rsidRPr="00CF2DA2">
              <w:rPr>
                <w:rFonts w:ascii="Times New Roman" w:hAnsi="Times New Roman" w:cs="Times New Roman"/>
                <w:sz w:val="24"/>
                <w:szCs w:val="24"/>
              </w:rPr>
              <w:t>6</w:t>
            </w:r>
            <w:r w:rsidR="00E85498" w:rsidRPr="00CF2DA2">
              <w:rPr>
                <w:rFonts w:ascii="Times New Roman" w:hAnsi="Times New Roman" w:cs="Times New Roman"/>
                <w:sz w:val="24"/>
                <w:szCs w:val="24"/>
              </w:rPr>
              <w:t>.9.6</w:t>
            </w:r>
            <w:r w:rsidR="00E85498" w:rsidRPr="00CF2DA2">
              <w:rPr>
                <w:rFonts w:ascii="Times New Roman" w:hAnsi="Times New Roman" w:cs="Times New Roman"/>
                <w:sz w:val="24"/>
                <w:szCs w:val="24"/>
                <w:lang w:val="kk-KZ"/>
              </w:rPr>
              <w:t xml:space="preserve">. </w:t>
            </w:r>
            <w:r w:rsidR="00B70E07" w:rsidRPr="00CF2DA2">
              <w:rPr>
                <w:rFonts w:ascii="Times New Roman" w:hAnsi="Times New Roman" w:cs="Times New Roman"/>
                <w:sz w:val="24"/>
                <w:szCs w:val="24"/>
                <w:lang w:val="kk-KZ"/>
              </w:rPr>
              <w:t>Қазақстан Республикасының төлемдер және төлем жүйелері туралы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ic-қимыл туралы заңнамасында және (немесе) Шартта, оның ішінде Шарттың 6.9.5-тармақшасында көзделген негіздер бойынша және Клиентке Шартты тоқтату себептерін түсіндірмей, кез келген сәтте оған қосылу туралы жекелеген немесе барлық өтініштер бөлігінде Шартты орындаудан біржақты тәртіппен бас тартуға</w:t>
            </w:r>
            <w:r w:rsidR="00E85498" w:rsidRPr="00CF2DA2">
              <w:rPr>
                <w:rFonts w:ascii="Times New Roman" w:hAnsi="Times New Roman" w:cs="Times New Roman"/>
                <w:sz w:val="24"/>
                <w:szCs w:val="24"/>
                <w:lang w:val="kk-KZ"/>
              </w:rPr>
              <w:t xml:space="preserve">. Егер хабарламаның өзге тәртібі және (немесе) мерзімдері Шартқа қосылу туралы тиісті өтініштерде көзделмесе (егер Банк шартты орындаудан осындай өтініштің бөлігінде ғана бас тартқан </w:t>
            </w:r>
            <w:r w:rsidR="00E85498" w:rsidRPr="00CF2DA2">
              <w:rPr>
                <w:rFonts w:ascii="Times New Roman" w:hAnsi="Times New Roman" w:cs="Times New Roman"/>
                <w:sz w:val="24"/>
                <w:szCs w:val="24"/>
                <w:lang w:val="kk-KZ"/>
              </w:rPr>
              <w:lastRenderedPageBreak/>
              <w:t>жағдайда) Банк Шарт деректемелерінде көрсетілген Клиенттің мекенжайы бойынша шешім қабылданған күннен бастап үш жұмыс күні ішінде оған қосылу туралы жекелеген немесе барлық өтініштер бөлігінде (толығымен) электрондық</w:t>
            </w:r>
            <w:r w:rsidR="00B70E07" w:rsidRPr="00CF2DA2">
              <w:rPr>
                <w:rFonts w:ascii="Times New Roman" w:hAnsi="Times New Roman" w:cs="Times New Roman"/>
                <w:sz w:val="24"/>
                <w:szCs w:val="24"/>
                <w:lang w:val="kk-KZ"/>
              </w:rPr>
              <w:t>, цифрлық</w:t>
            </w:r>
            <w:r w:rsidR="00E85498" w:rsidRPr="00CF2DA2">
              <w:rPr>
                <w:rFonts w:ascii="Times New Roman" w:hAnsi="Times New Roman" w:cs="Times New Roman"/>
                <w:sz w:val="24"/>
                <w:szCs w:val="24"/>
                <w:lang w:val="kk-KZ"/>
              </w:rPr>
              <w:t xml:space="preserve"> нысанда немесе пошта арқылы (Банктің қалауы бойынша) Шартты орындаудан бас тарту туралы хабарлама жібереді. </w:t>
            </w:r>
            <w:r w:rsidR="00B73103" w:rsidRPr="00CF2DA2">
              <w:rPr>
                <w:rFonts w:ascii="Times New Roman" w:hAnsi="Times New Roman" w:cs="Times New Roman"/>
                <w:sz w:val="24"/>
                <w:szCs w:val="24"/>
                <w:lang w:val="kk-KZ"/>
              </w:rPr>
              <w:t>Мұндай жағдайда Шарт Қазақстан Республикасы заңнамасының талаптарын және (немесе) Санкциялық режимдерге байланысты талаптарды орындауды қоса алғанда, ақпаратты және (немесе) дербес деректерді, цифрлық деректерді сақтау, өңдеу және пайдалану бөлігінде Тараптардың құқықтары мен міндеттемелерін қоспағанда, Банк пен Клиент хабарлама жіберілген күнге дейін қабылдаған өз міндеттемелерін орындағаннан кейін қолданылуын тоқтатады;</w:t>
            </w:r>
          </w:p>
        </w:tc>
        <w:tc>
          <w:tcPr>
            <w:tcW w:w="4814" w:type="dxa"/>
          </w:tcPr>
          <w:p w14:paraId="1DE75D32" w14:textId="4AE1DB83"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6</w:t>
            </w:r>
            <w:r w:rsidR="00C5168E" w:rsidRPr="00CF2DA2">
              <w:rPr>
                <w:rFonts w:ascii="Times New Roman" w:hAnsi="Times New Roman" w:cs="Times New Roman"/>
                <w:sz w:val="24"/>
                <w:szCs w:val="24"/>
              </w:rPr>
              <w:t>.9.6. в одностороннем порядке отказаться от исполнения Договора в части отдельных или всех заявлений о присоединении к нему в любой момент по основаниям, предусмотренным законодательством Республики Казахстан о платежах и платежных системах и о противодействии легализации (отмыванию) доходов, полученных преступным путем, финансированию терроризма</w:t>
            </w:r>
            <w:r w:rsidR="0060431D" w:rsidRPr="00CF2DA2">
              <w:rPr>
                <w:rFonts w:ascii="Times New Roman" w:hAnsi="Times New Roman" w:cs="Times New Roman"/>
                <w:sz w:val="24"/>
                <w:szCs w:val="24"/>
              </w:rPr>
              <w:t xml:space="preserve"> и финансированию распространения оружия массового уничтожения</w:t>
            </w:r>
            <w:r w:rsidR="00C5168E" w:rsidRPr="00CF2DA2">
              <w:rPr>
                <w:rFonts w:ascii="Times New Roman" w:hAnsi="Times New Roman" w:cs="Times New Roman"/>
                <w:sz w:val="24"/>
                <w:szCs w:val="24"/>
              </w:rPr>
              <w:t xml:space="preserve"> и (или) Договором, в том числе подпунктом </w:t>
            </w:r>
            <w:r w:rsidRPr="00CF2DA2">
              <w:rPr>
                <w:rFonts w:ascii="Times New Roman" w:hAnsi="Times New Roman" w:cs="Times New Roman"/>
                <w:sz w:val="24"/>
                <w:szCs w:val="24"/>
              </w:rPr>
              <w:t>6</w:t>
            </w:r>
            <w:r w:rsidR="00C5168E" w:rsidRPr="00CF2DA2">
              <w:rPr>
                <w:rFonts w:ascii="Times New Roman" w:hAnsi="Times New Roman" w:cs="Times New Roman"/>
                <w:sz w:val="24"/>
                <w:szCs w:val="24"/>
              </w:rPr>
              <w:t>.9.5. Договора, и без объяснения Клиенту причин прекращения Договора. Банк направляет по адресу Клиента, указанному в реквизитах Договора, уведомление об отказе от исполнения Договора в части отдельных или всех заявлений о присоединении к нему (полностью) в электронной</w:t>
            </w:r>
            <w:r w:rsidR="0060431D" w:rsidRPr="00CF2DA2">
              <w:rPr>
                <w:rFonts w:ascii="Times New Roman" w:hAnsi="Times New Roman" w:cs="Times New Roman"/>
                <w:sz w:val="24"/>
                <w:szCs w:val="24"/>
              </w:rPr>
              <w:t>, цифровой</w:t>
            </w:r>
            <w:r w:rsidR="00C5168E" w:rsidRPr="00CF2DA2">
              <w:rPr>
                <w:rFonts w:ascii="Times New Roman" w:hAnsi="Times New Roman" w:cs="Times New Roman"/>
                <w:sz w:val="24"/>
                <w:szCs w:val="24"/>
              </w:rPr>
              <w:t xml:space="preserve"> форме </w:t>
            </w:r>
            <w:r w:rsidR="00C5168E" w:rsidRPr="00CF2DA2">
              <w:rPr>
                <w:rFonts w:ascii="Times New Roman" w:hAnsi="Times New Roman" w:cs="Times New Roman"/>
                <w:sz w:val="24"/>
                <w:szCs w:val="24"/>
              </w:rPr>
              <w:lastRenderedPageBreak/>
              <w:t>или по почте (по усмотрению Банка) в течение трех рабочих дней со дня принятия решения, если иной порядок и (или) сроки уведомления не предусмотрены соответствующими заявлениями о присоединении к Договору (в случае если Банк отказывается от исполнения Договора только в части такого заявления). Договор считается расторгнутым с даты, указанной в уведомлении, при этом не требуется заключение между Сторонами каких-либо соглашений. Договор в таком случае прекращает действовать после исполнения Банком и Клиентом своих обязательств, принятых до даты направления уведомления, за исключением прав и обязательств Сторон в части хранения, обработки и использования информации и (или) персональных данных</w:t>
            </w:r>
            <w:r w:rsidR="0060431D" w:rsidRPr="00CF2DA2">
              <w:rPr>
                <w:rFonts w:ascii="Times New Roman" w:hAnsi="Times New Roman" w:cs="Times New Roman"/>
                <w:sz w:val="24"/>
                <w:szCs w:val="24"/>
              </w:rPr>
              <w:t>, цифровых данных</w:t>
            </w:r>
            <w:r w:rsidR="00C5168E" w:rsidRPr="00CF2DA2">
              <w:rPr>
                <w:rFonts w:ascii="Times New Roman" w:hAnsi="Times New Roman" w:cs="Times New Roman"/>
                <w:sz w:val="24"/>
                <w:szCs w:val="24"/>
              </w:rPr>
              <w:t>, включая исполнение требований законодательства Республики Казахстан и (или) требований, связанных с Санкционными режимами;</w:t>
            </w:r>
          </w:p>
        </w:tc>
      </w:tr>
      <w:tr w:rsidR="00CF2DA2" w:rsidRPr="00CF2DA2" w14:paraId="55644F70" w14:textId="77777777" w:rsidTr="00D84EE1">
        <w:trPr>
          <w:trHeight w:val="20"/>
        </w:trPr>
        <w:tc>
          <w:tcPr>
            <w:tcW w:w="4531" w:type="dxa"/>
          </w:tcPr>
          <w:p w14:paraId="20A75982" w14:textId="2D9B5661" w:rsidR="00C5168E" w:rsidRPr="00CF2DA2" w:rsidRDefault="000F3374" w:rsidP="00CF2DA2">
            <w:pPr>
              <w:tabs>
                <w:tab w:val="left" w:pos="567"/>
                <w:tab w:val="left" w:pos="4785"/>
              </w:tabs>
              <w:ind w:firstLine="426"/>
              <w:jc w:val="both"/>
              <w:rPr>
                <w:rFonts w:ascii="Times New Roman" w:hAnsi="Times New Roman" w:cs="Times New Roman"/>
                <w:sz w:val="24"/>
                <w:szCs w:val="24"/>
              </w:rPr>
            </w:pPr>
            <w:permStart w:id="763169246" w:edGrp="everyone" w:colFirst="1" w:colLast="1"/>
            <w:r w:rsidRPr="00CF2DA2">
              <w:rPr>
                <w:rFonts w:ascii="Times New Roman" w:hAnsi="Times New Roman" w:cs="Times New Roman"/>
                <w:sz w:val="24"/>
                <w:szCs w:val="24"/>
              </w:rPr>
              <w:lastRenderedPageBreak/>
              <w:t>6</w:t>
            </w:r>
            <w:permEnd w:id="1519415896"/>
            <w:r w:rsidR="00E85498" w:rsidRPr="00CF2DA2">
              <w:rPr>
                <w:rFonts w:ascii="Times New Roman" w:hAnsi="Times New Roman" w:cs="Times New Roman"/>
                <w:sz w:val="24"/>
                <w:szCs w:val="24"/>
              </w:rPr>
              <w:t xml:space="preserve">.9.7. </w:t>
            </w:r>
            <w:r w:rsidR="00B73103" w:rsidRPr="00CF2DA2">
              <w:rPr>
                <w:rFonts w:ascii="Times New Roman" w:hAnsi="Times New Roman" w:cs="Times New Roman"/>
                <w:sz w:val="24"/>
                <w:szCs w:val="24"/>
              </w:rPr>
              <w:t>Клиент ұсынған мәліметтердің дұрыстығын тексеру мүмкін болмаған не Клиент (оның өкілі) және (немесе) бенефициарлық меншік иесі туралы деректерді</w:t>
            </w:r>
            <w:r w:rsidR="00B73103" w:rsidRPr="00CF2DA2">
              <w:rPr>
                <w:rFonts w:ascii="Times New Roman" w:hAnsi="Times New Roman" w:cs="Times New Roman"/>
                <w:sz w:val="24"/>
                <w:szCs w:val="24"/>
                <w:lang w:val="kk-KZ"/>
              </w:rPr>
              <w:t>, цифрлық деректерді</w:t>
            </w:r>
            <w:r w:rsidR="00B73103" w:rsidRPr="00CF2DA2">
              <w:rPr>
                <w:rFonts w:ascii="Times New Roman" w:hAnsi="Times New Roman" w:cs="Times New Roman"/>
                <w:sz w:val="24"/>
                <w:szCs w:val="24"/>
              </w:rPr>
              <w:t xml:space="preserve"> жаңарту үшін қажетті мәліметтер мен ақпаратты Клиент ұсынбаған жағдайда, </w:t>
            </w:r>
            <w:r w:rsidR="00E85498" w:rsidRPr="00CF2DA2">
              <w:rPr>
                <w:rFonts w:ascii="Times New Roman" w:hAnsi="Times New Roman" w:cs="Times New Roman"/>
                <w:sz w:val="24"/>
                <w:szCs w:val="24"/>
                <w:lang w:val="kk-KZ"/>
              </w:rPr>
              <w:t xml:space="preserve">сондай-ақ Клиентке қызмет көрсету процесінде Клиент Банкпен іскерлік қатынастарды Қылмыстық жолмен алынған кірістерді заңдастыру (жылыстату) немесе Қазақстан Республикасының Қылмыстық жолмен алынған кірістерді заңдастыруға (жылыстатуға) және терроризмді қаржыландыруға </w:t>
            </w:r>
            <w:r w:rsidR="00B73103" w:rsidRPr="00CF2DA2">
              <w:rPr>
                <w:rFonts w:ascii="Times New Roman" w:hAnsi="Times New Roman" w:cs="Times New Roman"/>
                <w:sz w:val="24"/>
                <w:szCs w:val="24"/>
                <w:lang w:val="kk-KZ"/>
              </w:rPr>
              <w:t xml:space="preserve">немесе жаппай қырып-жою қаруын таратуды қаржыландыруға </w:t>
            </w:r>
            <w:r w:rsidR="00E85498" w:rsidRPr="00CF2DA2">
              <w:rPr>
                <w:rFonts w:ascii="Times New Roman" w:hAnsi="Times New Roman" w:cs="Times New Roman"/>
                <w:sz w:val="24"/>
                <w:szCs w:val="24"/>
                <w:lang w:val="kk-KZ"/>
              </w:rPr>
              <w:t xml:space="preserve">қарсы іс-қимыл саласындағы заңнамасында, Шартта және Банктің ішкі құжаттарында көзделген терроризмді қаржыландыру </w:t>
            </w:r>
            <w:r w:rsidR="007D285D" w:rsidRPr="00CF2DA2">
              <w:rPr>
                <w:rFonts w:ascii="Times New Roman" w:hAnsi="Times New Roman" w:cs="Times New Roman"/>
                <w:sz w:val="24"/>
                <w:szCs w:val="24"/>
                <w:lang w:val="kk-KZ"/>
              </w:rPr>
              <w:t xml:space="preserve">немесе жаппай қырып-жою қаруын таратуды қаржыландыру </w:t>
            </w:r>
            <w:r w:rsidR="00E85498" w:rsidRPr="00CF2DA2">
              <w:rPr>
                <w:rFonts w:ascii="Times New Roman" w:hAnsi="Times New Roman" w:cs="Times New Roman"/>
                <w:sz w:val="24"/>
                <w:szCs w:val="24"/>
                <w:lang w:val="kk-KZ"/>
              </w:rPr>
              <w:t>мақсатында пайдаланады деген күдік туындаған жағдайда бұл туралы Клиентке хабарлау арқылы Клиентпен іскерлік қарым-қатынасты тоқтат</w:t>
            </w:r>
            <w:r w:rsidR="007D285D" w:rsidRPr="00CF2DA2">
              <w:rPr>
                <w:rFonts w:ascii="Times New Roman" w:hAnsi="Times New Roman" w:cs="Times New Roman"/>
                <w:sz w:val="24"/>
                <w:szCs w:val="24"/>
                <w:lang w:val="kk-KZ"/>
              </w:rPr>
              <w:t>ады</w:t>
            </w:r>
            <w:r w:rsidR="00E85498" w:rsidRPr="00CF2DA2">
              <w:rPr>
                <w:rFonts w:ascii="Times New Roman" w:hAnsi="Times New Roman" w:cs="Times New Roman"/>
                <w:sz w:val="24"/>
                <w:szCs w:val="24"/>
                <w:lang w:val="kk-KZ"/>
              </w:rPr>
              <w:t xml:space="preserve">. </w:t>
            </w:r>
            <w:r w:rsidR="00E85498" w:rsidRPr="00CF2DA2">
              <w:rPr>
                <w:rFonts w:ascii="Times New Roman" w:hAnsi="Times New Roman" w:cs="Times New Roman"/>
                <w:sz w:val="24"/>
                <w:szCs w:val="24"/>
              </w:rPr>
              <w:t>Шарт хабарламада көрсетілген күннен бастап бұзылған болып есептеледі;</w:t>
            </w:r>
          </w:p>
        </w:tc>
        <w:tc>
          <w:tcPr>
            <w:tcW w:w="4814" w:type="dxa"/>
          </w:tcPr>
          <w:p w14:paraId="4F218E7E" w14:textId="22124998"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.9.7. прекратить деловые отношения с Клиентом, уведомив об этом Клиента, в случае невозможности проверки достоверности предоставленных Клиентом сведений либо непредставления Клиентом сведений и информации, необходимых для обновления данных</w:t>
            </w:r>
            <w:r w:rsidR="0060431D" w:rsidRPr="00CF2DA2">
              <w:rPr>
                <w:rFonts w:ascii="Times New Roman" w:hAnsi="Times New Roman" w:cs="Times New Roman"/>
                <w:sz w:val="24"/>
                <w:szCs w:val="24"/>
              </w:rPr>
              <w:t>, цифровых данных</w:t>
            </w:r>
            <w:r w:rsidR="00C5168E" w:rsidRPr="00CF2DA2">
              <w:rPr>
                <w:rFonts w:ascii="Times New Roman" w:hAnsi="Times New Roman" w:cs="Times New Roman"/>
                <w:sz w:val="24"/>
                <w:szCs w:val="24"/>
              </w:rPr>
              <w:t xml:space="preserve"> о Клиенте (его представителе) и (или) бенефициарном собственнике, а также в случае возникновения в процессе обслуживания Клиента подозрений о том, что Клиент использует деловые отношения с Банком в целях легализации (отмывания) доходов, полученных преступным путем, финансирования терроризма</w:t>
            </w:r>
            <w:r w:rsidR="0060431D" w:rsidRPr="00CF2DA2">
              <w:rPr>
                <w:rFonts w:ascii="Times New Roman" w:hAnsi="Times New Roman" w:cs="Times New Roman"/>
                <w:sz w:val="24"/>
                <w:szCs w:val="24"/>
              </w:rPr>
              <w:t xml:space="preserve"> и</w:t>
            </w:r>
            <w:r w:rsidR="00A65CC8" w:rsidRPr="00CF2DA2">
              <w:rPr>
                <w:rFonts w:ascii="Times New Roman" w:hAnsi="Times New Roman" w:cs="Times New Roman"/>
                <w:sz w:val="24"/>
                <w:szCs w:val="24"/>
              </w:rPr>
              <w:t>ли</w:t>
            </w:r>
            <w:r w:rsidR="0060431D" w:rsidRPr="00CF2DA2">
              <w:rPr>
                <w:rFonts w:ascii="Times New Roman" w:hAnsi="Times New Roman" w:cs="Times New Roman"/>
                <w:sz w:val="24"/>
                <w:szCs w:val="24"/>
              </w:rPr>
              <w:t xml:space="preserve"> финансирования распространения оружия массового уничтожения</w:t>
            </w:r>
            <w:r w:rsidR="00C5168E" w:rsidRPr="00CF2DA2">
              <w:rPr>
                <w:rFonts w:ascii="Times New Roman" w:hAnsi="Times New Roman" w:cs="Times New Roman"/>
                <w:sz w:val="24"/>
                <w:szCs w:val="24"/>
              </w:rPr>
              <w:t>, предусмотренных законодательством Республики Казахстан в сфере противодействия легализации (отмыванию) доходов, полученных преступным путем, финансированию терроризма</w:t>
            </w:r>
            <w:r w:rsidR="0060431D" w:rsidRPr="00CF2DA2">
              <w:rPr>
                <w:rFonts w:ascii="Times New Roman" w:hAnsi="Times New Roman" w:cs="Times New Roman"/>
                <w:sz w:val="24"/>
                <w:szCs w:val="24"/>
              </w:rPr>
              <w:t xml:space="preserve"> и финансировани</w:t>
            </w:r>
            <w:r w:rsidR="007D66B6" w:rsidRPr="00CF2DA2">
              <w:rPr>
                <w:rFonts w:ascii="Times New Roman" w:hAnsi="Times New Roman" w:cs="Times New Roman"/>
                <w:sz w:val="24"/>
                <w:szCs w:val="24"/>
              </w:rPr>
              <w:t>ю</w:t>
            </w:r>
            <w:r w:rsidR="0060431D" w:rsidRPr="00CF2DA2">
              <w:rPr>
                <w:rFonts w:ascii="Times New Roman" w:hAnsi="Times New Roman" w:cs="Times New Roman"/>
                <w:sz w:val="24"/>
                <w:szCs w:val="24"/>
              </w:rPr>
              <w:t xml:space="preserve"> распространения оружия массового уничтожения</w:t>
            </w:r>
            <w:r w:rsidR="00C5168E" w:rsidRPr="00CF2DA2">
              <w:rPr>
                <w:rFonts w:ascii="Times New Roman" w:hAnsi="Times New Roman" w:cs="Times New Roman"/>
                <w:sz w:val="24"/>
                <w:szCs w:val="24"/>
              </w:rPr>
              <w:t>, Договором и внутренними документами Банка. Договор считается расторгнутым с даты, указанной в уведомлении;</w:t>
            </w:r>
          </w:p>
        </w:tc>
      </w:tr>
      <w:tr w:rsidR="00CF2DA2" w:rsidRPr="00CF2DA2" w14:paraId="21A765CA" w14:textId="77777777" w:rsidTr="00D84EE1">
        <w:trPr>
          <w:trHeight w:val="20"/>
        </w:trPr>
        <w:tc>
          <w:tcPr>
            <w:tcW w:w="4531" w:type="dxa"/>
          </w:tcPr>
          <w:p w14:paraId="04486976" w14:textId="5524E93B" w:rsidR="00C5168E" w:rsidRPr="00CF2DA2" w:rsidRDefault="000F3374" w:rsidP="00CF2DA2">
            <w:pPr>
              <w:ind w:firstLine="426"/>
              <w:jc w:val="both"/>
              <w:rPr>
                <w:rFonts w:ascii="Times New Roman" w:hAnsi="Times New Roman" w:cs="Times New Roman"/>
                <w:sz w:val="24"/>
                <w:szCs w:val="24"/>
              </w:rPr>
            </w:pPr>
            <w:permStart w:id="1504532114" w:edGrp="everyone" w:colFirst="1" w:colLast="1"/>
            <w:r w:rsidRPr="00CF2DA2">
              <w:rPr>
                <w:rFonts w:ascii="Times New Roman" w:hAnsi="Times New Roman" w:cs="Times New Roman"/>
                <w:sz w:val="24"/>
                <w:szCs w:val="24"/>
              </w:rPr>
              <w:t>6</w:t>
            </w:r>
            <w:permEnd w:id="763169246"/>
            <w:r w:rsidR="00E85498" w:rsidRPr="00CF2DA2">
              <w:rPr>
                <w:rFonts w:ascii="Times New Roman" w:hAnsi="Times New Roman" w:cs="Times New Roman"/>
                <w:sz w:val="24"/>
                <w:szCs w:val="24"/>
              </w:rPr>
              <w:t xml:space="preserve">.9.8. Клиент Қазақстан Республикасының заңнамасын бұзған </w:t>
            </w:r>
            <w:r w:rsidR="00E85498" w:rsidRPr="00CF2DA2">
              <w:rPr>
                <w:rFonts w:ascii="Times New Roman" w:hAnsi="Times New Roman" w:cs="Times New Roman"/>
                <w:sz w:val="24"/>
                <w:szCs w:val="24"/>
              </w:rPr>
              <w:lastRenderedPageBreak/>
              <w:t>жағдайда, Клиенттің банкроттығы</w:t>
            </w:r>
            <w:r w:rsidR="00E85498" w:rsidRPr="00CF2DA2">
              <w:rPr>
                <w:rFonts w:ascii="Times New Roman" w:hAnsi="Times New Roman" w:cs="Times New Roman"/>
                <w:sz w:val="24"/>
                <w:szCs w:val="24"/>
                <w:lang w:val="kk-KZ"/>
              </w:rPr>
              <w:t xml:space="preserve"> немесе таратылуы</w:t>
            </w:r>
            <w:r w:rsidR="00E85498" w:rsidRPr="00CF2DA2">
              <w:rPr>
                <w:rFonts w:ascii="Times New Roman" w:hAnsi="Times New Roman" w:cs="Times New Roman"/>
                <w:sz w:val="24"/>
                <w:szCs w:val="24"/>
              </w:rPr>
              <w:t>, Клиенттің / Операцияға қатысушының / Клиентпен байланысты тұлғаның қылмыстық қудалануы немесе оны қылмыстық жауапкершілікке тарту, Клиенттің / Операцияға қатысушының /Клиентпен байланысты тұлғаның халықаралық қудалауы кезінде, егер Клиентке / Операцияға қатысушыға / Клиентпен байланысты тұлғаға қатысты санкциялық режимдерге сәйкес қандай да бір Санкциялар немесе шектеулер болса,  теріс сипаттағы ақпарат бар болса, егер Банкте Клиент / Операцияға қатысушы / Клиентпен байланысты тұлға Қылмыстық жолмен алынған кірістерді заңдастыру (жылыстату) жөніндегі террористік қызметке және (немесе) қызметке қатысады және (немесе) Клиентті / операцияға қатысушыны / клиентпен байланысты тұлғаны қылмыстық қудалауға және (немесе) Банктің пікірінше, Банк үшін кез келген теріс салдарға әкелуі мүмкін өзге де жағдайлардың туындауына ә</w:t>
            </w:r>
            <w:r w:rsidR="00051AC8" w:rsidRPr="00CF2DA2">
              <w:rPr>
                <w:rFonts w:ascii="Times New Roman" w:hAnsi="Times New Roman" w:cs="Times New Roman"/>
                <w:sz w:val="24"/>
                <w:szCs w:val="24"/>
                <w:lang w:val="kk-KZ"/>
              </w:rPr>
              <w:t>сер ететін</w:t>
            </w:r>
            <w:r w:rsidR="00E85498" w:rsidRPr="00CF2DA2">
              <w:rPr>
                <w:rFonts w:ascii="Times New Roman" w:hAnsi="Times New Roman" w:cs="Times New Roman"/>
                <w:sz w:val="24"/>
                <w:szCs w:val="24"/>
              </w:rPr>
              <w:t xml:space="preserve"> қандай да бір өзге қызметті жүзеге асырады деген күдік болса (және Банк өзінің күдігін негіздемеуі және дәлелдемеуі тиіс) Клиентпен іскерлік қатынастарды Клиентке алдын ала ескертусіз және Шарттың </w:t>
            </w:r>
            <w:r w:rsidRPr="00CF2DA2">
              <w:rPr>
                <w:rFonts w:ascii="Times New Roman" w:hAnsi="Times New Roman" w:cs="Times New Roman"/>
                <w:sz w:val="24"/>
                <w:szCs w:val="24"/>
              </w:rPr>
              <w:t>6</w:t>
            </w:r>
            <w:r w:rsidR="00E85498" w:rsidRPr="00CF2DA2">
              <w:rPr>
                <w:rFonts w:ascii="Times New Roman" w:hAnsi="Times New Roman" w:cs="Times New Roman"/>
                <w:sz w:val="24"/>
                <w:szCs w:val="24"/>
              </w:rPr>
              <w:t>.9.6-тармақшасында белгіленген мерзімді сақтамай, қосылу туралы жекелеген немесе барлық өтініштер бөлігінде Шартты орындаудан біржақты соттан тыс тәртіппен бас тартуға. Осы оқиғалар басталған кезде Клиенттің Банк алдындағы барлық міндеттемелері дереу орындалу</w:t>
            </w:r>
            <w:r w:rsidR="00051AC8" w:rsidRPr="00CF2DA2">
              <w:rPr>
                <w:rFonts w:ascii="Times New Roman" w:hAnsi="Times New Roman" w:cs="Times New Roman"/>
                <w:sz w:val="24"/>
                <w:szCs w:val="24"/>
                <w:lang w:val="kk-KZ"/>
              </w:rPr>
              <w:t>ы</w:t>
            </w:r>
            <w:r w:rsidR="00E85498" w:rsidRPr="00CF2DA2">
              <w:rPr>
                <w:rFonts w:ascii="Times New Roman" w:hAnsi="Times New Roman" w:cs="Times New Roman"/>
                <w:sz w:val="24"/>
                <w:szCs w:val="24"/>
              </w:rPr>
              <w:t xml:space="preserve"> тиіс. Бұл ретте Банк Клиенттің нұсқауларын орындауды кешіктіруден немесе тоқтата тұрудан келтірілген залалдары үшін </w:t>
            </w:r>
            <w:r w:rsidR="00051AC8" w:rsidRPr="00CF2DA2">
              <w:rPr>
                <w:rFonts w:ascii="Times New Roman" w:hAnsi="Times New Roman" w:cs="Times New Roman"/>
                <w:sz w:val="24"/>
                <w:szCs w:val="24"/>
                <w:lang w:val="kk-KZ"/>
              </w:rPr>
              <w:t>жауапты емес</w:t>
            </w:r>
            <w:r w:rsidR="00E85498" w:rsidRPr="00CF2DA2">
              <w:rPr>
                <w:rFonts w:ascii="Times New Roman" w:hAnsi="Times New Roman" w:cs="Times New Roman"/>
                <w:sz w:val="24"/>
                <w:szCs w:val="24"/>
              </w:rPr>
              <w:t>. Мүмкіндігінше Банк Клиентке кейіннен Шарттан мұндай бас тарту туралы хабарлама жіберуге құқылы.</w:t>
            </w:r>
          </w:p>
        </w:tc>
        <w:tc>
          <w:tcPr>
            <w:tcW w:w="4814" w:type="dxa"/>
          </w:tcPr>
          <w:p w14:paraId="69028B50" w14:textId="3B5FC315"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6</w:t>
            </w:r>
            <w:r w:rsidR="00C5168E" w:rsidRPr="00CF2DA2">
              <w:rPr>
                <w:rFonts w:ascii="Times New Roman" w:hAnsi="Times New Roman" w:cs="Times New Roman"/>
                <w:sz w:val="24"/>
                <w:szCs w:val="24"/>
              </w:rPr>
              <w:t xml:space="preserve">.9.8. прекратить деловые отношения с Клиентом, без предварительного </w:t>
            </w:r>
            <w:r w:rsidR="00C5168E" w:rsidRPr="00CF2DA2">
              <w:rPr>
                <w:rFonts w:ascii="Times New Roman" w:hAnsi="Times New Roman" w:cs="Times New Roman"/>
                <w:sz w:val="24"/>
                <w:szCs w:val="24"/>
              </w:rPr>
              <w:lastRenderedPageBreak/>
              <w:t xml:space="preserve">уведомления Клиента и без соблюдения установленного подпунктом </w:t>
            </w:r>
            <w:r w:rsidRPr="00CF2DA2">
              <w:rPr>
                <w:rFonts w:ascii="Times New Roman" w:hAnsi="Times New Roman" w:cs="Times New Roman"/>
                <w:sz w:val="24"/>
                <w:szCs w:val="24"/>
              </w:rPr>
              <w:t>6</w:t>
            </w:r>
            <w:r w:rsidR="00C5168E" w:rsidRPr="00CF2DA2">
              <w:rPr>
                <w:rFonts w:ascii="Times New Roman" w:hAnsi="Times New Roman" w:cs="Times New Roman"/>
                <w:sz w:val="24"/>
                <w:szCs w:val="24"/>
              </w:rPr>
              <w:t>.9.6. Договора срока, в одностороннем внесудебном порядке отказаться от исполнения Договора в части отдельных или всех заявлений о присоединении к нему, в случае нарушения Клиентом законодательства Республики Казахстан, при банкротстве или ликвидации Клиента, уголовного преследования Клиента / Участника операции / Связанного с клиентом лица или привлечения его к уголовной ответственности, международного преследования Клиента / Участника операции / Связанного с клиентом лица, если в отношении Клиента / Участника операции / Связанного с клиентом лица имеются какие-либо санкции или ограничения согласно Санкционным режимам, имеется информация негативного характера, если у Банка имеются подозрения (и Банк не должен обосновывать и доказывать свои подозрения), что Клиент / Участник операции / Связанное с клиентом лицо участвует в террористической деятельности и (или) деятельности по легализации (отмыванию) доходов, полученных преступным путем и (или) осуществляет какую-либо иную деятельность, которая влечет или может повлечь уголовное преследование Клиента / Участника операции / Связанного с клиентом лица и (или) наступление иных условий, которые могут, по мнению Банка, иметь любые негативные последствия для Банка. При наступлении данных событий все обязательства Клиента перед Банком подлежат немедленному исполнению. При этом Банк не будет нести никакой ответственности за убытки Клиента, причиненные просрочкой или приостановлением исполнения указаний Клиента. По возможности Банк вправе направить Клиенту в последующем уведомление о таком отказе от Договора.</w:t>
            </w:r>
          </w:p>
        </w:tc>
      </w:tr>
      <w:tr w:rsidR="00CF2DA2" w:rsidRPr="00CF2DA2" w14:paraId="1625CC1A" w14:textId="77777777" w:rsidTr="00D84EE1">
        <w:trPr>
          <w:trHeight w:val="20"/>
        </w:trPr>
        <w:tc>
          <w:tcPr>
            <w:tcW w:w="4531" w:type="dxa"/>
          </w:tcPr>
          <w:p w14:paraId="2DF8B52D" w14:textId="5516D6CC" w:rsidR="00C5168E" w:rsidRPr="00CF2DA2" w:rsidRDefault="000F3374" w:rsidP="00CF2DA2">
            <w:pPr>
              <w:tabs>
                <w:tab w:val="left" w:pos="567"/>
                <w:tab w:val="left" w:pos="4785"/>
              </w:tabs>
              <w:ind w:firstLine="426"/>
              <w:jc w:val="both"/>
              <w:rPr>
                <w:rFonts w:ascii="Times New Roman" w:hAnsi="Times New Roman" w:cs="Times New Roman"/>
                <w:sz w:val="24"/>
                <w:szCs w:val="24"/>
              </w:rPr>
            </w:pPr>
            <w:permStart w:id="159851255" w:edGrp="everyone" w:colFirst="1" w:colLast="1"/>
            <w:r w:rsidRPr="00CF2DA2">
              <w:rPr>
                <w:rFonts w:ascii="Times New Roman" w:hAnsi="Times New Roman" w:cs="Times New Roman"/>
                <w:b/>
                <w:sz w:val="24"/>
                <w:szCs w:val="24"/>
              </w:rPr>
              <w:lastRenderedPageBreak/>
              <w:t>6</w:t>
            </w:r>
            <w:permEnd w:id="1504532114"/>
            <w:r w:rsidR="00E85498" w:rsidRPr="00CF2DA2">
              <w:rPr>
                <w:rFonts w:ascii="Times New Roman" w:hAnsi="Times New Roman" w:cs="Times New Roman"/>
                <w:b/>
                <w:sz w:val="24"/>
                <w:szCs w:val="24"/>
              </w:rPr>
              <w:t>.10.</w:t>
            </w:r>
            <w:r w:rsidR="00E85498" w:rsidRPr="00CF2DA2">
              <w:rPr>
                <w:rFonts w:ascii="Times New Roman" w:hAnsi="Times New Roman" w:cs="Times New Roman"/>
                <w:sz w:val="24"/>
                <w:szCs w:val="24"/>
              </w:rPr>
              <w:t xml:space="preserve"> Комплаенс-саясат шеңберінде Клиент міндеттенеді:</w:t>
            </w:r>
          </w:p>
        </w:tc>
        <w:tc>
          <w:tcPr>
            <w:tcW w:w="4814" w:type="dxa"/>
          </w:tcPr>
          <w:p w14:paraId="394B3B11" w14:textId="1BAC824F"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b/>
                <w:sz w:val="24"/>
                <w:szCs w:val="24"/>
              </w:rPr>
              <w:t>6</w:t>
            </w:r>
            <w:r w:rsidR="00C5168E" w:rsidRPr="00CF2DA2">
              <w:rPr>
                <w:rFonts w:ascii="Times New Roman" w:hAnsi="Times New Roman" w:cs="Times New Roman"/>
                <w:b/>
                <w:sz w:val="24"/>
                <w:szCs w:val="24"/>
              </w:rPr>
              <w:t>.10.</w:t>
            </w:r>
            <w:r w:rsidR="00C5168E" w:rsidRPr="00CF2DA2">
              <w:rPr>
                <w:rFonts w:ascii="Times New Roman" w:hAnsi="Times New Roman" w:cs="Times New Roman"/>
                <w:sz w:val="24"/>
                <w:szCs w:val="24"/>
              </w:rPr>
              <w:t xml:space="preserve"> В рамках комплаенс-политики Клиент обязуется:</w:t>
            </w:r>
          </w:p>
        </w:tc>
      </w:tr>
      <w:tr w:rsidR="00CF2DA2" w:rsidRPr="00CF2DA2" w14:paraId="5BA7B60D" w14:textId="77777777" w:rsidTr="00D84EE1">
        <w:trPr>
          <w:trHeight w:val="20"/>
        </w:trPr>
        <w:tc>
          <w:tcPr>
            <w:tcW w:w="4531" w:type="dxa"/>
          </w:tcPr>
          <w:p w14:paraId="670D8806" w14:textId="1051ED20" w:rsidR="00C5168E" w:rsidRPr="00CF2DA2" w:rsidRDefault="000F3374" w:rsidP="00CF2DA2">
            <w:pPr>
              <w:tabs>
                <w:tab w:val="left" w:pos="567"/>
              </w:tabs>
              <w:ind w:firstLine="426"/>
              <w:jc w:val="both"/>
              <w:rPr>
                <w:rFonts w:ascii="Times New Roman" w:hAnsi="Times New Roman" w:cs="Times New Roman"/>
                <w:sz w:val="24"/>
                <w:szCs w:val="24"/>
              </w:rPr>
            </w:pPr>
            <w:permStart w:id="732574583" w:edGrp="everyone" w:colFirst="1" w:colLast="1"/>
            <w:r w:rsidRPr="00CF2DA2">
              <w:rPr>
                <w:rFonts w:ascii="Times New Roman" w:hAnsi="Times New Roman" w:cs="Times New Roman"/>
                <w:sz w:val="24"/>
                <w:szCs w:val="24"/>
              </w:rPr>
              <w:t>6</w:t>
            </w:r>
            <w:permEnd w:id="159851255"/>
            <w:r w:rsidR="00E85498" w:rsidRPr="00CF2DA2">
              <w:rPr>
                <w:rFonts w:ascii="Times New Roman" w:hAnsi="Times New Roman" w:cs="Times New Roman"/>
                <w:sz w:val="24"/>
                <w:szCs w:val="24"/>
              </w:rPr>
              <w:t xml:space="preserve">.10.1. Қазақстан Республикасының заңнамасында белгіленген жағдайларда Банкке Қазақстан Республикасының заңнамасына және Банктің ішкі құжаттарына сәйкес ұсынуға талап </w:t>
            </w:r>
            <w:r w:rsidR="00E85498" w:rsidRPr="00CF2DA2">
              <w:rPr>
                <w:rFonts w:ascii="Times New Roman" w:hAnsi="Times New Roman" w:cs="Times New Roman"/>
                <w:sz w:val="24"/>
                <w:szCs w:val="24"/>
              </w:rPr>
              <w:lastRenderedPageBreak/>
              <w:t>етілетін тиісінше ресімделген құжаттарды ұсынуға;</w:t>
            </w:r>
          </w:p>
        </w:tc>
        <w:tc>
          <w:tcPr>
            <w:tcW w:w="4814" w:type="dxa"/>
          </w:tcPr>
          <w:p w14:paraId="0D283C8D" w14:textId="61F957CC" w:rsidR="00C5168E" w:rsidRPr="00CF2DA2" w:rsidRDefault="000F3374" w:rsidP="00CF2DA2">
            <w:pPr>
              <w:pBdr>
                <w:top w:val="nil"/>
                <w:left w:val="nil"/>
                <w:bottom w:val="nil"/>
                <w:right w:val="nil"/>
                <w:between w:val="nil"/>
              </w:pBdr>
              <w:ind w:firstLine="426"/>
              <w:jc w:val="both"/>
              <w:rPr>
                <w:rFonts w:ascii="Times New Roman" w:hAnsi="Times New Roman" w:cs="Times New Roman"/>
                <w:b/>
                <w:sz w:val="24"/>
                <w:szCs w:val="24"/>
              </w:rPr>
            </w:pPr>
            <w:r w:rsidRPr="00CF2DA2">
              <w:rPr>
                <w:rFonts w:ascii="Times New Roman" w:hAnsi="Times New Roman" w:cs="Times New Roman"/>
                <w:sz w:val="24"/>
                <w:szCs w:val="24"/>
              </w:rPr>
              <w:lastRenderedPageBreak/>
              <w:t>6</w:t>
            </w:r>
            <w:r w:rsidR="00C5168E" w:rsidRPr="00CF2DA2">
              <w:rPr>
                <w:rFonts w:ascii="Times New Roman" w:hAnsi="Times New Roman" w:cs="Times New Roman"/>
                <w:sz w:val="24"/>
                <w:szCs w:val="24"/>
              </w:rPr>
              <w:t xml:space="preserve">.10.1. в случаях, установленных законодательством Республики Казахстан, представить в Банк надлежащим образом оформленные документы, требуемые к предъявлению в соответствии с </w:t>
            </w:r>
            <w:r w:rsidR="00C5168E" w:rsidRPr="00CF2DA2">
              <w:rPr>
                <w:rFonts w:ascii="Times New Roman" w:hAnsi="Times New Roman" w:cs="Times New Roman"/>
                <w:sz w:val="24"/>
                <w:szCs w:val="24"/>
              </w:rPr>
              <w:lastRenderedPageBreak/>
              <w:t>законодательством Республики Казахстан и внутренними документами Банка;</w:t>
            </w:r>
          </w:p>
        </w:tc>
      </w:tr>
      <w:tr w:rsidR="00CF2DA2" w:rsidRPr="00CF2DA2" w14:paraId="7EC649FF" w14:textId="77777777" w:rsidTr="00D84EE1">
        <w:trPr>
          <w:trHeight w:val="20"/>
        </w:trPr>
        <w:tc>
          <w:tcPr>
            <w:tcW w:w="4531" w:type="dxa"/>
          </w:tcPr>
          <w:p w14:paraId="3706C342" w14:textId="3202975A" w:rsidR="00C5168E" w:rsidRPr="00CF2DA2" w:rsidRDefault="000F3374" w:rsidP="00CF2DA2">
            <w:pPr>
              <w:tabs>
                <w:tab w:val="left" w:pos="567"/>
              </w:tabs>
              <w:ind w:firstLine="426"/>
              <w:jc w:val="both"/>
              <w:rPr>
                <w:rFonts w:ascii="Times New Roman" w:hAnsi="Times New Roman" w:cs="Times New Roman"/>
                <w:sz w:val="24"/>
                <w:szCs w:val="24"/>
              </w:rPr>
            </w:pPr>
            <w:permStart w:id="1050434370" w:edGrp="everyone" w:colFirst="1" w:colLast="1"/>
            <w:r w:rsidRPr="00CF2DA2">
              <w:rPr>
                <w:rFonts w:ascii="Times New Roman" w:hAnsi="Times New Roman" w:cs="Times New Roman"/>
                <w:sz w:val="24"/>
                <w:szCs w:val="24"/>
              </w:rPr>
              <w:lastRenderedPageBreak/>
              <w:t>6</w:t>
            </w:r>
            <w:permEnd w:id="732574583"/>
            <w:r w:rsidR="00E85498" w:rsidRPr="00CF2DA2">
              <w:rPr>
                <w:rFonts w:ascii="Times New Roman" w:hAnsi="Times New Roman" w:cs="Times New Roman"/>
                <w:sz w:val="24"/>
                <w:szCs w:val="24"/>
              </w:rPr>
              <w:t xml:space="preserve">.10.2. </w:t>
            </w:r>
            <w:r w:rsidR="007D285D" w:rsidRPr="00CF2DA2">
              <w:rPr>
                <w:rFonts w:ascii="Times New Roman" w:hAnsi="Times New Roman" w:cs="Times New Roman"/>
                <w:sz w:val="24"/>
                <w:szCs w:val="24"/>
              </w:rPr>
              <w:t>Банкке Банктің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орындауы үшін қажетті ақпаратты беруге</w:t>
            </w:r>
            <w:r w:rsidR="00E85498" w:rsidRPr="00CF2DA2">
              <w:rPr>
                <w:rFonts w:ascii="Times New Roman" w:hAnsi="Times New Roman" w:cs="Times New Roman"/>
                <w:sz w:val="24"/>
                <w:szCs w:val="24"/>
              </w:rPr>
              <w:t>;</w:t>
            </w:r>
          </w:p>
        </w:tc>
        <w:tc>
          <w:tcPr>
            <w:tcW w:w="4814" w:type="dxa"/>
          </w:tcPr>
          <w:p w14:paraId="197D80E3" w14:textId="64FB8273"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.10.2. предоставлять Банку информацию, необходимую для исполнения Банком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w:t>
            </w:r>
            <w:r w:rsidR="002952DB" w:rsidRPr="00CF2DA2">
              <w:rPr>
                <w:rFonts w:ascii="Times New Roman" w:hAnsi="Times New Roman" w:cs="Times New Roman"/>
                <w:sz w:val="24"/>
                <w:szCs w:val="24"/>
              </w:rPr>
              <w:t xml:space="preserve"> и финансированию распространения оружия массового уничтожения</w:t>
            </w:r>
            <w:r w:rsidR="00C5168E" w:rsidRPr="00CF2DA2">
              <w:rPr>
                <w:rFonts w:ascii="Times New Roman" w:hAnsi="Times New Roman" w:cs="Times New Roman"/>
                <w:sz w:val="24"/>
                <w:szCs w:val="24"/>
              </w:rPr>
              <w:t>;</w:t>
            </w:r>
          </w:p>
        </w:tc>
      </w:tr>
      <w:tr w:rsidR="00CF2DA2" w:rsidRPr="00CF2DA2" w14:paraId="2E3DFC0C" w14:textId="77777777" w:rsidTr="00D84EE1">
        <w:trPr>
          <w:trHeight w:val="20"/>
        </w:trPr>
        <w:tc>
          <w:tcPr>
            <w:tcW w:w="4531" w:type="dxa"/>
          </w:tcPr>
          <w:p w14:paraId="1811AB0F" w14:textId="7A216E94" w:rsidR="00C5168E" w:rsidRPr="00CF2DA2" w:rsidRDefault="000F3374" w:rsidP="00CF2DA2">
            <w:pPr>
              <w:tabs>
                <w:tab w:val="left" w:pos="567"/>
              </w:tabs>
              <w:ind w:firstLine="426"/>
              <w:jc w:val="both"/>
              <w:rPr>
                <w:rFonts w:ascii="Times New Roman" w:hAnsi="Times New Roman" w:cs="Times New Roman"/>
                <w:sz w:val="24"/>
                <w:szCs w:val="24"/>
              </w:rPr>
            </w:pPr>
            <w:permStart w:id="195303695" w:edGrp="everyone" w:colFirst="1" w:colLast="1"/>
            <w:r w:rsidRPr="00CF2DA2">
              <w:rPr>
                <w:rFonts w:ascii="Times New Roman" w:hAnsi="Times New Roman" w:cs="Times New Roman"/>
                <w:sz w:val="24"/>
                <w:szCs w:val="24"/>
              </w:rPr>
              <w:t>6</w:t>
            </w:r>
            <w:permEnd w:id="1050434370"/>
            <w:r w:rsidR="00E85498" w:rsidRPr="00CF2DA2">
              <w:rPr>
                <w:rFonts w:ascii="Times New Roman" w:hAnsi="Times New Roman" w:cs="Times New Roman"/>
                <w:sz w:val="24"/>
                <w:szCs w:val="24"/>
              </w:rPr>
              <w:t>.10.3. Банкке операцияларды жүргізу үшін негіз болып табылатын, олардың экономикалық мәні мен заңды мақсаттарын негіздейтін құжаттарды (мәліметтерді), сондай-ақ қаржылық мониторингтің бақылау шараларын жүзеге асыру мақсатында Банк қызметтерін көрсету кезінде операцияларды қосымша зерделеу үшін Банкке қажетті өзге де құжаттарды (мәліметтерді) уақтылы ұсынуға.</w:t>
            </w:r>
          </w:p>
        </w:tc>
        <w:tc>
          <w:tcPr>
            <w:tcW w:w="4814" w:type="dxa"/>
          </w:tcPr>
          <w:p w14:paraId="78DC15D1" w14:textId="1CC7E796"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.10.3. своевременно предоставлять Банку документы (сведения), являющиеся основанием для проведения операций, обосновывающие их экономический смысл и законные цели, а также иные документы (сведения), необходимые Банку для дополнительного изучения операций при оказании банковских услуг в целях осуществления контрольных мер финансового мониторинга;</w:t>
            </w:r>
          </w:p>
        </w:tc>
      </w:tr>
      <w:tr w:rsidR="00CF2DA2" w:rsidRPr="00CF2DA2" w14:paraId="788DDF27" w14:textId="77777777" w:rsidTr="00D84EE1">
        <w:trPr>
          <w:trHeight w:val="20"/>
        </w:trPr>
        <w:tc>
          <w:tcPr>
            <w:tcW w:w="4531" w:type="dxa"/>
          </w:tcPr>
          <w:p w14:paraId="1AFB1B6C" w14:textId="66C02704" w:rsidR="00C5168E" w:rsidRPr="00CF2DA2" w:rsidRDefault="000F3374" w:rsidP="00CF2DA2">
            <w:pPr>
              <w:tabs>
                <w:tab w:val="left" w:pos="567"/>
              </w:tabs>
              <w:ind w:firstLine="426"/>
              <w:jc w:val="both"/>
              <w:rPr>
                <w:rFonts w:ascii="Times New Roman" w:hAnsi="Times New Roman" w:cs="Times New Roman"/>
                <w:sz w:val="24"/>
                <w:szCs w:val="24"/>
              </w:rPr>
            </w:pPr>
            <w:permStart w:id="5598044" w:edGrp="everyone" w:colFirst="1" w:colLast="1"/>
            <w:r w:rsidRPr="00CF2DA2">
              <w:rPr>
                <w:rFonts w:ascii="Times New Roman" w:hAnsi="Times New Roman" w:cs="Times New Roman"/>
                <w:sz w:val="24"/>
                <w:szCs w:val="24"/>
              </w:rPr>
              <w:t>6</w:t>
            </w:r>
            <w:permEnd w:id="195303695"/>
            <w:r w:rsidR="00E85498" w:rsidRPr="00CF2DA2">
              <w:rPr>
                <w:rFonts w:ascii="Times New Roman" w:hAnsi="Times New Roman" w:cs="Times New Roman"/>
                <w:sz w:val="24"/>
                <w:szCs w:val="24"/>
              </w:rPr>
              <w:t>.10.4. Қазақстан Республикасының заңнамасында, шет мемлекеттердің заңнамасында, халықаралық ұйымдардың актілерінде, Қазақстан Республикасының сот актілерінде, сондай-ақ Қазақстан Республикасының және шет мемлекеттердің басқа да құзыретті органдарында белгіленген талаптар мен шектеулерді сақтауға;</w:t>
            </w:r>
          </w:p>
        </w:tc>
        <w:tc>
          <w:tcPr>
            <w:tcW w:w="4814" w:type="dxa"/>
          </w:tcPr>
          <w:p w14:paraId="2E57C784" w14:textId="7B4F26FC"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.10.4. соблюдать требования и ограничения, установленные законодательством Республики Казахстан, законодательством иностранных государств, актами международных организаций, судебными актами Республики Казахстан, а также другими компетентными органами Республики Казахстан и иностранных государств;</w:t>
            </w:r>
          </w:p>
        </w:tc>
      </w:tr>
      <w:tr w:rsidR="00CF2DA2" w:rsidRPr="00CF2DA2" w14:paraId="69016EBC" w14:textId="77777777" w:rsidTr="00D84EE1">
        <w:trPr>
          <w:trHeight w:val="20"/>
        </w:trPr>
        <w:tc>
          <w:tcPr>
            <w:tcW w:w="4531" w:type="dxa"/>
          </w:tcPr>
          <w:p w14:paraId="75B6D0F4" w14:textId="342EF28E" w:rsidR="00C5168E" w:rsidRPr="00CF2DA2" w:rsidRDefault="000F3374" w:rsidP="00CF2DA2">
            <w:pPr>
              <w:tabs>
                <w:tab w:val="left" w:pos="567"/>
                <w:tab w:val="left" w:pos="4785"/>
              </w:tabs>
              <w:ind w:firstLine="426"/>
              <w:jc w:val="both"/>
              <w:rPr>
                <w:rFonts w:ascii="Times New Roman" w:hAnsi="Times New Roman" w:cs="Times New Roman"/>
                <w:sz w:val="24"/>
                <w:szCs w:val="24"/>
              </w:rPr>
            </w:pPr>
            <w:permStart w:id="1903832406" w:edGrp="everyone" w:colFirst="1" w:colLast="1"/>
            <w:r w:rsidRPr="00CF2DA2">
              <w:rPr>
                <w:rFonts w:ascii="Times New Roman" w:hAnsi="Times New Roman" w:cs="Times New Roman"/>
                <w:sz w:val="24"/>
                <w:szCs w:val="24"/>
              </w:rPr>
              <w:t>6</w:t>
            </w:r>
            <w:permEnd w:id="5598044"/>
            <w:r w:rsidR="00E85498" w:rsidRPr="00CF2DA2">
              <w:rPr>
                <w:rFonts w:ascii="Times New Roman" w:hAnsi="Times New Roman" w:cs="Times New Roman"/>
                <w:sz w:val="24"/>
                <w:szCs w:val="24"/>
              </w:rPr>
              <w:t>.10.5. Санкциялық режимдердің талаптарын сақтауға;</w:t>
            </w:r>
          </w:p>
        </w:tc>
        <w:tc>
          <w:tcPr>
            <w:tcW w:w="4814" w:type="dxa"/>
          </w:tcPr>
          <w:p w14:paraId="017B0F2A" w14:textId="2AE8E34C"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.10.5. соблюдать требования Санкционных режимов;</w:t>
            </w:r>
          </w:p>
        </w:tc>
      </w:tr>
      <w:tr w:rsidR="00CF2DA2" w:rsidRPr="00CF2DA2" w14:paraId="0FCE9887" w14:textId="77777777" w:rsidTr="00D84EE1">
        <w:trPr>
          <w:trHeight w:val="20"/>
        </w:trPr>
        <w:tc>
          <w:tcPr>
            <w:tcW w:w="4531" w:type="dxa"/>
          </w:tcPr>
          <w:p w14:paraId="77021024" w14:textId="2A1D5F59" w:rsidR="00C5168E" w:rsidRPr="00CF2DA2" w:rsidRDefault="000F3374" w:rsidP="00CF2DA2">
            <w:pPr>
              <w:tabs>
                <w:tab w:val="left" w:pos="567"/>
              </w:tabs>
              <w:ind w:firstLine="426"/>
              <w:jc w:val="both"/>
              <w:rPr>
                <w:rFonts w:ascii="Times New Roman" w:hAnsi="Times New Roman" w:cs="Times New Roman"/>
                <w:sz w:val="24"/>
                <w:szCs w:val="24"/>
              </w:rPr>
            </w:pPr>
            <w:permStart w:id="1041635757" w:edGrp="everyone" w:colFirst="1" w:colLast="1"/>
            <w:r w:rsidRPr="00CF2DA2">
              <w:rPr>
                <w:rFonts w:ascii="Times New Roman" w:hAnsi="Times New Roman" w:cs="Times New Roman"/>
                <w:sz w:val="24"/>
                <w:szCs w:val="24"/>
              </w:rPr>
              <w:t>6</w:t>
            </w:r>
            <w:permEnd w:id="1903832406"/>
            <w:r w:rsidR="00E85498" w:rsidRPr="00CF2DA2">
              <w:rPr>
                <w:rFonts w:ascii="Times New Roman" w:hAnsi="Times New Roman" w:cs="Times New Roman"/>
                <w:sz w:val="24"/>
                <w:szCs w:val="24"/>
              </w:rPr>
              <w:t>.10.6. Клиентке, операцияға қатысушыға және (немесе) клиентпен байланысты тұлғаға қатысты ЕО, Ұлыбритания, АҚШ және басқа елдердің санкциялар тізімін қоса алғанда, бірақ олармен шектелмей, кез келген елдің юрисдикциясына сәйкес шетелдік / халықаралық / ұлттық органдар / ұйымдар салған санкциялар қолданылған жағдайда Банкті дереу хабардар етуге. Сондай-ақ Клиентке, Операцияға қатысушыға және (немесе) Клиентпен байланысты тұлғаға қатысты басқа да қолда бар / ықтимал шектеулер анықталған жағдайда, осындай оқиғалар туралы толық ақпаратты дереу жолдауға;</w:t>
            </w:r>
          </w:p>
        </w:tc>
        <w:tc>
          <w:tcPr>
            <w:tcW w:w="4814" w:type="dxa"/>
          </w:tcPr>
          <w:p w14:paraId="25322553" w14:textId="67E79C32"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.10.6. незамедлительно уведомить Банк в случае применения санкций в отношении Клиента, Участника операции и (или) Связанного с клиентом лица, наложенных в соответствии с юрисдикцией любой страны, иностранными / международными / национальными органами / организациями, включая, но не ограничиваясь санкционным списком ЕС, Великобритании, США и других стран. А также при обнаружении других имеющихся / потенциальных ограничений в отношении Клиента, Участника операции и (или) Связанного с клиентом лица, направить незамедлительно подробную информацию о таких событиях;</w:t>
            </w:r>
          </w:p>
        </w:tc>
      </w:tr>
      <w:tr w:rsidR="00CF2DA2" w:rsidRPr="00CF2DA2" w14:paraId="4187354A" w14:textId="77777777" w:rsidTr="00D84EE1">
        <w:trPr>
          <w:trHeight w:val="20"/>
        </w:trPr>
        <w:tc>
          <w:tcPr>
            <w:tcW w:w="4531" w:type="dxa"/>
          </w:tcPr>
          <w:p w14:paraId="03BE2F70" w14:textId="796DD066" w:rsidR="00C5168E" w:rsidRPr="00CF2DA2" w:rsidRDefault="000F3374" w:rsidP="00CF2DA2">
            <w:pPr>
              <w:tabs>
                <w:tab w:val="left" w:pos="567"/>
              </w:tabs>
              <w:ind w:firstLine="426"/>
              <w:jc w:val="both"/>
              <w:rPr>
                <w:rFonts w:ascii="Times New Roman" w:hAnsi="Times New Roman" w:cs="Times New Roman"/>
                <w:sz w:val="24"/>
                <w:szCs w:val="24"/>
              </w:rPr>
            </w:pPr>
            <w:permStart w:id="432748134" w:edGrp="everyone" w:colFirst="1" w:colLast="1"/>
            <w:r w:rsidRPr="00CF2DA2">
              <w:rPr>
                <w:rFonts w:ascii="Times New Roman" w:hAnsi="Times New Roman" w:cs="Times New Roman"/>
                <w:sz w:val="24"/>
                <w:szCs w:val="24"/>
              </w:rPr>
              <w:t>6</w:t>
            </w:r>
            <w:permEnd w:id="1041635757"/>
            <w:r w:rsidR="00E85498" w:rsidRPr="00CF2DA2">
              <w:rPr>
                <w:rFonts w:ascii="Times New Roman" w:hAnsi="Times New Roman" w:cs="Times New Roman"/>
                <w:sz w:val="24"/>
                <w:szCs w:val="24"/>
              </w:rPr>
              <w:t xml:space="preserve">.10.7. санкциялық тізімдерге енгізілген адамдардың / ұйымдардың пайдасына (тікелей немесе жанама) Банк </w:t>
            </w:r>
            <w:r w:rsidR="00E85498" w:rsidRPr="00CF2DA2">
              <w:rPr>
                <w:rFonts w:ascii="Times New Roman" w:hAnsi="Times New Roman" w:cs="Times New Roman"/>
                <w:sz w:val="24"/>
                <w:szCs w:val="24"/>
              </w:rPr>
              <w:lastRenderedPageBreak/>
              <w:t xml:space="preserve">арқылы операциялар жүргізбеуге, сондай-ақ санкциялық режиммен тыйым салынған және (немесе) санкциялық режимдерді бұзуға және (немесе) </w:t>
            </w:r>
            <w:r w:rsidR="009723F8" w:rsidRPr="00CF2DA2">
              <w:rPr>
                <w:rFonts w:ascii="Times New Roman" w:hAnsi="Times New Roman" w:cs="Times New Roman"/>
                <w:sz w:val="24"/>
                <w:szCs w:val="24"/>
                <w:lang w:val="kk-KZ"/>
              </w:rPr>
              <w:t>сақтамауға</w:t>
            </w:r>
            <w:r w:rsidR="00E85498" w:rsidRPr="00CF2DA2">
              <w:rPr>
                <w:rFonts w:ascii="Times New Roman" w:hAnsi="Times New Roman" w:cs="Times New Roman"/>
                <w:sz w:val="24"/>
                <w:szCs w:val="24"/>
              </w:rPr>
              <w:t xml:space="preserve"> бағытталған операцияларды жасамауға;</w:t>
            </w:r>
          </w:p>
        </w:tc>
        <w:tc>
          <w:tcPr>
            <w:tcW w:w="4814" w:type="dxa"/>
          </w:tcPr>
          <w:p w14:paraId="322E9E9A" w14:textId="7DA844A9"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lastRenderedPageBreak/>
              <w:t>6</w:t>
            </w:r>
            <w:r w:rsidR="00C5168E" w:rsidRPr="00CF2DA2">
              <w:rPr>
                <w:rFonts w:ascii="Times New Roman" w:hAnsi="Times New Roman" w:cs="Times New Roman"/>
                <w:sz w:val="24"/>
                <w:szCs w:val="24"/>
              </w:rPr>
              <w:t xml:space="preserve">.10.7. не проводить операции через Банк в пользу (прямо или косвенно) лиц / организаций, включенных в Санкционные </w:t>
            </w:r>
            <w:r w:rsidR="00C5168E" w:rsidRPr="00CF2DA2">
              <w:rPr>
                <w:rFonts w:ascii="Times New Roman" w:hAnsi="Times New Roman" w:cs="Times New Roman"/>
                <w:sz w:val="24"/>
                <w:szCs w:val="24"/>
              </w:rPr>
              <w:lastRenderedPageBreak/>
              <w:t>списки, а также не совершать операции, запрещенные Санкционным режимом и (или) направленные на нарушение и (или) обход Санкционных режимов;</w:t>
            </w:r>
          </w:p>
        </w:tc>
      </w:tr>
      <w:tr w:rsidR="00CF2DA2" w:rsidRPr="00CF2DA2" w14:paraId="3E74ED5B" w14:textId="77777777" w:rsidTr="00D84EE1">
        <w:trPr>
          <w:trHeight w:val="20"/>
        </w:trPr>
        <w:tc>
          <w:tcPr>
            <w:tcW w:w="4531" w:type="dxa"/>
          </w:tcPr>
          <w:p w14:paraId="4FF56131" w14:textId="2875306A" w:rsidR="00C5168E" w:rsidRPr="00CF2DA2" w:rsidRDefault="000F3374" w:rsidP="00CF2DA2">
            <w:pPr>
              <w:tabs>
                <w:tab w:val="left" w:pos="567"/>
              </w:tabs>
              <w:ind w:firstLine="426"/>
              <w:jc w:val="both"/>
              <w:rPr>
                <w:rFonts w:ascii="Times New Roman" w:hAnsi="Times New Roman" w:cs="Times New Roman"/>
                <w:sz w:val="24"/>
                <w:szCs w:val="24"/>
              </w:rPr>
            </w:pPr>
            <w:permStart w:id="264525669" w:edGrp="everyone" w:colFirst="1" w:colLast="1"/>
            <w:r w:rsidRPr="00CF2DA2">
              <w:rPr>
                <w:rFonts w:ascii="Times New Roman" w:hAnsi="Times New Roman" w:cs="Times New Roman"/>
                <w:sz w:val="24"/>
                <w:szCs w:val="24"/>
              </w:rPr>
              <w:lastRenderedPageBreak/>
              <w:t>6</w:t>
            </w:r>
            <w:permEnd w:id="432748134"/>
            <w:r w:rsidR="00E85498" w:rsidRPr="00CF2DA2">
              <w:rPr>
                <w:rFonts w:ascii="Times New Roman" w:hAnsi="Times New Roman" w:cs="Times New Roman"/>
                <w:sz w:val="24"/>
                <w:szCs w:val="24"/>
              </w:rPr>
              <w:t xml:space="preserve">.10.8. Банктің Клиенттің операциясын жүргізуін тоқтата тұруы, </w:t>
            </w:r>
            <w:r w:rsidR="00672BA1" w:rsidRPr="00CF2DA2">
              <w:rPr>
                <w:rFonts w:ascii="Times New Roman" w:hAnsi="Times New Roman" w:cs="Times New Roman"/>
                <w:sz w:val="24"/>
                <w:szCs w:val="24"/>
                <w:lang w:val="kk-KZ"/>
              </w:rPr>
              <w:t>уақытша тоқтатуы</w:t>
            </w:r>
            <w:r w:rsidR="00E85498" w:rsidRPr="00CF2DA2">
              <w:rPr>
                <w:rFonts w:ascii="Times New Roman" w:hAnsi="Times New Roman" w:cs="Times New Roman"/>
                <w:sz w:val="24"/>
                <w:szCs w:val="24"/>
              </w:rPr>
              <w:t>, жүргізуден бас тартуы, сондай-ақ Банктің қосылу туралы жекелеген немесе барлық өтініштер бөлігінде Шартты орындаудан біржақты тәртіппен бас тартуы, Шартта көзделген шарттармен Клиентпен іскерлік қатынастарды тоқтатуы салдарынан келтірілген залалдарды және (немесе) шығыстарды өзіне қабылдауға (өз бетінше және өз есебінен реттеуге).</w:t>
            </w:r>
          </w:p>
        </w:tc>
        <w:tc>
          <w:tcPr>
            <w:tcW w:w="4814" w:type="dxa"/>
          </w:tcPr>
          <w:p w14:paraId="139E6427" w14:textId="7ED25AFB"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.10.8. принять на себя (самостоятельно и за свой счет урегулировать) потери и (или) убытки, причиненные вследствие приостановления, замораживания, отказа Банком в проведении операции Клиента, а также отказа Банком в одностороннем порядке от исполнения Договора в части отдельных или всех заявлений о присоединении к нему, прекращения деловых отношений с Клиентом в соответствии с условиями, предусмотренными Договором.</w:t>
            </w:r>
          </w:p>
        </w:tc>
      </w:tr>
      <w:tr w:rsidR="00CF2DA2" w:rsidRPr="00CF2DA2" w14:paraId="49BAD6EE" w14:textId="77777777" w:rsidTr="00D84EE1">
        <w:trPr>
          <w:trHeight w:val="20"/>
        </w:trPr>
        <w:tc>
          <w:tcPr>
            <w:tcW w:w="4531" w:type="dxa"/>
          </w:tcPr>
          <w:p w14:paraId="26C296F3" w14:textId="591C544B" w:rsidR="00C5168E" w:rsidRPr="00CF2DA2" w:rsidRDefault="000F3374" w:rsidP="00CF2DA2">
            <w:pPr>
              <w:tabs>
                <w:tab w:val="left" w:pos="567"/>
              </w:tabs>
              <w:ind w:firstLine="426"/>
              <w:jc w:val="both"/>
              <w:rPr>
                <w:rFonts w:ascii="Times New Roman" w:hAnsi="Times New Roman" w:cs="Times New Roman"/>
                <w:sz w:val="24"/>
                <w:szCs w:val="24"/>
              </w:rPr>
            </w:pPr>
            <w:permStart w:id="572537403" w:edGrp="everyone" w:colFirst="1" w:colLast="1"/>
            <w:r w:rsidRPr="00CF2DA2">
              <w:rPr>
                <w:rFonts w:ascii="Times New Roman" w:hAnsi="Times New Roman" w:cs="Times New Roman"/>
                <w:b/>
                <w:sz w:val="24"/>
                <w:szCs w:val="24"/>
              </w:rPr>
              <w:t>6</w:t>
            </w:r>
            <w:permEnd w:id="264525669"/>
            <w:r w:rsidR="00E85498" w:rsidRPr="00CF2DA2">
              <w:rPr>
                <w:rFonts w:ascii="Times New Roman" w:hAnsi="Times New Roman" w:cs="Times New Roman"/>
                <w:b/>
                <w:sz w:val="24"/>
                <w:szCs w:val="24"/>
              </w:rPr>
              <w:t>.11.</w:t>
            </w:r>
            <w:r w:rsidR="00E85498" w:rsidRPr="00CF2DA2">
              <w:rPr>
                <w:rFonts w:ascii="Times New Roman" w:hAnsi="Times New Roman" w:cs="Times New Roman"/>
                <w:sz w:val="24"/>
                <w:szCs w:val="24"/>
              </w:rPr>
              <w:t xml:space="preserve"> Комплаенс-саясат шеңберінде Банк </w:t>
            </w:r>
            <w:r w:rsidR="00E85498" w:rsidRPr="00CF2DA2">
              <w:rPr>
                <w:rFonts w:ascii="Times New Roman" w:hAnsi="Times New Roman" w:cs="Times New Roman"/>
                <w:sz w:val="24"/>
                <w:szCs w:val="24"/>
                <w:lang w:val="kk-KZ"/>
              </w:rPr>
              <w:t>төмендегілерге</w:t>
            </w:r>
            <w:r w:rsidR="00E85498" w:rsidRPr="00CF2DA2">
              <w:rPr>
                <w:rFonts w:ascii="Times New Roman" w:hAnsi="Times New Roman" w:cs="Times New Roman"/>
                <w:sz w:val="24"/>
                <w:szCs w:val="24"/>
              </w:rPr>
              <w:t xml:space="preserve"> жауапты болмайды:</w:t>
            </w:r>
          </w:p>
        </w:tc>
        <w:tc>
          <w:tcPr>
            <w:tcW w:w="4814" w:type="dxa"/>
          </w:tcPr>
          <w:p w14:paraId="1225A86B" w14:textId="6803B87A"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b/>
                <w:sz w:val="24"/>
                <w:szCs w:val="24"/>
              </w:rPr>
              <w:t>6</w:t>
            </w:r>
            <w:r w:rsidR="00C5168E" w:rsidRPr="00CF2DA2">
              <w:rPr>
                <w:rFonts w:ascii="Times New Roman" w:hAnsi="Times New Roman" w:cs="Times New Roman"/>
                <w:b/>
                <w:sz w:val="24"/>
                <w:szCs w:val="24"/>
              </w:rPr>
              <w:t>.11.</w:t>
            </w:r>
            <w:r w:rsidR="00C5168E" w:rsidRPr="00CF2DA2">
              <w:rPr>
                <w:rFonts w:ascii="Times New Roman" w:hAnsi="Times New Roman" w:cs="Times New Roman"/>
                <w:sz w:val="24"/>
                <w:szCs w:val="24"/>
              </w:rPr>
              <w:t xml:space="preserve"> В рамках комплаенс-политики Банк не несет ответственность за:</w:t>
            </w:r>
          </w:p>
        </w:tc>
      </w:tr>
      <w:tr w:rsidR="00CF2DA2" w:rsidRPr="00CF2DA2" w14:paraId="723F0DDE" w14:textId="77777777" w:rsidTr="00D84EE1">
        <w:trPr>
          <w:trHeight w:val="20"/>
        </w:trPr>
        <w:tc>
          <w:tcPr>
            <w:tcW w:w="4531" w:type="dxa"/>
          </w:tcPr>
          <w:p w14:paraId="1FD43BEF" w14:textId="21E677BB" w:rsidR="00E85498" w:rsidRPr="00CF2DA2" w:rsidRDefault="000F3374" w:rsidP="00CF2DA2">
            <w:pPr>
              <w:tabs>
                <w:tab w:val="left" w:pos="567"/>
              </w:tabs>
              <w:ind w:firstLine="426"/>
              <w:jc w:val="both"/>
              <w:rPr>
                <w:rFonts w:ascii="Times New Roman" w:hAnsi="Times New Roman" w:cs="Times New Roman"/>
                <w:sz w:val="24"/>
                <w:szCs w:val="24"/>
              </w:rPr>
            </w:pPr>
            <w:permStart w:id="1078926942" w:edGrp="everyone" w:colFirst="1" w:colLast="1"/>
            <w:r w:rsidRPr="00CF2DA2">
              <w:rPr>
                <w:rFonts w:ascii="Times New Roman" w:hAnsi="Times New Roman" w:cs="Times New Roman"/>
                <w:sz w:val="24"/>
                <w:szCs w:val="24"/>
              </w:rPr>
              <w:t>6</w:t>
            </w:r>
            <w:permEnd w:id="572537403"/>
            <w:r w:rsidR="00E85498" w:rsidRPr="00CF2DA2">
              <w:rPr>
                <w:rFonts w:ascii="Times New Roman" w:hAnsi="Times New Roman" w:cs="Times New Roman"/>
                <w:sz w:val="24"/>
                <w:szCs w:val="24"/>
              </w:rPr>
              <w:t>.11.1. Шарт жасасу кезінде және (немесе) оны орындау мақсатында, оның ішінде Шарт бойынша қызметтер көрсету үшін Клиент ұсынған ақпарат пен құжаттардың түпнұсқалығы мен дұрыстығына. Бұл ретте дұрыс емес / толық емес / дәйексіз құжаттар мен ақпарат ұсынылған жағдайда, сондай-ақ құжаттар мен ақпаратты ұсынбаған / уақтылы ұсынбаған жағдайда Клиент Банкке осыған байланысты туындаған залалдарды толық көлемде өтейді.</w:t>
            </w:r>
          </w:p>
          <w:p w14:paraId="2C0C00A4" w14:textId="77777777" w:rsidR="00C5168E" w:rsidRPr="00CF2DA2" w:rsidRDefault="00C5168E" w:rsidP="00CF2DA2">
            <w:pPr>
              <w:ind w:firstLine="426"/>
              <w:jc w:val="both"/>
              <w:rPr>
                <w:rFonts w:ascii="Times New Roman" w:hAnsi="Times New Roman" w:cs="Times New Roman"/>
                <w:sz w:val="24"/>
                <w:szCs w:val="24"/>
              </w:rPr>
            </w:pPr>
          </w:p>
        </w:tc>
        <w:tc>
          <w:tcPr>
            <w:tcW w:w="4814" w:type="dxa"/>
          </w:tcPr>
          <w:p w14:paraId="63814B9F" w14:textId="1CEC2DEA" w:rsidR="00C5168E" w:rsidRPr="00CF2DA2" w:rsidRDefault="000F3374" w:rsidP="00CF2DA2">
            <w:pPr>
              <w:pBdr>
                <w:top w:val="nil"/>
                <w:left w:val="nil"/>
                <w:bottom w:val="nil"/>
                <w:right w:val="nil"/>
                <w:between w:val="nil"/>
              </w:pBdr>
              <w:ind w:firstLine="426"/>
              <w:jc w:val="both"/>
              <w:rPr>
                <w:rFonts w:ascii="Times New Roman" w:hAnsi="Times New Roman" w:cs="Times New Roman"/>
                <w:b/>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.11.1. подлинность и достоверность информации и документов, предоставленных Клиентом при заключении Договора и (или) в целях его исполнения, в том числе для оказания услуг по Договору. При этом в случае предоставления неверных / неполных / недостоверных документов и информации, а также в случае несвоевременного предоставления / непредоставления документов и информации Клиент возмещает Банку в полном объеме убытки, которые возникли в связи с этим;</w:t>
            </w:r>
          </w:p>
        </w:tc>
      </w:tr>
      <w:tr w:rsidR="00E52899" w:rsidRPr="00CF2DA2" w14:paraId="2D8F0474" w14:textId="77777777" w:rsidTr="00D84EE1">
        <w:trPr>
          <w:trHeight w:val="20"/>
        </w:trPr>
        <w:tc>
          <w:tcPr>
            <w:tcW w:w="4531" w:type="dxa"/>
          </w:tcPr>
          <w:p w14:paraId="7803E832" w14:textId="22A08D23" w:rsidR="00C5168E" w:rsidRPr="00CF2DA2" w:rsidRDefault="000F3374" w:rsidP="00CF2DA2">
            <w:pPr>
              <w:tabs>
                <w:tab w:val="left" w:pos="567"/>
                <w:tab w:val="left" w:pos="4785"/>
              </w:tabs>
              <w:ind w:firstLine="426"/>
              <w:jc w:val="both"/>
              <w:rPr>
                <w:rFonts w:ascii="Times New Roman" w:hAnsi="Times New Roman" w:cs="Times New Roman"/>
                <w:sz w:val="24"/>
                <w:szCs w:val="24"/>
              </w:rPr>
            </w:pPr>
            <w:permStart w:id="1714316213" w:edGrp="everyone" w:colFirst="0" w:colLast="0"/>
            <w:permStart w:id="291976245" w:edGrp="everyone" w:colFirst="1" w:colLast="1"/>
            <w:r w:rsidRPr="00CF2DA2">
              <w:rPr>
                <w:rFonts w:ascii="Times New Roman" w:hAnsi="Times New Roman" w:cs="Times New Roman"/>
                <w:sz w:val="24"/>
                <w:szCs w:val="24"/>
              </w:rPr>
              <w:t>6</w:t>
            </w:r>
            <w:permEnd w:id="1078926942"/>
            <w:r w:rsidR="00E85498" w:rsidRPr="00CF2DA2">
              <w:rPr>
                <w:rFonts w:ascii="Times New Roman" w:hAnsi="Times New Roman" w:cs="Times New Roman"/>
                <w:sz w:val="24"/>
                <w:szCs w:val="24"/>
              </w:rPr>
              <w:t>.11.2. Клиенттің іс-әрекеті (әрекетсіздігі), Шарт бойынша өз міндеттемелерін орындамауы және (немесе) тиісінше орындамауы салдарынан Клиент үшін туындаған шығындар, залал, шығыстар немесе өзге де міндеттемелер.</w:t>
            </w:r>
          </w:p>
        </w:tc>
        <w:tc>
          <w:tcPr>
            <w:tcW w:w="4814" w:type="dxa"/>
          </w:tcPr>
          <w:p w14:paraId="48EFAB64" w14:textId="2C67DFA3" w:rsidR="00C5168E" w:rsidRPr="00CF2DA2" w:rsidRDefault="000F3374" w:rsidP="00CF2DA2">
            <w:pPr>
              <w:pBdr>
                <w:top w:val="nil"/>
                <w:left w:val="nil"/>
                <w:bottom w:val="nil"/>
                <w:right w:val="nil"/>
                <w:between w:val="nil"/>
              </w:pBdr>
              <w:ind w:firstLine="426"/>
              <w:jc w:val="both"/>
              <w:rPr>
                <w:rFonts w:ascii="Times New Roman" w:hAnsi="Times New Roman" w:cs="Times New Roman"/>
                <w:sz w:val="24"/>
                <w:szCs w:val="24"/>
              </w:rPr>
            </w:pPr>
            <w:r w:rsidRPr="00CF2DA2">
              <w:rPr>
                <w:rFonts w:ascii="Times New Roman" w:hAnsi="Times New Roman" w:cs="Times New Roman"/>
                <w:sz w:val="24"/>
                <w:szCs w:val="24"/>
              </w:rPr>
              <w:t>6</w:t>
            </w:r>
            <w:r w:rsidR="00C5168E" w:rsidRPr="00CF2DA2">
              <w:rPr>
                <w:rFonts w:ascii="Times New Roman" w:hAnsi="Times New Roman" w:cs="Times New Roman"/>
                <w:sz w:val="24"/>
                <w:szCs w:val="24"/>
              </w:rPr>
              <w:t>.11.2. потери, ущерб, расходы или иные обязательства, возникшие для Клиента вследствие действий (бездействия) Клиента, ненадлежащего исполнения и (или) неисполнения своих обязательств по Договору.</w:t>
            </w:r>
          </w:p>
        </w:tc>
      </w:tr>
      <w:permEnd w:id="1714316213"/>
      <w:permEnd w:id="291976245"/>
    </w:tbl>
    <w:p w14:paraId="62AAA9E9" w14:textId="77777777" w:rsidR="00745098" w:rsidRPr="00CF2DA2" w:rsidRDefault="00745098" w:rsidP="00CF2DA2">
      <w:pPr>
        <w:pBdr>
          <w:top w:val="nil"/>
          <w:left w:val="nil"/>
          <w:bottom w:val="nil"/>
          <w:right w:val="nil"/>
          <w:between w:val="nil"/>
        </w:pBdr>
        <w:spacing w:after="0" w:line="240" w:lineRule="auto"/>
        <w:ind w:firstLine="426"/>
        <w:jc w:val="both"/>
        <w:rPr>
          <w:rFonts w:ascii="Times New Roman" w:hAnsi="Times New Roman" w:cs="Times New Roman"/>
          <w:sz w:val="24"/>
          <w:szCs w:val="24"/>
        </w:rPr>
      </w:pPr>
    </w:p>
    <w:sectPr w:rsidR="00745098" w:rsidRPr="00CF2DA2" w:rsidSect="00D564F2">
      <w:headerReference w:type="default" r:id="rId7"/>
      <w:footerReference w:type="default" r:id="rId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92DA4" w14:textId="77777777" w:rsidR="005B0979" w:rsidRDefault="005B0979" w:rsidP="00AD423A">
      <w:pPr>
        <w:spacing w:after="0" w:line="240" w:lineRule="auto"/>
      </w:pPr>
      <w:r>
        <w:separator/>
      </w:r>
    </w:p>
  </w:endnote>
  <w:endnote w:type="continuationSeparator" w:id="0">
    <w:p w14:paraId="2CFEA571" w14:textId="77777777" w:rsidR="005B0979" w:rsidRDefault="005B0979" w:rsidP="00AD423A">
      <w:pPr>
        <w:spacing w:after="0" w:line="240" w:lineRule="auto"/>
      </w:pPr>
      <w:r>
        <w:continuationSeparator/>
      </w:r>
    </w:p>
  </w:endnote>
  <w:endnote w:type="continuationNotice" w:id="1">
    <w:p w14:paraId="4F2954BC" w14:textId="77777777" w:rsidR="005B0979" w:rsidRDefault="005B09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03D2F" w14:textId="77777777" w:rsidR="009E7E76" w:rsidRDefault="009E7E7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B62CD" w14:textId="77777777" w:rsidR="005B0979" w:rsidRDefault="005B0979" w:rsidP="00AD423A">
      <w:pPr>
        <w:spacing w:after="0" w:line="240" w:lineRule="auto"/>
      </w:pPr>
      <w:r>
        <w:separator/>
      </w:r>
    </w:p>
  </w:footnote>
  <w:footnote w:type="continuationSeparator" w:id="0">
    <w:p w14:paraId="3382E171" w14:textId="77777777" w:rsidR="005B0979" w:rsidRDefault="005B0979" w:rsidP="00AD423A">
      <w:pPr>
        <w:spacing w:after="0" w:line="240" w:lineRule="auto"/>
      </w:pPr>
      <w:r>
        <w:continuationSeparator/>
      </w:r>
    </w:p>
  </w:footnote>
  <w:footnote w:type="continuationNotice" w:id="1">
    <w:p w14:paraId="4E461364" w14:textId="77777777" w:rsidR="005B0979" w:rsidRDefault="005B09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347034"/>
      <w:docPartObj>
        <w:docPartGallery w:val="Page Numbers (Top of Page)"/>
        <w:docPartUnique/>
      </w:docPartObj>
    </w:sdtPr>
    <w:sdtEndPr/>
    <w:sdtContent>
      <w:p w14:paraId="4ABFFA2E" w14:textId="3503EE16" w:rsidR="00313B09" w:rsidRDefault="00313B09">
        <w:pPr>
          <w:pStyle w:val="a3"/>
          <w:jc w:val="right"/>
        </w:pPr>
        <w:r>
          <w:fldChar w:fldCharType="begin"/>
        </w:r>
        <w:r>
          <w:instrText xml:space="preserve"> PAGE   \* MERGEFORMAT </w:instrText>
        </w:r>
        <w:r>
          <w:fldChar w:fldCharType="separate"/>
        </w:r>
        <w:r w:rsidR="00345F7B">
          <w:rPr>
            <w:noProof/>
          </w:rPr>
          <w:t>16</w:t>
        </w:r>
        <w:r>
          <w:rPr>
            <w:noProof/>
          </w:rPr>
          <w:fldChar w:fldCharType="end"/>
        </w:r>
      </w:p>
    </w:sdtContent>
  </w:sdt>
  <w:p w14:paraId="41ED8922" w14:textId="77777777" w:rsidR="00313B09" w:rsidRDefault="00313B0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ocumentProtection w:edit="readOnly" w:enforcement="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0B5"/>
    <w:rsid w:val="00000CE1"/>
    <w:rsid w:val="00005355"/>
    <w:rsid w:val="00010AA8"/>
    <w:rsid w:val="00017D96"/>
    <w:rsid w:val="000261F9"/>
    <w:rsid w:val="00045054"/>
    <w:rsid w:val="00050EB0"/>
    <w:rsid w:val="00051AC8"/>
    <w:rsid w:val="000633F8"/>
    <w:rsid w:val="00064165"/>
    <w:rsid w:val="00070A45"/>
    <w:rsid w:val="00094A83"/>
    <w:rsid w:val="000955AD"/>
    <w:rsid w:val="000A1B45"/>
    <w:rsid w:val="000A5574"/>
    <w:rsid w:val="000A76A9"/>
    <w:rsid w:val="000B0745"/>
    <w:rsid w:val="000C471C"/>
    <w:rsid w:val="000C7BAD"/>
    <w:rsid w:val="000D1CA5"/>
    <w:rsid w:val="000E55D6"/>
    <w:rsid w:val="000F09D6"/>
    <w:rsid w:val="000F0F30"/>
    <w:rsid w:val="000F2D23"/>
    <w:rsid w:val="000F2DDF"/>
    <w:rsid w:val="000F3374"/>
    <w:rsid w:val="0010246A"/>
    <w:rsid w:val="001039E2"/>
    <w:rsid w:val="0010407F"/>
    <w:rsid w:val="00110316"/>
    <w:rsid w:val="001106A3"/>
    <w:rsid w:val="00121F74"/>
    <w:rsid w:val="00122279"/>
    <w:rsid w:val="00123876"/>
    <w:rsid w:val="00133D26"/>
    <w:rsid w:val="001358BF"/>
    <w:rsid w:val="00136ABD"/>
    <w:rsid w:val="00143C03"/>
    <w:rsid w:val="00145F75"/>
    <w:rsid w:val="00154A7D"/>
    <w:rsid w:val="0016209B"/>
    <w:rsid w:val="0016266B"/>
    <w:rsid w:val="00163A6C"/>
    <w:rsid w:val="00165132"/>
    <w:rsid w:val="00180EE5"/>
    <w:rsid w:val="00185E50"/>
    <w:rsid w:val="001900DF"/>
    <w:rsid w:val="00192FB4"/>
    <w:rsid w:val="001934ED"/>
    <w:rsid w:val="00193A87"/>
    <w:rsid w:val="001959C7"/>
    <w:rsid w:val="00196F73"/>
    <w:rsid w:val="001B01C6"/>
    <w:rsid w:val="001B2425"/>
    <w:rsid w:val="001B51DC"/>
    <w:rsid w:val="001C4A56"/>
    <w:rsid w:val="001C5D1F"/>
    <w:rsid w:val="001D09BA"/>
    <w:rsid w:val="001E1DFF"/>
    <w:rsid w:val="001E43B3"/>
    <w:rsid w:val="001E454A"/>
    <w:rsid w:val="001F0D40"/>
    <w:rsid w:val="001F1DF6"/>
    <w:rsid w:val="0020038F"/>
    <w:rsid w:val="002077EE"/>
    <w:rsid w:val="0021182E"/>
    <w:rsid w:val="00212851"/>
    <w:rsid w:val="00212FD4"/>
    <w:rsid w:val="002156A9"/>
    <w:rsid w:val="00224A12"/>
    <w:rsid w:val="002273F0"/>
    <w:rsid w:val="00227408"/>
    <w:rsid w:val="002362ED"/>
    <w:rsid w:val="00243E62"/>
    <w:rsid w:val="00245324"/>
    <w:rsid w:val="0024736F"/>
    <w:rsid w:val="00251532"/>
    <w:rsid w:val="00251586"/>
    <w:rsid w:val="002515BF"/>
    <w:rsid w:val="00256E57"/>
    <w:rsid w:val="002621CC"/>
    <w:rsid w:val="00262A52"/>
    <w:rsid w:val="00277D92"/>
    <w:rsid w:val="00285BBB"/>
    <w:rsid w:val="00294809"/>
    <w:rsid w:val="00294D62"/>
    <w:rsid w:val="002952DB"/>
    <w:rsid w:val="002A5A58"/>
    <w:rsid w:val="002B2056"/>
    <w:rsid w:val="002B2322"/>
    <w:rsid w:val="002B4175"/>
    <w:rsid w:val="002B4D0D"/>
    <w:rsid w:val="002C3293"/>
    <w:rsid w:val="002C59EE"/>
    <w:rsid w:val="002C7226"/>
    <w:rsid w:val="002C79B9"/>
    <w:rsid w:val="002D5386"/>
    <w:rsid w:val="002D69F9"/>
    <w:rsid w:val="002E284A"/>
    <w:rsid w:val="00306412"/>
    <w:rsid w:val="00312B5C"/>
    <w:rsid w:val="0031385A"/>
    <w:rsid w:val="00313B09"/>
    <w:rsid w:val="0031499A"/>
    <w:rsid w:val="00314B14"/>
    <w:rsid w:val="00323097"/>
    <w:rsid w:val="00324206"/>
    <w:rsid w:val="00333DC0"/>
    <w:rsid w:val="00345F7B"/>
    <w:rsid w:val="00356332"/>
    <w:rsid w:val="003643BB"/>
    <w:rsid w:val="003718BB"/>
    <w:rsid w:val="003804D4"/>
    <w:rsid w:val="00383FC9"/>
    <w:rsid w:val="00394F1B"/>
    <w:rsid w:val="003A1336"/>
    <w:rsid w:val="003A43C2"/>
    <w:rsid w:val="003A7AFB"/>
    <w:rsid w:val="003B3689"/>
    <w:rsid w:val="003B5B0E"/>
    <w:rsid w:val="003C32B1"/>
    <w:rsid w:val="003C3C5E"/>
    <w:rsid w:val="003D100B"/>
    <w:rsid w:val="003D33A9"/>
    <w:rsid w:val="003E069B"/>
    <w:rsid w:val="003E4B36"/>
    <w:rsid w:val="003E52A7"/>
    <w:rsid w:val="003F0A0D"/>
    <w:rsid w:val="003F6D01"/>
    <w:rsid w:val="00400DC6"/>
    <w:rsid w:val="00401FEE"/>
    <w:rsid w:val="004076AB"/>
    <w:rsid w:val="00412B24"/>
    <w:rsid w:val="00415A0D"/>
    <w:rsid w:val="00420AB9"/>
    <w:rsid w:val="00423267"/>
    <w:rsid w:val="004456AF"/>
    <w:rsid w:val="004752A1"/>
    <w:rsid w:val="00477180"/>
    <w:rsid w:val="0048192F"/>
    <w:rsid w:val="00486A34"/>
    <w:rsid w:val="0049627F"/>
    <w:rsid w:val="004A685A"/>
    <w:rsid w:val="004A71AF"/>
    <w:rsid w:val="004B3D87"/>
    <w:rsid w:val="004C3FBC"/>
    <w:rsid w:val="004C47B2"/>
    <w:rsid w:val="004D665B"/>
    <w:rsid w:val="004E16E8"/>
    <w:rsid w:val="004E636E"/>
    <w:rsid w:val="004E6718"/>
    <w:rsid w:val="004F5790"/>
    <w:rsid w:val="004F6B15"/>
    <w:rsid w:val="00501212"/>
    <w:rsid w:val="00507A75"/>
    <w:rsid w:val="00525D27"/>
    <w:rsid w:val="00527A0B"/>
    <w:rsid w:val="005330A7"/>
    <w:rsid w:val="005341A8"/>
    <w:rsid w:val="005344B6"/>
    <w:rsid w:val="00536337"/>
    <w:rsid w:val="00542337"/>
    <w:rsid w:val="00551A1E"/>
    <w:rsid w:val="00553CC9"/>
    <w:rsid w:val="00554362"/>
    <w:rsid w:val="0055565E"/>
    <w:rsid w:val="00556DCF"/>
    <w:rsid w:val="00567BEF"/>
    <w:rsid w:val="0059768D"/>
    <w:rsid w:val="005B0979"/>
    <w:rsid w:val="005C2B48"/>
    <w:rsid w:val="005D1BBF"/>
    <w:rsid w:val="005D5507"/>
    <w:rsid w:val="005D6B6C"/>
    <w:rsid w:val="005F41B1"/>
    <w:rsid w:val="005F7EB9"/>
    <w:rsid w:val="005F7EBC"/>
    <w:rsid w:val="00601944"/>
    <w:rsid w:val="0060431D"/>
    <w:rsid w:val="0060580C"/>
    <w:rsid w:val="006157DE"/>
    <w:rsid w:val="0062035F"/>
    <w:rsid w:val="0063147C"/>
    <w:rsid w:val="006347D7"/>
    <w:rsid w:val="00652B93"/>
    <w:rsid w:val="0066449F"/>
    <w:rsid w:val="00666D52"/>
    <w:rsid w:val="00667257"/>
    <w:rsid w:val="006673C7"/>
    <w:rsid w:val="00672BA1"/>
    <w:rsid w:val="006803B1"/>
    <w:rsid w:val="006832BC"/>
    <w:rsid w:val="00683353"/>
    <w:rsid w:val="00691003"/>
    <w:rsid w:val="00694FAB"/>
    <w:rsid w:val="00694FF8"/>
    <w:rsid w:val="0069591D"/>
    <w:rsid w:val="006A0582"/>
    <w:rsid w:val="006B5786"/>
    <w:rsid w:val="006C33F8"/>
    <w:rsid w:val="006C5667"/>
    <w:rsid w:val="006D0AE8"/>
    <w:rsid w:val="006D1B48"/>
    <w:rsid w:val="006D1ED7"/>
    <w:rsid w:val="006E1E80"/>
    <w:rsid w:val="006F0B6E"/>
    <w:rsid w:val="006F7B39"/>
    <w:rsid w:val="00714749"/>
    <w:rsid w:val="00721EAB"/>
    <w:rsid w:val="00724FAB"/>
    <w:rsid w:val="007304B0"/>
    <w:rsid w:val="00733D10"/>
    <w:rsid w:val="007357A5"/>
    <w:rsid w:val="00742EC4"/>
    <w:rsid w:val="007449EF"/>
    <w:rsid w:val="00745098"/>
    <w:rsid w:val="00747A92"/>
    <w:rsid w:val="00753F61"/>
    <w:rsid w:val="00755261"/>
    <w:rsid w:val="007705D8"/>
    <w:rsid w:val="00770BAF"/>
    <w:rsid w:val="00771B98"/>
    <w:rsid w:val="00776237"/>
    <w:rsid w:val="00792117"/>
    <w:rsid w:val="007B19C5"/>
    <w:rsid w:val="007B1AD4"/>
    <w:rsid w:val="007B298B"/>
    <w:rsid w:val="007B7486"/>
    <w:rsid w:val="007C1FA7"/>
    <w:rsid w:val="007C5548"/>
    <w:rsid w:val="007C6C76"/>
    <w:rsid w:val="007D285D"/>
    <w:rsid w:val="007D3D7B"/>
    <w:rsid w:val="007D66B6"/>
    <w:rsid w:val="007F525B"/>
    <w:rsid w:val="007F58FE"/>
    <w:rsid w:val="0080511E"/>
    <w:rsid w:val="00806C93"/>
    <w:rsid w:val="00810E2A"/>
    <w:rsid w:val="00811B27"/>
    <w:rsid w:val="008233F4"/>
    <w:rsid w:val="00823407"/>
    <w:rsid w:val="00834192"/>
    <w:rsid w:val="0083560C"/>
    <w:rsid w:val="0083686E"/>
    <w:rsid w:val="00837043"/>
    <w:rsid w:val="008422B3"/>
    <w:rsid w:val="00845E40"/>
    <w:rsid w:val="00846D63"/>
    <w:rsid w:val="00847416"/>
    <w:rsid w:val="00861662"/>
    <w:rsid w:val="00864DB1"/>
    <w:rsid w:val="00874BBE"/>
    <w:rsid w:val="008842FC"/>
    <w:rsid w:val="00885D1D"/>
    <w:rsid w:val="00887C57"/>
    <w:rsid w:val="008A3CDC"/>
    <w:rsid w:val="008B4D4B"/>
    <w:rsid w:val="008B6F20"/>
    <w:rsid w:val="008C744C"/>
    <w:rsid w:val="008E1D87"/>
    <w:rsid w:val="008E3165"/>
    <w:rsid w:val="008E4502"/>
    <w:rsid w:val="008F3289"/>
    <w:rsid w:val="008F7080"/>
    <w:rsid w:val="00900DC8"/>
    <w:rsid w:val="00902560"/>
    <w:rsid w:val="00903253"/>
    <w:rsid w:val="00911A0C"/>
    <w:rsid w:val="00930F75"/>
    <w:rsid w:val="0093113F"/>
    <w:rsid w:val="00931AF0"/>
    <w:rsid w:val="00931C38"/>
    <w:rsid w:val="00934B7C"/>
    <w:rsid w:val="00940192"/>
    <w:rsid w:val="00956CB8"/>
    <w:rsid w:val="009621F8"/>
    <w:rsid w:val="009723F8"/>
    <w:rsid w:val="00993666"/>
    <w:rsid w:val="00993699"/>
    <w:rsid w:val="009A167B"/>
    <w:rsid w:val="009E3BAD"/>
    <w:rsid w:val="009E671A"/>
    <w:rsid w:val="009E7E76"/>
    <w:rsid w:val="009F226F"/>
    <w:rsid w:val="009F671B"/>
    <w:rsid w:val="00A024C6"/>
    <w:rsid w:val="00A10DFA"/>
    <w:rsid w:val="00A15DC7"/>
    <w:rsid w:val="00A31D7A"/>
    <w:rsid w:val="00A3720F"/>
    <w:rsid w:val="00A521E8"/>
    <w:rsid w:val="00A640FD"/>
    <w:rsid w:val="00A65081"/>
    <w:rsid w:val="00A65CC8"/>
    <w:rsid w:val="00A74F43"/>
    <w:rsid w:val="00A771E5"/>
    <w:rsid w:val="00A81ADC"/>
    <w:rsid w:val="00A834F6"/>
    <w:rsid w:val="00A84110"/>
    <w:rsid w:val="00A9766F"/>
    <w:rsid w:val="00AA386E"/>
    <w:rsid w:val="00AB158F"/>
    <w:rsid w:val="00AB5448"/>
    <w:rsid w:val="00AB6C89"/>
    <w:rsid w:val="00AC0F26"/>
    <w:rsid w:val="00AD423A"/>
    <w:rsid w:val="00AD7875"/>
    <w:rsid w:val="00AE0898"/>
    <w:rsid w:val="00AE1362"/>
    <w:rsid w:val="00AE2CE0"/>
    <w:rsid w:val="00AE5C51"/>
    <w:rsid w:val="00AF75A5"/>
    <w:rsid w:val="00B00281"/>
    <w:rsid w:val="00B06C0C"/>
    <w:rsid w:val="00B079A0"/>
    <w:rsid w:val="00B150EF"/>
    <w:rsid w:val="00B2736A"/>
    <w:rsid w:val="00B27492"/>
    <w:rsid w:val="00B31604"/>
    <w:rsid w:val="00B37442"/>
    <w:rsid w:val="00B56DF2"/>
    <w:rsid w:val="00B6290A"/>
    <w:rsid w:val="00B70E07"/>
    <w:rsid w:val="00B73103"/>
    <w:rsid w:val="00B807D5"/>
    <w:rsid w:val="00B8119F"/>
    <w:rsid w:val="00B846BA"/>
    <w:rsid w:val="00B86B11"/>
    <w:rsid w:val="00BA0973"/>
    <w:rsid w:val="00BA0F7A"/>
    <w:rsid w:val="00BA5D45"/>
    <w:rsid w:val="00BB64CF"/>
    <w:rsid w:val="00BD3105"/>
    <w:rsid w:val="00BE430A"/>
    <w:rsid w:val="00BF0A62"/>
    <w:rsid w:val="00BF7B72"/>
    <w:rsid w:val="00C0321C"/>
    <w:rsid w:val="00C103DB"/>
    <w:rsid w:val="00C15522"/>
    <w:rsid w:val="00C17FD4"/>
    <w:rsid w:val="00C269E5"/>
    <w:rsid w:val="00C40783"/>
    <w:rsid w:val="00C5041E"/>
    <w:rsid w:val="00C5168E"/>
    <w:rsid w:val="00C52F73"/>
    <w:rsid w:val="00C61C1A"/>
    <w:rsid w:val="00C81320"/>
    <w:rsid w:val="00C81D23"/>
    <w:rsid w:val="00CA15A5"/>
    <w:rsid w:val="00CC52F1"/>
    <w:rsid w:val="00CD1375"/>
    <w:rsid w:val="00CD72A8"/>
    <w:rsid w:val="00CF2D21"/>
    <w:rsid w:val="00CF2DA2"/>
    <w:rsid w:val="00CF440C"/>
    <w:rsid w:val="00CF521E"/>
    <w:rsid w:val="00CF5D4B"/>
    <w:rsid w:val="00D0348C"/>
    <w:rsid w:val="00D03CDB"/>
    <w:rsid w:val="00D0525E"/>
    <w:rsid w:val="00D14656"/>
    <w:rsid w:val="00D15CD5"/>
    <w:rsid w:val="00D32AD0"/>
    <w:rsid w:val="00D3695A"/>
    <w:rsid w:val="00D41624"/>
    <w:rsid w:val="00D45046"/>
    <w:rsid w:val="00D55530"/>
    <w:rsid w:val="00D564F2"/>
    <w:rsid w:val="00D6207F"/>
    <w:rsid w:val="00D659F5"/>
    <w:rsid w:val="00D70F87"/>
    <w:rsid w:val="00D716EE"/>
    <w:rsid w:val="00D7326C"/>
    <w:rsid w:val="00D73870"/>
    <w:rsid w:val="00D84EE1"/>
    <w:rsid w:val="00D8686D"/>
    <w:rsid w:val="00D9086F"/>
    <w:rsid w:val="00D90880"/>
    <w:rsid w:val="00DB6F2B"/>
    <w:rsid w:val="00DC7950"/>
    <w:rsid w:val="00DD2447"/>
    <w:rsid w:val="00DD6524"/>
    <w:rsid w:val="00DF1563"/>
    <w:rsid w:val="00DF3A0F"/>
    <w:rsid w:val="00E043B4"/>
    <w:rsid w:val="00E0591A"/>
    <w:rsid w:val="00E05C12"/>
    <w:rsid w:val="00E25791"/>
    <w:rsid w:val="00E27035"/>
    <w:rsid w:val="00E30401"/>
    <w:rsid w:val="00E305A3"/>
    <w:rsid w:val="00E33931"/>
    <w:rsid w:val="00E42CD5"/>
    <w:rsid w:val="00E52899"/>
    <w:rsid w:val="00E62E04"/>
    <w:rsid w:val="00E63F00"/>
    <w:rsid w:val="00E7593E"/>
    <w:rsid w:val="00E76855"/>
    <w:rsid w:val="00E85498"/>
    <w:rsid w:val="00EA3636"/>
    <w:rsid w:val="00EC1552"/>
    <w:rsid w:val="00EC229E"/>
    <w:rsid w:val="00EC3ECD"/>
    <w:rsid w:val="00EC4E2F"/>
    <w:rsid w:val="00EC5D67"/>
    <w:rsid w:val="00EC7170"/>
    <w:rsid w:val="00EE72D4"/>
    <w:rsid w:val="00F050B5"/>
    <w:rsid w:val="00F13AD4"/>
    <w:rsid w:val="00F232E8"/>
    <w:rsid w:val="00F3169C"/>
    <w:rsid w:val="00F35D12"/>
    <w:rsid w:val="00F40C02"/>
    <w:rsid w:val="00F419E4"/>
    <w:rsid w:val="00F4665A"/>
    <w:rsid w:val="00F4686E"/>
    <w:rsid w:val="00F53B91"/>
    <w:rsid w:val="00F6072F"/>
    <w:rsid w:val="00F60D14"/>
    <w:rsid w:val="00F643C4"/>
    <w:rsid w:val="00F65925"/>
    <w:rsid w:val="00F748AB"/>
    <w:rsid w:val="00F74C52"/>
    <w:rsid w:val="00F7555F"/>
    <w:rsid w:val="00F80AE0"/>
    <w:rsid w:val="00F958F8"/>
    <w:rsid w:val="00FE79DC"/>
    <w:rsid w:val="00FF2053"/>
    <w:rsid w:val="00FF5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4FCC9"/>
  <w15:chartTrackingRefBased/>
  <w15:docId w15:val="{84FDFA69-CFE6-4437-9A51-34467A713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D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D423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AD423A"/>
    <w:rPr>
      <w:rFonts w:ascii="Times New Roman" w:eastAsia="Times New Roman" w:hAnsi="Times New Roman" w:cs="Times New Roman"/>
      <w:sz w:val="20"/>
      <w:szCs w:val="20"/>
      <w:lang w:eastAsia="ru-RU"/>
    </w:rPr>
  </w:style>
  <w:style w:type="paragraph" w:styleId="a5">
    <w:name w:val="footnote text"/>
    <w:aliases w:val="ft,single space,ADB,footnote text,FOOTNOTES,fn,(NECG) Footnote Text,Footnote Text Char Char Char Char Char,Footnote Text Char Char Char Char Char Char,(NECG) Footnote Text Char Char Char Char Char,Footnote Text Char,ft1,Footnote,Geneva 9,f"/>
    <w:basedOn w:val="a"/>
    <w:link w:val="a6"/>
    <w:uiPriority w:val="99"/>
    <w:rsid w:val="00AD423A"/>
    <w:pPr>
      <w:spacing w:after="0" w:line="240" w:lineRule="auto"/>
    </w:pPr>
    <w:rPr>
      <w:rFonts w:ascii="Times New Roman" w:eastAsia="Times New Roman" w:hAnsi="Times New Roman" w:cs="Times New Roman"/>
      <w:sz w:val="20"/>
      <w:szCs w:val="20"/>
      <w:lang w:val="en-GB" w:eastAsia="ru-RU"/>
    </w:rPr>
  </w:style>
  <w:style w:type="character" w:customStyle="1" w:styleId="a6">
    <w:name w:val="Текст сноски Знак"/>
    <w:aliases w:val="ft Знак,single space Знак,ADB Знак,footnote text Знак,FOOTNOTES Знак,fn Знак,(NECG) Footnote Text Знак,Footnote Text Char Char Char Char Char Знак,Footnote Text Char Char Char Char Char Char Знак,Footnote Text Char Знак,ft1 Знак,f Знак"/>
    <w:basedOn w:val="a0"/>
    <w:link w:val="a5"/>
    <w:uiPriority w:val="99"/>
    <w:rsid w:val="00AD423A"/>
    <w:rPr>
      <w:rFonts w:ascii="Times New Roman" w:eastAsia="Times New Roman" w:hAnsi="Times New Roman" w:cs="Times New Roman"/>
      <w:sz w:val="20"/>
      <w:szCs w:val="20"/>
      <w:lang w:val="en-GB" w:eastAsia="ru-RU"/>
    </w:rPr>
  </w:style>
  <w:style w:type="character" w:styleId="a7">
    <w:name w:val="footnote reference"/>
    <w:aliases w:val="ftref,Знак сноски-FN,16 Point,Superscript 6 Point,fr,(NECG) Footnote Reference,BVI fnr,Footnote Ref in FtNote,Fußnotenzeichen DISS,Ref,de nota al pie,SUPERS,footnote ref,Char Char Char Char Car Char,Footnote Reference Number, BVI fnr"/>
    <w:uiPriority w:val="99"/>
    <w:rsid w:val="00AD423A"/>
    <w:rPr>
      <w:vertAlign w:val="superscript"/>
    </w:rPr>
  </w:style>
  <w:style w:type="paragraph" w:styleId="a8">
    <w:name w:val="List Paragraph"/>
    <w:basedOn w:val="a"/>
    <w:link w:val="a9"/>
    <w:uiPriority w:val="34"/>
    <w:qFormat/>
    <w:rsid w:val="00AD423A"/>
    <w:pPr>
      <w:spacing w:after="0" w:line="240" w:lineRule="auto"/>
      <w:ind w:left="720"/>
    </w:pPr>
    <w:rPr>
      <w:rFonts w:ascii="Cambria" w:eastAsia="MS ??" w:hAnsi="Cambria" w:cs="Times New Roman"/>
      <w:sz w:val="24"/>
      <w:szCs w:val="24"/>
      <w:lang w:val="en-US"/>
    </w:rPr>
  </w:style>
  <w:style w:type="character" w:customStyle="1" w:styleId="a9">
    <w:name w:val="Абзац списка Знак"/>
    <w:link w:val="a8"/>
    <w:uiPriority w:val="34"/>
    <w:rsid w:val="00AD423A"/>
    <w:rPr>
      <w:rFonts w:ascii="Cambria" w:eastAsia="MS ??" w:hAnsi="Cambria" w:cs="Times New Roman"/>
      <w:sz w:val="24"/>
      <w:szCs w:val="24"/>
      <w:lang w:val="en-US"/>
    </w:rPr>
  </w:style>
  <w:style w:type="table" w:styleId="aa">
    <w:name w:val="Table Grid"/>
    <w:basedOn w:val="a1"/>
    <w:uiPriority w:val="39"/>
    <w:rsid w:val="00745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333DC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33DC0"/>
  </w:style>
  <w:style w:type="character" w:customStyle="1" w:styleId="s0">
    <w:name w:val="s0"/>
    <w:basedOn w:val="a0"/>
    <w:rsid w:val="000F09D6"/>
    <w:rPr>
      <w:color w:val="000000"/>
    </w:rPr>
  </w:style>
  <w:style w:type="character" w:customStyle="1" w:styleId="ezkurwreuab5ozgtqnkl">
    <w:name w:val="ezkurwreuab5ozgtqnkl"/>
    <w:basedOn w:val="a0"/>
    <w:rsid w:val="00BF7B72"/>
  </w:style>
  <w:style w:type="paragraph" w:styleId="ad">
    <w:name w:val="Revision"/>
    <w:hidden/>
    <w:uiPriority w:val="99"/>
    <w:semiHidden/>
    <w:rsid w:val="00EA3636"/>
    <w:pPr>
      <w:spacing w:after="0" w:line="240" w:lineRule="auto"/>
    </w:pPr>
  </w:style>
  <w:style w:type="character" w:styleId="ae">
    <w:name w:val="annotation reference"/>
    <w:basedOn w:val="a0"/>
    <w:uiPriority w:val="99"/>
    <w:semiHidden/>
    <w:unhideWhenUsed/>
    <w:rsid w:val="000261F9"/>
    <w:rPr>
      <w:sz w:val="16"/>
      <w:szCs w:val="16"/>
    </w:rPr>
  </w:style>
  <w:style w:type="paragraph" w:styleId="af">
    <w:name w:val="annotation text"/>
    <w:basedOn w:val="a"/>
    <w:link w:val="af0"/>
    <w:uiPriority w:val="99"/>
    <w:unhideWhenUsed/>
    <w:rsid w:val="000261F9"/>
    <w:pPr>
      <w:spacing w:line="240" w:lineRule="auto"/>
    </w:pPr>
    <w:rPr>
      <w:sz w:val="20"/>
      <w:szCs w:val="20"/>
    </w:rPr>
  </w:style>
  <w:style w:type="character" w:customStyle="1" w:styleId="af0">
    <w:name w:val="Текст примечания Знак"/>
    <w:basedOn w:val="a0"/>
    <w:link w:val="af"/>
    <w:uiPriority w:val="99"/>
    <w:rsid w:val="000261F9"/>
    <w:rPr>
      <w:sz w:val="20"/>
      <w:szCs w:val="20"/>
    </w:rPr>
  </w:style>
  <w:style w:type="paragraph" w:styleId="af1">
    <w:name w:val="annotation subject"/>
    <w:basedOn w:val="af"/>
    <w:next w:val="af"/>
    <w:link w:val="af2"/>
    <w:uiPriority w:val="99"/>
    <w:semiHidden/>
    <w:unhideWhenUsed/>
    <w:rsid w:val="000261F9"/>
    <w:rPr>
      <w:b/>
      <w:bCs/>
    </w:rPr>
  </w:style>
  <w:style w:type="character" w:customStyle="1" w:styleId="af2">
    <w:name w:val="Тема примечания Знак"/>
    <w:basedOn w:val="af0"/>
    <w:link w:val="af1"/>
    <w:uiPriority w:val="99"/>
    <w:semiHidden/>
    <w:rsid w:val="000261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9475">
      <w:bodyDiv w:val="1"/>
      <w:marLeft w:val="0"/>
      <w:marRight w:val="0"/>
      <w:marTop w:val="0"/>
      <w:marBottom w:val="0"/>
      <w:divBdr>
        <w:top w:val="none" w:sz="0" w:space="0" w:color="auto"/>
        <w:left w:val="none" w:sz="0" w:space="0" w:color="auto"/>
        <w:bottom w:val="none" w:sz="0" w:space="0" w:color="auto"/>
        <w:right w:val="none" w:sz="0" w:space="0" w:color="auto"/>
      </w:divBdr>
    </w:div>
    <w:div w:id="24253399">
      <w:bodyDiv w:val="1"/>
      <w:marLeft w:val="0"/>
      <w:marRight w:val="0"/>
      <w:marTop w:val="0"/>
      <w:marBottom w:val="0"/>
      <w:divBdr>
        <w:top w:val="none" w:sz="0" w:space="0" w:color="auto"/>
        <w:left w:val="none" w:sz="0" w:space="0" w:color="auto"/>
        <w:bottom w:val="none" w:sz="0" w:space="0" w:color="auto"/>
        <w:right w:val="none" w:sz="0" w:space="0" w:color="auto"/>
      </w:divBdr>
    </w:div>
    <w:div w:id="62146754">
      <w:bodyDiv w:val="1"/>
      <w:marLeft w:val="0"/>
      <w:marRight w:val="0"/>
      <w:marTop w:val="0"/>
      <w:marBottom w:val="0"/>
      <w:divBdr>
        <w:top w:val="none" w:sz="0" w:space="0" w:color="auto"/>
        <w:left w:val="none" w:sz="0" w:space="0" w:color="auto"/>
        <w:bottom w:val="none" w:sz="0" w:space="0" w:color="auto"/>
        <w:right w:val="none" w:sz="0" w:space="0" w:color="auto"/>
      </w:divBdr>
    </w:div>
    <w:div w:id="92437562">
      <w:bodyDiv w:val="1"/>
      <w:marLeft w:val="0"/>
      <w:marRight w:val="0"/>
      <w:marTop w:val="0"/>
      <w:marBottom w:val="0"/>
      <w:divBdr>
        <w:top w:val="none" w:sz="0" w:space="0" w:color="auto"/>
        <w:left w:val="none" w:sz="0" w:space="0" w:color="auto"/>
        <w:bottom w:val="none" w:sz="0" w:space="0" w:color="auto"/>
        <w:right w:val="none" w:sz="0" w:space="0" w:color="auto"/>
      </w:divBdr>
    </w:div>
    <w:div w:id="98574693">
      <w:bodyDiv w:val="1"/>
      <w:marLeft w:val="0"/>
      <w:marRight w:val="0"/>
      <w:marTop w:val="0"/>
      <w:marBottom w:val="0"/>
      <w:divBdr>
        <w:top w:val="none" w:sz="0" w:space="0" w:color="auto"/>
        <w:left w:val="none" w:sz="0" w:space="0" w:color="auto"/>
        <w:bottom w:val="none" w:sz="0" w:space="0" w:color="auto"/>
        <w:right w:val="none" w:sz="0" w:space="0" w:color="auto"/>
      </w:divBdr>
    </w:div>
    <w:div w:id="102698956">
      <w:bodyDiv w:val="1"/>
      <w:marLeft w:val="0"/>
      <w:marRight w:val="0"/>
      <w:marTop w:val="0"/>
      <w:marBottom w:val="0"/>
      <w:divBdr>
        <w:top w:val="none" w:sz="0" w:space="0" w:color="auto"/>
        <w:left w:val="none" w:sz="0" w:space="0" w:color="auto"/>
        <w:bottom w:val="none" w:sz="0" w:space="0" w:color="auto"/>
        <w:right w:val="none" w:sz="0" w:space="0" w:color="auto"/>
      </w:divBdr>
    </w:div>
    <w:div w:id="105930646">
      <w:bodyDiv w:val="1"/>
      <w:marLeft w:val="0"/>
      <w:marRight w:val="0"/>
      <w:marTop w:val="0"/>
      <w:marBottom w:val="0"/>
      <w:divBdr>
        <w:top w:val="none" w:sz="0" w:space="0" w:color="auto"/>
        <w:left w:val="none" w:sz="0" w:space="0" w:color="auto"/>
        <w:bottom w:val="none" w:sz="0" w:space="0" w:color="auto"/>
        <w:right w:val="none" w:sz="0" w:space="0" w:color="auto"/>
      </w:divBdr>
    </w:div>
    <w:div w:id="108625040">
      <w:bodyDiv w:val="1"/>
      <w:marLeft w:val="0"/>
      <w:marRight w:val="0"/>
      <w:marTop w:val="0"/>
      <w:marBottom w:val="0"/>
      <w:divBdr>
        <w:top w:val="none" w:sz="0" w:space="0" w:color="auto"/>
        <w:left w:val="none" w:sz="0" w:space="0" w:color="auto"/>
        <w:bottom w:val="none" w:sz="0" w:space="0" w:color="auto"/>
        <w:right w:val="none" w:sz="0" w:space="0" w:color="auto"/>
      </w:divBdr>
    </w:div>
    <w:div w:id="117577925">
      <w:bodyDiv w:val="1"/>
      <w:marLeft w:val="0"/>
      <w:marRight w:val="0"/>
      <w:marTop w:val="0"/>
      <w:marBottom w:val="0"/>
      <w:divBdr>
        <w:top w:val="none" w:sz="0" w:space="0" w:color="auto"/>
        <w:left w:val="none" w:sz="0" w:space="0" w:color="auto"/>
        <w:bottom w:val="none" w:sz="0" w:space="0" w:color="auto"/>
        <w:right w:val="none" w:sz="0" w:space="0" w:color="auto"/>
      </w:divBdr>
    </w:div>
    <w:div w:id="118381944">
      <w:bodyDiv w:val="1"/>
      <w:marLeft w:val="0"/>
      <w:marRight w:val="0"/>
      <w:marTop w:val="0"/>
      <w:marBottom w:val="0"/>
      <w:divBdr>
        <w:top w:val="none" w:sz="0" w:space="0" w:color="auto"/>
        <w:left w:val="none" w:sz="0" w:space="0" w:color="auto"/>
        <w:bottom w:val="none" w:sz="0" w:space="0" w:color="auto"/>
        <w:right w:val="none" w:sz="0" w:space="0" w:color="auto"/>
      </w:divBdr>
    </w:div>
    <w:div w:id="141772409">
      <w:bodyDiv w:val="1"/>
      <w:marLeft w:val="0"/>
      <w:marRight w:val="0"/>
      <w:marTop w:val="0"/>
      <w:marBottom w:val="0"/>
      <w:divBdr>
        <w:top w:val="none" w:sz="0" w:space="0" w:color="auto"/>
        <w:left w:val="none" w:sz="0" w:space="0" w:color="auto"/>
        <w:bottom w:val="none" w:sz="0" w:space="0" w:color="auto"/>
        <w:right w:val="none" w:sz="0" w:space="0" w:color="auto"/>
      </w:divBdr>
    </w:div>
    <w:div w:id="159394772">
      <w:bodyDiv w:val="1"/>
      <w:marLeft w:val="0"/>
      <w:marRight w:val="0"/>
      <w:marTop w:val="0"/>
      <w:marBottom w:val="0"/>
      <w:divBdr>
        <w:top w:val="none" w:sz="0" w:space="0" w:color="auto"/>
        <w:left w:val="none" w:sz="0" w:space="0" w:color="auto"/>
        <w:bottom w:val="none" w:sz="0" w:space="0" w:color="auto"/>
        <w:right w:val="none" w:sz="0" w:space="0" w:color="auto"/>
      </w:divBdr>
    </w:div>
    <w:div w:id="183786374">
      <w:bodyDiv w:val="1"/>
      <w:marLeft w:val="0"/>
      <w:marRight w:val="0"/>
      <w:marTop w:val="0"/>
      <w:marBottom w:val="0"/>
      <w:divBdr>
        <w:top w:val="none" w:sz="0" w:space="0" w:color="auto"/>
        <w:left w:val="none" w:sz="0" w:space="0" w:color="auto"/>
        <w:bottom w:val="none" w:sz="0" w:space="0" w:color="auto"/>
        <w:right w:val="none" w:sz="0" w:space="0" w:color="auto"/>
      </w:divBdr>
    </w:div>
    <w:div w:id="230192523">
      <w:bodyDiv w:val="1"/>
      <w:marLeft w:val="0"/>
      <w:marRight w:val="0"/>
      <w:marTop w:val="0"/>
      <w:marBottom w:val="0"/>
      <w:divBdr>
        <w:top w:val="none" w:sz="0" w:space="0" w:color="auto"/>
        <w:left w:val="none" w:sz="0" w:space="0" w:color="auto"/>
        <w:bottom w:val="none" w:sz="0" w:space="0" w:color="auto"/>
        <w:right w:val="none" w:sz="0" w:space="0" w:color="auto"/>
      </w:divBdr>
    </w:div>
    <w:div w:id="252588046">
      <w:bodyDiv w:val="1"/>
      <w:marLeft w:val="0"/>
      <w:marRight w:val="0"/>
      <w:marTop w:val="0"/>
      <w:marBottom w:val="0"/>
      <w:divBdr>
        <w:top w:val="none" w:sz="0" w:space="0" w:color="auto"/>
        <w:left w:val="none" w:sz="0" w:space="0" w:color="auto"/>
        <w:bottom w:val="none" w:sz="0" w:space="0" w:color="auto"/>
        <w:right w:val="none" w:sz="0" w:space="0" w:color="auto"/>
      </w:divBdr>
    </w:div>
    <w:div w:id="252588982">
      <w:bodyDiv w:val="1"/>
      <w:marLeft w:val="0"/>
      <w:marRight w:val="0"/>
      <w:marTop w:val="0"/>
      <w:marBottom w:val="0"/>
      <w:divBdr>
        <w:top w:val="none" w:sz="0" w:space="0" w:color="auto"/>
        <w:left w:val="none" w:sz="0" w:space="0" w:color="auto"/>
        <w:bottom w:val="none" w:sz="0" w:space="0" w:color="auto"/>
        <w:right w:val="none" w:sz="0" w:space="0" w:color="auto"/>
      </w:divBdr>
    </w:div>
    <w:div w:id="268246970">
      <w:bodyDiv w:val="1"/>
      <w:marLeft w:val="0"/>
      <w:marRight w:val="0"/>
      <w:marTop w:val="0"/>
      <w:marBottom w:val="0"/>
      <w:divBdr>
        <w:top w:val="none" w:sz="0" w:space="0" w:color="auto"/>
        <w:left w:val="none" w:sz="0" w:space="0" w:color="auto"/>
        <w:bottom w:val="none" w:sz="0" w:space="0" w:color="auto"/>
        <w:right w:val="none" w:sz="0" w:space="0" w:color="auto"/>
      </w:divBdr>
    </w:div>
    <w:div w:id="290746759">
      <w:bodyDiv w:val="1"/>
      <w:marLeft w:val="0"/>
      <w:marRight w:val="0"/>
      <w:marTop w:val="0"/>
      <w:marBottom w:val="0"/>
      <w:divBdr>
        <w:top w:val="none" w:sz="0" w:space="0" w:color="auto"/>
        <w:left w:val="none" w:sz="0" w:space="0" w:color="auto"/>
        <w:bottom w:val="none" w:sz="0" w:space="0" w:color="auto"/>
        <w:right w:val="none" w:sz="0" w:space="0" w:color="auto"/>
      </w:divBdr>
    </w:div>
    <w:div w:id="332611297">
      <w:bodyDiv w:val="1"/>
      <w:marLeft w:val="0"/>
      <w:marRight w:val="0"/>
      <w:marTop w:val="0"/>
      <w:marBottom w:val="0"/>
      <w:divBdr>
        <w:top w:val="none" w:sz="0" w:space="0" w:color="auto"/>
        <w:left w:val="none" w:sz="0" w:space="0" w:color="auto"/>
        <w:bottom w:val="none" w:sz="0" w:space="0" w:color="auto"/>
        <w:right w:val="none" w:sz="0" w:space="0" w:color="auto"/>
      </w:divBdr>
    </w:div>
    <w:div w:id="333605643">
      <w:bodyDiv w:val="1"/>
      <w:marLeft w:val="0"/>
      <w:marRight w:val="0"/>
      <w:marTop w:val="0"/>
      <w:marBottom w:val="0"/>
      <w:divBdr>
        <w:top w:val="none" w:sz="0" w:space="0" w:color="auto"/>
        <w:left w:val="none" w:sz="0" w:space="0" w:color="auto"/>
        <w:bottom w:val="none" w:sz="0" w:space="0" w:color="auto"/>
        <w:right w:val="none" w:sz="0" w:space="0" w:color="auto"/>
      </w:divBdr>
    </w:div>
    <w:div w:id="339239074">
      <w:bodyDiv w:val="1"/>
      <w:marLeft w:val="0"/>
      <w:marRight w:val="0"/>
      <w:marTop w:val="0"/>
      <w:marBottom w:val="0"/>
      <w:divBdr>
        <w:top w:val="none" w:sz="0" w:space="0" w:color="auto"/>
        <w:left w:val="none" w:sz="0" w:space="0" w:color="auto"/>
        <w:bottom w:val="none" w:sz="0" w:space="0" w:color="auto"/>
        <w:right w:val="none" w:sz="0" w:space="0" w:color="auto"/>
      </w:divBdr>
    </w:div>
    <w:div w:id="351297908">
      <w:bodyDiv w:val="1"/>
      <w:marLeft w:val="0"/>
      <w:marRight w:val="0"/>
      <w:marTop w:val="0"/>
      <w:marBottom w:val="0"/>
      <w:divBdr>
        <w:top w:val="none" w:sz="0" w:space="0" w:color="auto"/>
        <w:left w:val="none" w:sz="0" w:space="0" w:color="auto"/>
        <w:bottom w:val="none" w:sz="0" w:space="0" w:color="auto"/>
        <w:right w:val="none" w:sz="0" w:space="0" w:color="auto"/>
      </w:divBdr>
    </w:div>
    <w:div w:id="367922437">
      <w:bodyDiv w:val="1"/>
      <w:marLeft w:val="0"/>
      <w:marRight w:val="0"/>
      <w:marTop w:val="0"/>
      <w:marBottom w:val="0"/>
      <w:divBdr>
        <w:top w:val="none" w:sz="0" w:space="0" w:color="auto"/>
        <w:left w:val="none" w:sz="0" w:space="0" w:color="auto"/>
        <w:bottom w:val="none" w:sz="0" w:space="0" w:color="auto"/>
        <w:right w:val="none" w:sz="0" w:space="0" w:color="auto"/>
      </w:divBdr>
    </w:div>
    <w:div w:id="369844274">
      <w:bodyDiv w:val="1"/>
      <w:marLeft w:val="0"/>
      <w:marRight w:val="0"/>
      <w:marTop w:val="0"/>
      <w:marBottom w:val="0"/>
      <w:divBdr>
        <w:top w:val="none" w:sz="0" w:space="0" w:color="auto"/>
        <w:left w:val="none" w:sz="0" w:space="0" w:color="auto"/>
        <w:bottom w:val="none" w:sz="0" w:space="0" w:color="auto"/>
        <w:right w:val="none" w:sz="0" w:space="0" w:color="auto"/>
      </w:divBdr>
    </w:div>
    <w:div w:id="370611554">
      <w:bodyDiv w:val="1"/>
      <w:marLeft w:val="0"/>
      <w:marRight w:val="0"/>
      <w:marTop w:val="0"/>
      <w:marBottom w:val="0"/>
      <w:divBdr>
        <w:top w:val="none" w:sz="0" w:space="0" w:color="auto"/>
        <w:left w:val="none" w:sz="0" w:space="0" w:color="auto"/>
        <w:bottom w:val="none" w:sz="0" w:space="0" w:color="auto"/>
        <w:right w:val="none" w:sz="0" w:space="0" w:color="auto"/>
      </w:divBdr>
    </w:div>
    <w:div w:id="386225335">
      <w:bodyDiv w:val="1"/>
      <w:marLeft w:val="0"/>
      <w:marRight w:val="0"/>
      <w:marTop w:val="0"/>
      <w:marBottom w:val="0"/>
      <w:divBdr>
        <w:top w:val="none" w:sz="0" w:space="0" w:color="auto"/>
        <w:left w:val="none" w:sz="0" w:space="0" w:color="auto"/>
        <w:bottom w:val="none" w:sz="0" w:space="0" w:color="auto"/>
        <w:right w:val="none" w:sz="0" w:space="0" w:color="auto"/>
      </w:divBdr>
    </w:div>
    <w:div w:id="386992816">
      <w:bodyDiv w:val="1"/>
      <w:marLeft w:val="0"/>
      <w:marRight w:val="0"/>
      <w:marTop w:val="0"/>
      <w:marBottom w:val="0"/>
      <w:divBdr>
        <w:top w:val="none" w:sz="0" w:space="0" w:color="auto"/>
        <w:left w:val="none" w:sz="0" w:space="0" w:color="auto"/>
        <w:bottom w:val="none" w:sz="0" w:space="0" w:color="auto"/>
        <w:right w:val="none" w:sz="0" w:space="0" w:color="auto"/>
      </w:divBdr>
    </w:div>
    <w:div w:id="393042725">
      <w:bodyDiv w:val="1"/>
      <w:marLeft w:val="0"/>
      <w:marRight w:val="0"/>
      <w:marTop w:val="0"/>
      <w:marBottom w:val="0"/>
      <w:divBdr>
        <w:top w:val="none" w:sz="0" w:space="0" w:color="auto"/>
        <w:left w:val="none" w:sz="0" w:space="0" w:color="auto"/>
        <w:bottom w:val="none" w:sz="0" w:space="0" w:color="auto"/>
        <w:right w:val="none" w:sz="0" w:space="0" w:color="auto"/>
      </w:divBdr>
    </w:div>
    <w:div w:id="418798866">
      <w:bodyDiv w:val="1"/>
      <w:marLeft w:val="0"/>
      <w:marRight w:val="0"/>
      <w:marTop w:val="0"/>
      <w:marBottom w:val="0"/>
      <w:divBdr>
        <w:top w:val="none" w:sz="0" w:space="0" w:color="auto"/>
        <w:left w:val="none" w:sz="0" w:space="0" w:color="auto"/>
        <w:bottom w:val="none" w:sz="0" w:space="0" w:color="auto"/>
        <w:right w:val="none" w:sz="0" w:space="0" w:color="auto"/>
      </w:divBdr>
    </w:div>
    <w:div w:id="445386731">
      <w:bodyDiv w:val="1"/>
      <w:marLeft w:val="0"/>
      <w:marRight w:val="0"/>
      <w:marTop w:val="0"/>
      <w:marBottom w:val="0"/>
      <w:divBdr>
        <w:top w:val="none" w:sz="0" w:space="0" w:color="auto"/>
        <w:left w:val="none" w:sz="0" w:space="0" w:color="auto"/>
        <w:bottom w:val="none" w:sz="0" w:space="0" w:color="auto"/>
        <w:right w:val="none" w:sz="0" w:space="0" w:color="auto"/>
      </w:divBdr>
    </w:div>
    <w:div w:id="449711617">
      <w:bodyDiv w:val="1"/>
      <w:marLeft w:val="0"/>
      <w:marRight w:val="0"/>
      <w:marTop w:val="0"/>
      <w:marBottom w:val="0"/>
      <w:divBdr>
        <w:top w:val="none" w:sz="0" w:space="0" w:color="auto"/>
        <w:left w:val="none" w:sz="0" w:space="0" w:color="auto"/>
        <w:bottom w:val="none" w:sz="0" w:space="0" w:color="auto"/>
        <w:right w:val="none" w:sz="0" w:space="0" w:color="auto"/>
      </w:divBdr>
    </w:div>
    <w:div w:id="483736549">
      <w:bodyDiv w:val="1"/>
      <w:marLeft w:val="0"/>
      <w:marRight w:val="0"/>
      <w:marTop w:val="0"/>
      <w:marBottom w:val="0"/>
      <w:divBdr>
        <w:top w:val="none" w:sz="0" w:space="0" w:color="auto"/>
        <w:left w:val="none" w:sz="0" w:space="0" w:color="auto"/>
        <w:bottom w:val="none" w:sz="0" w:space="0" w:color="auto"/>
        <w:right w:val="none" w:sz="0" w:space="0" w:color="auto"/>
      </w:divBdr>
    </w:div>
    <w:div w:id="496500857">
      <w:bodyDiv w:val="1"/>
      <w:marLeft w:val="0"/>
      <w:marRight w:val="0"/>
      <w:marTop w:val="0"/>
      <w:marBottom w:val="0"/>
      <w:divBdr>
        <w:top w:val="none" w:sz="0" w:space="0" w:color="auto"/>
        <w:left w:val="none" w:sz="0" w:space="0" w:color="auto"/>
        <w:bottom w:val="none" w:sz="0" w:space="0" w:color="auto"/>
        <w:right w:val="none" w:sz="0" w:space="0" w:color="auto"/>
      </w:divBdr>
    </w:div>
    <w:div w:id="498543328">
      <w:bodyDiv w:val="1"/>
      <w:marLeft w:val="0"/>
      <w:marRight w:val="0"/>
      <w:marTop w:val="0"/>
      <w:marBottom w:val="0"/>
      <w:divBdr>
        <w:top w:val="none" w:sz="0" w:space="0" w:color="auto"/>
        <w:left w:val="none" w:sz="0" w:space="0" w:color="auto"/>
        <w:bottom w:val="none" w:sz="0" w:space="0" w:color="auto"/>
        <w:right w:val="none" w:sz="0" w:space="0" w:color="auto"/>
      </w:divBdr>
    </w:div>
    <w:div w:id="508446495">
      <w:bodyDiv w:val="1"/>
      <w:marLeft w:val="0"/>
      <w:marRight w:val="0"/>
      <w:marTop w:val="0"/>
      <w:marBottom w:val="0"/>
      <w:divBdr>
        <w:top w:val="none" w:sz="0" w:space="0" w:color="auto"/>
        <w:left w:val="none" w:sz="0" w:space="0" w:color="auto"/>
        <w:bottom w:val="none" w:sz="0" w:space="0" w:color="auto"/>
        <w:right w:val="none" w:sz="0" w:space="0" w:color="auto"/>
      </w:divBdr>
    </w:div>
    <w:div w:id="556011639">
      <w:bodyDiv w:val="1"/>
      <w:marLeft w:val="0"/>
      <w:marRight w:val="0"/>
      <w:marTop w:val="0"/>
      <w:marBottom w:val="0"/>
      <w:divBdr>
        <w:top w:val="none" w:sz="0" w:space="0" w:color="auto"/>
        <w:left w:val="none" w:sz="0" w:space="0" w:color="auto"/>
        <w:bottom w:val="none" w:sz="0" w:space="0" w:color="auto"/>
        <w:right w:val="none" w:sz="0" w:space="0" w:color="auto"/>
      </w:divBdr>
    </w:div>
    <w:div w:id="559678640">
      <w:bodyDiv w:val="1"/>
      <w:marLeft w:val="0"/>
      <w:marRight w:val="0"/>
      <w:marTop w:val="0"/>
      <w:marBottom w:val="0"/>
      <w:divBdr>
        <w:top w:val="none" w:sz="0" w:space="0" w:color="auto"/>
        <w:left w:val="none" w:sz="0" w:space="0" w:color="auto"/>
        <w:bottom w:val="none" w:sz="0" w:space="0" w:color="auto"/>
        <w:right w:val="none" w:sz="0" w:space="0" w:color="auto"/>
      </w:divBdr>
    </w:div>
    <w:div w:id="572588837">
      <w:bodyDiv w:val="1"/>
      <w:marLeft w:val="0"/>
      <w:marRight w:val="0"/>
      <w:marTop w:val="0"/>
      <w:marBottom w:val="0"/>
      <w:divBdr>
        <w:top w:val="none" w:sz="0" w:space="0" w:color="auto"/>
        <w:left w:val="none" w:sz="0" w:space="0" w:color="auto"/>
        <w:bottom w:val="none" w:sz="0" w:space="0" w:color="auto"/>
        <w:right w:val="none" w:sz="0" w:space="0" w:color="auto"/>
      </w:divBdr>
    </w:div>
    <w:div w:id="582227135">
      <w:bodyDiv w:val="1"/>
      <w:marLeft w:val="0"/>
      <w:marRight w:val="0"/>
      <w:marTop w:val="0"/>
      <w:marBottom w:val="0"/>
      <w:divBdr>
        <w:top w:val="none" w:sz="0" w:space="0" w:color="auto"/>
        <w:left w:val="none" w:sz="0" w:space="0" w:color="auto"/>
        <w:bottom w:val="none" w:sz="0" w:space="0" w:color="auto"/>
        <w:right w:val="none" w:sz="0" w:space="0" w:color="auto"/>
      </w:divBdr>
    </w:div>
    <w:div w:id="618491914">
      <w:bodyDiv w:val="1"/>
      <w:marLeft w:val="0"/>
      <w:marRight w:val="0"/>
      <w:marTop w:val="0"/>
      <w:marBottom w:val="0"/>
      <w:divBdr>
        <w:top w:val="none" w:sz="0" w:space="0" w:color="auto"/>
        <w:left w:val="none" w:sz="0" w:space="0" w:color="auto"/>
        <w:bottom w:val="none" w:sz="0" w:space="0" w:color="auto"/>
        <w:right w:val="none" w:sz="0" w:space="0" w:color="auto"/>
      </w:divBdr>
    </w:div>
    <w:div w:id="639458701">
      <w:bodyDiv w:val="1"/>
      <w:marLeft w:val="0"/>
      <w:marRight w:val="0"/>
      <w:marTop w:val="0"/>
      <w:marBottom w:val="0"/>
      <w:divBdr>
        <w:top w:val="none" w:sz="0" w:space="0" w:color="auto"/>
        <w:left w:val="none" w:sz="0" w:space="0" w:color="auto"/>
        <w:bottom w:val="none" w:sz="0" w:space="0" w:color="auto"/>
        <w:right w:val="none" w:sz="0" w:space="0" w:color="auto"/>
      </w:divBdr>
    </w:div>
    <w:div w:id="664625965">
      <w:bodyDiv w:val="1"/>
      <w:marLeft w:val="0"/>
      <w:marRight w:val="0"/>
      <w:marTop w:val="0"/>
      <w:marBottom w:val="0"/>
      <w:divBdr>
        <w:top w:val="none" w:sz="0" w:space="0" w:color="auto"/>
        <w:left w:val="none" w:sz="0" w:space="0" w:color="auto"/>
        <w:bottom w:val="none" w:sz="0" w:space="0" w:color="auto"/>
        <w:right w:val="none" w:sz="0" w:space="0" w:color="auto"/>
      </w:divBdr>
    </w:div>
    <w:div w:id="686103342">
      <w:bodyDiv w:val="1"/>
      <w:marLeft w:val="0"/>
      <w:marRight w:val="0"/>
      <w:marTop w:val="0"/>
      <w:marBottom w:val="0"/>
      <w:divBdr>
        <w:top w:val="none" w:sz="0" w:space="0" w:color="auto"/>
        <w:left w:val="none" w:sz="0" w:space="0" w:color="auto"/>
        <w:bottom w:val="none" w:sz="0" w:space="0" w:color="auto"/>
        <w:right w:val="none" w:sz="0" w:space="0" w:color="auto"/>
      </w:divBdr>
    </w:div>
    <w:div w:id="703673991">
      <w:bodyDiv w:val="1"/>
      <w:marLeft w:val="0"/>
      <w:marRight w:val="0"/>
      <w:marTop w:val="0"/>
      <w:marBottom w:val="0"/>
      <w:divBdr>
        <w:top w:val="none" w:sz="0" w:space="0" w:color="auto"/>
        <w:left w:val="none" w:sz="0" w:space="0" w:color="auto"/>
        <w:bottom w:val="none" w:sz="0" w:space="0" w:color="auto"/>
        <w:right w:val="none" w:sz="0" w:space="0" w:color="auto"/>
      </w:divBdr>
    </w:div>
    <w:div w:id="713623230">
      <w:bodyDiv w:val="1"/>
      <w:marLeft w:val="0"/>
      <w:marRight w:val="0"/>
      <w:marTop w:val="0"/>
      <w:marBottom w:val="0"/>
      <w:divBdr>
        <w:top w:val="none" w:sz="0" w:space="0" w:color="auto"/>
        <w:left w:val="none" w:sz="0" w:space="0" w:color="auto"/>
        <w:bottom w:val="none" w:sz="0" w:space="0" w:color="auto"/>
        <w:right w:val="none" w:sz="0" w:space="0" w:color="auto"/>
      </w:divBdr>
    </w:div>
    <w:div w:id="716903297">
      <w:bodyDiv w:val="1"/>
      <w:marLeft w:val="0"/>
      <w:marRight w:val="0"/>
      <w:marTop w:val="0"/>
      <w:marBottom w:val="0"/>
      <w:divBdr>
        <w:top w:val="none" w:sz="0" w:space="0" w:color="auto"/>
        <w:left w:val="none" w:sz="0" w:space="0" w:color="auto"/>
        <w:bottom w:val="none" w:sz="0" w:space="0" w:color="auto"/>
        <w:right w:val="none" w:sz="0" w:space="0" w:color="auto"/>
      </w:divBdr>
    </w:div>
    <w:div w:id="728962933">
      <w:bodyDiv w:val="1"/>
      <w:marLeft w:val="0"/>
      <w:marRight w:val="0"/>
      <w:marTop w:val="0"/>
      <w:marBottom w:val="0"/>
      <w:divBdr>
        <w:top w:val="none" w:sz="0" w:space="0" w:color="auto"/>
        <w:left w:val="none" w:sz="0" w:space="0" w:color="auto"/>
        <w:bottom w:val="none" w:sz="0" w:space="0" w:color="auto"/>
        <w:right w:val="none" w:sz="0" w:space="0" w:color="auto"/>
      </w:divBdr>
    </w:div>
    <w:div w:id="739140184">
      <w:bodyDiv w:val="1"/>
      <w:marLeft w:val="0"/>
      <w:marRight w:val="0"/>
      <w:marTop w:val="0"/>
      <w:marBottom w:val="0"/>
      <w:divBdr>
        <w:top w:val="none" w:sz="0" w:space="0" w:color="auto"/>
        <w:left w:val="none" w:sz="0" w:space="0" w:color="auto"/>
        <w:bottom w:val="none" w:sz="0" w:space="0" w:color="auto"/>
        <w:right w:val="none" w:sz="0" w:space="0" w:color="auto"/>
      </w:divBdr>
    </w:div>
    <w:div w:id="763457276">
      <w:bodyDiv w:val="1"/>
      <w:marLeft w:val="0"/>
      <w:marRight w:val="0"/>
      <w:marTop w:val="0"/>
      <w:marBottom w:val="0"/>
      <w:divBdr>
        <w:top w:val="none" w:sz="0" w:space="0" w:color="auto"/>
        <w:left w:val="none" w:sz="0" w:space="0" w:color="auto"/>
        <w:bottom w:val="none" w:sz="0" w:space="0" w:color="auto"/>
        <w:right w:val="none" w:sz="0" w:space="0" w:color="auto"/>
      </w:divBdr>
    </w:div>
    <w:div w:id="785199050">
      <w:bodyDiv w:val="1"/>
      <w:marLeft w:val="0"/>
      <w:marRight w:val="0"/>
      <w:marTop w:val="0"/>
      <w:marBottom w:val="0"/>
      <w:divBdr>
        <w:top w:val="none" w:sz="0" w:space="0" w:color="auto"/>
        <w:left w:val="none" w:sz="0" w:space="0" w:color="auto"/>
        <w:bottom w:val="none" w:sz="0" w:space="0" w:color="auto"/>
        <w:right w:val="none" w:sz="0" w:space="0" w:color="auto"/>
      </w:divBdr>
    </w:div>
    <w:div w:id="818763369">
      <w:bodyDiv w:val="1"/>
      <w:marLeft w:val="0"/>
      <w:marRight w:val="0"/>
      <w:marTop w:val="0"/>
      <w:marBottom w:val="0"/>
      <w:divBdr>
        <w:top w:val="none" w:sz="0" w:space="0" w:color="auto"/>
        <w:left w:val="none" w:sz="0" w:space="0" w:color="auto"/>
        <w:bottom w:val="none" w:sz="0" w:space="0" w:color="auto"/>
        <w:right w:val="none" w:sz="0" w:space="0" w:color="auto"/>
      </w:divBdr>
    </w:div>
    <w:div w:id="872809146">
      <w:bodyDiv w:val="1"/>
      <w:marLeft w:val="0"/>
      <w:marRight w:val="0"/>
      <w:marTop w:val="0"/>
      <w:marBottom w:val="0"/>
      <w:divBdr>
        <w:top w:val="none" w:sz="0" w:space="0" w:color="auto"/>
        <w:left w:val="none" w:sz="0" w:space="0" w:color="auto"/>
        <w:bottom w:val="none" w:sz="0" w:space="0" w:color="auto"/>
        <w:right w:val="none" w:sz="0" w:space="0" w:color="auto"/>
      </w:divBdr>
    </w:div>
    <w:div w:id="873621389">
      <w:bodyDiv w:val="1"/>
      <w:marLeft w:val="0"/>
      <w:marRight w:val="0"/>
      <w:marTop w:val="0"/>
      <w:marBottom w:val="0"/>
      <w:divBdr>
        <w:top w:val="none" w:sz="0" w:space="0" w:color="auto"/>
        <w:left w:val="none" w:sz="0" w:space="0" w:color="auto"/>
        <w:bottom w:val="none" w:sz="0" w:space="0" w:color="auto"/>
        <w:right w:val="none" w:sz="0" w:space="0" w:color="auto"/>
      </w:divBdr>
    </w:div>
    <w:div w:id="875386601">
      <w:bodyDiv w:val="1"/>
      <w:marLeft w:val="0"/>
      <w:marRight w:val="0"/>
      <w:marTop w:val="0"/>
      <w:marBottom w:val="0"/>
      <w:divBdr>
        <w:top w:val="none" w:sz="0" w:space="0" w:color="auto"/>
        <w:left w:val="none" w:sz="0" w:space="0" w:color="auto"/>
        <w:bottom w:val="none" w:sz="0" w:space="0" w:color="auto"/>
        <w:right w:val="none" w:sz="0" w:space="0" w:color="auto"/>
      </w:divBdr>
    </w:div>
    <w:div w:id="883713525">
      <w:bodyDiv w:val="1"/>
      <w:marLeft w:val="0"/>
      <w:marRight w:val="0"/>
      <w:marTop w:val="0"/>
      <w:marBottom w:val="0"/>
      <w:divBdr>
        <w:top w:val="none" w:sz="0" w:space="0" w:color="auto"/>
        <w:left w:val="none" w:sz="0" w:space="0" w:color="auto"/>
        <w:bottom w:val="none" w:sz="0" w:space="0" w:color="auto"/>
        <w:right w:val="none" w:sz="0" w:space="0" w:color="auto"/>
      </w:divBdr>
    </w:div>
    <w:div w:id="899943544">
      <w:bodyDiv w:val="1"/>
      <w:marLeft w:val="0"/>
      <w:marRight w:val="0"/>
      <w:marTop w:val="0"/>
      <w:marBottom w:val="0"/>
      <w:divBdr>
        <w:top w:val="none" w:sz="0" w:space="0" w:color="auto"/>
        <w:left w:val="none" w:sz="0" w:space="0" w:color="auto"/>
        <w:bottom w:val="none" w:sz="0" w:space="0" w:color="auto"/>
        <w:right w:val="none" w:sz="0" w:space="0" w:color="auto"/>
      </w:divBdr>
    </w:div>
    <w:div w:id="908002785">
      <w:bodyDiv w:val="1"/>
      <w:marLeft w:val="0"/>
      <w:marRight w:val="0"/>
      <w:marTop w:val="0"/>
      <w:marBottom w:val="0"/>
      <w:divBdr>
        <w:top w:val="none" w:sz="0" w:space="0" w:color="auto"/>
        <w:left w:val="none" w:sz="0" w:space="0" w:color="auto"/>
        <w:bottom w:val="none" w:sz="0" w:space="0" w:color="auto"/>
        <w:right w:val="none" w:sz="0" w:space="0" w:color="auto"/>
      </w:divBdr>
    </w:div>
    <w:div w:id="924218663">
      <w:bodyDiv w:val="1"/>
      <w:marLeft w:val="0"/>
      <w:marRight w:val="0"/>
      <w:marTop w:val="0"/>
      <w:marBottom w:val="0"/>
      <w:divBdr>
        <w:top w:val="none" w:sz="0" w:space="0" w:color="auto"/>
        <w:left w:val="none" w:sz="0" w:space="0" w:color="auto"/>
        <w:bottom w:val="none" w:sz="0" w:space="0" w:color="auto"/>
        <w:right w:val="none" w:sz="0" w:space="0" w:color="auto"/>
      </w:divBdr>
    </w:div>
    <w:div w:id="926503436">
      <w:bodyDiv w:val="1"/>
      <w:marLeft w:val="0"/>
      <w:marRight w:val="0"/>
      <w:marTop w:val="0"/>
      <w:marBottom w:val="0"/>
      <w:divBdr>
        <w:top w:val="none" w:sz="0" w:space="0" w:color="auto"/>
        <w:left w:val="none" w:sz="0" w:space="0" w:color="auto"/>
        <w:bottom w:val="none" w:sz="0" w:space="0" w:color="auto"/>
        <w:right w:val="none" w:sz="0" w:space="0" w:color="auto"/>
      </w:divBdr>
    </w:div>
    <w:div w:id="932785648">
      <w:bodyDiv w:val="1"/>
      <w:marLeft w:val="0"/>
      <w:marRight w:val="0"/>
      <w:marTop w:val="0"/>
      <w:marBottom w:val="0"/>
      <w:divBdr>
        <w:top w:val="none" w:sz="0" w:space="0" w:color="auto"/>
        <w:left w:val="none" w:sz="0" w:space="0" w:color="auto"/>
        <w:bottom w:val="none" w:sz="0" w:space="0" w:color="auto"/>
        <w:right w:val="none" w:sz="0" w:space="0" w:color="auto"/>
      </w:divBdr>
    </w:div>
    <w:div w:id="942764951">
      <w:bodyDiv w:val="1"/>
      <w:marLeft w:val="0"/>
      <w:marRight w:val="0"/>
      <w:marTop w:val="0"/>
      <w:marBottom w:val="0"/>
      <w:divBdr>
        <w:top w:val="none" w:sz="0" w:space="0" w:color="auto"/>
        <w:left w:val="none" w:sz="0" w:space="0" w:color="auto"/>
        <w:bottom w:val="none" w:sz="0" w:space="0" w:color="auto"/>
        <w:right w:val="none" w:sz="0" w:space="0" w:color="auto"/>
      </w:divBdr>
    </w:div>
    <w:div w:id="961958513">
      <w:bodyDiv w:val="1"/>
      <w:marLeft w:val="0"/>
      <w:marRight w:val="0"/>
      <w:marTop w:val="0"/>
      <w:marBottom w:val="0"/>
      <w:divBdr>
        <w:top w:val="none" w:sz="0" w:space="0" w:color="auto"/>
        <w:left w:val="none" w:sz="0" w:space="0" w:color="auto"/>
        <w:bottom w:val="none" w:sz="0" w:space="0" w:color="auto"/>
        <w:right w:val="none" w:sz="0" w:space="0" w:color="auto"/>
      </w:divBdr>
    </w:div>
    <w:div w:id="971833626">
      <w:bodyDiv w:val="1"/>
      <w:marLeft w:val="0"/>
      <w:marRight w:val="0"/>
      <w:marTop w:val="0"/>
      <w:marBottom w:val="0"/>
      <w:divBdr>
        <w:top w:val="none" w:sz="0" w:space="0" w:color="auto"/>
        <w:left w:val="none" w:sz="0" w:space="0" w:color="auto"/>
        <w:bottom w:val="none" w:sz="0" w:space="0" w:color="auto"/>
        <w:right w:val="none" w:sz="0" w:space="0" w:color="auto"/>
      </w:divBdr>
    </w:div>
    <w:div w:id="1015113054">
      <w:bodyDiv w:val="1"/>
      <w:marLeft w:val="0"/>
      <w:marRight w:val="0"/>
      <w:marTop w:val="0"/>
      <w:marBottom w:val="0"/>
      <w:divBdr>
        <w:top w:val="none" w:sz="0" w:space="0" w:color="auto"/>
        <w:left w:val="none" w:sz="0" w:space="0" w:color="auto"/>
        <w:bottom w:val="none" w:sz="0" w:space="0" w:color="auto"/>
        <w:right w:val="none" w:sz="0" w:space="0" w:color="auto"/>
      </w:divBdr>
    </w:div>
    <w:div w:id="1021858157">
      <w:bodyDiv w:val="1"/>
      <w:marLeft w:val="0"/>
      <w:marRight w:val="0"/>
      <w:marTop w:val="0"/>
      <w:marBottom w:val="0"/>
      <w:divBdr>
        <w:top w:val="none" w:sz="0" w:space="0" w:color="auto"/>
        <w:left w:val="none" w:sz="0" w:space="0" w:color="auto"/>
        <w:bottom w:val="none" w:sz="0" w:space="0" w:color="auto"/>
        <w:right w:val="none" w:sz="0" w:space="0" w:color="auto"/>
      </w:divBdr>
    </w:div>
    <w:div w:id="1051660515">
      <w:bodyDiv w:val="1"/>
      <w:marLeft w:val="0"/>
      <w:marRight w:val="0"/>
      <w:marTop w:val="0"/>
      <w:marBottom w:val="0"/>
      <w:divBdr>
        <w:top w:val="none" w:sz="0" w:space="0" w:color="auto"/>
        <w:left w:val="none" w:sz="0" w:space="0" w:color="auto"/>
        <w:bottom w:val="none" w:sz="0" w:space="0" w:color="auto"/>
        <w:right w:val="none" w:sz="0" w:space="0" w:color="auto"/>
      </w:divBdr>
    </w:div>
    <w:div w:id="1060372571">
      <w:bodyDiv w:val="1"/>
      <w:marLeft w:val="0"/>
      <w:marRight w:val="0"/>
      <w:marTop w:val="0"/>
      <w:marBottom w:val="0"/>
      <w:divBdr>
        <w:top w:val="none" w:sz="0" w:space="0" w:color="auto"/>
        <w:left w:val="none" w:sz="0" w:space="0" w:color="auto"/>
        <w:bottom w:val="none" w:sz="0" w:space="0" w:color="auto"/>
        <w:right w:val="none" w:sz="0" w:space="0" w:color="auto"/>
      </w:divBdr>
    </w:div>
    <w:div w:id="1066610963">
      <w:bodyDiv w:val="1"/>
      <w:marLeft w:val="0"/>
      <w:marRight w:val="0"/>
      <w:marTop w:val="0"/>
      <w:marBottom w:val="0"/>
      <w:divBdr>
        <w:top w:val="none" w:sz="0" w:space="0" w:color="auto"/>
        <w:left w:val="none" w:sz="0" w:space="0" w:color="auto"/>
        <w:bottom w:val="none" w:sz="0" w:space="0" w:color="auto"/>
        <w:right w:val="none" w:sz="0" w:space="0" w:color="auto"/>
      </w:divBdr>
    </w:div>
    <w:div w:id="1098985994">
      <w:bodyDiv w:val="1"/>
      <w:marLeft w:val="0"/>
      <w:marRight w:val="0"/>
      <w:marTop w:val="0"/>
      <w:marBottom w:val="0"/>
      <w:divBdr>
        <w:top w:val="none" w:sz="0" w:space="0" w:color="auto"/>
        <w:left w:val="none" w:sz="0" w:space="0" w:color="auto"/>
        <w:bottom w:val="none" w:sz="0" w:space="0" w:color="auto"/>
        <w:right w:val="none" w:sz="0" w:space="0" w:color="auto"/>
      </w:divBdr>
    </w:div>
    <w:div w:id="1101217400">
      <w:bodyDiv w:val="1"/>
      <w:marLeft w:val="0"/>
      <w:marRight w:val="0"/>
      <w:marTop w:val="0"/>
      <w:marBottom w:val="0"/>
      <w:divBdr>
        <w:top w:val="none" w:sz="0" w:space="0" w:color="auto"/>
        <w:left w:val="none" w:sz="0" w:space="0" w:color="auto"/>
        <w:bottom w:val="none" w:sz="0" w:space="0" w:color="auto"/>
        <w:right w:val="none" w:sz="0" w:space="0" w:color="auto"/>
      </w:divBdr>
    </w:div>
    <w:div w:id="1125075510">
      <w:bodyDiv w:val="1"/>
      <w:marLeft w:val="0"/>
      <w:marRight w:val="0"/>
      <w:marTop w:val="0"/>
      <w:marBottom w:val="0"/>
      <w:divBdr>
        <w:top w:val="none" w:sz="0" w:space="0" w:color="auto"/>
        <w:left w:val="none" w:sz="0" w:space="0" w:color="auto"/>
        <w:bottom w:val="none" w:sz="0" w:space="0" w:color="auto"/>
        <w:right w:val="none" w:sz="0" w:space="0" w:color="auto"/>
      </w:divBdr>
    </w:div>
    <w:div w:id="1132672329">
      <w:bodyDiv w:val="1"/>
      <w:marLeft w:val="0"/>
      <w:marRight w:val="0"/>
      <w:marTop w:val="0"/>
      <w:marBottom w:val="0"/>
      <w:divBdr>
        <w:top w:val="none" w:sz="0" w:space="0" w:color="auto"/>
        <w:left w:val="none" w:sz="0" w:space="0" w:color="auto"/>
        <w:bottom w:val="none" w:sz="0" w:space="0" w:color="auto"/>
        <w:right w:val="none" w:sz="0" w:space="0" w:color="auto"/>
      </w:divBdr>
    </w:div>
    <w:div w:id="1153371578">
      <w:bodyDiv w:val="1"/>
      <w:marLeft w:val="0"/>
      <w:marRight w:val="0"/>
      <w:marTop w:val="0"/>
      <w:marBottom w:val="0"/>
      <w:divBdr>
        <w:top w:val="none" w:sz="0" w:space="0" w:color="auto"/>
        <w:left w:val="none" w:sz="0" w:space="0" w:color="auto"/>
        <w:bottom w:val="none" w:sz="0" w:space="0" w:color="auto"/>
        <w:right w:val="none" w:sz="0" w:space="0" w:color="auto"/>
      </w:divBdr>
    </w:div>
    <w:div w:id="1153912525">
      <w:bodyDiv w:val="1"/>
      <w:marLeft w:val="0"/>
      <w:marRight w:val="0"/>
      <w:marTop w:val="0"/>
      <w:marBottom w:val="0"/>
      <w:divBdr>
        <w:top w:val="none" w:sz="0" w:space="0" w:color="auto"/>
        <w:left w:val="none" w:sz="0" w:space="0" w:color="auto"/>
        <w:bottom w:val="none" w:sz="0" w:space="0" w:color="auto"/>
        <w:right w:val="none" w:sz="0" w:space="0" w:color="auto"/>
      </w:divBdr>
    </w:div>
    <w:div w:id="1175726388">
      <w:bodyDiv w:val="1"/>
      <w:marLeft w:val="0"/>
      <w:marRight w:val="0"/>
      <w:marTop w:val="0"/>
      <w:marBottom w:val="0"/>
      <w:divBdr>
        <w:top w:val="none" w:sz="0" w:space="0" w:color="auto"/>
        <w:left w:val="none" w:sz="0" w:space="0" w:color="auto"/>
        <w:bottom w:val="none" w:sz="0" w:space="0" w:color="auto"/>
        <w:right w:val="none" w:sz="0" w:space="0" w:color="auto"/>
      </w:divBdr>
    </w:div>
    <w:div w:id="1244753077">
      <w:bodyDiv w:val="1"/>
      <w:marLeft w:val="0"/>
      <w:marRight w:val="0"/>
      <w:marTop w:val="0"/>
      <w:marBottom w:val="0"/>
      <w:divBdr>
        <w:top w:val="none" w:sz="0" w:space="0" w:color="auto"/>
        <w:left w:val="none" w:sz="0" w:space="0" w:color="auto"/>
        <w:bottom w:val="none" w:sz="0" w:space="0" w:color="auto"/>
        <w:right w:val="none" w:sz="0" w:space="0" w:color="auto"/>
      </w:divBdr>
    </w:div>
    <w:div w:id="1255824648">
      <w:bodyDiv w:val="1"/>
      <w:marLeft w:val="0"/>
      <w:marRight w:val="0"/>
      <w:marTop w:val="0"/>
      <w:marBottom w:val="0"/>
      <w:divBdr>
        <w:top w:val="none" w:sz="0" w:space="0" w:color="auto"/>
        <w:left w:val="none" w:sz="0" w:space="0" w:color="auto"/>
        <w:bottom w:val="none" w:sz="0" w:space="0" w:color="auto"/>
        <w:right w:val="none" w:sz="0" w:space="0" w:color="auto"/>
      </w:divBdr>
    </w:div>
    <w:div w:id="1272005629">
      <w:bodyDiv w:val="1"/>
      <w:marLeft w:val="0"/>
      <w:marRight w:val="0"/>
      <w:marTop w:val="0"/>
      <w:marBottom w:val="0"/>
      <w:divBdr>
        <w:top w:val="none" w:sz="0" w:space="0" w:color="auto"/>
        <w:left w:val="none" w:sz="0" w:space="0" w:color="auto"/>
        <w:bottom w:val="none" w:sz="0" w:space="0" w:color="auto"/>
        <w:right w:val="none" w:sz="0" w:space="0" w:color="auto"/>
      </w:divBdr>
    </w:div>
    <w:div w:id="1313943992">
      <w:bodyDiv w:val="1"/>
      <w:marLeft w:val="0"/>
      <w:marRight w:val="0"/>
      <w:marTop w:val="0"/>
      <w:marBottom w:val="0"/>
      <w:divBdr>
        <w:top w:val="none" w:sz="0" w:space="0" w:color="auto"/>
        <w:left w:val="none" w:sz="0" w:space="0" w:color="auto"/>
        <w:bottom w:val="none" w:sz="0" w:space="0" w:color="auto"/>
        <w:right w:val="none" w:sz="0" w:space="0" w:color="auto"/>
      </w:divBdr>
    </w:div>
    <w:div w:id="1356421517">
      <w:bodyDiv w:val="1"/>
      <w:marLeft w:val="0"/>
      <w:marRight w:val="0"/>
      <w:marTop w:val="0"/>
      <w:marBottom w:val="0"/>
      <w:divBdr>
        <w:top w:val="none" w:sz="0" w:space="0" w:color="auto"/>
        <w:left w:val="none" w:sz="0" w:space="0" w:color="auto"/>
        <w:bottom w:val="none" w:sz="0" w:space="0" w:color="auto"/>
        <w:right w:val="none" w:sz="0" w:space="0" w:color="auto"/>
      </w:divBdr>
    </w:div>
    <w:div w:id="1388921254">
      <w:bodyDiv w:val="1"/>
      <w:marLeft w:val="0"/>
      <w:marRight w:val="0"/>
      <w:marTop w:val="0"/>
      <w:marBottom w:val="0"/>
      <w:divBdr>
        <w:top w:val="none" w:sz="0" w:space="0" w:color="auto"/>
        <w:left w:val="none" w:sz="0" w:space="0" w:color="auto"/>
        <w:bottom w:val="none" w:sz="0" w:space="0" w:color="auto"/>
        <w:right w:val="none" w:sz="0" w:space="0" w:color="auto"/>
      </w:divBdr>
    </w:div>
    <w:div w:id="1396856573">
      <w:bodyDiv w:val="1"/>
      <w:marLeft w:val="0"/>
      <w:marRight w:val="0"/>
      <w:marTop w:val="0"/>
      <w:marBottom w:val="0"/>
      <w:divBdr>
        <w:top w:val="none" w:sz="0" w:space="0" w:color="auto"/>
        <w:left w:val="none" w:sz="0" w:space="0" w:color="auto"/>
        <w:bottom w:val="none" w:sz="0" w:space="0" w:color="auto"/>
        <w:right w:val="none" w:sz="0" w:space="0" w:color="auto"/>
      </w:divBdr>
    </w:div>
    <w:div w:id="1398624737">
      <w:bodyDiv w:val="1"/>
      <w:marLeft w:val="0"/>
      <w:marRight w:val="0"/>
      <w:marTop w:val="0"/>
      <w:marBottom w:val="0"/>
      <w:divBdr>
        <w:top w:val="none" w:sz="0" w:space="0" w:color="auto"/>
        <w:left w:val="none" w:sz="0" w:space="0" w:color="auto"/>
        <w:bottom w:val="none" w:sz="0" w:space="0" w:color="auto"/>
        <w:right w:val="none" w:sz="0" w:space="0" w:color="auto"/>
      </w:divBdr>
    </w:div>
    <w:div w:id="1456215540">
      <w:bodyDiv w:val="1"/>
      <w:marLeft w:val="0"/>
      <w:marRight w:val="0"/>
      <w:marTop w:val="0"/>
      <w:marBottom w:val="0"/>
      <w:divBdr>
        <w:top w:val="none" w:sz="0" w:space="0" w:color="auto"/>
        <w:left w:val="none" w:sz="0" w:space="0" w:color="auto"/>
        <w:bottom w:val="none" w:sz="0" w:space="0" w:color="auto"/>
        <w:right w:val="none" w:sz="0" w:space="0" w:color="auto"/>
      </w:divBdr>
    </w:div>
    <w:div w:id="1479420519">
      <w:bodyDiv w:val="1"/>
      <w:marLeft w:val="0"/>
      <w:marRight w:val="0"/>
      <w:marTop w:val="0"/>
      <w:marBottom w:val="0"/>
      <w:divBdr>
        <w:top w:val="none" w:sz="0" w:space="0" w:color="auto"/>
        <w:left w:val="none" w:sz="0" w:space="0" w:color="auto"/>
        <w:bottom w:val="none" w:sz="0" w:space="0" w:color="auto"/>
        <w:right w:val="none" w:sz="0" w:space="0" w:color="auto"/>
      </w:divBdr>
    </w:div>
    <w:div w:id="1492795842">
      <w:bodyDiv w:val="1"/>
      <w:marLeft w:val="0"/>
      <w:marRight w:val="0"/>
      <w:marTop w:val="0"/>
      <w:marBottom w:val="0"/>
      <w:divBdr>
        <w:top w:val="none" w:sz="0" w:space="0" w:color="auto"/>
        <w:left w:val="none" w:sz="0" w:space="0" w:color="auto"/>
        <w:bottom w:val="none" w:sz="0" w:space="0" w:color="auto"/>
        <w:right w:val="none" w:sz="0" w:space="0" w:color="auto"/>
      </w:divBdr>
    </w:div>
    <w:div w:id="1496219277">
      <w:bodyDiv w:val="1"/>
      <w:marLeft w:val="0"/>
      <w:marRight w:val="0"/>
      <w:marTop w:val="0"/>
      <w:marBottom w:val="0"/>
      <w:divBdr>
        <w:top w:val="none" w:sz="0" w:space="0" w:color="auto"/>
        <w:left w:val="none" w:sz="0" w:space="0" w:color="auto"/>
        <w:bottom w:val="none" w:sz="0" w:space="0" w:color="auto"/>
        <w:right w:val="none" w:sz="0" w:space="0" w:color="auto"/>
      </w:divBdr>
    </w:div>
    <w:div w:id="1523938182">
      <w:bodyDiv w:val="1"/>
      <w:marLeft w:val="0"/>
      <w:marRight w:val="0"/>
      <w:marTop w:val="0"/>
      <w:marBottom w:val="0"/>
      <w:divBdr>
        <w:top w:val="none" w:sz="0" w:space="0" w:color="auto"/>
        <w:left w:val="none" w:sz="0" w:space="0" w:color="auto"/>
        <w:bottom w:val="none" w:sz="0" w:space="0" w:color="auto"/>
        <w:right w:val="none" w:sz="0" w:space="0" w:color="auto"/>
      </w:divBdr>
    </w:div>
    <w:div w:id="1552185123">
      <w:bodyDiv w:val="1"/>
      <w:marLeft w:val="0"/>
      <w:marRight w:val="0"/>
      <w:marTop w:val="0"/>
      <w:marBottom w:val="0"/>
      <w:divBdr>
        <w:top w:val="none" w:sz="0" w:space="0" w:color="auto"/>
        <w:left w:val="none" w:sz="0" w:space="0" w:color="auto"/>
        <w:bottom w:val="none" w:sz="0" w:space="0" w:color="auto"/>
        <w:right w:val="none" w:sz="0" w:space="0" w:color="auto"/>
      </w:divBdr>
    </w:div>
    <w:div w:id="1564946838">
      <w:bodyDiv w:val="1"/>
      <w:marLeft w:val="0"/>
      <w:marRight w:val="0"/>
      <w:marTop w:val="0"/>
      <w:marBottom w:val="0"/>
      <w:divBdr>
        <w:top w:val="none" w:sz="0" w:space="0" w:color="auto"/>
        <w:left w:val="none" w:sz="0" w:space="0" w:color="auto"/>
        <w:bottom w:val="none" w:sz="0" w:space="0" w:color="auto"/>
        <w:right w:val="none" w:sz="0" w:space="0" w:color="auto"/>
      </w:divBdr>
    </w:div>
    <w:div w:id="1578244829">
      <w:bodyDiv w:val="1"/>
      <w:marLeft w:val="0"/>
      <w:marRight w:val="0"/>
      <w:marTop w:val="0"/>
      <w:marBottom w:val="0"/>
      <w:divBdr>
        <w:top w:val="none" w:sz="0" w:space="0" w:color="auto"/>
        <w:left w:val="none" w:sz="0" w:space="0" w:color="auto"/>
        <w:bottom w:val="none" w:sz="0" w:space="0" w:color="auto"/>
        <w:right w:val="none" w:sz="0" w:space="0" w:color="auto"/>
      </w:divBdr>
    </w:div>
    <w:div w:id="1588616026">
      <w:bodyDiv w:val="1"/>
      <w:marLeft w:val="0"/>
      <w:marRight w:val="0"/>
      <w:marTop w:val="0"/>
      <w:marBottom w:val="0"/>
      <w:divBdr>
        <w:top w:val="none" w:sz="0" w:space="0" w:color="auto"/>
        <w:left w:val="none" w:sz="0" w:space="0" w:color="auto"/>
        <w:bottom w:val="none" w:sz="0" w:space="0" w:color="auto"/>
        <w:right w:val="none" w:sz="0" w:space="0" w:color="auto"/>
      </w:divBdr>
    </w:div>
    <w:div w:id="1623340682">
      <w:bodyDiv w:val="1"/>
      <w:marLeft w:val="0"/>
      <w:marRight w:val="0"/>
      <w:marTop w:val="0"/>
      <w:marBottom w:val="0"/>
      <w:divBdr>
        <w:top w:val="none" w:sz="0" w:space="0" w:color="auto"/>
        <w:left w:val="none" w:sz="0" w:space="0" w:color="auto"/>
        <w:bottom w:val="none" w:sz="0" w:space="0" w:color="auto"/>
        <w:right w:val="none" w:sz="0" w:space="0" w:color="auto"/>
      </w:divBdr>
    </w:div>
    <w:div w:id="1640844519">
      <w:bodyDiv w:val="1"/>
      <w:marLeft w:val="0"/>
      <w:marRight w:val="0"/>
      <w:marTop w:val="0"/>
      <w:marBottom w:val="0"/>
      <w:divBdr>
        <w:top w:val="none" w:sz="0" w:space="0" w:color="auto"/>
        <w:left w:val="none" w:sz="0" w:space="0" w:color="auto"/>
        <w:bottom w:val="none" w:sz="0" w:space="0" w:color="auto"/>
        <w:right w:val="none" w:sz="0" w:space="0" w:color="auto"/>
      </w:divBdr>
    </w:div>
    <w:div w:id="1730104397">
      <w:bodyDiv w:val="1"/>
      <w:marLeft w:val="0"/>
      <w:marRight w:val="0"/>
      <w:marTop w:val="0"/>
      <w:marBottom w:val="0"/>
      <w:divBdr>
        <w:top w:val="none" w:sz="0" w:space="0" w:color="auto"/>
        <w:left w:val="none" w:sz="0" w:space="0" w:color="auto"/>
        <w:bottom w:val="none" w:sz="0" w:space="0" w:color="auto"/>
        <w:right w:val="none" w:sz="0" w:space="0" w:color="auto"/>
      </w:divBdr>
    </w:div>
    <w:div w:id="1750494293">
      <w:bodyDiv w:val="1"/>
      <w:marLeft w:val="0"/>
      <w:marRight w:val="0"/>
      <w:marTop w:val="0"/>
      <w:marBottom w:val="0"/>
      <w:divBdr>
        <w:top w:val="none" w:sz="0" w:space="0" w:color="auto"/>
        <w:left w:val="none" w:sz="0" w:space="0" w:color="auto"/>
        <w:bottom w:val="none" w:sz="0" w:space="0" w:color="auto"/>
        <w:right w:val="none" w:sz="0" w:space="0" w:color="auto"/>
      </w:divBdr>
    </w:div>
    <w:div w:id="1835996480">
      <w:bodyDiv w:val="1"/>
      <w:marLeft w:val="0"/>
      <w:marRight w:val="0"/>
      <w:marTop w:val="0"/>
      <w:marBottom w:val="0"/>
      <w:divBdr>
        <w:top w:val="none" w:sz="0" w:space="0" w:color="auto"/>
        <w:left w:val="none" w:sz="0" w:space="0" w:color="auto"/>
        <w:bottom w:val="none" w:sz="0" w:space="0" w:color="auto"/>
        <w:right w:val="none" w:sz="0" w:space="0" w:color="auto"/>
      </w:divBdr>
    </w:div>
    <w:div w:id="1852138003">
      <w:bodyDiv w:val="1"/>
      <w:marLeft w:val="0"/>
      <w:marRight w:val="0"/>
      <w:marTop w:val="0"/>
      <w:marBottom w:val="0"/>
      <w:divBdr>
        <w:top w:val="none" w:sz="0" w:space="0" w:color="auto"/>
        <w:left w:val="none" w:sz="0" w:space="0" w:color="auto"/>
        <w:bottom w:val="none" w:sz="0" w:space="0" w:color="auto"/>
        <w:right w:val="none" w:sz="0" w:space="0" w:color="auto"/>
      </w:divBdr>
    </w:div>
    <w:div w:id="1891107781">
      <w:bodyDiv w:val="1"/>
      <w:marLeft w:val="0"/>
      <w:marRight w:val="0"/>
      <w:marTop w:val="0"/>
      <w:marBottom w:val="0"/>
      <w:divBdr>
        <w:top w:val="none" w:sz="0" w:space="0" w:color="auto"/>
        <w:left w:val="none" w:sz="0" w:space="0" w:color="auto"/>
        <w:bottom w:val="none" w:sz="0" w:space="0" w:color="auto"/>
        <w:right w:val="none" w:sz="0" w:space="0" w:color="auto"/>
      </w:divBdr>
    </w:div>
    <w:div w:id="1903977413">
      <w:bodyDiv w:val="1"/>
      <w:marLeft w:val="0"/>
      <w:marRight w:val="0"/>
      <w:marTop w:val="0"/>
      <w:marBottom w:val="0"/>
      <w:divBdr>
        <w:top w:val="none" w:sz="0" w:space="0" w:color="auto"/>
        <w:left w:val="none" w:sz="0" w:space="0" w:color="auto"/>
        <w:bottom w:val="none" w:sz="0" w:space="0" w:color="auto"/>
        <w:right w:val="none" w:sz="0" w:space="0" w:color="auto"/>
      </w:divBdr>
    </w:div>
    <w:div w:id="1913850885">
      <w:bodyDiv w:val="1"/>
      <w:marLeft w:val="0"/>
      <w:marRight w:val="0"/>
      <w:marTop w:val="0"/>
      <w:marBottom w:val="0"/>
      <w:divBdr>
        <w:top w:val="none" w:sz="0" w:space="0" w:color="auto"/>
        <w:left w:val="none" w:sz="0" w:space="0" w:color="auto"/>
        <w:bottom w:val="none" w:sz="0" w:space="0" w:color="auto"/>
        <w:right w:val="none" w:sz="0" w:space="0" w:color="auto"/>
      </w:divBdr>
    </w:div>
    <w:div w:id="1929002709">
      <w:bodyDiv w:val="1"/>
      <w:marLeft w:val="0"/>
      <w:marRight w:val="0"/>
      <w:marTop w:val="0"/>
      <w:marBottom w:val="0"/>
      <w:divBdr>
        <w:top w:val="none" w:sz="0" w:space="0" w:color="auto"/>
        <w:left w:val="none" w:sz="0" w:space="0" w:color="auto"/>
        <w:bottom w:val="none" w:sz="0" w:space="0" w:color="auto"/>
        <w:right w:val="none" w:sz="0" w:space="0" w:color="auto"/>
      </w:divBdr>
    </w:div>
    <w:div w:id="2032610220">
      <w:bodyDiv w:val="1"/>
      <w:marLeft w:val="0"/>
      <w:marRight w:val="0"/>
      <w:marTop w:val="0"/>
      <w:marBottom w:val="0"/>
      <w:divBdr>
        <w:top w:val="none" w:sz="0" w:space="0" w:color="auto"/>
        <w:left w:val="none" w:sz="0" w:space="0" w:color="auto"/>
        <w:bottom w:val="none" w:sz="0" w:space="0" w:color="auto"/>
        <w:right w:val="none" w:sz="0" w:space="0" w:color="auto"/>
      </w:divBdr>
    </w:div>
    <w:div w:id="2033989209">
      <w:bodyDiv w:val="1"/>
      <w:marLeft w:val="0"/>
      <w:marRight w:val="0"/>
      <w:marTop w:val="0"/>
      <w:marBottom w:val="0"/>
      <w:divBdr>
        <w:top w:val="none" w:sz="0" w:space="0" w:color="auto"/>
        <w:left w:val="none" w:sz="0" w:space="0" w:color="auto"/>
        <w:bottom w:val="none" w:sz="0" w:space="0" w:color="auto"/>
        <w:right w:val="none" w:sz="0" w:space="0" w:color="auto"/>
      </w:divBdr>
    </w:div>
    <w:div w:id="2085907328">
      <w:bodyDiv w:val="1"/>
      <w:marLeft w:val="0"/>
      <w:marRight w:val="0"/>
      <w:marTop w:val="0"/>
      <w:marBottom w:val="0"/>
      <w:divBdr>
        <w:top w:val="none" w:sz="0" w:space="0" w:color="auto"/>
        <w:left w:val="none" w:sz="0" w:space="0" w:color="auto"/>
        <w:bottom w:val="none" w:sz="0" w:space="0" w:color="auto"/>
        <w:right w:val="none" w:sz="0" w:space="0" w:color="auto"/>
      </w:divBdr>
    </w:div>
    <w:div w:id="2099281697">
      <w:bodyDiv w:val="1"/>
      <w:marLeft w:val="0"/>
      <w:marRight w:val="0"/>
      <w:marTop w:val="0"/>
      <w:marBottom w:val="0"/>
      <w:divBdr>
        <w:top w:val="none" w:sz="0" w:space="0" w:color="auto"/>
        <w:left w:val="none" w:sz="0" w:space="0" w:color="auto"/>
        <w:bottom w:val="none" w:sz="0" w:space="0" w:color="auto"/>
        <w:right w:val="none" w:sz="0" w:space="0" w:color="auto"/>
      </w:divBdr>
    </w:div>
    <w:div w:id="2111657231">
      <w:bodyDiv w:val="1"/>
      <w:marLeft w:val="0"/>
      <w:marRight w:val="0"/>
      <w:marTop w:val="0"/>
      <w:marBottom w:val="0"/>
      <w:divBdr>
        <w:top w:val="none" w:sz="0" w:space="0" w:color="auto"/>
        <w:left w:val="none" w:sz="0" w:space="0" w:color="auto"/>
        <w:bottom w:val="none" w:sz="0" w:space="0" w:color="auto"/>
        <w:right w:val="none" w:sz="0" w:space="0" w:color="auto"/>
      </w:divBdr>
    </w:div>
    <w:div w:id="2129659907">
      <w:bodyDiv w:val="1"/>
      <w:marLeft w:val="0"/>
      <w:marRight w:val="0"/>
      <w:marTop w:val="0"/>
      <w:marBottom w:val="0"/>
      <w:divBdr>
        <w:top w:val="none" w:sz="0" w:space="0" w:color="auto"/>
        <w:left w:val="none" w:sz="0" w:space="0" w:color="auto"/>
        <w:bottom w:val="none" w:sz="0" w:space="0" w:color="auto"/>
        <w:right w:val="none" w:sz="0" w:space="0" w:color="auto"/>
      </w:divBdr>
    </w:div>
    <w:div w:id="2135558802">
      <w:bodyDiv w:val="1"/>
      <w:marLeft w:val="0"/>
      <w:marRight w:val="0"/>
      <w:marTop w:val="0"/>
      <w:marBottom w:val="0"/>
      <w:divBdr>
        <w:top w:val="none" w:sz="0" w:space="0" w:color="auto"/>
        <w:left w:val="none" w:sz="0" w:space="0" w:color="auto"/>
        <w:bottom w:val="none" w:sz="0" w:space="0" w:color="auto"/>
        <w:right w:val="none" w:sz="0" w:space="0" w:color="auto"/>
      </w:divBdr>
    </w:div>
    <w:div w:id="214022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5A190-1132-44D8-99EA-F887FF39B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29</Pages>
  <Words>14225</Words>
  <Characters>81088</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Бертисбаев Олжас Оразбаевич</dc:creator>
  <cp:keywords/>
  <dc:description/>
  <cp:lastModifiedBy>Азизов Эльдан</cp:lastModifiedBy>
  <cp:revision>53</cp:revision>
  <dcterms:created xsi:type="dcterms:W3CDTF">2026-06-22T03:06:00Z</dcterms:created>
  <dcterms:modified xsi:type="dcterms:W3CDTF">2026-09-29T05:25:00Z</dcterms:modified>
</cp:coreProperties>
</file>