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FFE" w:rsidRPr="00364455" w:rsidRDefault="00F13FFE" w:rsidP="00F13FFE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93920902"/>
      <w:bookmarkStart w:id="1" w:name="_Toc101796078"/>
      <w:bookmarkStart w:id="2" w:name="_Toc119400700"/>
      <w:bookmarkStart w:id="3" w:name="_Toc121242692"/>
      <w:bookmarkStart w:id="4" w:name="_Toc122535268"/>
      <w:bookmarkStart w:id="5" w:name="_Toc137568416"/>
      <w:bookmarkStart w:id="6" w:name="_Toc431169823"/>
      <w:r w:rsidRPr="00364455">
        <w:rPr>
          <w:rFonts w:ascii="Times New Roman" w:hAnsi="Times New Roman"/>
          <w:sz w:val="24"/>
          <w:szCs w:val="24"/>
        </w:rPr>
        <w:t>А</w:t>
      </w:r>
      <w:r w:rsidRPr="00364455">
        <w:rPr>
          <w:rFonts w:ascii="Times New Roman" w:hAnsi="Times New Roman"/>
          <w:sz w:val="24"/>
          <w:szCs w:val="24"/>
          <w:lang w:val="ru-RU"/>
        </w:rPr>
        <w:t>нкета клиента</w:t>
      </w:r>
      <w:bookmarkEnd w:id="0"/>
      <w:bookmarkEnd w:id="1"/>
      <w:bookmarkEnd w:id="2"/>
      <w:bookmarkEnd w:id="3"/>
      <w:bookmarkEnd w:id="4"/>
      <w:bookmarkEnd w:id="5"/>
      <w:r w:rsidRPr="00364455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6"/>
    </w:p>
    <w:p w:rsidR="00F13FFE" w:rsidRPr="00FA0D77" w:rsidRDefault="00F13FFE" w:rsidP="00F13FFE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F13FFE" w:rsidRPr="00FA0D77" w:rsidRDefault="00F13FFE" w:rsidP="000B5E1A">
      <w:pPr>
        <w:tabs>
          <w:tab w:val="left" w:pos="0"/>
          <w:tab w:val="left" w:pos="2373"/>
        </w:tabs>
        <w:ind w:hanging="284"/>
        <w:jc w:val="both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Данные о клиенте:</w:t>
      </w:r>
      <w:r w:rsidRPr="00FA0D77">
        <w:rPr>
          <w:b/>
          <w:i/>
          <w:sz w:val="20"/>
          <w:szCs w:val="20"/>
        </w:rPr>
        <w:tab/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309"/>
        <w:gridCol w:w="4467"/>
      </w:tblGrid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Наименование клиента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БИН / ИИН клиента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Юридический и фактический адрес клиента (страна, город, область, район, улица, № дома, почтовый индекс)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Дата первичной регистрации и последней перерегистрации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Категория субъекта предпринимательства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 xml:space="preserve">Номер и дата лицензии (в случае если вид деятельности лицензируемый) </w:t>
            </w:r>
            <w:r w:rsidRPr="00FA0D77">
              <w:rPr>
                <w:b/>
                <w:sz w:val="20"/>
                <w:szCs w:val="20"/>
              </w:rPr>
              <w:tab/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Размер уставного капитала юридического лица (зарегистрированный и оплаченный)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Руководитель (руководители) юридического лица (Ф.И.О., квалификация и опыт работы в данной отрасли, в качестве руководителя), для индивидуального предпринимателя - квалификация и опыт работы в данной отрасли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Ф.И.О. главного бухгалтера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Численность работников на дату обращения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ind w:left="34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Среднегодовая численность работников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 xml:space="preserve">Среднегодовой доход за последние три финансовых года 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 xml:space="preserve">Контактные телефоны, факс, </w:t>
            </w:r>
            <w:r w:rsidRPr="00FA0D77">
              <w:rPr>
                <w:b/>
                <w:sz w:val="20"/>
                <w:szCs w:val="20"/>
                <w:lang w:val="en-US"/>
              </w:rPr>
              <w:t>E</w:t>
            </w:r>
            <w:r w:rsidRPr="00FA0D77">
              <w:rPr>
                <w:b/>
                <w:sz w:val="20"/>
                <w:szCs w:val="20"/>
              </w:rPr>
              <w:t>-</w:t>
            </w:r>
            <w:r w:rsidRPr="00FA0D7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09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Наличие недвижимого и/или движимого имущества (указать имущество при наличии)</w:t>
            </w:r>
          </w:p>
        </w:tc>
        <w:tc>
          <w:tcPr>
            <w:tcW w:w="446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jc w:val="both"/>
        <w:rPr>
          <w:i/>
          <w:sz w:val="20"/>
          <w:szCs w:val="20"/>
        </w:rPr>
      </w:pPr>
    </w:p>
    <w:p w:rsidR="00F13FFE" w:rsidRPr="00FA0D77" w:rsidRDefault="00F13FFE" w:rsidP="000B5E1A">
      <w:pPr>
        <w:tabs>
          <w:tab w:val="left" w:pos="426"/>
        </w:tabs>
        <w:ind w:left="360" w:hanging="644"/>
        <w:jc w:val="both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Владельцы / собственники (юридического лица):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2835"/>
        <w:gridCol w:w="1701"/>
      </w:tblGrid>
      <w:tr w:rsidR="00F13FFE" w:rsidRPr="00FA0D77" w:rsidTr="00323B3E">
        <w:tc>
          <w:tcPr>
            <w:tcW w:w="5359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Ф.И.О. / наименование</w:t>
            </w:r>
          </w:p>
        </w:tc>
        <w:tc>
          <w:tcPr>
            <w:tcW w:w="2835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доля собственности, %</w:t>
            </w:r>
          </w:p>
        </w:tc>
        <w:tc>
          <w:tcPr>
            <w:tcW w:w="1701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БИН / ИИН</w:t>
            </w:r>
          </w:p>
        </w:tc>
      </w:tr>
      <w:tr w:rsidR="00F13FFE" w:rsidRPr="00FA0D77" w:rsidTr="00323B3E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0B5E1A">
      <w:pPr>
        <w:tabs>
          <w:tab w:val="left" w:pos="426"/>
        </w:tabs>
        <w:ind w:left="360" w:hanging="644"/>
        <w:jc w:val="both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Перечень аффилированных и связанных лиц клиента и лиц, участвующих в проекте</w:t>
      </w:r>
      <w:r w:rsidRPr="00FA0D77">
        <w:rPr>
          <w:b/>
          <w:i/>
          <w:sz w:val="20"/>
          <w:szCs w:val="20"/>
          <w:lang w:eastAsia="ko-KR"/>
        </w:rPr>
        <w:t>: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2835"/>
        <w:gridCol w:w="1701"/>
      </w:tblGrid>
      <w:tr w:rsidR="00F13FFE" w:rsidRPr="00FA0D77" w:rsidTr="00323B3E">
        <w:tc>
          <w:tcPr>
            <w:tcW w:w="5359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доля собственности, %</w:t>
            </w:r>
          </w:p>
        </w:tc>
        <w:tc>
          <w:tcPr>
            <w:tcW w:w="1701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БИН / ИИН</w:t>
            </w:r>
          </w:p>
        </w:tc>
      </w:tr>
      <w:tr w:rsidR="00F13FFE" w:rsidRPr="00FA0D77" w:rsidTr="00323B3E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</w:p>
    <w:tbl>
      <w:tblPr>
        <w:tblStyle w:val="1"/>
        <w:tblW w:w="539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607"/>
        <w:gridCol w:w="2460"/>
      </w:tblGrid>
      <w:tr w:rsidR="00F13FFE" w:rsidRPr="0055494F" w:rsidTr="00323B3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23B3E">
            <w:pPr>
              <w:widowControl w:val="0"/>
              <w:tabs>
                <w:tab w:val="left" w:pos="600"/>
              </w:tabs>
              <w:rPr>
                <w:i/>
                <w:sz w:val="20"/>
                <w:szCs w:val="20"/>
              </w:rPr>
            </w:pPr>
            <w:r w:rsidRPr="0055494F">
              <w:rPr>
                <w:b/>
                <w:i/>
                <w:sz w:val="20"/>
                <w:szCs w:val="20"/>
              </w:rPr>
              <w:t xml:space="preserve">Персональная информация о заявителе (при ее наличии): </w:t>
            </w:r>
            <w:proofErr w:type="spellStart"/>
            <w:r w:rsidRPr="0055494F">
              <w:rPr>
                <w:b/>
                <w:i/>
                <w:sz w:val="20"/>
                <w:szCs w:val="20"/>
              </w:rPr>
              <w:t>созаемщике</w:t>
            </w:r>
            <w:proofErr w:type="spellEnd"/>
            <w:r w:rsidRPr="0055494F">
              <w:rPr>
                <w:b/>
                <w:i/>
                <w:sz w:val="20"/>
                <w:szCs w:val="20"/>
              </w:rPr>
              <w:t>/залогодателе /гаранте / поручителе / ином участнике сделки – (</w:t>
            </w:r>
            <w:proofErr w:type="gramStart"/>
            <w:r w:rsidRPr="0055494F">
              <w:rPr>
                <w:i/>
                <w:sz w:val="20"/>
                <w:szCs w:val="20"/>
              </w:rPr>
              <w:t>Заполняется только в случае если</w:t>
            </w:r>
            <w:proofErr w:type="gramEnd"/>
            <w:r w:rsidRPr="0055494F">
              <w:rPr>
                <w:i/>
                <w:sz w:val="20"/>
                <w:szCs w:val="20"/>
              </w:rPr>
              <w:t xml:space="preserve"> указанные лица являются юридическими лицами, по каждому участнику сделки заполняется отдельно.) В случае отсутствия таких лиц указывает отметку об их отсутствии.</w:t>
            </w: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sz w:val="20"/>
                <w:szCs w:val="20"/>
              </w:rPr>
              <w:t>1) Наименование организации: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sz w:val="20"/>
                <w:szCs w:val="20"/>
              </w:rPr>
              <w:t>2) БИН: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iCs/>
                <w:sz w:val="20"/>
                <w:szCs w:val="20"/>
              </w:rPr>
              <w:t xml:space="preserve">3) Сведения об акционерах (участниках), владеющих 10% и более процентами размещенных акций (за вычетом привилегированных и выкупленных акций) или долей в уставном капитале юридического лица, указанного в </w:t>
            </w:r>
            <w:proofErr w:type="spellStart"/>
            <w:r w:rsidRPr="0055494F">
              <w:rPr>
                <w:i/>
                <w:iCs/>
                <w:sz w:val="20"/>
                <w:szCs w:val="20"/>
              </w:rPr>
              <w:t>пп</w:t>
            </w:r>
            <w:proofErr w:type="spellEnd"/>
            <w:r w:rsidRPr="0055494F">
              <w:rPr>
                <w:i/>
                <w:iCs/>
                <w:sz w:val="20"/>
                <w:szCs w:val="20"/>
              </w:rPr>
              <w:t>. 1) настоящей таблицы (ФИО, ИИН/Наименование организации, БИН)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sz w:val="20"/>
                <w:szCs w:val="20"/>
              </w:rPr>
              <w:t xml:space="preserve">4) Сведения о должностных лицах юридического лица, указанного в </w:t>
            </w:r>
            <w:proofErr w:type="spellStart"/>
            <w:r w:rsidRPr="0055494F">
              <w:rPr>
                <w:i/>
                <w:sz w:val="20"/>
                <w:szCs w:val="20"/>
              </w:rPr>
              <w:t>пп</w:t>
            </w:r>
            <w:proofErr w:type="spellEnd"/>
            <w:r w:rsidRPr="0055494F">
              <w:rPr>
                <w:i/>
                <w:sz w:val="20"/>
                <w:szCs w:val="20"/>
              </w:rPr>
              <w:t>. 1) настоящей таблицы (ФИО, ИИН)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sz w:val="20"/>
                <w:szCs w:val="20"/>
              </w:rPr>
              <w:t xml:space="preserve">5) Сведения о всех акционерах (участниках), прямо или косвенно владеющих 10% и более процентами размещенных акций (за вычетом привилегированных и выкупленных акций) или долей в уставном капитале юридического лица, указанного в </w:t>
            </w:r>
            <w:proofErr w:type="spellStart"/>
            <w:r w:rsidRPr="0055494F">
              <w:rPr>
                <w:i/>
                <w:sz w:val="20"/>
                <w:szCs w:val="20"/>
              </w:rPr>
              <w:t>пп</w:t>
            </w:r>
            <w:proofErr w:type="spellEnd"/>
            <w:r w:rsidRPr="0055494F">
              <w:rPr>
                <w:i/>
                <w:sz w:val="20"/>
                <w:szCs w:val="20"/>
              </w:rPr>
              <w:t>. 3) настоящего пункта, до конечного бенефициарного собственника (при наличии информации или возможности ее получения)</w:t>
            </w:r>
            <w:r w:rsidRPr="0055494F">
              <w:rPr>
                <w:i/>
                <w:iCs/>
                <w:sz w:val="20"/>
                <w:szCs w:val="20"/>
              </w:rPr>
              <w:t xml:space="preserve"> (ФИО, ИИН/Наименование организации, БИН)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iCs/>
                <w:sz w:val="20"/>
                <w:szCs w:val="20"/>
              </w:rPr>
              <w:lastRenderedPageBreak/>
              <w:t xml:space="preserve">6) Сведения о должностных лицах юридического лица, указанного в </w:t>
            </w:r>
            <w:proofErr w:type="spellStart"/>
            <w:r w:rsidRPr="0055494F">
              <w:rPr>
                <w:i/>
                <w:iCs/>
                <w:sz w:val="20"/>
                <w:szCs w:val="20"/>
              </w:rPr>
              <w:t>пп</w:t>
            </w:r>
            <w:proofErr w:type="spellEnd"/>
            <w:r w:rsidRPr="0055494F">
              <w:rPr>
                <w:i/>
                <w:iCs/>
                <w:sz w:val="20"/>
                <w:szCs w:val="20"/>
              </w:rPr>
              <w:t>. 3) и 5) настоящего пункта (при наличии информации или возможности ее получения) (ФИО, ИИН)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323B3E">
        <w:trPr>
          <w:jc w:val="center"/>
        </w:trPr>
        <w:tc>
          <w:tcPr>
            <w:tcW w:w="3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iCs/>
                <w:sz w:val="20"/>
                <w:szCs w:val="20"/>
              </w:rPr>
              <w:t>7) Сведения о лицах, перед которыми у заявителя (заемщика) возникают обязательства по оплате, либо у которого планируется приобретение имущества/ценных бумаг (ФИО, ИИН/Наименование организации, БИН)</w:t>
            </w:r>
          </w:p>
        </w:tc>
        <w:tc>
          <w:tcPr>
            <w:tcW w:w="1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</w:p>
    <w:p w:rsidR="00F13FFE" w:rsidRPr="00FA0D77" w:rsidRDefault="00F13FFE" w:rsidP="000B5E1A">
      <w:pPr>
        <w:tabs>
          <w:tab w:val="left" w:pos="426"/>
        </w:tabs>
        <w:ind w:left="360" w:hanging="644"/>
        <w:jc w:val="both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Текущие счета в банках</w:t>
      </w:r>
      <w:r w:rsidRPr="00FA0D77">
        <w:rPr>
          <w:b/>
          <w:i/>
          <w:sz w:val="20"/>
          <w:szCs w:val="20"/>
          <w:lang w:eastAsia="ko-KR"/>
        </w:rPr>
        <w:t>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7"/>
        <w:gridCol w:w="2492"/>
        <w:gridCol w:w="3226"/>
      </w:tblGrid>
      <w:tr w:rsidR="00F13FFE" w:rsidRPr="00FA0D77" w:rsidTr="00323B3E">
        <w:tc>
          <w:tcPr>
            <w:tcW w:w="4177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Название банка</w:t>
            </w:r>
          </w:p>
        </w:tc>
        <w:tc>
          <w:tcPr>
            <w:tcW w:w="2492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№ счета</w:t>
            </w:r>
          </w:p>
        </w:tc>
        <w:tc>
          <w:tcPr>
            <w:tcW w:w="3226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Текущий остаток по счету</w:t>
            </w:r>
          </w:p>
        </w:tc>
      </w:tr>
      <w:tr w:rsidR="00F13FFE" w:rsidRPr="00FA0D77" w:rsidTr="00323B3E">
        <w:tc>
          <w:tcPr>
            <w:tcW w:w="417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2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417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2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417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2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0B5E1A">
      <w:pPr>
        <w:tabs>
          <w:tab w:val="left" w:pos="426"/>
        </w:tabs>
        <w:ind w:left="360" w:hanging="644"/>
        <w:jc w:val="both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Кредитная история</w:t>
      </w:r>
      <w:r w:rsidRPr="00FA0D77">
        <w:rPr>
          <w:b/>
          <w:i/>
          <w:sz w:val="20"/>
          <w:szCs w:val="20"/>
          <w:lang w:eastAsia="ko-KR"/>
        </w:rPr>
        <w:t>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1134"/>
        <w:gridCol w:w="992"/>
        <w:gridCol w:w="1276"/>
        <w:gridCol w:w="1276"/>
        <w:gridCol w:w="1701"/>
        <w:gridCol w:w="1134"/>
      </w:tblGrid>
      <w:tr w:rsidR="00F13FFE" w:rsidRPr="00FA0D77" w:rsidTr="00323B3E">
        <w:tc>
          <w:tcPr>
            <w:tcW w:w="2382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Название банка</w:t>
            </w:r>
          </w:p>
        </w:tc>
        <w:tc>
          <w:tcPr>
            <w:tcW w:w="1134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Сумма займа</w:t>
            </w:r>
          </w:p>
        </w:tc>
        <w:tc>
          <w:tcPr>
            <w:tcW w:w="992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Ставка вознаграждения</w:t>
            </w:r>
          </w:p>
        </w:tc>
        <w:tc>
          <w:tcPr>
            <w:tcW w:w="1276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Дата выдачи по договору</w:t>
            </w:r>
          </w:p>
        </w:tc>
        <w:tc>
          <w:tcPr>
            <w:tcW w:w="1276" w:type="dxa"/>
            <w:shd w:val="clear" w:color="auto" w:fill="D9D9D9"/>
          </w:tcPr>
          <w:p w:rsidR="00F13FFE" w:rsidRPr="00FA0D77" w:rsidRDefault="00F13FFE" w:rsidP="003B57DA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Дата возврата по договору</w:t>
            </w:r>
          </w:p>
        </w:tc>
        <w:tc>
          <w:tcPr>
            <w:tcW w:w="1701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Фактическая дата погашения основного долга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Сумма вноса по кредиту</w:t>
            </w:r>
          </w:p>
        </w:tc>
      </w:tr>
      <w:tr w:rsidR="00F13FFE" w:rsidRPr="00FA0D77" w:rsidTr="00323B3E">
        <w:tc>
          <w:tcPr>
            <w:tcW w:w="238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238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rPr>
          <w:i/>
          <w:sz w:val="20"/>
          <w:szCs w:val="20"/>
        </w:rPr>
      </w:pPr>
    </w:p>
    <w:p w:rsidR="00F13FFE" w:rsidRPr="00FA0D77" w:rsidRDefault="00F13FFE" w:rsidP="000B5E1A">
      <w:pPr>
        <w:tabs>
          <w:tab w:val="left" w:pos="426"/>
        </w:tabs>
        <w:ind w:left="360" w:hanging="644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Информация о запрашиваемом займе: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F13FFE" w:rsidRPr="00FA0D77" w:rsidTr="00323B3E">
        <w:tc>
          <w:tcPr>
            <w:tcW w:w="5104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Целевое использование заемных средств</w:t>
            </w:r>
          </w:p>
        </w:tc>
        <w:tc>
          <w:tcPr>
            <w:tcW w:w="4819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104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Запрашиваемая сумма займа</w:t>
            </w:r>
          </w:p>
        </w:tc>
        <w:tc>
          <w:tcPr>
            <w:tcW w:w="4819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104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Срок использования займа</w:t>
            </w:r>
          </w:p>
        </w:tc>
        <w:tc>
          <w:tcPr>
            <w:tcW w:w="4819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104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Перечень заключенных контрактов (договоров, счета фактуры, проектно-сметная документация иная документация по целевому направлению займа)</w:t>
            </w:r>
          </w:p>
        </w:tc>
        <w:tc>
          <w:tcPr>
            <w:tcW w:w="4819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5104" w:type="dxa"/>
            <w:vAlign w:val="center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Метод погашения:</w:t>
            </w:r>
          </w:p>
          <w:p w:rsidR="00F13FFE" w:rsidRPr="00FA0D77" w:rsidRDefault="00F13FFE" w:rsidP="003B57DA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F13FFE" w:rsidRPr="00FA0D77" w:rsidRDefault="00F13FFE" w:rsidP="00F13FFE">
            <w:pPr>
              <w:pStyle w:val="a6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аннуитетным (с погашением равными платежами)</w:t>
            </w:r>
          </w:p>
          <w:p w:rsidR="00F13FFE" w:rsidRPr="00FA0D77" w:rsidRDefault="00F13FFE" w:rsidP="00F13FFE">
            <w:pPr>
              <w:pStyle w:val="a6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дифференцированным (с погашением основного долга равными долями)</w:t>
            </w:r>
          </w:p>
          <w:p w:rsidR="00F13FFE" w:rsidRPr="00FA0D77" w:rsidRDefault="00F13FFE" w:rsidP="00F13FFE">
            <w:pPr>
              <w:pStyle w:val="a6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иной метод</w:t>
            </w:r>
          </w:p>
        </w:tc>
      </w:tr>
      <w:tr w:rsidR="00F13FFE" w:rsidRPr="00FA0D77" w:rsidTr="00323B3E">
        <w:tc>
          <w:tcPr>
            <w:tcW w:w="5104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819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i/>
          <w:sz w:val="20"/>
          <w:szCs w:val="20"/>
        </w:rPr>
      </w:pPr>
    </w:p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7"/>
        <w:gridCol w:w="3240"/>
      </w:tblGrid>
      <w:tr w:rsidR="00F13FFE" w:rsidRPr="00FA0D77" w:rsidTr="00323B3E">
        <w:tc>
          <w:tcPr>
            <w:tcW w:w="6697" w:type="dxa"/>
            <w:shd w:val="pct15" w:color="000000" w:fill="FFFFFF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FA0D77">
              <w:rPr>
                <w:b/>
                <w:sz w:val="20"/>
                <w:szCs w:val="20"/>
              </w:rPr>
              <w:t>Стоимость проекта, в том числе сумма собственных средств и сумма заемных средств (укажите источники собственных средств)</w:t>
            </w:r>
            <w:r w:rsidRPr="00FA0D77">
              <w:rPr>
                <w:b/>
                <w:sz w:val="20"/>
                <w:szCs w:val="20"/>
                <w:lang w:eastAsia="ko-KR"/>
              </w:rPr>
              <w:t>:</w:t>
            </w:r>
            <w:r w:rsidRPr="00FA0D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pct15" w:color="000000" w:fill="FFFFFF"/>
          </w:tcPr>
          <w:p w:rsidR="00F13FFE" w:rsidRPr="00FA0D77" w:rsidRDefault="00F13FFE" w:rsidP="003B57D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6697" w:type="dxa"/>
            <w:shd w:val="pct15" w:color="000000" w:fill="FFFFFF"/>
          </w:tcPr>
          <w:p w:rsidR="00F13FFE" w:rsidRPr="00FA0D77" w:rsidRDefault="00F13FFE" w:rsidP="003B57DA">
            <w:pPr>
              <w:jc w:val="both"/>
              <w:rPr>
                <w:b/>
                <w:i/>
                <w:sz w:val="20"/>
                <w:szCs w:val="20"/>
              </w:rPr>
            </w:pPr>
            <w:r w:rsidRPr="00FA0D77">
              <w:rPr>
                <w:b/>
                <w:i/>
                <w:sz w:val="20"/>
                <w:szCs w:val="20"/>
              </w:rPr>
              <w:t>1.Собственные средства, итого</w:t>
            </w:r>
          </w:p>
        </w:tc>
        <w:tc>
          <w:tcPr>
            <w:tcW w:w="3240" w:type="dxa"/>
            <w:shd w:val="pct15" w:color="000000" w:fill="FFFFFF"/>
          </w:tcPr>
          <w:p w:rsidR="00F13FFE" w:rsidRPr="00FA0D77" w:rsidRDefault="00F13FFE" w:rsidP="003B57DA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6697" w:type="dxa"/>
            <w:shd w:val="pct15" w:color="000000" w:fill="FFFFFF"/>
          </w:tcPr>
          <w:p w:rsidR="00F13FFE" w:rsidRPr="00FA0D77" w:rsidRDefault="00F13FFE" w:rsidP="003B57DA">
            <w:pPr>
              <w:jc w:val="both"/>
              <w:rPr>
                <w:b/>
                <w:i/>
                <w:sz w:val="20"/>
                <w:szCs w:val="20"/>
              </w:rPr>
            </w:pPr>
            <w:r w:rsidRPr="00FA0D77">
              <w:rPr>
                <w:b/>
                <w:i/>
                <w:sz w:val="20"/>
                <w:szCs w:val="20"/>
              </w:rPr>
              <w:t>2.Заемные средства, итого</w:t>
            </w:r>
          </w:p>
        </w:tc>
        <w:tc>
          <w:tcPr>
            <w:tcW w:w="3240" w:type="dxa"/>
            <w:shd w:val="pct15" w:color="000000" w:fill="FFFFFF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jc w:val="both"/>
        <w:rPr>
          <w:b/>
          <w:i/>
          <w:sz w:val="20"/>
          <w:szCs w:val="20"/>
        </w:rPr>
      </w:pPr>
    </w:p>
    <w:p w:rsidR="00F13FFE" w:rsidRPr="00FA0D77" w:rsidRDefault="00F13FFE" w:rsidP="000B5E1A">
      <w:pPr>
        <w:tabs>
          <w:tab w:val="left" w:pos="426"/>
        </w:tabs>
        <w:ind w:hanging="284"/>
        <w:jc w:val="both"/>
        <w:rPr>
          <w:b/>
          <w:i/>
          <w:sz w:val="20"/>
          <w:szCs w:val="20"/>
        </w:rPr>
      </w:pPr>
      <w:r w:rsidRPr="00FA0D77">
        <w:rPr>
          <w:b/>
          <w:i/>
          <w:sz w:val="20"/>
          <w:szCs w:val="20"/>
        </w:rPr>
        <w:t>Обеспечение возврата займа: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900"/>
        <w:gridCol w:w="1440"/>
        <w:gridCol w:w="2065"/>
        <w:gridCol w:w="1673"/>
      </w:tblGrid>
      <w:tr w:rsidR="00F13FFE" w:rsidRPr="00FA0D77" w:rsidTr="00323B3E">
        <w:tc>
          <w:tcPr>
            <w:tcW w:w="3817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Наименование</w:t>
            </w:r>
          </w:p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имущества</w:t>
            </w:r>
          </w:p>
        </w:tc>
        <w:tc>
          <w:tcPr>
            <w:tcW w:w="900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Кол-во</w:t>
            </w:r>
          </w:p>
        </w:tc>
        <w:tc>
          <w:tcPr>
            <w:tcW w:w="1440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Место</w:t>
            </w:r>
          </w:p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нахождение</w:t>
            </w:r>
          </w:p>
        </w:tc>
        <w:tc>
          <w:tcPr>
            <w:tcW w:w="2065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Собственник закладываемого имущества</w:t>
            </w:r>
          </w:p>
        </w:tc>
        <w:tc>
          <w:tcPr>
            <w:tcW w:w="1673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Стоимость НОК (при необходимости)</w:t>
            </w:r>
          </w:p>
        </w:tc>
      </w:tr>
      <w:tr w:rsidR="00F13FFE" w:rsidRPr="00FA0D77" w:rsidTr="00323B3E">
        <w:tc>
          <w:tcPr>
            <w:tcW w:w="381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6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381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6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i/>
          <w:sz w:val="20"/>
          <w:szCs w:val="20"/>
        </w:rPr>
      </w:pPr>
    </w:p>
    <w:p w:rsidR="00F13FFE" w:rsidRPr="00FA0D77" w:rsidRDefault="00F13FFE" w:rsidP="000B5E1A">
      <w:pPr>
        <w:tabs>
          <w:tab w:val="left" w:pos="426"/>
        </w:tabs>
        <w:ind w:left="360" w:hanging="644"/>
        <w:jc w:val="both"/>
        <w:rPr>
          <w:b/>
          <w:i/>
          <w:sz w:val="20"/>
          <w:szCs w:val="20"/>
        </w:rPr>
      </w:pPr>
      <w:bookmarkStart w:id="7" w:name="_GoBack"/>
      <w:bookmarkEnd w:id="7"/>
      <w:r w:rsidRPr="00FA0D77">
        <w:rPr>
          <w:b/>
          <w:i/>
          <w:sz w:val="20"/>
          <w:szCs w:val="20"/>
        </w:rPr>
        <w:t>Финансовые показатели клиента: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735"/>
        <w:gridCol w:w="1677"/>
        <w:gridCol w:w="1398"/>
        <w:gridCol w:w="1545"/>
      </w:tblGrid>
      <w:tr w:rsidR="00F13FFE" w:rsidRPr="00FA0D77" w:rsidTr="00323B3E">
        <w:tc>
          <w:tcPr>
            <w:tcW w:w="426" w:type="dxa"/>
            <w:shd w:val="clear" w:color="auto" w:fill="D9D9D9" w:themeFill="background1" w:themeFillShade="D9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№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На 20__г.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На 20__ г.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На 01._.20_г.</w:t>
            </w:r>
          </w:p>
        </w:tc>
      </w:tr>
      <w:tr w:rsidR="00F13FFE" w:rsidRPr="00FA0D77" w:rsidTr="00323B3E">
        <w:tc>
          <w:tcPr>
            <w:tcW w:w="426" w:type="dxa"/>
            <w:shd w:val="clear" w:color="auto" w:fill="auto"/>
          </w:tcPr>
          <w:p w:rsidR="00F13FFE" w:rsidRPr="00FA0D77" w:rsidRDefault="00F13FFE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:rsidR="00F13FFE" w:rsidRPr="00FA0D77" w:rsidRDefault="00F13FFE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Активы, тенге</w:t>
            </w:r>
          </w:p>
        </w:tc>
        <w:tc>
          <w:tcPr>
            <w:tcW w:w="167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42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</w:t>
            </w:r>
          </w:p>
        </w:tc>
        <w:tc>
          <w:tcPr>
            <w:tcW w:w="473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Доход от бизнеса, тенге</w:t>
            </w:r>
          </w:p>
        </w:tc>
        <w:tc>
          <w:tcPr>
            <w:tcW w:w="167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42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3</w:t>
            </w:r>
          </w:p>
        </w:tc>
        <w:tc>
          <w:tcPr>
            <w:tcW w:w="473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Расходы по бизнесу, тенге</w:t>
            </w:r>
          </w:p>
        </w:tc>
        <w:tc>
          <w:tcPr>
            <w:tcW w:w="167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42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4</w:t>
            </w:r>
          </w:p>
        </w:tc>
        <w:tc>
          <w:tcPr>
            <w:tcW w:w="473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Прибыль (убыток), тенге</w:t>
            </w:r>
          </w:p>
        </w:tc>
        <w:tc>
          <w:tcPr>
            <w:tcW w:w="167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F13FFE" w:rsidRPr="00FA0D77" w:rsidTr="00323B3E">
        <w:tc>
          <w:tcPr>
            <w:tcW w:w="42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5</w:t>
            </w:r>
          </w:p>
        </w:tc>
        <w:tc>
          <w:tcPr>
            <w:tcW w:w="473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Дополнительный доход*</w:t>
            </w:r>
          </w:p>
        </w:tc>
        <w:tc>
          <w:tcPr>
            <w:tcW w:w="1677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</w:p>
    <w:p w:rsidR="00F13FFE" w:rsidRPr="00FA0D77" w:rsidRDefault="00F13FFE" w:rsidP="00323B3E">
      <w:pPr>
        <w:tabs>
          <w:tab w:val="left" w:pos="426"/>
        </w:tabs>
        <w:ind w:left="-284"/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>*При наличии указать информацию о размере дополнительного дохода, несвязанного с бизнесом.</w:t>
      </w:r>
    </w:p>
    <w:p w:rsidR="00F13FFE" w:rsidRPr="00FA0D77" w:rsidRDefault="00F13FFE" w:rsidP="00323B3E">
      <w:pPr>
        <w:tabs>
          <w:tab w:val="left" w:pos="426"/>
        </w:tabs>
        <w:ind w:left="-284"/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>Задолженность по платежам в бюджет и внебюджетные фонды _____________________________</w:t>
      </w: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lastRenderedPageBreak/>
        <w:t>_____________________________________________________________________________________</w:t>
      </w: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</w:p>
    <w:p w:rsidR="00F13FFE" w:rsidRPr="00FA0D77" w:rsidRDefault="00F13FFE" w:rsidP="00323B3E">
      <w:pPr>
        <w:pStyle w:val="a3"/>
        <w:ind w:left="-284"/>
        <w:rPr>
          <w:rFonts w:ascii="Times New Roman" w:hAnsi="Times New Roman" w:cs="Times New Roman"/>
        </w:rPr>
      </w:pPr>
      <w:r w:rsidRPr="00FA0D77">
        <w:rPr>
          <w:rFonts w:ascii="Times New Roman" w:hAnsi="Times New Roman" w:cs="Times New Roman"/>
        </w:rPr>
        <w:t>Настоящим гарантирую, что настоящие анкетные данные являются достоверными и действительными.</w:t>
      </w:r>
    </w:p>
    <w:p w:rsidR="00F13FFE" w:rsidRPr="00FA0D77" w:rsidRDefault="00F13FFE" w:rsidP="00323B3E">
      <w:pPr>
        <w:pStyle w:val="a3"/>
        <w:ind w:left="-284"/>
        <w:rPr>
          <w:rFonts w:ascii="Times New Roman" w:hAnsi="Times New Roman" w:cs="Times New Roman"/>
        </w:rPr>
      </w:pPr>
      <w:r w:rsidRPr="00FA0D7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F13FFE" w:rsidRPr="00FA0D77" w:rsidRDefault="00F13FFE" w:rsidP="00323B3E">
      <w:pPr>
        <w:pStyle w:val="a3"/>
        <w:ind w:left="-284"/>
        <w:rPr>
          <w:rFonts w:ascii="Times New Roman" w:hAnsi="Times New Roman" w:cs="Times New Roman"/>
          <w:i/>
        </w:rPr>
      </w:pPr>
      <w:r w:rsidRPr="00FA0D77">
        <w:rPr>
          <w:rFonts w:ascii="Times New Roman" w:hAnsi="Times New Roman" w:cs="Times New Roman"/>
          <w:i/>
        </w:rPr>
        <w:t>Настоящим подтверждаю, что мною получены для ознакомления графики погашения, рассчитанные различными методами на предварительной основе на запрашиваемых условиях, из которых мною (с учетом платежеспособности) выбран метод, указанный в настоящей Анкете, от применения остальных методов погашения отказываюсь.</w:t>
      </w:r>
    </w:p>
    <w:p w:rsidR="00F13FFE" w:rsidRPr="00FA0D77" w:rsidRDefault="00F13FFE" w:rsidP="00323B3E">
      <w:pPr>
        <w:pStyle w:val="a3"/>
        <w:ind w:left="-284"/>
        <w:rPr>
          <w:rFonts w:ascii="Times New Roman" w:hAnsi="Times New Roman" w:cs="Times New Roman"/>
        </w:rPr>
      </w:pP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_________________ </w:t>
      </w:r>
      <w:r w:rsidRPr="00FA0D77">
        <w:rPr>
          <w:i/>
          <w:sz w:val="20"/>
          <w:szCs w:val="20"/>
        </w:rPr>
        <w:tab/>
      </w:r>
      <w:r w:rsidRPr="00FA0D77">
        <w:rPr>
          <w:i/>
          <w:sz w:val="20"/>
          <w:szCs w:val="20"/>
        </w:rPr>
        <w:tab/>
        <w:t>________________________________</w:t>
      </w: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   (подпись/ЭЦП)</w:t>
      </w:r>
      <w:r w:rsidRPr="00FA0D77">
        <w:rPr>
          <w:i/>
          <w:sz w:val="20"/>
          <w:szCs w:val="20"/>
        </w:rPr>
        <w:tab/>
      </w:r>
      <w:r w:rsidRPr="00FA0D77">
        <w:rPr>
          <w:i/>
          <w:sz w:val="20"/>
          <w:szCs w:val="20"/>
        </w:rPr>
        <w:tab/>
      </w:r>
      <w:r w:rsidRPr="00FA0D77">
        <w:rPr>
          <w:i/>
          <w:sz w:val="20"/>
          <w:szCs w:val="20"/>
        </w:rPr>
        <w:tab/>
        <w:t xml:space="preserve">   </w:t>
      </w:r>
      <w:proofErr w:type="gramStart"/>
      <w:r w:rsidRPr="00FA0D77">
        <w:rPr>
          <w:i/>
          <w:sz w:val="20"/>
          <w:szCs w:val="20"/>
        </w:rPr>
        <w:t xml:space="preserve">   (</w:t>
      </w:r>
      <w:proofErr w:type="gramEnd"/>
      <w:r w:rsidRPr="00FA0D77">
        <w:rPr>
          <w:i/>
          <w:sz w:val="20"/>
          <w:szCs w:val="20"/>
        </w:rPr>
        <w:t>Ф. И. О., должность)</w:t>
      </w: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</w:p>
    <w:p w:rsidR="00F13FFE" w:rsidRPr="00FA0D77" w:rsidRDefault="00F13FFE" w:rsidP="00323B3E">
      <w:pPr>
        <w:ind w:left="-284"/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</w:t>
      </w:r>
      <w:r w:rsidRPr="00FA0D77">
        <w:rPr>
          <w:sz w:val="20"/>
          <w:szCs w:val="20"/>
        </w:rPr>
        <w:t xml:space="preserve">м. п. </w:t>
      </w:r>
      <w:r w:rsidRPr="00FA0D77">
        <w:rPr>
          <w:i/>
          <w:sz w:val="20"/>
          <w:szCs w:val="20"/>
        </w:rPr>
        <w:tab/>
        <w:t xml:space="preserve"> "____" _______________ 20____ г.</w:t>
      </w:r>
    </w:p>
    <w:p w:rsidR="00F13FFE" w:rsidRPr="00FA0D77" w:rsidRDefault="00F13FFE" w:rsidP="00323B3E">
      <w:pPr>
        <w:ind w:left="-284"/>
        <w:rPr>
          <w:i/>
          <w:sz w:val="20"/>
          <w:szCs w:val="20"/>
        </w:rPr>
      </w:pPr>
      <w:r w:rsidRPr="00FA0D77">
        <w:rPr>
          <w:sz w:val="20"/>
          <w:szCs w:val="20"/>
        </w:rPr>
        <w:t xml:space="preserve">Работник </w:t>
      </w:r>
      <w:proofErr w:type="gramStart"/>
      <w:r w:rsidRPr="00FA0D77">
        <w:rPr>
          <w:sz w:val="20"/>
          <w:szCs w:val="20"/>
        </w:rPr>
        <w:t xml:space="preserve">КП  </w:t>
      </w:r>
      <w:r w:rsidRPr="00FA0D77">
        <w:rPr>
          <w:i/>
          <w:sz w:val="20"/>
          <w:szCs w:val="20"/>
        </w:rPr>
        <w:t>_</w:t>
      </w:r>
      <w:proofErr w:type="gramEnd"/>
      <w:r w:rsidRPr="00FA0D77">
        <w:rPr>
          <w:i/>
          <w:sz w:val="20"/>
          <w:szCs w:val="20"/>
        </w:rPr>
        <w:t>______________________(Инициал имени и фамилия)</w:t>
      </w:r>
    </w:p>
    <w:p w:rsidR="00F13FFE" w:rsidRDefault="00F13FFE" w:rsidP="00323B3E">
      <w:pPr>
        <w:ind w:left="-284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                                                                                           (подпись</w:t>
      </w:r>
      <w:r>
        <w:rPr>
          <w:i/>
          <w:sz w:val="20"/>
          <w:szCs w:val="20"/>
        </w:rPr>
        <w:t>/ЭЦП (ЭДО)</w:t>
      </w:r>
      <w:r w:rsidRPr="00FA0D77">
        <w:rPr>
          <w:i/>
          <w:sz w:val="20"/>
          <w:szCs w:val="20"/>
        </w:rPr>
        <w:t>)</w:t>
      </w:r>
    </w:p>
    <w:p w:rsidR="00F13FFE" w:rsidRDefault="00F13FFE" w:rsidP="00323B3E">
      <w:pPr>
        <w:ind w:left="-284"/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0E2AEF" w:rsidRDefault="000E2AEF"/>
    <w:sectPr w:rsidR="000E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B681A"/>
    <w:multiLevelType w:val="hybridMultilevel"/>
    <w:tmpl w:val="F64C8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FE"/>
    <w:rsid w:val="000B5E1A"/>
    <w:rsid w:val="000E2AEF"/>
    <w:rsid w:val="00323B3E"/>
    <w:rsid w:val="00F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FB9B"/>
  <w15:chartTrackingRefBased/>
  <w15:docId w15:val="{D5A264FA-8113-4E5C-96FC-255589D9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3F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13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3FF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13FF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Body Text"/>
    <w:basedOn w:val="a"/>
    <w:link w:val="a4"/>
    <w:rsid w:val="00F13FFE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13FFE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F1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1,List11,List111,List1111,List11111,List2,List111111,List3,List1111111,Liste1,List11111111,Elenco Normale,маркированный,Абзац с отступом,List Paragraph,strich,2nd Tier Header,Абзац списка3,4. List Paragraph,List - Numbered,Список_Текст"/>
    <w:basedOn w:val="a"/>
    <w:link w:val="a7"/>
    <w:uiPriority w:val="1"/>
    <w:qFormat/>
    <w:rsid w:val="00F13FFE"/>
    <w:pPr>
      <w:ind w:left="708"/>
    </w:pPr>
  </w:style>
  <w:style w:type="character" w:customStyle="1" w:styleId="a7">
    <w:name w:val="Абзац списка Знак"/>
    <w:aliases w:val="List1 Знак,List11 Знак,List111 Знак,List1111 Знак,List11111 Знак,List2 Знак,List111111 Знак,List3 Знак,List1111111 Знак,Liste1 Знак,List11111111 Знак,Elenco Normale Знак,маркированный Знак,Абзац с отступом Знак,List Paragraph Знак"/>
    <w:link w:val="a6"/>
    <w:uiPriority w:val="1"/>
    <w:qFormat/>
    <w:locked/>
    <w:rsid w:val="00F13F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1"/>
    <w:basedOn w:val="a1"/>
    <w:rsid w:val="00F13FF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Сутягина Ольга Сергеевна</dc:creator>
  <cp:keywords/>
  <dc:description/>
  <cp:lastModifiedBy>Сутягина Ольга Сергеевна</cp:lastModifiedBy>
  <cp:revision>3</cp:revision>
  <dcterms:created xsi:type="dcterms:W3CDTF">2023-07-04T10:03:00Z</dcterms:created>
  <dcterms:modified xsi:type="dcterms:W3CDTF">2023-07-11T08:41:00Z</dcterms:modified>
</cp:coreProperties>
</file>