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EAF" w:rsidRDefault="003C4CD9" w:rsidP="00BD6EAF">
      <w:pPr>
        <w:pStyle w:val="3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_Toc182032657"/>
      <w:proofErr w:type="spellStart"/>
      <w:r w:rsidRPr="003C4CD9">
        <w:rPr>
          <w:rFonts w:ascii="Times New Roman" w:hAnsi="Times New Roman"/>
          <w:sz w:val="24"/>
          <w:szCs w:val="24"/>
          <w:lang w:val="ru-RU"/>
        </w:rPr>
        <w:t>Аффилиирленген</w:t>
      </w:r>
      <w:proofErr w:type="spellEnd"/>
      <w:r w:rsidRPr="003C4C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C4CD9">
        <w:rPr>
          <w:rFonts w:ascii="Times New Roman" w:hAnsi="Times New Roman"/>
          <w:sz w:val="24"/>
          <w:szCs w:val="24"/>
          <w:lang w:val="ru-RU"/>
        </w:rPr>
        <w:t>және</w:t>
      </w:r>
      <w:proofErr w:type="spellEnd"/>
      <w:r w:rsidRPr="003C4C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C4CD9">
        <w:rPr>
          <w:rFonts w:ascii="Times New Roman" w:hAnsi="Times New Roman"/>
          <w:sz w:val="24"/>
          <w:szCs w:val="24"/>
          <w:lang w:val="ru-RU"/>
        </w:rPr>
        <w:t>байланысты</w:t>
      </w:r>
      <w:proofErr w:type="spellEnd"/>
      <w:r w:rsidRPr="003C4C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C4CD9">
        <w:rPr>
          <w:rFonts w:ascii="Times New Roman" w:hAnsi="Times New Roman"/>
          <w:sz w:val="24"/>
          <w:szCs w:val="24"/>
          <w:lang w:val="ru-RU"/>
        </w:rPr>
        <w:t>тұлғалардың</w:t>
      </w:r>
      <w:proofErr w:type="spellEnd"/>
      <w:r w:rsidRPr="003C4C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C4CD9">
        <w:rPr>
          <w:rFonts w:ascii="Times New Roman" w:hAnsi="Times New Roman"/>
          <w:sz w:val="24"/>
          <w:szCs w:val="24"/>
          <w:lang w:val="ru-RU"/>
        </w:rPr>
        <w:t>тізімдері</w:t>
      </w:r>
      <w:proofErr w:type="spellEnd"/>
    </w:p>
    <w:p w:rsidR="00D40156" w:rsidRPr="00D40156" w:rsidRDefault="00D40156" w:rsidP="00D40156">
      <w:pPr>
        <w:rPr>
          <w:lang w:eastAsia="x-none"/>
        </w:rPr>
      </w:pPr>
    </w:p>
    <w:tbl>
      <w:tblPr>
        <w:tblW w:w="103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6"/>
        <w:gridCol w:w="141"/>
        <w:gridCol w:w="567"/>
        <w:gridCol w:w="570"/>
        <w:gridCol w:w="286"/>
        <w:gridCol w:w="422"/>
        <w:gridCol w:w="145"/>
        <w:gridCol w:w="139"/>
        <w:gridCol w:w="23"/>
        <w:gridCol w:w="213"/>
        <w:gridCol w:w="623"/>
        <w:gridCol w:w="379"/>
        <w:gridCol w:w="748"/>
        <w:gridCol w:w="144"/>
        <w:gridCol w:w="183"/>
        <w:gridCol w:w="525"/>
        <w:gridCol w:w="170"/>
        <w:gridCol w:w="538"/>
        <w:gridCol w:w="560"/>
        <w:gridCol w:w="745"/>
        <w:gridCol w:w="396"/>
        <w:gridCol w:w="880"/>
        <w:gridCol w:w="257"/>
        <w:gridCol w:w="26"/>
        <w:gridCol w:w="236"/>
        <w:gridCol w:w="992"/>
      </w:tblGrid>
      <w:tr w:rsidR="00BD6EAF" w:rsidRPr="00FA0D77" w:rsidTr="00D40156">
        <w:trPr>
          <w:gridAfter w:val="2"/>
          <w:wAfter w:w="1228" w:type="dxa"/>
          <w:trHeight w:val="360"/>
        </w:trPr>
        <w:tc>
          <w:tcPr>
            <w:tcW w:w="911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3C4CD9" w:rsidP="003B57DA">
            <w:pPr>
              <w:rPr>
                <w:sz w:val="20"/>
                <w:szCs w:val="20"/>
              </w:rPr>
            </w:pPr>
            <w:proofErr w:type="spellStart"/>
            <w:r w:rsidRPr="003C4CD9">
              <w:rPr>
                <w:b/>
                <w:bCs/>
                <w:sz w:val="20"/>
                <w:szCs w:val="20"/>
              </w:rPr>
              <w:t>Аффилиирленген</w:t>
            </w:r>
            <w:proofErr w:type="spellEnd"/>
            <w:r w:rsidRPr="003C4C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4CD9">
              <w:rPr>
                <w:b/>
                <w:bCs/>
                <w:sz w:val="20"/>
                <w:szCs w:val="20"/>
              </w:rPr>
              <w:t>тұлғалардың</w:t>
            </w:r>
            <w:proofErr w:type="spellEnd"/>
            <w:r w:rsidRPr="003C4C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4CD9">
              <w:rPr>
                <w:b/>
                <w:bCs/>
                <w:sz w:val="20"/>
                <w:szCs w:val="20"/>
              </w:rPr>
              <w:t>тізімі</w:t>
            </w:r>
            <w:proofErr w:type="spellEnd"/>
          </w:p>
        </w:tc>
      </w:tr>
      <w:tr w:rsidR="00BD6EAF" w:rsidRPr="00FA0D77" w:rsidTr="00D40156">
        <w:trPr>
          <w:gridAfter w:val="2"/>
          <w:wAfter w:w="1228" w:type="dxa"/>
          <w:trHeight w:val="255"/>
        </w:trPr>
        <w:tc>
          <w:tcPr>
            <w:tcW w:w="911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Б</w:t>
            </w:r>
            <w:r w:rsidR="003C4CD9">
              <w:rPr>
                <w:sz w:val="20"/>
                <w:szCs w:val="20"/>
                <w:lang w:val="kk-KZ"/>
              </w:rPr>
              <w:t>С</w:t>
            </w:r>
            <w:r w:rsidRPr="00FA0D77">
              <w:rPr>
                <w:sz w:val="20"/>
                <w:szCs w:val="20"/>
              </w:rPr>
              <w:t>Н</w:t>
            </w:r>
          </w:p>
        </w:tc>
      </w:tr>
      <w:tr w:rsidR="00BD6EAF" w:rsidRPr="00FA0D77" w:rsidTr="00D40156">
        <w:trPr>
          <w:gridAfter w:val="2"/>
          <w:wAfter w:w="1228" w:type="dxa"/>
          <w:trHeight w:val="255"/>
        </w:trPr>
        <w:tc>
          <w:tcPr>
            <w:tcW w:w="911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3C4CD9" w:rsidRDefault="003C4CD9" w:rsidP="003B57D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СТСН</w:t>
            </w:r>
          </w:p>
        </w:tc>
      </w:tr>
      <w:tr w:rsidR="00BD6EAF" w:rsidRPr="00FA0D77" w:rsidTr="00D40156">
        <w:trPr>
          <w:gridAfter w:val="2"/>
          <w:wAfter w:w="1228" w:type="dxa"/>
          <w:trHeight w:val="255"/>
        </w:trPr>
        <w:tc>
          <w:tcPr>
            <w:tcW w:w="911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3C4CD9" w:rsidP="003B57DA">
            <w:pPr>
              <w:rPr>
                <w:sz w:val="20"/>
                <w:szCs w:val="20"/>
              </w:rPr>
            </w:pPr>
            <w:proofErr w:type="spellStart"/>
            <w:r w:rsidRPr="003C4CD9">
              <w:rPr>
                <w:sz w:val="20"/>
                <w:szCs w:val="20"/>
              </w:rPr>
              <w:t>Мәліметтер</w:t>
            </w:r>
            <w:proofErr w:type="spellEnd"/>
            <w:r w:rsidRPr="003C4CD9">
              <w:rPr>
                <w:sz w:val="20"/>
                <w:szCs w:val="20"/>
              </w:rPr>
              <w:t xml:space="preserve"> </w:t>
            </w:r>
            <w:proofErr w:type="spellStart"/>
            <w:r w:rsidRPr="003C4CD9">
              <w:rPr>
                <w:sz w:val="20"/>
                <w:szCs w:val="20"/>
              </w:rPr>
              <w:t>ұсынылатын</w:t>
            </w:r>
            <w:proofErr w:type="spellEnd"/>
            <w:r w:rsidRPr="003C4CD9">
              <w:rPr>
                <w:sz w:val="20"/>
                <w:szCs w:val="20"/>
              </w:rPr>
              <w:t xml:space="preserve"> </w:t>
            </w:r>
            <w:proofErr w:type="spellStart"/>
            <w:r w:rsidRPr="003C4CD9">
              <w:rPr>
                <w:sz w:val="20"/>
                <w:szCs w:val="20"/>
              </w:rPr>
              <w:t>күн</w:t>
            </w:r>
            <w:proofErr w:type="spellEnd"/>
          </w:p>
        </w:tc>
      </w:tr>
      <w:tr w:rsidR="00BD6EAF" w:rsidRPr="00FA0D77" w:rsidTr="00D40156">
        <w:trPr>
          <w:gridAfter w:val="3"/>
          <w:wAfter w:w="1254" w:type="dxa"/>
          <w:trHeight w:val="2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</w:tr>
      <w:tr w:rsidR="00BD6EAF" w:rsidRPr="00FA0D77" w:rsidTr="00D40156">
        <w:trPr>
          <w:gridAfter w:val="3"/>
          <w:wAfter w:w="1254" w:type="dxa"/>
          <w:trHeight w:val="7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3C4CD9" w:rsidP="003B57DA">
            <w:pPr>
              <w:ind w:left="-9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рет</w:t>
            </w:r>
            <w:r w:rsidR="00BD6EAF" w:rsidRPr="00FA0D77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3C4CD9" w:rsidRDefault="003C4CD9" w:rsidP="003B57DA">
            <w:pPr>
              <w:ind w:left="-108" w:right="-10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Атауы</w:t>
            </w:r>
            <w:r w:rsidR="00BD6EAF" w:rsidRPr="00FA0D77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  <w:lang w:val="kk-KZ"/>
              </w:rPr>
              <w:t>ТАӘ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3C4CD9" w:rsidRDefault="003C4CD9" w:rsidP="003B57DA">
            <w:pPr>
              <w:ind w:left="-109" w:right="-108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Туған жылы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Б</w:t>
            </w:r>
            <w:r w:rsidR="003C4CD9">
              <w:rPr>
                <w:sz w:val="20"/>
                <w:szCs w:val="20"/>
                <w:lang w:val="kk-KZ"/>
              </w:rPr>
              <w:t>С</w:t>
            </w:r>
            <w:r w:rsidRPr="00FA0D77">
              <w:rPr>
                <w:sz w:val="20"/>
                <w:szCs w:val="20"/>
              </w:rPr>
              <w:t>Н/</w:t>
            </w:r>
          </w:p>
          <w:p w:rsidR="00BD6EAF" w:rsidRPr="00FA0D77" w:rsidRDefault="003C4CD9" w:rsidP="003B57D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ЖС</w:t>
            </w:r>
            <w:r w:rsidR="00BD6EAF" w:rsidRPr="00FA0D77">
              <w:rPr>
                <w:sz w:val="20"/>
                <w:szCs w:val="20"/>
              </w:rPr>
              <w:t>Н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3C4CD9" w:rsidP="003B57DA">
            <w:pPr>
              <w:ind w:left="-108" w:right="-99"/>
              <w:jc w:val="center"/>
              <w:rPr>
                <w:sz w:val="20"/>
                <w:szCs w:val="20"/>
              </w:rPr>
            </w:pPr>
            <w:proofErr w:type="spellStart"/>
            <w:r w:rsidRPr="003C4CD9">
              <w:rPr>
                <w:sz w:val="20"/>
                <w:szCs w:val="20"/>
              </w:rPr>
              <w:t>Қатысу</w:t>
            </w:r>
            <w:proofErr w:type="spellEnd"/>
            <w:r w:rsidRPr="003C4CD9">
              <w:rPr>
                <w:sz w:val="20"/>
                <w:szCs w:val="20"/>
              </w:rPr>
              <w:t xml:space="preserve"> </w:t>
            </w:r>
            <w:proofErr w:type="spellStart"/>
            <w:r w:rsidRPr="003C4CD9">
              <w:rPr>
                <w:sz w:val="20"/>
                <w:szCs w:val="20"/>
              </w:rPr>
              <w:t>үлесі</w:t>
            </w:r>
            <w:proofErr w:type="spellEnd"/>
            <w:r w:rsidRPr="003C4CD9">
              <w:rPr>
                <w:sz w:val="20"/>
                <w:szCs w:val="20"/>
              </w:rPr>
              <w:t xml:space="preserve"> (</w:t>
            </w:r>
            <w:proofErr w:type="spellStart"/>
            <w:r w:rsidRPr="003C4CD9">
              <w:rPr>
                <w:sz w:val="20"/>
                <w:szCs w:val="20"/>
              </w:rPr>
              <w:t>құрылтайшылар</w:t>
            </w:r>
            <w:proofErr w:type="spellEnd"/>
            <w:r w:rsidRPr="003C4CD9">
              <w:rPr>
                <w:sz w:val="20"/>
                <w:szCs w:val="20"/>
              </w:rPr>
              <w:t xml:space="preserve"> </w:t>
            </w:r>
            <w:proofErr w:type="spellStart"/>
            <w:r w:rsidRPr="003C4CD9">
              <w:rPr>
                <w:sz w:val="20"/>
                <w:szCs w:val="20"/>
              </w:rPr>
              <w:t>үшін</w:t>
            </w:r>
            <w:proofErr w:type="spellEnd"/>
            <w:r w:rsidRPr="003C4CD9">
              <w:rPr>
                <w:sz w:val="20"/>
                <w:szCs w:val="20"/>
              </w:rPr>
              <w:t>)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3C4CD9" w:rsidP="003B57DA">
            <w:pPr>
              <w:ind w:left="-117" w:right="-109"/>
              <w:jc w:val="center"/>
              <w:rPr>
                <w:sz w:val="20"/>
                <w:szCs w:val="20"/>
              </w:rPr>
            </w:pPr>
            <w:proofErr w:type="spellStart"/>
            <w:r w:rsidRPr="003C4CD9">
              <w:rPr>
                <w:sz w:val="20"/>
                <w:szCs w:val="20"/>
              </w:rPr>
              <w:t>Аффилиирленгендігін</w:t>
            </w:r>
            <w:proofErr w:type="spellEnd"/>
            <w:r w:rsidRPr="003C4CD9">
              <w:rPr>
                <w:sz w:val="20"/>
                <w:szCs w:val="20"/>
              </w:rPr>
              <w:t xml:space="preserve"> </w:t>
            </w:r>
            <w:proofErr w:type="spellStart"/>
            <w:r w:rsidRPr="003C4CD9">
              <w:rPr>
                <w:sz w:val="20"/>
                <w:szCs w:val="20"/>
              </w:rPr>
              <w:t>мойындау</w:t>
            </w:r>
            <w:proofErr w:type="spellEnd"/>
            <w:r w:rsidRPr="003C4CD9">
              <w:rPr>
                <w:sz w:val="20"/>
                <w:szCs w:val="20"/>
              </w:rPr>
              <w:t xml:space="preserve"> </w:t>
            </w:r>
            <w:proofErr w:type="spellStart"/>
            <w:r w:rsidRPr="003C4CD9">
              <w:rPr>
                <w:sz w:val="20"/>
                <w:szCs w:val="20"/>
              </w:rPr>
              <w:t>үшін</w:t>
            </w:r>
            <w:proofErr w:type="spellEnd"/>
            <w:r w:rsidRPr="003C4CD9">
              <w:rPr>
                <w:sz w:val="20"/>
                <w:szCs w:val="20"/>
              </w:rPr>
              <w:t xml:space="preserve"> </w:t>
            </w:r>
            <w:proofErr w:type="spellStart"/>
            <w:r w:rsidRPr="003C4CD9">
              <w:rPr>
                <w:sz w:val="20"/>
                <w:szCs w:val="20"/>
              </w:rPr>
              <w:t>негіздер</w:t>
            </w:r>
            <w:proofErr w:type="spellEnd"/>
            <w:r w:rsidRPr="003C4CD9">
              <w:rPr>
                <w:sz w:val="20"/>
                <w:szCs w:val="20"/>
              </w:rPr>
              <w:t xml:space="preserve"> </w:t>
            </w:r>
            <w:r w:rsidR="00BD6EAF" w:rsidRPr="00FA0D77">
              <w:rPr>
                <w:sz w:val="20"/>
                <w:szCs w:val="20"/>
              </w:rPr>
              <w:t>*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3C4CD9" w:rsidP="003B57DA">
            <w:pPr>
              <w:ind w:left="-107" w:right="-109"/>
              <w:jc w:val="center"/>
              <w:rPr>
                <w:sz w:val="20"/>
                <w:szCs w:val="20"/>
              </w:rPr>
            </w:pPr>
            <w:proofErr w:type="spellStart"/>
            <w:r w:rsidRPr="003C4CD9">
              <w:rPr>
                <w:sz w:val="20"/>
                <w:szCs w:val="20"/>
              </w:rPr>
              <w:t>Аффилиирленген</w:t>
            </w:r>
            <w:proofErr w:type="spellEnd"/>
            <w:r>
              <w:rPr>
                <w:sz w:val="20"/>
                <w:szCs w:val="20"/>
                <w:lang w:val="kk-KZ"/>
              </w:rPr>
              <w:t>дік туындаған</w:t>
            </w:r>
            <w:r w:rsidRPr="003C4CD9">
              <w:rPr>
                <w:sz w:val="20"/>
                <w:szCs w:val="20"/>
              </w:rPr>
              <w:t xml:space="preserve"> </w:t>
            </w:r>
            <w:proofErr w:type="spellStart"/>
            <w:r w:rsidRPr="003C4CD9">
              <w:rPr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3C4CD9" w:rsidRDefault="003C4CD9" w:rsidP="003B57DA">
            <w:pPr>
              <w:ind w:left="-107" w:right="-10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Ескертпе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3C4CD9" w:rsidP="003B57DA">
            <w:pPr>
              <w:ind w:left="-109" w:right="-108"/>
              <w:jc w:val="center"/>
              <w:rPr>
                <w:sz w:val="20"/>
                <w:szCs w:val="20"/>
              </w:rPr>
            </w:pPr>
            <w:proofErr w:type="spellStart"/>
            <w:r w:rsidRPr="003C4CD9">
              <w:rPr>
                <w:sz w:val="20"/>
                <w:szCs w:val="20"/>
              </w:rPr>
              <w:t>Оффшорлық</w:t>
            </w:r>
            <w:proofErr w:type="spellEnd"/>
            <w:r w:rsidRPr="003C4CD9">
              <w:rPr>
                <w:sz w:val="20"/>
                <w:szCs w:val="20"/>
              </w:rPr>
              <w:t xml:space="preserve"> </w:t>
            </w:r>
            <w:proofErr w:type="spellStart"/>
            <w:r w:rsidRPr="003C4CD9">
              <w:rPr>
                <w:sz w:val="20"/>
                <w:szCs w:val="20"/>
              </w:rPr>
              <w:t>аймақтарға</w:t>
            </w:r>
            <w:proofErr w:type="spellEnd"/>
            <w:r w:rsidRPr="003C4CD9">
              <w:rPr>
                <w:sz w:val="20"/>
                <w:szCs w:val="20"/>
              </w:rPr>
              <w:t xml:space="preserve"> </w:t>
            </w:r>
            <w:proofErr w:type="spellStart"/>
            <w:r w:rsidRPr="003C4CD9">
              <w:rPr>
                <w:sz w:val="20"/>
                <w:szCs w:val="20"/>
              </w:rPr>
              <w:t>жату</w:t>
            </w:r>
            <w:proofErr w:type="spellEnd"/>
            <w:r w:rsidRPr="003C4CD9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AF" w:rsidRPr="00FA0D77" w:rsidRDefault="003C4CD9" w:rsidP="003B57DA">
            <w:pPr>
              <w:ind w:left="-109" w:right="-108"/>
              <w:jc w:val="center"/>
              <w:rPr>
                <w:sz w:val="20"/>
                <w:szCs w:val="20"/>
              </w:rPr>
            </w:pPr>
            <w:proofErr w:type="spellStart"/>
            <w:r w:rsidRPr="003C4CD9">
              <w:rPr>
                <w:sz w:val="20"/>
                <w:szCs w:val="20"/>
              </w:rPr>
              <w:t>Тіркеу</w:t>
            </w:r>
            <w:proofErr w:type="spellEnd"/>
            <w:r w:rsidRPr="003C4CD9">
              <w:rPr>
                <w:sz w:val="20"/>
                <w:szCs w:val="20"/>
              </w:rPr>
              <w:t xml:space="preserve"> </w:t>
            </w:r>
            <w:proofErr w:type="spellStart"/>
            <w:r w:rsidRPr="003C4CD9">
              <w:rPr>
                <w:sz w:val="20"/>
                <w:szCs w:val="20"/>
              </w:rPr>
              <w:t>елі</w:t>
            </w:r>
            <w:proofErr w:type="spellEnd"/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BD6EAF" w:rsidRPr="00FA0D77" w:rsidRDefault="00BD6EAF" w:rsidP="003B57DA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EAF" w:rsidRPr="00FA0D77" w:rsidTr="00D40156">
        <w:trPr>
          <w:gridAfter w:val="3"/>
          <w:wAfter w:w="1254" w:type="dxa"/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b/>
                <w:bCs/>
                <w:sz w:val="20"/>
                <w:szCs w:val="20"/>
              </w:rPr>
            </w:pPr>
            <w:r w:rsidRPr="00FA0D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  <w:bookmarkStart w:id="1" w:name="_GoBack"/>
            <w:bookmarkEnd w:id="1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</w:tcBorders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</w:tr>
      <w:tr w:rsidR="00BD6EAF" w:rsidRPr="00FA0D77" w:rsidTr="00D40156">
        <w:trPr>
          <w:gridAfter w:val="3"/>
          <w:wAfter w:w="1254" w:type="dxa"/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b/>
                <w:bCs/>
                <w:sz w:val="20"/>
                <w:szCs w:val="20"/>
              </w:rPr>
            </w:pPr>
            <w:r w:rsidRPr="00FA0D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</w:tcBorders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</w:tr>
      <w:tr w:rsidR="00BD6EAF" w:rsidRPr="00D40156" w:rsidTr="00D40156">
        <w:trPr>
          <w:gridAfter w:val="3"/>
          <w:wAfter w:w="1254" w:type="dxa"/>
          <w:trHeight w:val="255"/>
        </w:trPr>
        <w:tc>
          <w:tcPr>
            <w:tcW w:w="883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6EAF" w:rsidRPr="00FA0D77" w:rsidRDefault="00BD6EAF" w:rsidP="003B57DA">
            <w:pPr>
              <w:rPr>
                <w:b/>
                <w:bCs/>
                <w:sz w:val="20"/>
                <w:szCs w:val="20"/>
              </w:rPr>
            </w:pPr>
          </w:p>
          <w:p w:rsidR="00BD6EAF" w:rsidRPr="00FA0D77" w:rsidRDefault="001D7BF5" w:rsidP="003B57DA">
            <w:pPr>
              <w:rPr>
                <w:b/>
                <w:bCs/>
                <w:sz w:val="20"/>
                <w:szCs w:val="20"/>
              </w:rPr>
            </w:pPr>
            <w:r w:rsidRPr="00FA0D77">
              <w:rPr>
                <w:b/>
                <w:bCs/>
                <w:sz w:val="20"/>
                <w:szCs w:val="20"/>
              </w:rPr>
              <w:t xml:space="preserve">«___________» </w:t>
            </w:r>
            <w:r w:rsidR="003C4CD9" w:rsidRPr="003C4CD9">
              <w:rPr>
                <w:b/>
                <w:bCs/>
                <w:sz w:val="20"/>
                <w:szCs w:val="20"/>
              </w:rPr>
              <w:t xml:space="preserve">ЖШС / АҚ / </w:t>
            </w:r>
            <w:proofErr w:type="spellStart"/>
            <w:r w:rsidR="003C4CD9" w:rsidRPr="003C4CD9">
              <w:rPr>
                <w:b/>
                <w:bCs/>
                <w:sz w:val="20"/>
                <w:szCs w:val="20"/>
              </w:rPr>
              <w:t>өзге</w:t>
            </w:r>
            <w:proofErr w:type="spellEnd"/>
            <w:r w:rsidR="003C4CD9" w:rsidRPr="003C4CD9">
              <w:rPr>
                <w:b/>
                <w:bCs/>
                <w:sz w:val="20"/>
                <w:szCs w:val="20"/>
              </w:rPr>
              <w:t xml:space="preserve"> де </w:t>
            </w:r>
            <w:proofErr w:type="spellStart"/>
            <w:r w:rsidR="003C4CD9" w:rsidRPr="003C4CD9">
              <w:rPr>
                <w:b/>
                <w:bCs/>
                <w:sz w:val="20"/>
                <w:szCs w:val="20"/>
              </w:rPr>
              <w:t>ұйымдық-құқықтық</w:t>
            </w:r>
            <w:proofErr w:type="spellEnd"/>
            <w:r w:rsidR="003C4CD9" w:rsidRPr="003C4C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C4CD9" w:rsidRPr="003C4CD9">
              <w:rPr>
                <w:b/>
                <w:bCs/>
                <w:sz w:val="20"/>
                <w:szCs w:val="20"/>
              </w:rPr>
              <w:t>нысан</w:t>
            </w:r>
            <w:proofErr w:type="spellEnd"/>
            <w:r w:rsidR="003C4CD9" w:rsidRPr="003C4C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C4CD9" w:rsidRPr="003C4CD9">
              <w:rPr>
                <w:b/>
                <w:bCs/>
                <w:sz w:val="20"/>
                <w:szCs w:val="20"/>
              </w:rPr>
              <w:t>басшысы</w:t>
            </w:r>
            <w:proofErr w:type="spellEnd"/>
            <w:r w:rsidR="003C4CD9" w:rsidRPr="003C4CD9">
              <w:rPr>
                <w:b/>
                <w:bCs/>
                <w:sz w:val="20"/>
                <w:szCs w:val="20"/>
              </w:rPr>
              <w:t xml:space="preserve"> </w:t>
            </w:r>
          </w:p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  <w:p w:rsidR="00BD6EAF" w:rsidRPr="00626A2E" w:rsidRDefault="00BD6EAF" w:rsidP="003B57DA">
            <w:pPr>
              <w:ind w:hanging="93"/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FA0D77">
              <w:rPr>
                <w:sz w:val="20"/>
                <w:szCs w:val="20"/>
              </w:rPr>
              <w:t xml:space="preserve">  *</w:t>
            </w:r>
            <w:r w:rsidR="00626A2E">
              <w:t xml:space="preserve"> </w:t>
            </w:r>
            <w:r w:rsidR="00626A2E" w:rsidRPr="00626A2E">
              <w:rPr>
                <w:i/>
                <w:iCs/>
                <w:sz w:val="20"/>
                <w:szCs w:val="20"/>
              </w:rPr>
              <w:t xml:space="preserve">ЖШС </w:t>
            </w:r>
            <w:proofErr w:type="spellStart"/>
            <w:r w:rsidR="00626A2E" w:rsidRPr="00626A2E">
              <w:rPr>
                <w:i/>
                <w:iCs/>
                <w:sz w:val="20"/>
                <w:szCs w:val="20"/>
              </w:rPr>
              <w:t>үшін</w:t>
            </w:r>
            <w:proofErr w:type="spellEnd"/>
            <w:r w:rsidR="00626A2E" w:rsidRPr="00626A2E">
              <w:rPr>
                <w:i/>
                <w:iCs/>
                <w:sz w:val="20"/>
                <w:szCs w:val="20"/>
              </w:rPr>
              <w:t xml:space="preserve"> </w:t>
            </w:r>
            <w:r w:rsidR="00626A2E">
              <w:rPr>
                <w:i/>
                <w:iCs/>
                <w:sz w:val="20"/>
                <w:szCs w:val="20"/>
                <w:lang w:val="kk-KZ"/>
              </w:rPr>
              <w:t>аффилиирленгендікті</w:t>
            </w:r>
            <w:r w:rsidR="00626A2E" w:rsidRPr="00626A2E">
              <w:rPr>
                <w:i/>
                <w:iCs/>
                <w:sz w:val="20"/>
                <w:szCs w:val="20"/>
              </w:rPr>
              <w:t xml:space="preserve"> </w:t>
            </w:r>
            <w:r w:rsidR="00626A2E">
              <w:rPr>
                <w:i/>
                <w:iCs/>
                <w:sz w:val="20"/>
                <w:szCs w:val="20"/>
                <w:lang w:val="kk-KZ"/>
              </w:rPr>
              <w:t>мойындау</w:t>
            </w:r>
            <w:r w:rsidR="00626A2E" w:rsidRPr="00626A2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26A2E" w:rsidRPr="00626A2E">
              <w:rPr>
                <w:i/>
                <w:iCs/>
                <w:sz w:val="20"/>
                <w:szCs w:val="20"/>
              </w:rPr>
              <w:t>негіздері</w:t>
            </w:r>
            <w:proofErr w:type="spellEnd"/>
            <w:r w:rsidR="00626A2E" w:rsidRPr="00626A2E">
              <w:rPr>
                <w:i/>
                <w:iCs/>
                <w:sz w:val="20"/>
                <w:szCs w:val="20"/>
              </w:rPr>
              <w:t xml:space="preserve"> "ЖШС </w:t>
            </w:r>
            <w:proofErr w:type="spellStart"/>
            <w:r w:rsidR="00626A2E" w:rsidRPr="00626A2E">
              <w:rPr>
                <w:i/>
                <w:iCs/>
                <w:sz w:val="20"/>
                <w:szCs w:val="20"/>
              </w:rPr>
              <w:t>және</w:t>
            </w:r>
            <w:proofErr w:type="spellEnd"/>
            <w:r w:rsidR="00626A2E" w:rsidRPr="00626A2E">
              <w:rPr>
                <w:i/>
                <w:iCs/>
                <w:sz w:val="20"/>
                <w:szCs w:val="20"/>
              </w:rPr>
              <w:t xml:space="preserve"> АҚ </w:t>
            </w:r>
            <w:proofErr w:type="spellStart"/>
            <w:r w:rsidR="00626A2E" w:rsidRPr="00626A2E">
              <w:rPr>
                <w:i/>
                <w:iCs/>
                <w:sz w:val="20"/>
                <w:szCs w:val="20"/>
              </w:rPr>
              <w:t>белгілері</w:t>
            </w:r>
            <w:proofErr w:type="spellEnd"/>
            <w:r w:rsidR="00626A2E" w:rsidRPr="00626A2E">
              <w:rPr>
                <w:i/>
                <w:iCs/>
                <w:sz w:val="20"/>
                <w:szCs w:val="20"/>
              </w:rPr>
              <w:t xml:space="preserve">" </w:t>
            </w:r>
            <w:proofErr w:type="spellStart"/>
            <w:r w:rsidR="00626A2E" w:rsidRPr="00626A2E">
              <w:rPr>
                <w:i/>
                <w:iCs/>
                <w:sz w:val="20"/>
                <w:szCs w:val="20"/>
              </w:rPr>
              <w:t>парағында</w:t>
            </w:r>
            <w:proofErr w:type="spellEnd"/>
            <w:r w:rsidR="00626A2E" w:rsidRPr="00626A2E">
              <w:rPr>
                <w:i/>
                <w:iCs/>
                <w:sz w:val="20"/>
                <w:szCs w:val="20"/>
              </w:rPr>
              <w:t xml:space="preserve"> ("</w:t>
            </w:r>
            <w:proofErr w:type="spellStart"/>
            <w:r w:rsidR="00626A2E" w:rsidRPr="00626A2E">
              <w:rPr>
                <w:i/>
                <w:iCs/>
                <w:sz w:val="20"/>
                <w:szCs w:val="20"/>
              </w:rPr>
              <w:t>серіктестіктер</w:t>
            </w:r>
            <w:proofErr w:type="spellEnd"/>
            <w:r w:rsidR="00626A2E" w:rsidRPr="00626A2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26A2E" w:rsidRPr="00626A2E">
              <w:rPr>
                <w:i/>
                <w:iCs/>
                <w:sz w:val="20"/>
                <w:szCs w:val="20"/>
              </w:rPr>
              <w:t>туралы</w:t>
            </w:r>
            <w:proofErr w:type="spellEnd"/>
            <w:r w:rsidR="00626A2E" w:rsidRPr="00626A2E">
              <w:rPr>
                <w:i/>
                <w:iCs/>
                <w:sz w:val="20"/>
                <w:szCs w:val="20"/>
              </w:rPr>
              <w:t xml:space="preserve">" </w:t>
            </w:r>
            <w:proofErr w:type="spellStart"/>
            <w:r w:rsidR="00626A2E" w:rsidRPr="00626A2E">
              <w:rPr>
                <w:i/>
                <w:iCs/>
                <w:sz w:val="20"/>
                <w:szCs w:val="20"/>
              </w:rPr>
              <w:t>Заңның</w:t>
            </w:r>
            <w:proofErr w:type="spellEnd"/>
            <w:r w:rsidR="00626A2E" w:rsidRPr="00626A2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26A2E" w:rsidRPr="00626A2E">
              <w:rPr>
                <w:i/>
                <w:iCs/>
                <w:sz w:val="20"/>
                <w:szCs w:val="20"/>
              </w:rPr>
              <w:t>немесе</w:t>
            </w:r>
            <w:proofErr w:type="spellEnd"/>
            <w:r w:rsidR="00626A2E" w:rsidRPr="00626A2E">
              <w:rPr>
                <w:i/>
                <w:iCs/>
                <w:sz w:val="20"/>
                <w:szCs w:val="20"/>
              </w:rPr>
              <w:t xml:space="preserve"> АҚ </w:t>
            </w:r>
            <w:proofErr w:type="spellStart"/>
            <w:r w:rsidR="00626A2E" w:rsidRPr="00626A2E">
              <w:rPr>
                <w:i/>
                <w:iCs/>
                <w:sz w:val="20"/>
                <w:szCs w:val="20"/>
              </w:rPr>
              <w:t>туралы</w:t>
            </w:r>
            <w:proofErr w:type="spellEnd"/>
            <w:r w:rsidR="00626A2E" w:rsidRPr="00626A2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26A2E" w:rsidRPr="00626A2E">
              <w:rPr>
                <w:i/>
                <w:iCs/>
                <w:sz w:val="20"/>
                <w:szCs w:val="20"/>
              </w:rPr>
              <w:t>Заңның</w:t>
            </w:r>
            <w:proofErr w:type="spellEnd"/>
            <w:r w:rsidR="00626A2E" w:rsidRPr="00626A2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26A2E" w:rsidRPr="00626A2E">
              <w:rPr>
                <w:i/>
                <w:iCs/>
                <w:sz w:val="20"/>
                <w:szCs w:val="20"/>
              </w:rPr>
              <w:t>негізінде</w:t>
            </w:r>
            <w:proofErr w:type="spellEnd"/>
            <w:r w:rsidR="00626A2E" w:rsidRPr="00626A2E">
              <w:rPr>
                <w:i/>
                <w:iCs/>
                <w:sz w:val="20"/>
                <w:szCs w:val="20"/>
              </w:rPr>
              <w:t>)</w:t>
            </w:r>
            <w:r w:rsidR="00626A2E">
              <w:rPr>
                <w:i/>
                <w:i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26A2E" w:rsidRPr="00626A2E">
              <w:rPr>
                <w:i/>
                <w:iCs/>
                <w:sz w:val="20"/>
                <w:szCs w:val="20"/>
              </w:rPr>
              <w:t>көрсетілген</w:t>
            </w:r>
            <w:proofErr w:type="spellEnd"/>
            <w:r w:rsidR="00626A2E">
              <w:rPr>
                <w:i/>
                <w:iCs/>
                <w:sz w:val="20"/>
                <w:szCs w:val="20"/>
                <w:lang w:val="kk-KZ"/>
              </w:rPr>
              <w:t>.</w:t>
            </w:r>
          </w:p>
          <w:p w:rsidR="00BD6EAF" w:rsidRDefault="00BD6EAF" w:rsidP="003B57DA">
            <w:pPr>
              <w:rPr>
                <w:i/>
                <w:iCs/>
                <w:sz w:val="20"/>
                <w:szCs w:val="20"/>
                <w:lang w:val="kk-KZ"/>
              </w:rPr>
            </w:pPr>
            <w:r w:rsidRPr="00626A2E">
              <w:rPr>
                <w:i/>
                <w:iCs/>
                <w:sz w:val="20"/>
                <w:szCs w:val="20"/>
                <w:lang w:val="kk-KZ"/>
              </w:rPr>
              <w:t xml:space="preserve">** </w:t>
            </w:r>
            <w:r w:rsidR="00626A2E" w:rsidRPr="00626A2E">
              <w:rPr>
                <w:i/>
                <w:iCs/>
                <w:sz w:val="20"/>
                <w:szCs w:val="20"/>
                <w:lang w:val="kk-KZ"/>
              </w:rPr>
              <w:t>Оффшорлық аймақтарға жату-оффшорлық аймақтарда тіркелген заңды тұлғалар немесе олардың азаматтар болып табыла ма</w:t>
            </w:r>
          </w:p>
          <w:p w:rsidR="00626A2E" w:rsidRPr="00626A2E" w:rsidRDefault="00626A2E" w:rsidP="003B57D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</w:tcPr>
          <w:p w:rsidR="00BD6EAF" w:rsidRPr="00626A2E" w:rsidRDefault="00BD6EAF" w:rsidP="003B57DA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BD6EAF" w:rsidRPr="00D40156" w:rsidTr="00D40156">
        <w:trPr>
          <w:gridAfter w:val="3"/>
          <w:wAfter w:w="1254" w:type="dxa"/>
          <w:trHeight w:val="315"/>
        </w:trPr>
        <w:tc>
          <w:tcPr>
            <w:tcW w:w="3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626A2E" w:rsidRDefault="00626A2E" w:rsidP="003B57DA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Байланысты тұлғалар тізімі</w:t>
            </w:r>
          </w:p>
        </w:tc>
        <w:tc>
          <w:tcPr>
            <w:tcW w:w="51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626A2E" w:rsidRDefault="00626A2E" w:rsidP="003B57DA">
            <w:pPr>
              <w:rPr>
                <w:sz w:val="20"/>
                <w:szCs w:val="20"/>
                <w:lang w:val="kk-KZ"/>
              </w:rPr>
            </w:pPr>
            <w:r w:rsidRPr="00626A2E">
              <w:rPr>
                <w:b/>
                <w:bCs/>
                <w:sz w:val="20"/>
                <w:szCs w:val="20"/>
                <w:lang w:val="kk-KZ"/>
              </w:rPr>
              <w:t xml:space="preserve">«___________»ЖШС / АҚ / өзге де ұйымдық-құқықтық нысан </w:t>
            </w:r>
          </w:p>
        </w:tc>
      </w:tr>
      <w:tr w:rsidR="00BD6EAF" w:rsidRPr="00FA0D77" w:rsidTr="00D40156">
        <w:trPr>
          <w:gridAfter w:val="3"/>
          <w:wAfter w:w="1254" w:type="dxa"/>
          <w:trHeight w:val="255"/>
        </w:trPr>
        <w:tc>
          <w:tcPr>
            <w:tcW w:w="3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Б</w:t>
            </w:r>
            <w:r w:rsidR="00626A2E">
              <w:rPr>
                <w:sz w:val="20"/>
                <w:szCs w:val="20"/>
                <w:lang w:val="kk-KZ"/>
              </w:rPr>
              <w:t>С</w:t>
            </w:r>
            <w:r w:rsidRPr="00FA0D77">
              <w:rPr>
                <w:sz w:val="20"/>
                <w:szCs w:val="20"/>
              </w:rPr>
              <w:t>Н/</w:t>
            </w:r>
            <w:r w:rsidR="00626A2E">
              <w:rPr>
                <w:sz w:val="20"/>
                <w:szCs w:val="20"/>
                <w:lang w:val="kk-KZ"/>
              </w:rPr>
              <w:t>ЖС</w:t>
            </w:r>
            <w:r w:rsidRPr="00FA0D77">
              <w:rPr>
                <w:sz w:val="20"/>
                <w:szCs w:val="20"/>
              </w:rPr>
              <w:t>Н</w:t>
            </w:r>
          </w:p>
        </w:tc>
        <w:tc>
          <w:tcPr>
            <w:tcW w:w="51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6EAF" w:rsidRPr="00FA0D77" w:rsidTr="00D40156">
        <w:trPr>
          <w:gridAfter w:val="3"/>
          <w:wAfter w:w="1254" w:type="dxa"/>
          <w:trHeight w:val="255"/>
        </w:trPr>
        <w:tc>
          <w:tcPr>
            <w:tcW w:w="3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626A2E" w:rsidP="003B57DA">
            <w:pPr>
              <w:rPr>
                <w:sz w:val="20"/>
                <w:szCs w:val="20"/>
              </w:rPr>
            </w:pPr>
            <w:proofErr w:type="spellStart"/>
            <w:r w:rsidRPr="00626A2E">
              <w:rPr>
                <w:sz w:val="20"/>
                <w:szCs w:val="20"/>
              </w:rPr>
              <w:t>Мәліметтер</w:t>
            </w:r>
            <w:proofErr w:type="spellEnd"/>
            <w:r w:rsidRPr="00626A2E">
              <w:rPr>
                <w:sz w:val="20"/>
                <w:szCs w:val="20"/>
              </w:rPr>
              <w:t xml:space="preserve"> </w:t>
            </w:r>
            <w:proofErr w:type="spellStart"/>
            <w:r w:rsidRPr="00626A2E">
              <w:rPr>
                <w:sz w:val="20"/>
                <w:szCs w:val="20"/>
              </w:rPr>
              <w:t>ұсынылатын</w:t>
            </w:r>
            <w:proofErr w:type="spellEnd"/>
            <w:r w:rsidRPr="00626A2E">
              <w:rPr>
                <w:sz w:val="20"/>
                <w:szCs w:val="20"/>
              </w:rPr>
              <w:t xml:space="preserve"> </w:t>
            </w:r>
            <w:proofErr w:type="spellStart"/>
            <w:r w:rsidRPr="00626A2E">
              <w:rPr>
                <w:sz w:val="20"/>
                <w:szCs w:val="20"/>
              </w:rPr>
              <w:t>күн</w:t>
            </w:r>
            <w:proofErr w:type="spellEnd"/>
          </w:p>
        </w:tc>
        <w:tc>
          <w:tcPr>
            <w:tcW w:w="51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6EAF" w:rsidRPr="00FA0D77" w:rsidTr="00D40156">
        <w:trPr>
          <w:trHeight w:val="255"/>
        </w:trPr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</w:tr>
      <w:tr w:rsidR="00BD6EAF" w:rsidRPr="00FA0D77" w:rsidTr="00D40156">
        <w:trPr>
          <w:gridAfter w:val="3"/>
          <w:wAfter w:w="1254" w:type="dxa"/>
          <w:trHeight w:val="225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626A2E" w:rsidP="003B57DA">
            <w:pPr>
              <w:ind w:left="-9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Рет </w:t>
            </w:r>
            <w:r w:rsidR="00BD6EAF" w:rsidRPr="00FA0D77">
              <w:rPr>
                <w:sz w:val="20"/>
                <w:szCs w:val="20"/>
              </w:rPr>
              <w:t>№</w:t>
            </w:r>
          </w:p>
        </w:tc>
        <w:tc>
          <w:tcPr>
            <w:tcW w:w="851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6EAF" w:rsidRPr="00FA0D77" w:rsidRDefault="00626A2E" w:rsidP="003B57DA">
            <w:pPr>
              <w:rPr>
                <w:sz w:val="20"/>
                <w:szCs w:val="20"/>
              </w:rPr>
            </w:pPr>
            <w:proofErr w:type="spellStart"/>
            <w:r w:rsidRPr="00626A2E">
              <w:rPr>
                <w:b/>
                <w:bCs/>
                <w:sz w:val="20"/>
                <w:szCs w:val="20"/>
              </w:rPr>
              <w:t>Тараптардың</w:t>
            </w:r>
            <w:proofErr w:type="spellEnd"/>
            <w:r w:rsidRPr="00626A2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6A2E">
              <w:rPr>
                <w:b/>
                <w:bCs/>
                <w:sz w:val="20"/>
                <w:szCs w:val="20"/>
              </w:rPr>
              <w:t>байланыстылығын</w:t>
            </w:r>
            <w:proofErr w:type="spellEnd"/>
            <w:r w:rsidRPr="00626A2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6A2E">
              <w:rPr>
                <w:b/>
                <w:bCs/>
                <w:sz w:val="20"/>
                <w:szCs w:val="20"/>
              </w:rPr>
              <w:t>көрсететін</w:t>
            </w:r>
            <w:proofErr w:type="spellEnd"/>
            <w:r w:rsidRPr="00626A2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6A2E">
              <w:rPr>
                <w:b/>
                <w:bCs/>
                <w:sz w:val="20"/>
                <w:szCs w:val="20"/>
              </w:rPr>
              <w:t>мән-жайлардың</w:t>
            </w:r>
            <w:proofErr w:type="spellEnd"/>
            <w:r w:rsidRPr="00626A2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6A2E">
              <w:rPr>
                <w:b/>
                <w:bCs/>
                <w:sz w:val="20"/>
                <w:szCs w:val="20"/>
              </w:rPr>
              <w:t>болуы</w:t>
            </w:r>
            <w:proofErr w:type="spellEnd"/>
          </w:p>
        </w:tc>
      </w:tr>
      <w:tr w:rsidR="00BD6EAF" w:rsidRPr="00FA0D77" w:rsidTr="00D40156">
        <w:trPr>
          <w:gridAfter w:val="3"/>
          <w:wAfter w:w="1254" w:type="dxa"/>
          <w:trHeight w:val="428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1</w:t>
            </w:r>
          </w:p>
        </w:tc>
        <w:tc>
          <w:tcPr>
            <w:tcW w:w="851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626A2E" w:rsidP="003B57DA">
            <w:pPr>
              <w:rPr>
                <w:sz w:val="20"/>
                <w:szCs w:val="20"/>
              </w:rPr>
            </w:pPr>
            <w:r w:rsidRPr="00626A2E">
              <w:rPr>
                <w:sz w:val="20"/>
                <w:szCs w:val="20"/>
              </w:rPr>
              <w:t xml:space="preserve">Клиент </w:t>
            </w:r>
            <w:proofErr w:type="spellStart"/>
            <w:r w:rsidRPr="00626A2E">
              <w:rPr>
                <w:sz w:val="20"/>
                <w:szCs w:val="20"/>
              </w:rPr>
              <w:t>өзінің</w:t>
            </w:r>
            <w:proofErr w:type="spellEnd"/>
            <w:r w:rsidRPr="00626A2E">
              <w:rPr>
                <w:sz w:val="20"/>
                <w:szCs w:val="20"/>
              </w:rPr>
              <w:t xml:space="preserve"> </w:t>
            </w:r>
            <w:proofErr w:type="spellStart"/>
            <w:r w:rsidRPr="00626A2E">
              <w:rPr>
                <w:sz w:val="20"/>
                <w:szCs w:val="20"/>
              </w:rPr>
              <w:t>меншікті</w:t>
            </w:r>
            <w:proofErr w:type="spellEnd"/>
            <w:r w:rsidRPr="00626A2E">
              <w:rPr>
                <w:sz w:val="20"/>
                <w:szCs w:val="20"/>
              </w:rPr>
              <w:t xml:space="preserve"> </w:t>
            </w:r>
            <w:proofErr w:type="spellStart"/>
            <w:r w:rsidRPr="00626A2E">
              <w:rPr>
                <w:sz w:val="20"/>
                <w:szCs w:val="20"/>
              </w:rPr>
              <w:t>капиталынан</w:t>
            </w:r>
            <w:proofErr w:type="spellEnd"/>
            <w:r w:rsidRPr="00626A2E">
              <w:rPr>
                <w:sz w:val="20"/>
                <w:szCs w:val="20"/>
              </w:rPr>
              <w:t xml:space="preserve"> </w:t>
            </w:r>
            <w:proofErr w:type="spellStart"/>
            <w:r w:rsidRPr="00626A2E">
              <w:rPr>
                <w:sz w:val="20"/>
                <w:szCs w:val="20"/>
              </w:rPr>
              <w:t>асатын</w:t>
            </w:r>
            <w:proofErr w:type="spellEnd"/>
            <w:r w:rsidRPr="00626A2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26A2E">
              <w:rPr>
                <w:sz w:val="20"/>
                <w:szCs w:val="20"/>
              </w:rPr>
              <w:t>мөлшерде</w:t>
            </w:r>
            <w:proofErr w:type="spellEnd"/>
            <w:r w:rsidRPr="00626A2E">
              <w:rPr>
                <w:sz w:val="20"/>
                <w:szCs w:val="20"/>
              </w:rPr>
              <w:t xml:space="preserve">  </w:t>
            </w:r>
            <w:proofErr w:type="spellStart"/>
            <w:r w:rsidRPr="00626A2E">
              <w:rPr>
                <w:sz w:val="20"/>
                <w:szCs w:val="20"/>
              </w:rPr>
              <w:t>банктен</w:t>
            </w:r>
            <w:proofErr w:type="spellEnd"/>
            <w:proofErr w:type="gramEnd"/>
            <w:r w:rsidRPr="00626A2E">
              <w:rPr>
                <w:sz w:val="20"/>
                <w:szCs w:val="20"/>
              </w:rPr>
              <w:t xml:space="preserve"> </w:t>
            </w:r>
            <w:proofErr w:type="spellStart"/>
            <w:r w:rsidRPr="00626A2E">
              <w:rPr>
                <w:sz w:val="20"/>
                <w:szCs w:val="20"/>
              </w:rPr>
              <w:t>алған</w:t>
            </w:r>
            <w:proofErr w:type="spellEnd"/>
            <w:r w:rsidRPr="00626A2E">
              <w:rPr>
                <w:sz w:val="20"/>
                <w:szCs w:val="20"/>
              </w:rPr>
              <w:t xml:space="preserve"> </w:t>
            </w:r>
            <w:proofErr w:type="spellStart"/>
            <w:r w:rsidRPr="00626A2E">
              <w:rPr>
                <w:sz w:val="20"/>
                <w:szCs w:val="20"/>
              </w:rPr>
              <w:t>ақшасын</w:t>
            </w:r>
            <w:proofErr w:type="spellEnd"/>
            <w:r w:rsidRPr="00626A2E">
              <w:rPr>
                <w:sz w:val="20"/>
                <w:szCs w:val="20"/>
              </w:rPr>
              <w:t xml:space="preserve"> </w:t>
            </w:r>
            <w:proofErr w:type="spellStart"/>
            <w:r w:rsidRPr="00626A2E">
              <w:rPr>
                <w:sz w:val="20"/>
                <w:szCs w:val="20"/>
              </w:rPr>
              <w:t>қарызға</w:t>
            </w:r>
            <w:proofErr w:type="spellEnd"/>
            <w:r w:rsidRPr="00626A2E">
              <w:rPr>
                <w:sz w:val="20"/>
                <w:szCs w:val="20"/>
              </w:rPr>
              <w:t xml:space="preserve">  </w:t>
            </w:r>
            <w:proofErr w:type="spellStart"/>
            <w:r w:rsidRPr="00626A2E">
              <w:rPr>
                <w:sz w:val="20"/>
                <w:szCs w:val="20"/>
              </w:rPr>
              <w:t>пайдалануға</w:t>
            </w:r>
            <w:proofErr w:type="spellEnd"/>
            <w:r w:rsidRPr="00626A2E">
              <w:rPr>
                <w:sz w:val="20"/>
                <w:szCs w:val="20"/>
              </w:rPr>
              <w:t xml:space="preserve"> </w:t>
            </w:r>
            <w:proofErr w:type="spellStart"/>
            <w:r w:rsidRPr="00626A2E">
              <w:rPr>
                <w:sz w:val="20"/>
                <w:szCs w:val="20"/>
              </w:rPr>
              <w:t>берген</w:t>
            </w:r>
            <w:proofErr w:type="spellEnd"/>
            <w:r w:rsidRPr="00626A2E">
              <w:rPr>
                <w:sz w:val="20"/>
                <w:szCs w:val="20"/>
              </w:rPr>
              <w:t xml:space="preserve"> </w:t>
            </w:r>
            <w:proofErr w:type="spellStart"/>
            <w:r w:rsidRPr="00626A2E">
              <w:rPr>
                <w:sz w:val="20"/>
                <w:szCs w:val="20"/>
              </w:rPr>
              <w:t>тұлғалар</w:t>
            </w:r>
            <w:proofErr w:type="spellEnd"/>
          </w:p>
        </w:tc>
      </w:tr>
      <w:tr w:rsidR="0010004B" w:rsidRPr="00FA0D77" w:rsidTr="00D40156">
        <w:trPr>
          <w:gridAfter w:val="3"/>
          <w:wAfter w:w="1254" w:type="dxa"/>
          <w:trHeight w:val="277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04B" w:rsidRPr="00FA0D77" w:rsidRDefault="0010004B" w:rsidP="0010004B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2</w:t>
            </w:r>
          </w:p>
        </w:tc>
        <w:tc>
          <w:tcPr>
            <w:tcW w:w="851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04B" w:rsidRPr="0010004B" w:rsidRDefault="0010004B" w:rsidP="0010004B">
            <w:pPr>
              <w:rPr>
                <w:sz w:val="20"/>
                <w:szCs w:val="20"/>
              </w:rPr>
            </w:pPr>
            <w:r w:rsidRPr="0010004B">
              <w:rPr>
                <w:sz w:val="20"/>
                <w:szCs w:val="20"/>
              </w:rPr>
              <w:t xml:space="preserve">Клиент </w:t>
            </w:r>
            <w:proofErr w:type="spellStart"/>
            <w:r w:rsidRPr="0010004B">
              <w:rPr>
                <w:sz w:val="20"/>
                <w:szCs w:val="20"/>
              </w:rPr>
              <w:t>өз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активтерінің</w:t>
            </w:r>
            <w:proofErr w:type="spellEnd"/>
            <w:r w:rsidRPr="0010004B">
              <w:rPr>
                <w:sz w:val="20"/>
                <w:szCs w:val="20"/>
              </w:rPr>
              <w:t xml:space="preserve"> он </w:t>
            </w:r>
            <w:proofErr w:type="spellStart"/>
            <w:r w:rsidRPr="0010004B">
              <w:rPr>
                <w:sz w:val="20"/>
                <w:szCs w:val="20"/>
              </w:rPr>
              <w:t>пайызынан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асатын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сомада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ортақ</w:t>
            </w:r>
            <w:proofErr w:type="spellEnd"/>
            <w:r w:rsidRPr="0010004B">
              <w:rPr>
                <w:sz w:val="20"/>
                <w:szCs w:val="20"/>
              </w:rPr>
              <w:t xml:space="preserve"> не </w:t>
            </w:r>
            <w:proofErr w:type="spellStart"/>
            <w:r w:rsidRPr="0010004B">
              <w:rPr>
                <w:sz w:val="20"/>
                <w:szCs w:val="20"/>
              </w:rPr>
              <w:t>субсидиарлық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жауаптылықта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болатын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міндеттемелер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бойынша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тұлғалар</w:t>
            </w:r>
            <w:proofErr w:type="spellEnd"/>
          </w:p>
        </w:tc>
      </w:tr>
      <w:tr w:rsidR="0010004B" w:rsidRPr="00FA0D77" w:rsidTr="00D40156">
        <w:trPr>
          <w:gridAfter w:val="3"/>
          <w:wAfter w:w="1254" w:type="dxa"/>
          <w:trHeight w:val="127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04B" w:rsidRPr="00FA0D77" w:rsidRDefault="0010004B" w:rsidP="0010004B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3</w:t>
            </w:r>
          </w:p>
        </w:tc>
        <w:tc>
          <w:tcPr>
            <w:tcW w:w="851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04B" w:rsidRPr="0010004B" w:rsidRDefault="0010004B" w:rsidP="0010004B">
            <w:pPr>
              <w:rPr>
                <w:sz w:val="20"/>
                <w:szCs w:val="20"/>
              </w:rPr>
            </w:pPr>
            <w:proofErr w:type="spellStart"/>
            <w:r w:rsidRPr="0010004B">
              <w:rPr>
                <w:sz w:val="20"/>
                <w:szCs w:val="20"/>
              </w:rPr>
              <w:t>Клиенттің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лауазымды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тұлғасы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қызметіне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қаржылық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мүдделілігі</w:t>
            </w:r>
            <w:proofErr w:type="spellEnd"/>
            <w:r w:rsidRPr="0010004B">
              <w:rPr>
                <w:sz w:val="20"/>
                <w:szCs w:val="20"/>
              </w:rPr>
              <w:t xml:space="preserve"> бар </w:t>
            </w:r>
            <w:proofErr w:type="spellStart"/>
            <w:r w:rsidRPr="0010004B">
              <w:rPr>
                <w:sz w:val="20"/>
                <w:szCs w:val="20"/>
              </w:rPr>
              <w:t>тұлғалар</w:t>
            </w:r>
            <w:proofErr w:type="spellEnd"/>
          </w:p>
        </w:tc>
      </w:tr>
      <w:tr w:rsidR="0010004B" w:rsidRPr="00FA0D77" w:rsidTr="00D40156">
        <w:trPr>
          <w:gridAfter w:val="3"/>
          <w:wAfter w:w="1254" w:type="dxa"/>
          <w:trHeight w:val="276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04B" w:rsidRPr="00FA0D77" w:rsidRDefault="0010004B" w:rsidP="0010004B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4</w:t>
            </w:r>
          </w:p>
        </w:tc>
        <w:tc>
          <w:tcPr>
            <w:tcW w:w="851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04B" w:rsidRPr="0010004B" w:rsidRDefault="0010004B" w:rsidP="0010004B">
            <w:pPr>
              <w:rPr>
                <w:sz w:val="20"/>
                <w:szCs w:val="20"/>
              </w:rPr>
            </w:pPr>
            <w:proofErr w:type="spellStart"/>
            <w:r w:rsidRPr="0010004B">
              <w:rPr>
                <w:sz w:val="20"/>
                <w:szCs w:val="20"/>
              </w:rPr>
              <w:t>Клиентте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бірлескен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қызмет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туралы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шарт</w:t>
            </w:r>
            <w:proofErr w:type="spellEnd"/>
            <w:r w:rsidRPr="0010004B">
              <w:rPr>
                <w:sz w:val="20"/>
                <w:szCs w:val="20"/>
              </w:rPr>
              <w:t xml:space="preserve"> не </w:t>
            </w:r>
            <w:proofErr w:type="spellStart"/>
            <w:r w:rsidRPr="0010004B">
              <w:rPr>
                <w:sz w:val="20"/>
                <w:szCs w:val="20"/>
              </w:rPr>
              <w:t>бірлескен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қызмет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туралы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шарттың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белгілерін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қамтитын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өзге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құжат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жасалған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тұлғалар</w:t>
            </w:r>
            <w:proofErr w:type="spellEnd"/>
          </w:p>
        </w:tc>
      </w:tr>
      <w:tr w:rsidR="0010004B" w:rsidRPr="00FA0D77" w:rsidTr="00D40156">
        <w:trPr>
          <w:gridAfter w:val="3"/>
          <w:wAfter w:w="1254" w:type="dxa"/>
          <w:trHeight w:val="268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04B" w:rsidRPr="00FA0D77" w:rsidRDefault="0010004B" w:rsidP="0010004B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5</w:t>
            </w:r>
          </w:p>
        </w:tc>
        <w:tc>
          <w:tcPr>
            <w:tcW w:w="851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04B" w:rsidRPr="0010004B" w:rsidRDefault="0010004B" w:rsidP="0010004B">
            <w:pPr>
              <w:rPr>
                <w:sz w:val="20"/>
                <w:szCs w:val="20"/>
              </w:rPr>
            </w:pPr>
            <w:proofErr w:type="spellStart"/>
            <w:r w:rsidRPr="0010004B">
              <w:rPr>
                <w:sz w:val="20"/>
                <w:szCs w:val="20"/>
              </w:rPr>
              <w:t>Қазақстан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Республикасының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заңнамалық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актілерінде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көзделген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басқа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негіздер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бойынша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клиентпен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байланысты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тұлғалар</w:t>
            </w:r>
            <w:proofErr w:type="spellEnd"/>
          </w:p>
        </w:tc>
      </w:tr>
      <w:tr w:rsidR="00BD6EAF" w:rsidRPr="00FA0D77" w:rsidTr="00D40156">
        <w:trPr>
          <w:gridAfter w:val="3"/>
          <w:wAfter w:w="1254" w:type="dxa"/>
          <w:trHeight w:val="699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6</w:t>
            </w:r>
          </w:p>
        </w:tc>
        <w:tc>
          <w:tcPr>
            <w:tcW w:w="851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10004B" w:rsidP="003B57DA">
            <w:pPr>
              <w:rPr>
                <w:sz w:val="20"/>
                <w:szCs w:val="20"/>
              </w:rPr>
            </w:pPr>
            <w:r w:rsidRPr="0010004B">
              <w:rPr>
                <w:sz w:val="20"/>
                <w:szCs w:val="20"/>
              </w:rPr>
              <w:t xml:space="preserve">Клиент </w:t>
            </w:r>
            <w:proofErr w:type="spellStart"/>
            <w:r w:rsidRPr="0010004B">
              <w:rPr>
                <w:sz w:val="20"/>
                <w:szCs w:val="20"/>
              </w:rPr>
              <w:t>қатысушы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болып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табылатын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жылжымайтын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мүлік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құрылысы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жөніндегі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жобаға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қатысушылар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болып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табылатын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тұлғалар</w:t>
            </w:r>
            <w:proofErr w:type="spellEnd"/>
            <w:r w:rsidRPr="0010004B">
              <w:rPr>
                <w:sz w:val="20"/>
                <w:szCs w:val="20"/>
              </w:rPr>
              <w:t xml:space="preserve"> (</w:t>
            </w:r>
            <w:proofErr w:type="spellStart"/>
            <w:r w:rsidRPr="0010004B">
              <w:rPr>
                <w:sz w:val="20"/>
                <w:szCs w:val="20"/>
              </w:rPr>
              <w:t>жылжымайтын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мүлік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құрылысы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жөніндегі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жобаға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тапсырыс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берушіні</w:t>
            </w:r>
            <w:proofErr w:type="spellEnd"/>
            <w:r w:rsidRPr="0010004B">
              <w:rPr>
                <w:sz w:val="20"/>
                <w:szCs w:val="20"/>
              </w:rPr>
              <w:t xml:space="preserve">, </w:t>
            </w:r>
            <w:proofErr w:type="spellStart"/>
            <w:r w:rsidRPr="0010004B">
              <w:rPr>
                <w:sz w:val="20"/>
                <w:szCs w:val="20"/>
              </w:rPr>
              <w:t>салынып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жатқан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объектінің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құрылысы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бойынша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үлестік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қатысушыларды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және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үлестік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қатысушылардың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кепілгерлерін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қоса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алғанда</w:t>
            </w:r>
            <w:proofErr w:type="spellEnd"/>
            <w:r w:rsidRPr="0010004B">
              <w:rPr>
                <w:sz w:val="20"/>
                <w:szCs w:val="20"/>
              </w:rPr>
              <w:t xml:space="preserve">, </w:t>
            </w:r>
            <w:proofErr w:type="spellStart"/>
            <w:r w:rsidRPr="0010004B">
              <w:rPr>
                <w:sz w:val="20"/>
                <w:szCs w:val="20"/>
              </w:rPr>
              <w:t>үлестік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қатысушыларды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қоспағанда</w:t>
            </w:r>
            <w:proofErr w:type="spellEnd"/>
            <w:r w:rsidRPr="0010004B">
              <w:rPr>
                <w:sz w:val="20"/>
                <w:szCs w:val="20"/>
              </w:rPr>
              <w:t xml:space="preserve"> - </w:t>
            </w:r>
            <w:proofErr w:type="spellStart"/>
            <w:r w:rsidRPr="0010004B">
              <w:rPr>
                <w:sz w:val="20"/>
                <w:szCs w:val="20"/>
              </w:rPr>
              <w:t>жеке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тұлғалар</w:t>
            </w:r>
            <w:proofErr w:type="spellEnd"/>
            <w:r w:rsidRPr="0010004B">
              <w:rPr>
                <w:sz w:val="20"/>
                <w:szCs w:val="20"/>
              </w:rPr>
              <w:t>)</w:t>
            </w:r>
          </w:p>
        </w:tc>
      </w:tr>
      <w:tr w:rsidR="00BD6EAF" w:rsidRPr="00FA0D77" w:rsidTr="00D40156">
        <w:trPr>
          <w:gridAfter w:val="3"/>
          <w:wAfter w:w="1254" w:type="dxa"/>
          <w:trHeight w:val="255"/>
        </w:trPr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</w:tr>
      <w:tr w:rsidR="00BD6EAF" w:rsidRPr="00FA0D77" w:rsidTr="00D40156">
        <w:trPr>
          <w:gridAfter w:val="3"/>
          <w:wAfter w:w="1254" w:type="dxa"/>
          <w:trHeight w:val="715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10004B" w:rsidP="003B57DA">
            <w:pPr>
              <w:ind w:left="-9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Рет </w:t>
            </w:r>
            <w:r w:rsidR="00BD6EAF" w:rsidRPr="00FA0D77">
              <w:rPr>
                <w:sz w:val="20"/>
                <w:szCs w:val="20"/>
              </w:rPr>
              <w:t>№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10004B" w:rsidP="003B57D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Атауы</w:t>
            </w:r>
            <w:r w:rsidR="00BD6EAF" w:rsidRPr="00FA0D77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  <w:lang w:val="kk-KZ"/>
              </w:rPr>
              <w:t>Т</w:t>
            </w:r>
            <w:r w:rsidR="00BD6EAF" w:rsidRPr="00FA0D7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>А</w:t>
            </w:r>
            <w:r w:rsidR="00BD6EAF" w:rsidRPr="00FA0D7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>Ә</w:t>
            </w:r>
            <w:r w:rsidR="00BD6EAF" w:rsidRPr="00FA0D77">
              <w:rPr>
                <w:sz w:val="20"/>
                <w:szCs w:val="20"/>
              </w:rPr>
              <w:t>.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BD6EAF" w:rsidP="003B57DA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Б</w:t>
            </w:r>
            <w:r w:rsidR="0010004B">
              <w:rPr>
                <w:sz w:val="20"/>
                <w:szCs w:val="20"/>
                <w:lang w:val="kk-KZ"/>
              </w:rPr>
              <w:t>С</w:t>
            </w:r>
            <w:r w:rsidRPr="00FA0D77">
              <w:rPr>
                <w:sz w:val="20"/>
                <w:szCs w:val="20"/>
              </w:rPr>
              <w:t>Н/</w:t>
            </w:r>
            <w:r w:rsidR="0010004B">
              <w:rPr>
                <w:sz w:val="20"/>
                <w:szCs w:val="20"/>
                <w:lang w:val="kk-KZ"/>
              </w:rPr>
              <w:t>ЖС</w:t>
            </w:r>
            <w:r w:rsidRPr="00FA0D77">
              <w:rPr>
                <w:sz w:val="20"/>
                <w:szCs w:val="20"/>
              </w:rPr>
              <w:t>Н (</w:t>
            </w:r>
            <w:proofErr w:type="spellStart"/>
            <w:r w:rsidR="0010004B" w:rsidRPr="0010004B">
              <w:rPr>
                <w:sz w:val="20"/>
                <w:szCs w:val="20"/>
              </w:rPr>
              <w:t>мәліметтер</w:t>
            </w:r>
            <w:proofErr w:type="spellEnd"/>
            <w:r w:rsidR="0010004B" w:rsidRPr="0010004B">
              <w:rPr>
                <w:sz w:val="20"/>
                <w:szCs w:val="20"/>
              </w:rPr>
              <w:t xml:space="preserve"> </w:t>
            </w:r>
            <w:proofErr w:type="spellStart"/>
            <w:r w:rsidR="0010004B" w:rsidRPr="0010004B">
              <w:rPr>
                <w:sz w:val="20"/>
                <w:szCs w:val="20"/>
              </w:rPr>
              <w:t>болған</w:t>
            </w:r>
            <w:proofErr w:type="spellEnd"/>
            <w:r w:rsidR="0010004B" w:rsidRPr="0010004B">
              <w:rPr>
                <w:sz w:val="20"/>
                <w:szCs w:val="20"/>
              </w:rPr>
              <w:t xml:space="preserve"> </w:t>
            </w:r>
            <w:proofErr w:type="spellStart"/>
            <w:r w:rsidR="0010004B" w:rsidRPr="0010004B">
              <w:rPr>
                <w:sz w:val="20"/>
                <w:szCs w:val="20"/>
              </w:rPr>
              <w:t>жағдайда</w:t>
            </w:r>
            <w:proofErr w:type="spellEnd"/>
            <w:r w:rsidRPr="00FA0D77">
              <w:rPr>
                <w:sz w:val="20"/>
                <w:szCs w:val="20"/>
              </w:rPr>
              <w:t>)</w:t>
            </w:r>
          </w:p>
        </w:tc>
        <w:tc>
          <w:tcPr>
            <w:tcW w:w="2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10004B" w:rsidP="003B57DA">
            <w:pPr>
              <w:ind w:left="-107" w:right="-109"/>
              <w:jc w:val="center"/>
              <w:rPr>
                <w:sz w:val="20"/>
                <w:szCs w:val="20"/>
              </w:rPr>
            </w:pPr>
            <w:proofErr w:type="spellStart"/>
            <w:r w:rsidRPr="0010004B">
              <w:rPr>
                <w:sz w:val="20"/>
                <w:szCs w:val="20"/>
              </w:rPr>
              <w:t>Байланыстылықты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мойындау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үшін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негіздер</w:t>
            </w:r>
            <w:proofErr w:type="spellEnd"/>
            <w:r w:rsidRPr="0010004B">
              <w:rPr>
                <w:sz w:val="20"/>
                <w:szCs w:val="20"/>
              </w:rPr>
              <w:t xml:space="preserve"> (</w:t>
            </w:r>
            <w:proofErr w:type="spellStart"/>
            <w:r w:rsidRPr="0010004B">
              <w:rPr>
                <w:sz w:val="20"/>
                <w:szCs w:val="20"/>
              </w:rPr>
              <w:t>жоғарыда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көрсетілген</w:t>
            </w:r>
            <w:proofErr w:type="spellEnd"/>
            <w:r w:rsidRPr="0010004B">
              <w:rPr>
                <w:sz w:val="20"/>
                <w:szCs w:val="20"/>
              </w:rPr>
              <w:t>)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10004B" w:rsidRDefault="0010004B" w:rsidP="003B57DA">
            <w:pPr>
              <w:ind w:left="-107" w:right="-108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Ескертпе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10004B" w:rsidP="003B57D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10004B">
              <w:rPr>
                <w:sz w:val="20"/>
                <w:szCs w:val="20"/>
              </w:rPr>
              <w:t>Байланыстылықтың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тоқтатылған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AF" w:rsidRPr="00FA0D77" w:rsidRDefault="0010004B" w:rsidP="003B57D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10004B">
              <w:rPr>
                <w:sz w:val="20"/>
                <w:szCs w:val="20"/>
              </w:rPr>
              <w:t>Оффшорлық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аймақтарға</w:t>
            </w:r>
            <w:proofErr w:type="spellEnd"/>
            <w:r w:rsidRPr="0010004B">
              <w:rPr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sz w:val="20"/>
                <w:szCs w:val="20"/>
              </w:rPr>
              <w:t>жатуы</w:t>
            </w:r>
            <w:proofErr w:type="spellEnd"/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AF" w:rsidRPr="00FA0D77" w:rsidRDefault="0010004B" w:rsidP="003B57D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C4CD9">
              <w:rPr>
                <w:sz w:val="20"/>
                <w:szCs w:val="20"/>
              </w:rPr>
              <w:t>Тіркеу</w:t>
            </w:r>
            <w:proofErr w:type="spellEnd"/>
            <w:r w:rsidRPr="003C4CD9">
              <w:rPr>
                <w:sz w:val="20"/>
                <w:szCs w:val="20"/>
              </w:rPr>
              <w:t xml:space="preserve"> </w:t>
            </w:r>
            <w:proofErr w:type="spellStart"/>
            <w:r w:rsidRPr="003C4CD9">
              <w:rPr>
                <w:sz w:val="20"/>
                <w:szCs w:val="20"/>
              </w:rPr>
              <w:t>елі</w:t>
            </w:r>
            <w:proofErr w:type="spellEnd"/>
          </w:p>
        </w:tc>
      </w:tr>
      <w:tr w:rsidR="00BD6EAF" w:rsidRPr="00FA0D77" w:rsidTr="00D40156">
        <w:trPr>
          <w:gridAfter w:val="3"/>
          <w:wAfter w:w="1254" w:type="dxa"/>
          <w:trHeight w:val="142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b/>
                <w:bCs/>
                <w:sz w:val="20"/>
                <w:szCs w:val="20"/>
              </w:rPr>
            </w:pPr>
            <w:r w:rsidRPr="00FA0D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 </w:t>
            </w:r>
          </w:p>
        </w:tc>
        <w:tc>
          <w:tcPr>
            <w:tcW w:w="22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</w:tr>
      <w:tr w:rsidR="00BD6EAF" w:rsidRPr="00FA0D77" w:rsidTr="00D40156">
        <w:trPr>
          <w:gridAfter w:val="3"/>
          <w:wAfter w:w="1254" w:type="dxa"/>
          <w:trHeight w:val="255"/>
        </w:trPr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6EAF" w:rsidRPr="00FA0D77" w:rsidRDefault="00BD6EAF" w:rsidP="003B57DA">
            <w:pPr>
              <w:rPr>
                <w:sz w:val="20"/>
                <w:szCs w:val="20"/>
              </w:rPr>
            </w:pPr>
          </w:p>
        </w:tc>
      </w:tr>
      <w:tr w:rsidR="00BD6EAF" w:rsidRPr="00FA0D77" w:rsidTr="00D40156">
        <w:trPr>
          <w:gridAfter w:val="3"/>
          <w:wAfter w:w="1254" w:type="dxa"/>
          <w:trHeight w:val="255"/>
        </w:trPr>
        <w:tc>
          <w:tcPr>
            <w:tcW w:w="795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6EAF" w:rsidRPr="00FA0D77" w:rsidRDefault="0010004B" w:rsidP="003B57DA">
            <w:pPr>
              <w:ind w:hanging="93"/>
              <w:rPr>
                <w:b/>
                <w:bCs/>
                <w:sz w:val="20"/>
                <w:szCs w:val="20"/>
              </w:rPr>
            </w:pPr>
            <w:r w:rsidRPr="00FA0D77">
              <w:rPr>
                <w:b/>
                <w:bCs/>
                <w:sz w:val="20"/>
                <w:szCs w:val="20"/>
              </w:rPr>
              <w:t xml:space="preserve">«___________» </w:t>
            </w:r>
            <w:r w:rsidRPr="0010004B">
              <w:rPr>
                <w:b/>
                <w:bCs/>
                <w:sz w:val="20"/>
                <w:szCs w:val="20"/>
              </w:rPr>
              <w:t xml:space="preserve">ЖШС / АҚ / </w:t>
            </w:r>
            <w:proofErr w:type="spellStart"/>
            <w:r w:rsidRPr="0010004B">
              <w:rPr>
                <w:b/>
                <w:bCs/>
                <w:sz w:val="20"/>
                <w:szCs w:val="20"/>
              </w:rPr>
              <w:t>өзге</w:t>
            </w:r>
            <w:proofErr w:type="spellEnd"/>
            <w:r w:rsidRPr="0010004B">
              <w:rPr>
                <w:b/>
                <w:bCs/>
                <w:sz w:val="20"/>
                <w:szCs w:val="20"/>
              </w:rPr>
              <w:t xml:space="preserve"> де </w:t>
            </w:r>
            <w:proofErr w:type="spellStart"/>
            <w:r w:rsidRPr="0010004B">
              <w:rPr>
                <w:b/>
                <w:bCs/>
                <w:sz w:val="20"/>
                <w:szCs w:val="20"/>
              </w:rPr>
              <w:t>ұйымдық-құқықтық</w:t>
            </w:r>
            <w:proofErr w:type="spellEnd"/>
            <w:r w:rsidRPr="001000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b/>
                <w:bCs/>
                <w:sz w:val="20"/>
                <w:szCs w:val="20"/>
              </w:rPr>
              <w:t>нысан</w:t>
            </w:r>
            <w:proofErr w:type="spellEnd"/>
            <w:r w:rsidRPr="001000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004B">
              <w:rPr>
                <w:b/>
                <w:bCs/>
                <w:sz w:val="20"/>
                <w:szCs w:val="20"/>
              </w:rPr>
              <w:t>басшысы</w:t>
            </w:r>
            <w:proofErr w:type="spellEnd"/>
            <w:r w:rsidRPr="0010004B">
              <w:rPr>
                <w:b/>
                <w:bCs/>
                <w:sz w:val="20"/>
                <w:szCs w:val="20"/>
              </w:rPr>
              <w:t xml:space="preserve"> </w:t>
            </w:r>
            <w:r w:rsidR="00BD6EAF" w:rsidRPr="00FA0D77">
              <w:rPr>
                <w:b/>
                <w:bCs/>
                <w:sz w:val="20"/>
                <w:szCs w:val="20"/>
              </w:rPr>
              <w:t>_____________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6EAF" w:rsidRPr="00FA0D77" w:rsidRDefault="00BD6EAF" w:rsidP="003B57DA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0"/>
    </w:tbl>
    <w:p w:rsidR="000E2AEF" w:rsidRDefault="000E2AEF" w:rsidP="00BD6EAF"/>
    <w:sectPr w:rsidR="000E2AEF" w:rsidSect="00D4015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AF"/>
    <w:rsid w:val="000E2AEF"/>
    <w:rsid w:val="0010004B"/>
    <w:rsid w:val="001D7BF5"/>
    <w:rsid w:val="003C4CD9"/>
    <w:rsid w:val="00626A2E"/>
    <w:rsid w:val="00BD6EAF"/>
    <w:rsid w:val="00D4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F8D5"/>
  <w15:chartTrackingRefBased/>
  <w15:docId w15:val="{AAB8499D-717D-40E3-8C8A-1E5AE95D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D6E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D6EA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a3">
    <w:name w:val="Îáû÷íûé"/>
    <w:rsid w:val="00BD6E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63DAE-29A6-4B7C-8FF8-A747E017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Сутягина Ольга Сергеевна</dc:creator>
  <cp:keywords/>
  <dc:description/>
  <cp:lastModifiedBy>Сутягина Ольга Сергеевна</cp:lastModifiedBy>
  <cp:revision>5</cp:revision>
  <dcterms:created xsi:type="dcterms:W3CDTF">2023-07-04T10:04:00Z</dcterms:created>
  <dcterms:modified xsi:type="dcterms:W3CDTF">2023-07-11T08:42:00Z</dcterms:modified>
</cp:coreProperties>
</file>