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207E8D" w14:textId="77777777" w:rsidR="00E2232D" w:rsidRDefault="00685FB6">
      <w:pPr>
        <w:jc w:val="right"/>
        <w:rPr>
          <w:rFonts w:ascii="Times New Roman" w:eastAsia="Times New Roman" w:hAnsi="Times New Roman" w:cs="Times New Roman"/>
          <w:i/>
          <w:iCs/>
          <w:sz w:val="24"/>
          <w:szCs w:val="24"/>
        </w:rPr>
      </w:pPr>
      <w:r>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sz w:val="24"/>
          <w:szCs w:val="24"/>
        </w:rPr>
        <w:t xml:space="preserve"> Приложение №_____ </w:t>
      </w:r>
    </w:p>
    <w:p w14:paraId="5BA3B512" w14:textId="77777777" w:rsidR="00E2232D" w:rsidRDefault="00685FB6">
      <w:pPr>
        <w:jc w:val="right"/>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к Протоколу Правления от __ __________ ______ г.  № _____________</w:t>
      </w:r>
    </w:p>
    <w:p w14:paraId="3266692D" w14:textId="77777777" w:rsidR="00E2232D" w:rsidRDefault="00E2232D">
      <w:pPr>
        <w:spacing w:after="0" w:line="240" w:lineRule="auto"/>
        <w:jc w:val="right"/>
        <w:rPr>
          <w:rFonts w:ascii="Times New Roman" w:eastAsia="Times New Roman" w:hAnsi="Times New Roman" w:cs="Times New Roman"/>
          <w:sz w:val="24"/>
          <w:szCs w:val="24"/>
        </w:rPr>
      </w:pPr>
    </w:p>
    <w:p w14:paraId="1DDDC3EF" w14:textId="77777777" w:rsidR="00E2232D" w:rsidRDefault="00E2232D">
      <w:pPr>
        <w:spacing w:after="0" w:line="240" w:lineRule="auto"/>
        <w:rPr>
          <w:rFonts w:ascii="Times New Roman" w:eastAsia="Times New Roman" w:hAnsi="Times New Roman" w:cs="Times New Roman"/>
          <w:sz w:val="24"/>
          <w:szCs w:val="24"/>
        </w:rPr>
      </w:pPr>
    </w:p>
    <w:p w14:paraId="5FB26078" w14:textId="77777777" w:rsidR="00E2232D" w:rsidRDefault="00E2232D">
      <w:pPr>
        <w:spacing w:after="0" w:line="240" w:lineRule="auto"/>
        <w:rPr>
          <w:rFonts w:ascii="Times New Roman" w:eastAsia="Times New Roman" w:hAnsi="Times New Roman" w:cs="Times New Roman"/>
          <w:sz w:val="24"/>
          <w:szCs w:val="24"/>
        </w:rPr>
      </w:pPr>
    </w:p>
    <w:p w14:paraId="592BC1B8" w14:textId="77777777" w:rsidR="00E2232D" w:rsidRDefault="00E2232D">
      <w:pPr>
        <w:spacing w:after="0" w:line="240" w:lineRule="auto"/>
        <w:rPr>
          <w:rFonts w:ascii="Times New Roman" w:eastAsia="Times New Roman" w:hAnsi="Times New Roman" w:cs="Times New Roman"/>
          <w:sz w:val="24"/>
          <w:szCs w:val="24"/>
        </w:rPr>
      </w:pPr>
    </w:p>
    <w:p w14:paraId="7EB39FC8" w14:textId="77777777" w:rsidR="00E2232D" w:rsidRDefault="00E2232D">
      <w:pPr>
        <w:spacing w:after="0" w:line="240" w:lineRule="auto"/>
        <w:rPr>
          <w:rFonts w:ascii="Times New Roman" w:eastAsia="Times New Roman" w:hAnsi="Times New Roman" w:cs="Times New Roman"/>
          <w:sz w:val="24"/>
          <w:szCs w:val="24"/>
        </w:rPr>
      </w:pPr>
    </w:p>
    <w:p w14:paraId="4C05CA18" w14:textId="77777777" w:rsidR="00E2232D" w:rsidRDefault="00E2232D">
      <w:pPr>
        <w:spacing w:after="0" w:line="240" w:lineRule="auto"/>
        <w:rPr>
          <w:rFonts w:ascii="Times New Roman" w:eastAsia="Times New Roman" w:hAnsi="Times New Roman" w:cs="Times New Roman"/>
          <w:sz w:val="24"/>
          <w:szCs w:val="24"/>
        </w:rPr>
      </w:pPr>
    </w:p>
    <w:p w14:paraId="1526E01A" w14:textId="77777777" w:rsidR="00E2232D" w:rsidRDefault="00E2232D">
      <w:pPr>
        <w:spacing w:after="0" w:line="240" w:lineRule="auto"/>
        <w:rPr>
          <w:rFonts w:ascii="Times New Roman" w:eastAsia="Times New Roman" w:hAnsi="Times New Roman" w:cs="Times New Roman"/>
          <w:sz w:val="24"/>
          <w:szCs w:val="24"/>
        </w:rPr>
      </w:pPr>
    </w:p>
    <w:p w14:paraId="0F6FEFB5" w14:textId="77777777" w:rsidR="00E2232D" w:rsidRDefault="00E2232D">
      <w:pPr>
        <w:spacing w:after="0" w:line="240" w:lineRule="auto"/>
        <w:rPr>
          <w:rFonts w:ascii="Times New Roman" w:eastAsia="Times New Roman" w:hAnsi="Times New Roman" w:cs="Times New Roman"/>
          <w:sz w:val="24"/>
          <w:szCs w:val="24"/>
        </w:rPr>
      </w:pPr>
    </w:p>
    <w:p w14:paraId="544BB750" w14:textId="77777777" w:rsidR="00E2232D" w:rsidRDefault="00E2232D">
      <w:pPr>
        <w:spacing w:after="0" w:line="240" w:lineRule="auto"/>
        <w:rPr>
          <w:rFonts w:ascii="Times New Roman" w:eastAsia="Times New Roman" w:hAnsi="Times New Roman" w:cs="Times New Roman"/>
          <w:sz w:val="24"/>
          <w:szCs w:val="24"/>
        </w:rPr>
      </w:pPr>
    </w:p>
    <w:p w14:paraId="77C4599E" w14:textId="77777777" w:rsidR="00E2232D" w:rsidRDefault="00E2232D">
      <w:pPr>
        <w:spacing w:after="0" w:line="240" w:lineRule="auto"/>
        <w:rPr>
          <w:rFonts w:ascii="Times New Roman" w:eastAsia="Times New Roman" w:hAnsi="Times New Roman" w:cs="Times New Roman"/>
          <w:sz w:val="24"/>
          <w:szCs w:val="24"/>
        </w:rPr>
      </w:pPr>
    </w:p>
    <w:p w14:paraId="42AEEF45" w14:textId="77777777" w:rsidR="00E2232D" w:rsidRDefault="00E2232D">
      <w:pPr>
        <w:spacing w:after="0" w:line="240" w:lineRule="auto"/>
        <w:rPr>
          <w:rFonts w:ascii="Times New Roman" w:eastAsia="Times New Roman" w:hAnsi="Times New Roman" w:cs="Times New Roman"/>
          <w:sz w:val="24"/>
          <w:szCs w:val="24"/>
        </w:rPr>
      </w:pPr>
    </w:p>
    <w:p w14:paraId="4C1E010F" w14:textId="77777777" w:rsidR="00E2232D" w:rsidRDefault="00E2232D">
      <w:pPr>
        <w:spacing w:after="0" w:line="240" w:lineRule="auto"/>
        <w:rPr>
          <w:rFonts w:ascii="Times New Roman" w:eastAsia="Times New Roman" w:hAnsi="Times New Roman" w:cs="Times New Roman"/>
          <w:sz w:val="24"/>
          <w:szCs w:val="24"/>
        </w:rPr>
      </w:pPr>
    </w:p>
    <w:p w14:paraId="361B71DE" w14:textId="77777777" w:rsidR="00E2232D" w:rsidRDefault="00E2232D">
      <w:pPr>
        <w:spacing w:after="0" w:line="240" w:lineRule="auto"/>
        <w:rPr>
          <w:rFonts w:ascii="Times New Roman" w:eastAsia="Times New Roman" w:hAnsi="Times New Roman" w:cs="Times New Roman"/>
          <w:sz w:val="24"/>
          <w:szCs w:val="24"/>
        </w:rPr>
      </w:pPr>
    </w:p>
    <w:p w14:paraId="55EC2E2F" w14:textId="77777777" w:rsidR="00E2232D" w:rsidRDefault="00E2232D">
      <w:pPr>
        <w:spacing w:after="0" w:line="240" w:lineRule="auto"/>
        <w:rPr>
          <w:rFonts w:ascii="Times New Roman" w:eastAsia="Times New Roman" w:hAnsi="Times New Roman" w:cs="Times New Roman"/>
          <w:sz w:val="24"/>
          <w:szCs w:val="24"/>
        </w:rPr>
      </w:pPr>
    </w:p>
    <w:p w14:paraId="60B4A76D" w14:textId="77777777" w:rsidR="00E2232D" w:rsidRDefault="00E2232D">
      <w:pPr>
        <w:spacing w:after="0" w:line="240" w:lineRule="auto"/>
        <w:rPr>
          <w:rFonts w:ascii="Times New Roman" w:eastAsia="Times New Roman" w:hAnsi="Times New Roman" w:cs="Times New Roman"/>
          <w:sz w:val="24"/>
          <w:szCs w:val="24"/>
        </w:rPr>
      </w:pPr>
    </w:p>
    <w:p w14:paraId="0D87DF16" w14:textId="77777777" w:rsidR="00E2232D" w:rsidRDefault="00E2232D">
      <w:pPr>
        <w:spacing w:after="0" w:line="240" w:lineRule="auto"/>
        <w:rPr>
          <w:rFonts w:ascii="Times New Roman" w:eastAsia="Times New Roman" w:hAnsi="Times New Roman" w:cs="Times New Roman"/>
          <w:sz w:val="24"/>
          <w:szCs w:val="24"/>
        </w:rPr>
      </w:pPr>
    </w:p>
    <w:p w14:paraId="30860458" w14:textId="77777777" w:rsidR="00E2232D" w:rsidRDefault="00E2232D">
      <w:pPr>
        <w:spacing w:after="0" w:line="240" w:lineRule="auto"/>
        <w:rPr>
          <w:rFonts w:ascii="Times New Roman" w:eastAsia="Times New Roman" w:hAnsi="Times New Roman" w:cs="Times New Roman"/>
          <w:sz w:val="24"/>
          <w:szCs w:val="24"/>
        </w:rPr>
      </w:pPr>
    </w:p>
    <w:p w14:paraId="20616409" w14:textId="77777777" w:rsidR="00E2232D" w:rsidRDefault="00E2232D">
      <w:pPr>
        <w:spacing w:after="0" w:line="240" w:lineRule="auto"/>
        <w:rPr>
          <w:rFonts w:ascii="Times New Roman" w:eastAsia="Times New Roman" w:hAnsi="Times New Roman" w:cs="Times New Roman"/>
          <w:sz w:val="24"/>
          <w:szCs w:val="24"/>
        </w:rPr>
      </w:pPr>
    </w:p>
    <w:p w14:paraId="53476C5C" w14:textId="77777777" w:rsidR="00E2232D" w:rsidRDefault="00E2232D">
      <w:pPr>
        <w:spacing w:after="0" w:line="240" w:lineRule="auto"/>
        <w:jc w:val="center"/>
        <w:rPr>
          <w:rFonts w:ascii="Times New Roman" w:eastAsia="Times New Roman" w:hAnsi="Times New Roman" w:cs="Times New Roman"/>
          <w:sz w:val="24"/>
          <w:szCs w:val="24"/>
          <w:highlight w:val="yellow"/>
        </w:rPr>
      </w:pPr>
    </w:p>
    <w:p w14:paraId="7614DD03" w14:textId="77777777" w:rsidR="00E2232D" w:rsidRPr="00E80B36" w:rsidRDefault="00685FB6">
      <w:pPr>
        <w:spacing w:after="0" w:line="240" w:lineRule="auto"/>
        <w:jc w:val="center"/>
        <w:rPr>
          <w:rFonts w:ascii="Times New Roman" w:eastAsia="Times New Roman" w:hAnsi="Times New Roman" w:cs="Times New Roman"/>
          <w:b/>
          <w:bCs/>
          <w:sz w:val="24"/>
          <w:szCs w:val="24"/>
        </w:rPr>
      </w:pPr>
      <w:r w:rsidRPr="00E80B36">
        <w:rPr>
          <w:rFonts w:ascii="Times New Roman" w:eastAsia="Times New Roman" w:hAnsi="Times New Roman" w:cs="Times New Roman"/>
          <w:b/>
          <w:bCs/>
          <w:sz w:val="24"/>
          <w:szCs w:val="24"/>
        </w:rPr>
        <w:t>ПРАВИЛА</w:t>
      </w:r>
    </w:p>
    <w:p w14:paraId="196FA2E5" w14:textId="77777777" w:rsidR="00390835" w:rsidRDefault="00685FB6" w:rsidP="00390835">
      <w:pPr>
        <w:spacing w:after="0" w:line="240" w:lineRule="auto"/>
        <w:jc w:val="center"/>
        <w:rPr>
          <w:rFonts w:ascii="Times New Roman" w:eastAsia="Times New Roman" w:hAnsi="Times New Roman" w:cs="Times New Roman"/>
          <w:b/>
          <w:bCs/>
          <w:sz w:val="24"/>
          <w:szCs w:val="24"/>
          <w:lang w:val="ru-RU"/>
        </w:rPr>
      </w:pPr>
      <w:r w:rsidRPr="00E80B36">
        <w:rPr>
          <w:rFonts w:ascii="Times New Roman" w:eastAsia="Times New Roman" w:hAnsi="Times New Roman" w:cs="Times New Roman"/>
          <w:b/>
          <w:bCs/>
          <w:sz w:val="24"/>
          <w:szCs w:val="24"/>
        </w:rPr>
        <w:t xml:space="preserve">проведения акции </w:t>
      </w:r>
    </w:p>
    <w:p w14:paraId="6AC8E6C2" w14:textId="77777777" w:rsidR="00E2232D" w:rsidRDefault="00685FB6" w:rsidP="00390835">
      <w:pPr>
        <w:spacing w:after="0" w:line="240" w:lineRule="auto"/>
        <w:jc w:val="center"/>
        <w:rPr>
          <w:rFonts w:ascii="Times New Roman" w:eastAsia="Times New Roman" w:hAnsi="Times New Roman" w:cs="Times New Roman"/>
          <w:b/>
          <w:bCs/>
          <w:sz w:val="24"/>
          <w:szCs w:val="24"/>
        </w:rPr>
      </w:pPr>
      <w:r w:rsidRPr="00E80B36">
        <w:rPr>
          <w:rFonts w:ascii="Times New Roman" w:eastAsia="Times New Roman" w:hAnsi="Times New Roman" w:cs="Times New Roman"/>
          <w:b/>
          <w:bCs/>
          <w:sz w:val="24"/>
          <w:szCs w:val="24"/>
        </w:rPr>
        <w:t>«</w:t>
      </w:r>
      <w:r w:rsidR="00BC089A" w:rsidRPr="00E80B36">
        <w:rPr>
          <w:rFonts w:ascii="Times New Roman" w:eastAsia="Times New Roman" w:hAnsi="Times New Roman" w:cs="Times New Roman"/>
          <w:b/>
          <w:bCs/>
          <w:sz w:val="24"/>
          <w:szCs w:val="24"/>
          <w:lang w:val="ru-RU"/>
        </w:rPr>
        <w:t>Вместе к Победам</w:t>
      </w:r>
      <w:r w:rsidRPr="00E80B36">
        <w:rPr>
          <w:rFonts w:ascii="Times New Roman" w:eastAsia="Times New Roman" w:hAnsi="Times New Roman" w:cs="Times New Roman"/>
          <w:b/>
          <w:bCs/>
          <w:sz w:val="24"/>
          <w:szCs w:val="24"/>
        </w:rPr>
        <w:t>»</w:t>
      </w:r>
    </w:p>
    <w:p w14:paraId="384989D4" w14:textId="77777777" w:rsidR="00E2232D" w:rsidRDefault="00E2232D">
      <w:pPr>
        <w:spacing w:after="0" w:line="240" w:lineRule="auto"/>
        <w:rPr>
          <w:rFonts w:ascii="Times New Roman" w:eastAsia="Times New Roman" w:hAnsi="Times New Roman" w:cs="Times New Roman"/>
          <w:sz w:val="24"/>
          <w:szCs w:val="24"/>
        </w:rPr>
      </w:pPr>
    </w:p>
    <w:p w14:paraId="78394C79" w14:textId="77777777" w:rsidR="00E2232D" w:rsidRPr="000014FF" w:rsidRDefault="00E2232D">
      <w:pPr>
        <w:spacing w:after="0" w:line="240" w:lineRule="auto"/>
        <w:rPr>
          <w:rFonts w:ascii="Times New Roman" w:eastAsia="Times New Roman" w:hAnsi="Times New Roman" w:cs="Times New Roman"/>
          <w:sz w:val="24"/>
          <w:szCs w:val="24"/>
          <w:lang w:val="ru-RU"/>
        </w:rPr>
      </w:pPr>
    </w:p>
    <w:p w14:paraId="4937C294" w14:textId="77777777" w:rsidR="00E2232D" w:rsidRDefault="00E2232D">
      <w:pPr>
        <w:spacing w:after="0" w:line="240" w:lineRule="auto"/>
        <w:rPr>
          <w:rFonts w:ascii="Times New Roman" w:eastAsia="Times New Roman" w:hAnsi="Times New Roman" w:cs="Times New Roman"/>
          <w:sz w:val="24"/>
          <w:szCs w:val="24"/>
        </w:rPr>
      </w:pPr>
    </w:p>
    <w:p w14:paraId="7B309515" w14:textId="77777777" w:rsidR="00E2232D" w:rsidRDefault="00E2232D">
      <w:pPr>
        <w:spacing w:after="0" w:line="240" w:lineRule="auto"/>
        <w:rPr>
          <w:rFonts w:ascii="Times New Roman" w:eastAsia="Times New Roman" w:hAnsi="Times New Roman" w:cs="Times New Roman"/>
          <w:sz w:val="24"/>
          <w:szCs w:val="24"/>
        </w:rPr>
      </w:pPr>
    </w:p>
    <w:p w14:paraId="11D4475C" w14:textId="77777777" w:rsidR="00E2232D" w:rsidRDefault="00E2232D">
      <w:pPr>
        <w:spacing w:after="0" w:line="240" w:lineRule="auto"/>
        <w:rPr>
          <w:rFonts w:ascii="Times New Roman" w:eastAsia="Times New Roman" w:hAnsi="Times New Roman" w:cs="Times New Roman"/>
          <w:sz w:val="24"/>
          <w:szCs w:val="24"/>
        </w:rPr>
      </w:pPr>
    </w:p>
    <w:p w14:paraId="17C24A4C" w14:textId="77777777" w:rsidR="00E2232D" w:rsidRDefault="00E2232D">
      <w:pPr>
        <w:spacing w:after="0" w:line="240" w:lineRule="auto"/>
        <w:rPr>
          <w:rFonts w:ascii="Times New Roman" w:eastAsia="Times New Roman" w:hAnsi="Times New Roman" w:cs="Times New Roman"/>
          <w:sz w:val="24"/>
          <w:szCs w:val="24"/>
        </w:rPr>
      </w:pPr>
    </w:p>
    <w:p w14:paraId="13A91017" w14:textId="77777777" w:rsidR="00E2232D" w:rsidRDefault="00E2232D">
      <w:pPr>
        <w:spacing w:after="0" w:line="240" w:lineRule="auto"/>
        <w:rPr>
          <w:rFonts w:ascii="Times New Roman" w:eastAsia="Times New Roman" w:hAnsi="Times New Roman" w:cs="Times New Roman"/>
          <w:sz w:val="24"/>
          <w:szCs w:val="24"/>
        </w:rPr>
      </w:pPr>
    </w:p>
    <w:p w14:paraId="57DB0AF6" w14:textId="77777777" w:rsidR="00E2232D" w:rsidRDefault="00E2232D">
      <w:pPr>
        <w:spacing w:after="0" w:line="240" w:lineRule="auto"/>
        <w:rPr>
          <w:rFonts w:ascii="Times New Roman" w:eastAsia="Times New Roman" w:hAnsi="Times New Roman" w:cs="Times New Roman"/>
          <w:sz w:val="24"/>
          <w:szCs w:val="24"/>
        </w:rPr>
      </w:pPr>
    </w:p>
    <w:p w14:paraId="09405996" w14:textId="77777777" w:rsidR="00E2232D" w:rsidRDefault="00E2232D">
      <w:pPr>
        <w:spacing w:after="0" w:line="240" w:lineRule="auto"/>
        <w:rPr>
          <w:rFonts w:ascii="Times New Roman" w:eastAsia="Times New Roman" w:hAnsi="Times New Roman" w:cs="Times New Roman"/>
          <w:sz w:val="24"/>
          <w:szCs w:val="24"/>
        </w:rPr>
      </w:pPr>
    </w:p>
    <w:p w14:paraId="04B97748" w14:textId="77777777" w:rsidR="00E2232D" w:rsidRDefault="00E2232D">
      <w:pPr>
        <w:spacing w:after="0" w:line="240" w:lineRule="auto"/>
        <w:rPr>
          <w:rFonts w:ascii="Times New Roman" w:eastAsia="Times New Roman" w:hAnsi="Times New Roman" w:cs="Times New Roman"/>
          <w:sz w:val="24"/>
          <w:szCs w:val="24"/>
        </w:rPr>
      </w:pPr>
    </w:p>
    <w:p w14:paraId="5A21C9F0" w14:textId="77777777" w:rsidR="00E2232D" w:rsidRDefault="00E2232D">
      <w:pPr>
        <w:spacing w:after="0" w:line="240" w:lineRule="auto"/>
        <w:rPr>
          <w:rFonts w:ascii="Times New Roman" w:eastAsia="Times New Roman" w:hAnsi="Times New Roman" w:cs="Times New Roman"/>
          <w:sz w:val="24"/>
          <w:szCs w:val="24"/>
        </w:rPr>
      </w:pPr>
    </w:p>
    <w:p w14:paraId="5D4CF2A6" w14:textId="77777777" w:rsidR="00E2232D" w:rsidRDefault="00E2232D">
      <w:pPr>
        <w:spacing w:after="0" w:line="240" w:lineRule="auto"/>
        <w:rPr>
          <w:rFonts w:ascii="Times New Roman" w:eastAsia="Times New Roman" w:hAnsi="Times New Roman" w:cs="Times New Roman"/>
          <w:sz w:val="24"/>
          <w:szCs w:val="24"/>
        </w:rPr>
      </w:pPr>
    </w:p>
    <w:p w14:paraId="6C05AACF" w14:textId="77777777" w:rsidR="00E2232D" w:rsidRDefault="00E2232D">
      <w:pPr>
        <w:spacing w:after="0" w:line="240" w:lineRule="auto"/>
        <w:rPr>
          <w:rFonts w:ascii="Times New Roman" w:eastAsia="Times New Roman" w:hAnsi="Times New Roman" w:cs="Times New Roman"/>
          <w:sz w:val="24"/>
          <w:szCs w:val="24"/>
        </w:rPr>
      </w:pPr>
    </w:p>
    <w:p w14:paraId="3076C59B" w14:textId="77777777" w:rsidR="00E2232D" w:rsidRDefault="00E2232D">
      <w:pPr>
        <w:spacing w:after="0" w:line="240" w:lineRule="auto"/>
        <w:rPr>
          <w:rFonts w:ascii="Times New Roman" w:eastAsia="Times New Roman" w:hAnsi="Times New Roman" w:cs="Times New Roman"/>
          <w:sz w:val="24"/>
          <w:szCs w:val="24"/>
        </w:rPr>
      </w:pPr>
    </w:p>
    <w:p w14:paraId="57878F44" w14:textId="77777777" w:rsidR="00E2232D" w:rsidRDefault="00E2232D">
      <w:pPr>
        <w:spacing w:after="0" w:line="240" w:lineRule="auto"/>
        <w:rPr>
          <w:rFonts w:ascii="Times New Roman" w:eastAsia="Times New Roman" w:hAnsi="Times New Roman" w:cs="Times New Roman"/>
          <w:sz w:val="24"/>
          <w:szCs w:val="24"/>
        </w:rPr>
      </w:pPr>
    </w:p>
    <w:p w14:paraId="06901A3E" w14:textId="77777777" w:rsidR="00E2232D" w:rsidRDefault="00E2232D">
      <w:pPr>
        <w:spacing w:after="0" w:line="240" w:lineRule="auto"/>
        <w:rPr>
          <w:rFonts w:ascii="Times New Roman" w:eastAsia="Times New Roman" w:hAnsi="Times New Roman" w:cs="Times New Roman"/>
          <w:sz w:val="24"/>
          <w:szCs w:val="24"/>
        </w:rPr>
      </w:pPr>
    </w:p>
    <w:p w14:paraId="614B7DA2" w14:textId="77777777" w:rsidR="00E2232D" w:rsidRDefault="00E2232D">
      <w:pPr>
        <w:spacing w:after="0" w:line="240" w:lineRule="auto"/>
        <w:rPr>
          <w:rFonts w:ascii="Times New Roman" w:eastAsia="Times New Roman" w:hAnsi="Times New Roman" w:cs="Times New Roman"/>
          <w:sz w:val="24"/>
          <w:szCs w:val="24"/>
        </w:rPr>
      </w:pPr>
    </w:p>
    <w:p w14:paraId="281FAA23" w14:textId="77777777" w:rsidR="00E2232D" w:rsidRDefault="00E2232D">
      <w:pPr>
        <w:spacing w:after="0" w:line="240" w:lineRule="auto"/>
        <w:rPr>
          <w:rFonts w:ascii="Times New Roman" w:eastAsia="Times New Roman" w:hAnsi="Times New Roman" w:cs="Times New Roman"/>
          <w:sz w:val="24"/>
          <w:szCs w:val="24"/>
        </w:rPr>
      </w:pPr>
    </w:p>
    <w:p w14:paraId="61CEC4F9" w14:textId="77777777" w:rsidR="00E2232D" w:rsidRDefault="00E2232D">
      <w:pPr>
        <w:spacing w:after="0" w:line="240" w:lineRule="auto"/>
        <w:rPr>
          <w:rFonts w:ascii="Times New Roman" w:eastAsia="Times New Roman" w:hAnsi="Times New Roman" w:cs="Times New Roman"/>
          <w:sz w:val="24"/>
          <w:szCs w:val="24"/>
        </w:rPr>
      </w:pPr>
    </w:p>
    <w:p w14:paraId="54677081" w14:textId="77777777" w:rsidR="00E2232D" w:rsidRDefault="00E2232D">
      <w:pPr>
        <w:spacing w:after="0" w:line="240" w:lineRule="auto"/>
        <w:rPr>
          <w:rFonts w:ascii="Times New Roman" w:eastAsia="Times New Roman" w:hAnsi="Times New Roman" w:cs="Times New Roman"/>
          <w:sz w:val="24"/>
          <w:szCs w:val="24"/>
        </w:rPr>
      </w:pPr>
    </w:p>
    <w:p w14:paraId="1F53DBDB" w14:textId="77777777" w:rsidR="00E2232D" w:rsidRDefault="00E2232D">
      <w:pPr>
        <w:spacing w:after="0" w:line="240" w:lineRule="auto"/>
        <w:rPr>
          <w:rFonts w:ascii="Times New Roman" w:eastAsia="Times New Roman" w:hAnsi="Times New Roman" w:cs="Times New Roman"/>
          <w:sz w:val="24"/>
          <w:szCs w:val="24"/>
        </w:rPr>
      </w:pPr>
    </w:p>
    <w:p w14:paraId="6F2635F9" w14:textId="77777777" w:rsidR="00E2232D" w:rsidRDefault="00E2232D">
      <w:pPr>
        <w:spacing w:after="0" w:line="240" w:lineRule="auto"/>
        <w:rPr>
          <w:rFonts w:ascii="Times New Roman" w:eastAsia="Times New Roman" w:hAnsi="Times New Roman" w:cs="Times New Roman"/>
          <w:sz w:val="24"/>
          <w:szCs w:val="24"/>
        </w:rPr>
      </w:pPr>
    </w:p>
    <w:p w14:paraId="27F1945C" w14:textId="77777777" w:rsidR="00E2232D" w:rsidRDefault="00E2232D">
      <w:pPr>
        <w:spacing w:after="0" w:line="240" w:lineRule="auto"/>
        <w:rPr>
          <w:rFonts w:ascii="Times New Roman" w:eastAsia="Times New Roman" w:hAnsi="Times New Roman" w:cs="Times New Roman"/>
          <w:sz w:val="24"/>
          <w:szCs w:val="24"/>
        </w:rPr>
      </w:pPr>
    </w:p>
    <w:p w14:paraId="79D54D7B" w14:textId="77777777" w:rsidR="00E2232D" w:rsidRDefault="00E2232D">
      <w:pPr>
        <w:spacing w:after="0" w:line="240" w:lineRule="auto"/>
        <w:rPr>
          <w:rFonts w:ascii="Times New Roman" w:eastAsia="Times New Roman" w:hAnsi="Times New Roman" w:cs="Times New Roman"/>
          <w:sz w:val="24"/>
          <w:szCs w:val="24"/>
        </w:rPr>
      </w:pPr>
    </w:p>
    <w:p w14:paraId="070A7381" w14:textId="77777777" w:rsidR="00E2232D" w:rsidRDefault="00E2232D">
      <w:pPr>
        <w:spacing w:after="0" w:line="240" w:lineRule="auto"/>
        <w:rPr>
          <w:rFonts w:ascii="Times New Roman" w:eastAsia="Times New Roman" w:hAnsi="Times New Roman" w:cs="Times New Roman"/>
          <w:sz w:val="24"/>
          <w:szCs w:val="24"/>
        </w:rPr>
      </w:pPr>
    </w:p>
    <w:p w14:paraId="36FDCD3E" w14:textId="77777777" w:rsidR="00E2232D" w:rsidRDefault="00E2232D">
      <w:pPr>
        <w:spacing w:after="0" w:line="240" w:lineRule="auto"/>
        <w:rPr>
          <w:rFonts w:ascii="Times New Roman" w:eastAsia="Times New Roman" w:hAnsi="Times New Roman" w:cs="Times New Roman"/>
          <w:sz w:val="24"/>
          <w:szCs w:val="24"/>
        </w:rPr>
      </w:pPr>
    </w:p>
    <w:p w14:paraId="41B791E6" w14:textId="77777777" w:rsidR="00E2232D" w:rsidRDefault="00E2232D">
      <w:pPr>
        <w:spacing w:after="0" w:line="240" w:lineRule="auto"/>
        <w:rPr>
          <w:rFonts w:ascii="Times New Roman" w:eastAsia="Times New Roman" w:hAnsi="Times New Roman" w:cs="Times New Roman"/>
          <w:sz w:val="24"/>
          <w:szCs w:val="24"/>
        </w:rPr>
      </w:pPr>
    </w:p>
    <w:p w14:paraId="3A64FE3F" w14:textId="77777777" w:rsidR="00E2232D" w:rsidRDefault="00E2232D">
      <w:pPr>
        <w:spacing w:after="0" w:line="240" w:lineRule="auto"/>
        <w:rPr>
          <w:rFonts w:ascii="Times New Roman" w:eastAsia="Times New Roman" w:hAnsi="Times New Roman" w:cs="Times New Roman"/>
          <w:sz w:val="24"/>
          <w:szCs w:val="24"/>
        </w:rPr>
      </w:pPr>
    </w:p>
    <w:p w14:paraId="4F7A7A9F" w14:textId="77777777" w:rsidR="00E2232D" w:rsidRDefault="00685FB6">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г. Алматы, 2026 год</w:t>
      </w:r>
      <w:r>
        <w:br w:type="page"/>
      </w:r>
    </w:p>
    <w:p w14:paraId="28BF0765" w14:textId="77777777" w:rsidR="00E2232D" w:rsidRPr="00CB39F8" w:rsidRDefault="00685FB6">
      <w:p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lastRenderedPageBreak/>
        <w:t>1. Общие положения</w:t>
      </w:r>
    </w:p>
    <w:p w14:paraId="438B7B2B" w14:textId="77777777" w:rsidR="00E2232D"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Настоящими Правилами проведения акции «</w:t>
      </w:r>
      <w:r w:rsidR="00732241">
        <w:rPr>
          <w:rFonts w:ascii="Times New Roman" w:eastAsia="Times New Roman" w:hAnsi="Times New Roman" w:cs="Times New Roman"/>
          <w:sz w:val="24"/>
          <w:szCs w:val="24"/>
          <w:lang w:val="ru-RU"/>
        </w:rPr>
        <w:t>Вместе к Победам</w:t>
      </w:r>
      <w:r>
        <w:rPr>
          <w:rFonts w:ascii="Times New Roman" w:eastAsia="Times New Roman" w:hAnsi="Times New Roman" w:cs="Times New Roman"/>
          <w:sz w:val="24"/>
          <w:szCs w:val="24"/>
        </w:rPr>
        <w:t>» (далее – Правила) определяются порядок, условия проведения акции «</w:t>
      </w:r>
      <w:r w:rsidR="00732241">
        <w:rPr>
          <w:rFonts w:ascii="Times New Roman" w:eastAsia="Times New Roman" w:hAnsi="Times New Roman" w:cs="Times New Roman"/>
          <w:sz w:val="24"/>
          <w:szCs w:val="24"/>
          <w:lang w:val="ru-RU"/>
        </w:rPr>
        <w:t>Вместе к Победам</w:t>
      </w:r>
      <w:r>
        <w:rPr>
          <w:rFonts w:ascii="Times New Roman" w:eastAsia="Times New Roman" w:hAnsi="Times New Roman" w:cs="Times New Roman"/>
          <w:sz w:val="24"/>
          <w:szCs w:val="24"/>
        </w:rPr>
        <w:t xml:space="preserve">» (далее – Акция), включая, но не ограничиваясь, порядок определения победителей и вручения призов Акции. Акция не является лотереей, азартной игрой, пари либо иной игрой, основанной на риске. Участие в Акции не требует приобретения лотерейного билета, внесения отдельной платы за участие либо совершения иных платежей, не связанных с </w:t>
      </w:r>
      <w:r w:rsidR="00467B7D">
        <w:rPr>
          <w:rFonts w:ascii="Times New Roman" w:eastAsia="Times New Roman" w:hAnsi="Times New Roman" w:cs="Times New Roman"/>
          <w:sz w:val="24"/>
          <w:szCs w:val="24"/>
          <w:lang w:val="ru-RU"/>
        </w:rPr>
        <w:t>карточным продуктом</w:t>
      </w:r>
      <w:r>
        <w:rPr>
          <w:rFonts w:ascii="Times New Roman" w:eastAsia="Times New Roman" w:hAnsi="Times New Roman" w:cs="Times New Roman"/>
          <w:sz w:val="24"/>
          <w:szCs w:val="24"/>
        </w:rPr>
        <w:t>.</w:t>
      </w:r>
    </w:p>
    <w:p w14:paraId="5900F36A" w14:textId="2BC02A34" w:rsidR="00E2232D"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Организатором Акции является АО «Alatau City Bank», БИН 920140000084, расположенное по адресу: Республика Казахстан, город Алматы, Медеуский район, проспект Нұрсұлтан Назарбаев, 242 (далее – Организатор/Банк). Акция проводится на территории Республики Казахстан. Розыгрыш Призов проводится по адресу, указанному в пункте 5.1 Правил.</w:t>
      </w:r>
    </w:p>
    <w:p w14:paraId="14871EB3" w14:textId="15ECC87B" w:rsidR="001E7D52" w:rsidRPr="001E7D52" w:rsidRDefault="001E7D52"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организационно-технического сопровождения отдельных этапов Акции, в том числе проведения розыгрыша, прямой трансляции, взаимодействия с победителями, вручения призов,</w:t>
      </w:r>
      <w:r>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rPr>
        <w:t xml:space="preserve">Организатор вправе привлекать </w:t>
      </w:r>
      <w:r>
        <w:rPr>
          <w:rFonts w:ascii="Times New Roman" w:eastAsia="Times New Roman" w:hAnsi="Times New Roman" w:cs="Times New Roman"/>
          <w:sz w:val="24"/>
          <w:szCs w:val="24"/>
          <w:lang w:val="ru-RU"/>
        </w:rPr>
        <w:t>Оператора</w:t>
      </w:r>
      <w:r>
        <w:rPr>
          <w:rFonts w:ascii="Times New Roman" w:eastAsia="Times New Roman" w:hAnsi="Times New Roman" w:cs="Times New Roman"/>
          <w:sz w:val="24"/>
          <w:szCs w:val="24"/>
        </w:rPr>
        <w:t xml:space="preserve"> в лице </w:t>
      </w:r>
      <w:r>
        <w:rPr>
          <w:rFonts w:ascii="Times New Roman" w:eastAsia="Times New Roman" w:hAnsi="Times New Roman" w:cs="Times New Roman"/>
          <w:sz w:val="24"/>
          <w:szCs w:val="24"/>
          <w:lang w:val="ru-RU"/>
        </w:rPr>
        <w:t>третьих лиц.</w:t>
      </w:r>
      <w:r>
        <w:rPr>
          <w:rFonts w:ascii="Times New Roman" w:eastAsia="Times New Roman" w:hAnsi="Times New Roman" w:cs="Times New Roman"/>
          <w:sz w:val="24"/>
          <w:szCs w:val="24"/>
        </w:rPr>
        <w:t xml:space="preserve"> В случае если </w:t>
      </w:r>
      <w:r>
        <w:rPr>
          <w:rFonts w:ascii="Times New Roman" w:eastAsia="Times New Roman" w:hAnsi="Times New Roman" w:cs="Times New Roman"/>
          <w:sz w:val="24"/>
          <w:szCs w:val="24"/>
          <w:lang w:val="ru-RU"/>
        </w:rPr>
        <w:t>Оператор</w:t>
      </w:r>
      <w:r>
        <w:rPr>
          <w:rFonts w:ascii="Times New Roman" w:eastAsia="Times New Roman" w:hAnsi="Times New Roman" w:cs="Times New Roman"/>
          <w:sz w:val="24"/>
          <w:szCs w:val="24"/>
        </w:rPr>
        <w:t xml:space="preserve"> не привлекается, соответствующие функции выполняются Организатором самостоятельно. </w:t>
      </w:r>
    </w:p>
    <w:p w14:paraId="1EB16FCD" w14:textId="646641AA" w:rsidR="001E7D52" w:rsidRPr="001E7D52" w:rsidRDefault="001E7D52"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w:t>
      </w:r>
      <w:r w:rsidR="00BF0907">
        <w:rPr>
          <w:rFonts w:ascii="Times New Roman" w:eastAsia="Times New Roman" w:hAnsi="Times New Roman" w:cs="Times New Roman"/>
          <w:sz w:val="24"/>
          <w:szCs w:val="24"/>
          <w:lang w:val="ru-RU"/>
        </w:rPr>
        <w:t>предоставления</w:t>
      </w:r>
      <w:r w:rsidR="00BF0907" w:rsidRPr="00CB39F8">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Приза, </w:t>
      </w:r>
      <w:r>
        <w:rPr>
          <w:rFonts w:ascii="Times New Roman" w:eastAsia="Times New Roman" w:hAnsi="Times New Roman" w:cs="Times New Roman"/>
          <w:sz w:val="24"/>
          <w:szCs w:val="24"/>
        </w:rPr>
        <w:t>оформления документов и исполнения налоговых обязательств, связанных с передачей призов, Организатор привлек</w:t>
      </w:r>
      <w:r>
        <w:rPr>
          <w:rFonts w:ascii="Times New Roman" w:eastAsia="Times New Roman" w:hAnsi="Times New Roman" w:cs="Times New Roman"/>
          <w:sz w:val="24"/>
          <w:szCs w:val="24"/>
          <w:lang w:val="ru-RU"/>
        </w:rPr>
        <w:t>ает</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Партнера</w:t>
      </w:r>
      <w:r>
        <w:rPr>
          <w:rFonts w:ascii="Times New Roman" w:eastAsia="Times New Roman" w:hAnsi="Times New Roman" w:cs="Times New Roman"/>
          <w:sz w:val="24"/>
          <w:szCs w:val="24"/>
        </w:rPr>
        <w:t xml:space="preserve"> в лице </w:t>
      </w:r>
      <w:r w:rsidRPr="00051021">
        <w:rPr>
          <w:rFonts w:ascii="Times New Roman" w:eastAsia="Times New Roman" w:hAnsi="Times New Roman" w:cs="Times New Roman"/>
          <w:sz w:val="24"/>
          <w:szCs w:val="24"/>
        </w:rPr>
        <w:t>Объединени</w:t>
      </w:r>
      <w:r>
        <w:rPr>
          <w:rFonts w:ascii="Times New Roman" w:eastAsia="Times New Roman" w:hAnsi="Times New Roman" w:cs="Times New Roman"/>
          <w:sz w:val="24"/>
          <w:szCs w:val="24"/>
          <w:lang w:val="ru-RU"/>
        </w:rPr>
        <w:t>я</w:t>
      </w:r>
      <w:r w:rsidRPr="00051021">
        <w:rPr>
          <w:rFonts w:ascii="Times New Roman" w:eastAsia="Times New Roman" w:hAnsi="Times New Roman" w:cs="Times New Roman"/>
          <w:sz w:val="24"/>
          <w:szCs w:val="24"/>
        </w:rPr>
        <w:t xml:space="preserve"> юридических лиц (ОЮЛ) «Ассоциация </w:t>
      </w:r>
      <w:r>
        <w:rPr>
          <w:rFonts w:ascii="Times New Roman" w:eastAsia="Times New Roman" w:hAnsi="Times New Roman" w:cs="Times New Roman"/>
          <w:sz w:val="24"/>
          <w:szCs w:val="24"/>
          <w:lang w:val="ru-RU"/>
        </w:rPr>
        <w:t>«</w:t>
      </w:r>
      <w:r w:rsidRPr="00051021">
        <w:rPr>
          <w:rFonts w:ascii="Times New Roman" w:eastAsia="Times New Roman" w:hAnsi="Times New Roman" w:cs="Times New Roman"/>
          <w:sz w:val="24"/>
          <w:szCs w:val="24"/>
        </w:rPr>
        <w:t>Казахстанская Федерация футбола</w:t>
      </w:r>
      <w:r>
        <w:rPr>
          <w:rFonts w:ascii="Times New Roman" w:eastAsia="Times New Roman" w:hAnsi="Times New Roman" w:cs="Times New Roman"/>
          <w:sz w:val="24"/>
          <w:szCs w:val="24"/>
          <w:lang w:val="ru-RU"/>
        </w:rPr>
        <w:t>»</w:t>
      </w:r>
      <w:r w:rsidRPr="00051021">
        <w:rPr>
          <w:rFonts w:ascii="Times New Roman" w:eastAsia="Times New Roman" w:hAnsi="Times New Roman" w:cs="Times New Roman"/>
          <w:sz w:val="24"/>
          <w:szCs w:val="24"/>
        </w:rPr>
        <w:t>»</w:t>
      </w:r>
      <w:r w:rsidR="00530B0A">
        <w:rPr>
          <w:rFonts w:ascii="Times New Roman" w:eastAsia="Times New Roman" w:hAnsi="Times New Roman" w:cs="Times New Roman"/>
          <w:sz w:val="24"/>
          <w:szCs w:val="24"/>
          <w:lang w:val="ru-RU"/>
        </w:rPr>
        <w:t>, БИН 070340000032, расположенное по адресу: Республика Казахстан, город Астана, район Алматы, проспект Бауржан Момышұлы, 5А.</w:t>
      </w:r>
      <w:r w:rsidR="00991561">
        <w:rPr>
          <w:rFonts w:ascii="Times New Roman" w:eastAsia="Times New Roman" w:hAnsi="Times New Roman" w:cs="Times New Roman"/>
          <w:sz w:val="24"/>
          <w:szCs w:val="24"/>
          <w:lang w:val="kk-KZ"/>
        </w:rPr>
        <w:t xml:space="preserve"> </w:t>
      </w:r>
    </w:p>
    <w:p w14:paraId="181ADCD9" w14:textId="77777777" w:rsidR="00E2232D" w:rsidRPr="00ED7607"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Период проведения Акции: с </w:t>
      </w:r>
      <w:r w:rsidR="007B06A2">
        <w:rPr>
          <w:rFonts w:ascii="Times New Roman" w:eastAsia="Times New Roman" w:hAnsi="Times New Roman" w:cs="Times New Roman"/>
          <w:sz w:val="24"/>
          <w:szCs w:val="24"/>
          <w:lang w:val="ru-RU"/>
        </w:rPr>
        <w:t>12</w:t>
      </w:r>
      <w:r w:rsidRPr="00ED7607">
        <w:rPr>
          <w:rFonts w:ascii="Times New Roman" w:eastAsia="Times New Roman" w:hAnsi="Times New Roman" w:cs="Times New Roman"/>
          <w:sz w:val="24"/>
          <w:szCs w:val="24"/>
        </w:rPr>
        <w:t xml:space="preserve">.10.2026 года 00 ч. 00 мин. по </w:t>
      </w:r>
      <w:r w:rsidR="00ED7607" w:rsidRPr="00ED7607">
        <w:rPr>
          <w:rFonts w:ascii="Times New Roman" w:eastAsia="Times New Roman" w:hAnsi="Times New Roman" w:cs="Times New Roman"/>
          <w:sz w:val="24"/>
          <w:szCs w:val="24"/>
          <w:lang w:val="ru-RU"/>
        </w:rPr>
        <w:t>05</w:t>
      </w:r>
      <w:r w:rsidRPr="00ED7607">
        <w:rPr>
          <w:rFonts w:ascii="Times New Roman" w:eastAsia="Times New Roman" w:hAnsi="Times New Roman" w:cs="Times New Roman"/>
          <w:sz w:val="24"/>
          <w:szCs w:val="24"/>
        </w:rPr>
        <w:t>.1</w:t>
      </w:r>
      <w:r w:rsidR="00ED7607" w:rsidRPr="00ED7607">
        <w:rPr>
          <w:rFonts w:ascii="Times New Roman" w:eastAsia="Times New Roman" w:hAnsi="Times New Roman" w:cs="Times New Roman"/>
          <w:sz w:val="24"/>
          <w:szCs w:val="24"/>
          <w:lang w:val="ru-RU"/>
        </w:rPr>
        <w:t>1</w:t>
      </w:r>
      <w:r w:rsidRPr="00ED7607">
        <w:rPr>
          <w:rFonts w:ascii="Times New Roman" w:eastAsia="Times New Roman" w:hAnsi="Times New Roman" w:cs="Times New Roman"/>
          <w:sz w:val="24"/>
          <w:szCs w:val="24"/>
        </w:rPr>
        <w:t>.2026 года 23ч. 59 мин. включительно.</w:t>
      </w:r>
    </w:p>
    <w:p w14:paraId="59972E59" w14:textId="77777777"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Цели Акции: стимулирование интереса действующих, новых и потенциальных клиентов Банка к карточным продуктам Банка, увеличение количества и объема транзакций, повышение узнаваемости бренда.</w:t>
      </w:r>
    </w:p>
    <w:p w14:paraId="17D9EB0B" w14:textId="77777777" w:rsidR="00BC089A" w:rsidRDefault="00BC089A" w:rsidP="00BC089A">
      <w:pPr>
        <w:tabs>
          <w:tab w:val="left" w:pos="1134"/>
        </w:tabs>
        <w:ind w:left="566"/>
        <w:jc w:val="both"/>
        <w:rPr>
          <w:rFonts w:ascii="Times New Roman" w:eastAsia="Times New Roman" w:hAnsi="Times New Roman" w:cs="Times New Roman"/>
          <w:sz w:val="24"/>
          <w:szCs w:val="24"/>
        </w:rPr>
      </w:pPr>
    </w:p>
    <w:p w14:paraId="1E1ACF41" w14:textId="77777777" w:rsidR="00E2232D" w:rsidRPr="00CB39F8" w:rsidRDefault="00685FB6">
      <w:pPr>
        <w:numPr>
          <w:ilvl w:val="0"/>
          <w:numId w:val="4"/>
        </w:num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Определение терминов, используемых в тексте Правил</w:t>
      </w:r>
    </w:p>
    <w:p w14:paraId="058DA451" w14:textId="41F1F9AA"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Победитель – Участник Акции, определенный в качестве основного победителя по соответствующему Призу либо получивший право на соответствующий Приз как Резервный победитель, подтвердивший готовность получить Приз и не утративший право на получение Приза по основаниям, предусмотренным в пункте 6.</w:t>
      </w:r>
      <w:r w:rsidR="0015091D">
        <w:rPr>
          <w:rFonts w:ascii="Times New Roman" w:eastAsia="Times New Roman" w:hAnsi="Times New Roman" w:cs="Times New Roman"/>
          <w:sz w:val="24"/>
          <w:szCs w:val="24"/>
          <w:lang w:val="ru-RU"/>
        </w:rPr>
        <w:t>7</w:t>
      </w:r>
      <w:r w:rsidRPr="00E80B36">
        <w:rPr>
          <w:rFonts w:ascii="Times New Roman" w:eastAsia="Times New Roman" w:hAnsi="Times New Roman" w:cs="Times New Roman"/>
          <w:sz w:val="24"/>
          <w:szCs w:val="24"/>
        </w:rPr>
        <w:t xml:space="preserve"> Правил.</w:t>
      </w:r>
    </w:p>
    <w:p w14:paraId="25E577A4" w14:textId="59DA76C6"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Резервный победитель – Участник Акции, определенный в порядке, предусмотренном Правилами, на случай если основной Победитель не ответил на телефонный звонок в ходе прямого эфира, отказался от получения Приза, не предоставил необходимые документы, не будет соответствовать условиям Акции либо утратит право на получение Приза по иным основаниям, предусмотренным в пункте 6.</w:t>
      </w:r>
      <w:r w:rsidR="00652C52">
        <w:rPr>
          <w:rFonts w:ascii="Times New Roman" w:eastAsia="Times New Roman" w:hAnsi="Times New Roman" w:cs="Times New Roman"/>
          <w:sz w:val="24"/>
          <w:szCs w:val="24"/>
          <w:lang w:val="ru-RU"/>
        </w:rPr>
        <w:t>7</w:t>
      </w:r>
      <w:r w:rsidR="00306C08">
        <w:rPr>
          <w:rFonts w:ascii="Times New Roman" w:eastAsia="Times New Roman" w:hAnsi="Times New Roman" w:cs="Times New Roman"/>
          <w:sz w:val="24"/>
          <w:szCs w:val="24"/>
          <w:lang w:val="ru-RU"/>
        </w:rPr>
        <w:t xml:space="preserve"> </w:t>
      </w:r>
      <w:r w:rsidRPr="00E80B36">
        <w:rPr>
          <w:rFonts w:ascii="Times New Roman" w:eastAsia="Times New Roman" w:hAnsi="Times New Roman" w:cs="Times New Roman"/>
          <w:sz w:val="24"/>
          <w:szCs w:val="24"/>
        </w:rPr>
        <w:t>Правил.</w:t>
      </w:r>
    </w:p>
    <w:p w14:paraId="6F2B9B9A" w14:textId="4DB40AD0"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Участник Акции – физическое лицо, достигшее 18 (восемнадцати) лет, </w:t>
      </w:r>
      <w:r w:rsidR="00991561">
        <w:rPr>
          <w:rFonts w:ascii="Times New Roman" w:eastAsia="Times New Roman" w:hAnsi="Times New Roman" w:cs="Times New Roman"/>
          <w:sz w:val="24"/>
          <w:szCs w:val="24"/>
          <w:lang w:val="ru-RU"/>
        </w:rPr>
        <w:t>гражданин</w:t>
      </w:r>
      <w:r w:rsidR="00991561" w:rsidRPr="00E80B36">
        <w:rPr>
          <w:rFonts w:ascii="Times New Roman" w:eastAsia="Times New Roman" w:hAnsi="Times New Roman" w:cs="Times New Roman"/>
          <w:sz w:val="24"/>
          <w:szCs w:val="24"/>
        </w:rPr>
        <w:t xml:space="preserve"> </w:t>
      </w:r>
      <w:r w:rsidRPr="00E80B36">
        <w:rPr>
          <w:rFonts w:ascii="Times New Roman" w:eastAsia="Times New Roman" w:hAnsi="Times New Roman" w:cs="Times New Roman"/>
          <w:sz w:val="24"/>
          <w:szCs w:val="24"/>
        </w:rPr>
        <w:t>Республики Казахстан, являющееся клиентом Банка, выполнившее все условия участия, предусмотренные разделом 3 Правил.</w:t>
      </w:r>
    </w:p>
    <w:p w14:paraId="76FD58A8" w14:textId="2852D600"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Приз</w:t>
      </w:r>
      <w:r w:rsidR="002127DB">
        <w:rPr>
          <w:rFonts w:ascii="Times New Roman" w:eastAsia="Times New Roman" w:hAnsi="Times New Roman" w:cs="Times New Roman"/>
          <w:sz w:val="24"/>
          <w:szCs w:val="24"/>
          <w:lang w:val="ru-RU"/>
        </w:rPr>
        <w:t>ы</w:t>
      </w:r>
      <w:r w:rsidRPr="00E80B36">
        <w:rPr>
          <w:rFonts w:ascii="Times New Roman" w:eastAsia="Times New Roman" w:hAnsi="Times New Roman" w:cs="Times New Roman"/>
          <w:sz w:val="24"/>
          <w:szCs w:val="24"/>
        </w:rPr>
        <w:t xml:space="preserve"> </w:t>
      </w:r>
      <w:r w:rsidR="000D4750">
        <w:rPr>
          <w:rFonts w:ascii="Times New Roman" w:eastAsia="Times New Roman" w:hAnsi="Times New Roman" w:cs="Times New Roman"/>
          <w:sz w:val="24"/>
          <w:szCs w:val="24"/>
        </w:rPr>
        <w:t>–</w:t>
      </w:r>
      <w:r w:rsidRPr="00E80B36">
        <w:rPr>
          <w:rFonts w:ascii="Times New Roman" w:eastAsia="Times New Roman" w:hAnsi="Times New Roman" w:cs="Times New Roman"/>
          <w:sz w:val="24"/>
          <w:szCs w:val="24"/>
        </w:rPr>
        <w:t xml:space="preserve"> приз</w:t>
      </w:r>
      <w:r w:rsidR="002127DB">
        <w:rPr>
          <w:rFonts w:ascii="Times New Roman" w:eastAsia="Times New Roman" w:hAnsi="Times New Roman" w:cs="Times New Roman"/>
          <w:sz w:val="24"/>
          <w:szCs w:val="24"/>
          <w:lang w:val="ru-RU"/>
        </w:rPr>
        <w:t>ы</w:t>
      </w:r>
      <w:r w:rsidRPr="00E80B36">
        <w:rPr>
          <w:rFonts w:ascii="Times New Roman" w:eastAsia="Times New Roman" w:hAnsi="Times New Roman" w:cs="Times New Roman"/>
          <w:sz w:val="24"/>
          <w:szCs w:val="24"/>
        </w:rPr>
        <w:t>, предусмотренны</w:t>
      </w:r>
      <w:r w:rsidR="002127DB">
        <w:rPr>
          <w:rFonts w:ascii="Times New Roman" w:eastAsia="Times New Roman" w:hAnsi="Times New Roman" w:cs="Times New Roman"/>
          <w:sz w:val="24"/>
          <w:szCs w:val="24"/>
          <w:lang w:val="ru-RU"/>
        </w:rPr>
        <w:t>е</w:t>
      </w:r>
      <w:r w:rsidRPr="00E80B36">
        <w:rPr>
          <w:rFonts w:ascii="Times New Roman" w:eastAsia="Times New Roman" w:hAnsi="Times New Roman" w:cs="Times New Roman"/>
          <w:sz w:val="24"/>
          <w:szCs w:val="24"/>
        </w:rPr>
        <w:t xml:space="preserve"> разделом 4 Правил</w:t>
      </w:r>
      <w:r w:rsidR="002127DB">
        <w:rPr>
          <w:rFonts w:ascii="Times New Roman" w:eastAsia="Times New Roman" w:hAnsi="Times New Roman" w:cs="Times New Roman"/>
          <w:sz w:val="24"/>
          <w:szCs w:val="24"/>
          <w:lang w:val="ru-RU"/>
        </w:rPr>
        <w:t xml:space="preserve"> для 4 (четырех) Победителей</w:t>
      </w:r>
      <w:r w:rsidRPr="00E80B36">
        <w:rPr>
          <w:rFonts w:ascii="Times New Roman" w:eastAsia="Times New Roman" w:hAnsi="Times New Roman" w:cs="Times New Roman"/>
          <w:sz w:val="24"/>
          <w:szCs w:val="24"/>
        </w:rPr>
        <w:t>.</w:t>
      </w:r>
    </w:p>
    <w:p w14:paraId="703F0CA8" w14:textId="67C0DEA3" w:rsidR="00E2232D" w:rsidRPr="00C640FC" w:rsidRDefault="00685FB6" w:rsidP="000F1441">
      <w:pPr>
        <w:numPr>
          <w:ilvl w:val="1"/>
          <w:numId w:val="4"/>
        </w:numPr>
        <w:tabs>
          <w:tab w:val="left" w:pos="1275"/>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Ответственное подразделение Организатора </w:t>
      </w:r>
      <w:r w:rsidR="00B93C71" w:rsidRPr="00E80B36">
        <w:rPr>
          <w:rFonts w:ascii="Times New Roman" w:eastAsia="Times New Roman" w:hAnsi="Times New Roman" w:cs="Times New Roman"/>
          <w:sz w:val="24"/>
          <w:szCs w:val="24"/>
        </w:rPr>
        <w:t>–</w:t>
      </w:r>
      <w:r w:rsidRPr="00E80B36">
        <w:rPr>
          <w:rFonts w:ascii="Times New Roman" w:eastAsia="Times New Roman" w:hAnsi="Times New Roman" w:cs="Times New Roman"/>
          <w:sz w:val="24"/>
          <w:szCs w:val="24"/>
        </w:rPr>
        <w:t xml:space="preserve"> подразделения Банка, задействованные в организации и проведении Акции.</w:t>
      </w:r>
    </w:p>
    <w:p w14:paraId="3DD56AF7" w14:textId="1F0D711E" w:rsidR="00E2232D" w:rsidRPr="00E80B36" w:rsidRDefault="00C640FC" w:rsidP="000F1441">
      <w:pPr>
        <w:numPr>
          <w:ilvl w:val="1"/>
          <w:numId w:val="4"/>
        </w:numPr>
        <w:tabs>
          <w:tab w:val="left" w:pos="1275"/>
        </w:tabs>
        <w:spacing w:line="240" w:lineRule="auto"/>
        <w:jc w:val="both"/>
        <w:rPr>
          <w:rFonts w:ascii="Times New Roman" w:eastAsia="Times New Roman" w:hAnsi="Times New Roman" w:cs="Times New Roman"/>
          <w:sz w:val="24"/>
          <w:szCs w:val="24"/>
        </w:rPr>
      </w:pPr>
      <w:r w:rsidRPr="00C640FC">
        <w:rPr>
          <w:rFonts w:ascii="Times New Roman" w:eastAsia="Times New Roman" w:hAnsi="Times New Roman" w:cs="Times New Roman"/>
          <w:sz w:val="24"/>
          <w:szCs w:val="24"/>
        </w:rPr>
        <w:t>Партнер – объединение юридических лиц «Ассоциация «Казахстанская Федерация футбола»» (КФФ), привлекаемое Организатором</w:t>
      </w:r>
      <w:r w:rsidR="0003539F">
        <w:rPr>
          <w:rFonts w:ascii="Times New Roman" w:eastAsia="Times New Roman" w:hAnsi="Times New Roman" w:cs="Times New Roman"/>
          <w:sz w:val="24"/>
          <w:szCs w:val="24"/>
          <w:lang w:val="ru-RU"/>
        </w:rPr>
        <w:t xml:space="preserve"> </w:t>
      </w:r>
      <w:r w:rsidR="00D42372">
        <w:rPr>
          <w:rFonts w:ascii="Times New Roman" w:eastAsia="Times New Roman" w:hAnsi="Times New Roman" w:cs="Times New Roman"/>
          <w:sz w:val="24"/>
          <w:szCs w:val="24"/>
          <w:lang w:val="ru-RU"/>
        </w:rPr>
        <w:t>для предоставления Призов, предусмотренных разделом 4 Правил, оказания поддержки Организатору в проведении Акции и осуществления иных действий, предусмотренных Правилами.</w:t>
      </w:r>
    </w:p>
    <w:p w14:paraId="3F7548CB" w14:textId="2656C1A2" w:rsidR="00A74315" w:rsidRPr="00E80B36" w:rsidRDefault="00C640FC" w:rsidP="000F1441">
      <w:pPr>
        <w:numPr>
          <w:ilvl w:val="1"/>
          <w:numId w:val="4"/>
        </w:numPr>
        <w:tabs>
          <w:tab w:val="left" w:pos="1275"/>
        </w:tabs>
        <w:spacing w:line="240" w:lineRule="auto"/>
        <w:jc w:val="both"/>
        <w:rPr>
          <w:rFonts w:ascii="Times New Roman" w:eastAsia="Times New Roman" w:hAnsi="Times New Roman" w:cs="Times New Roman"/>
          <w:sz w:val="24"/>
          <w:szCs w:val="24"/>
        </w:rPr>
      </w:pPr>
      <w:r>
        <w:rPr>
          <w:rFonts w:ascii="Times New Roman" w:hAnsi="Times New Roman" w:cs="Times New Roman"/>
          <w:sz w:val="24"/>
          <w:szCs w:val="24"/>
          <w:lang w:val="ru-RU"/>
        </w:rPr>
        <w:lastRenderedPageBreak/>
        <w:t xml:space="preserve">Оператор </w:t>
      </w:r>
      <w:r w:rsidR="00B93C71" w:rsidRPr="00E80B36">
        <w:rPr>
          <w:rFonts w:ascii="Times New Roman" w:eastAsia="Times New Roman" w:hAnsi="Times New Roman" w:cs="Times New Roman"/>
          <w:sz w:val="24"/>
          <w:szCs w:val="24"/>
        </w:rPr>
        <w:t>–</w:t>
      </w:r>
      <w:r>
        <w:rPr>
          <w:rFonts w:ascii="Times New Roman" w:hAnsi="Times New Roman" w:cs="Times New Roman"/>
          <w:sz w:val="24"/>
          <w:szCs w:val="24"/>
          <w:lang w:val="ru-RU"/>
        </w:rPr>
        <w:t xml:space="preserve"> </w:t>
      </w:r>
      <w:r w:rsidR="00A74315" w:rsidRPr="00E80B36">
        <w:rPr>
          <w:rFonts w:ascii="Times New Roman" w:hAnsi="Times New Roman" w:cs="Times New Roman"/>
          <w:sz w:val="24"/>
          <w:szCs w:val="24"/>
        </w:rPr>
        <w:t>юридическое лицо, привлекаемое Организатором при необходимости для организационно-технического сопровождения Акции, в функции которого могут входить, в частности, обзвон Победителей и Резервных победителей, организация розыгрыша и прямой трансляции на официальной странице Организатора в социальной сети Instagram и/или на ином официальном информационном ресурсе Организатора.</w:t>
      </w:r>
    </w:p>
    <w:p w14:paraId="11765D07" w14:textId="48DA61C0" w:rsidR="00981F2D" w:rsidRPr="00E80B36" w:rsidRDefault="00981F2D" w:rsidP="000F1441">
      <w:pPr>
        <w:numPr>
          <w:ilvl w:val="1"/>
          <w:numId w:val="4"/>
        </w:numPr>
        <w:tabs>
          <w:tab w:val="left" w:pos="1275"/>
        </w:tabs>
        <w:spacing w:line="240" w:lineRule="auto"/>
        <w:jc w:val="both"/>
        <w:rPr>
          <w:rFonts w:ascii="Times New Roman" w:eastAsia="Times New Roman" w:hAnsi="Times New Roman" w:cs="Times New Roman"/>
          <w:sz w:val="24"/>
          <w:szCs w:val="24"/>
        </w:rPr>
      </w:pPr>
      <w:r w:rsidRPr="00E80B36">
        <w:rPr>
          <w:rStyle w:val="af3"/>
          <w:rFonts w:ascii="Times New Roman" w:hAnsi="Times New Roman" w:cs="Times New Roman"/>
          <w:b w:val="0"/>
          <w:bCs w:val="0"/>
          <w:sz w:val="24"/>
          <w:szCs w:val="24"/>
        </w:rPr>
        <w:t>Транзакци</w:t>
      </w:r>
      <w:r w:rsidR="001D5C36">
        <w:rPr>
          <w:rStyle w:val="af3"/>
          <w:rFonts w:ascii="Times New Roman" w:hAnsi="Times New Roman" w:cs="Times New Roman"/>
          <w:b w:val="0"/>
          <w:bCs w:val="0"/>
          <w:sz w:val="24"/>
          <w:szCs w:val="24"/>
          <w:lang w:val="ru-RU"/>
        </w:rPr>
        <w:t>я</w:t>
      </w:r>
      <w:r w:rsidR="00164147" w:rsidRPr="00E80B36">
        <w:rPr>
          <w:rStyle w:val="af3"/>
          <w:rFonts w:ascii="Times New Roman" w:hAnsi="Times New Roman" w:cs="Times New Roman"/>
          <w:b w:val="0"/>
          <w:bCs w:val="0"/>
          <w:sz w:val="24"/>
          <w:szCs w:val="24"/>
          <w:lang w:val="ru-RU"/>
        </w:rPr>
        <w:t xml:space="preserve"> </w:t>
      </w:r>
      <w:r w:rsidR="001D5C36">
        <w:rPr>
          <w:rStyle w:val="af3"/>
          <w:rFonts w:ascii="Times New Roman" w:hAnsi="Times New Roman" w:cs="Times New Roman"/>
          <w:b w:val="0"/>
          <w:bCs w:val="0"/>
          <w:sz w:val="24"/>
          <w:szCs w:val="24"/>
          <w:lang w:val="ru-RU"/>
        </w:rPr>
        <w:t xml:space="preserve">– </w:t>
      </w:r>
      <w:r w:rsidR="00164147" w:rsidRPr="00E80B36">
        <w:rPr>
          <w:rStyle w:val="af3"/>
          <w:rFonts w:ascii="Times New Roman" w:hAnsi="Times New Roman" w:cs="Times New Roman"/>
          <w:b w:val="0"/>
          <w:bCs w:val="0"/>
          <w:sz w:val="24"/>
          <w:szCs w:val="24"/>
          <w:lang w:val="ru-RU"/>
        </w:rPr>
        <w:t>у</w:t>
      </w:r>
      <w:r w:rsidRPr="00E80B36">
        <w:rPr>
          <w:rFonts w:ascii="Times New Roman" w:hAnsi="Times New Roman" w:cs="Times New Roman"/>
          <w:sz w:val="24"/>
          <w:szCs w:val="24"/>
        </w:rPr>
        <w:t>спешно соверш</w:t>
      </w:r>
      <w:r w:rsidR="001D5C36">
        <w:rPr>
          <w:rFonts w:ascii="Times New Roman" w:hAnsi="Times New Roman" w:cs="Times New Roman"/>
          <w:sz w:val="24"/>
          <w:szCs w:val="24"/>
          <w:lang w:val="ru-RU"/>
        </w:rPr>
        <w:t>е</w:t>
      </w:r>
      <w:r w:rsidRPr="00E80B36">
        <w:rPr>
          <w:rFonts w:ascii="Times New Roman" w:hAnsi="Times New Roman" w:cs="Times New Roman"/>
          <w:sz w:val="24"/>
          <w:szCs w:val="24"/>
        </w:rPr>
        <w:t>нная в Период проведения Акции безналичная оплат</w:t>
      </w:r>
      <w:r w:rsidR="00064AE0">
        <w:rPr>
          <w:rFonts w:ascii="Times New Roman" w:hAnsi="Times New Roman" w:cs="Times New Roman"/>
          <w:sz w:val="24"/>
          <w:szCs w:val="24"/>
          <w:lang w:val="ru-RU"/>
        </w:rPr>
        <w:t>а</w:t>
      </w:r>
      <w:r w:rsidRPr="00E80B36">
        <w:rPr>
          <w:rFonts w:ascii="Times New Roman" w:hAnsi="Times New Roman" w:cs="Times New Roman"/>
          <w:sz w:val="24"/>
          <w:szCs w:val="24"/>
        </w:rPr>
        <w:t xml:space="preserve"> товаров, работ и/или услуг с использованием Карточного продукта, соответствующая требованиям раздела 3 Правил.</w:t>
      </w:r>
    </w:p>
    <w:p w14:paraId="04DBA1C0" w14:textId="4E0B0482" w:rsidR="00C640FC" w:rsidRPr="00C640FC" w:rsidRDefault="00C640FC" w:rsidP="000F1441">
      <w:pPr>
        <w:numPr>
          <w:ilvl w:val="1"/>
          <w:numId w:val="4"/>
        </w:numPr>
        <w:tabs>
          <w:tab w:val="left" w:pos="1275"/>
        </w:tabs>
        <w:spacing w:line="240" w:lineRule="auto"/>
        <w:jc w:val="both"/>
        <w:rPr>
          <w:rFonts w:ascii="Times New Roman" w:eastAsia="Times New Roman" w:hAnsi="Times New Roman" w:cs="Times New Roman"/>
          <w:sz w:val="24"/>
          <w:szCs w:val="24"/>
        </w:rPr>
      </w:pPr>
      <w:r w:rsidRPr="00C640FC">
        <w:rPr>
          <w:rFonts w:ascii="Times New Roman" w:eastAsia="Times New Roman" w:hAnsi="Times New Roman" w:cs="Times New Roman"/>
          <w:sz w:val="24"/>
          <w:szCs w:val="24"/>
        </w:rPr>
        <w:t xml:space="preserve">Карточный продукт – все </w:t>
      </w:r>
      <w:r w:rsidR="00186D85">
        <w:rPr>
          <w:rFonts w:ascii="Times New Roman" w:eastAsia="Times New Roman" w:hAnsi="Times New Roman" w:cs="Times New Roman"/>
          <w:sz w:val="24"/>
          <w:szCs w:val="24"/>
          <w:lang w:val="ru-RU"/>
        </w:rPr>
        <w:t>платежные карточки</w:t>
      </w:r>
      <w:r w:rsidR="00F21410" w:rsidRPr="00F21410">
        <w:rPr>
          <w:rFonts w:ascii="Times New Roman" w:eastAsia="Times New Roman" w:hAnsi="Times New Roman" w:cs="Times New Roman"/>
          <w:sz w:val="24"/>
          <w:szCs w:val="24"/>
        </w:rPr>
        <w:t xml:space="preserve"> </w:t>
      </w:r>
      <w:r w:rsidR="00F21410">
        <w:rPr>
          <w:rFonts w:ascii="Times New Roman" w:eastAsia="Times New Roman" w:hAnsi="Times New Roman" w:cs="Times New Roman"/>
          <w:sz w:val="24"/>
          <w:szCs w:val="24"/>
          <w:lang w:val="ru-RU"/>
        </w:rPr>
        <w:t xml:space="preserve">международных </w:t>
      </w:r>
      <w:r w:rsidR="00F21410" w:rsidRPr="00C640FC">
        <w:rPr>
          <w:rFonts w:ascii="Times New Roman" w:eastAsia="Times New Roman" w:hAnsi="Times New Roman" w:cs="Times New Roman"/>
          <w:sz w:val="24"/>
          <w:szCs w:val="24"/>
        </w:rPr>
        <w:t>плат</w:t>
      </w:r>
      <w:r w:rsidR="00F21410">
        <w:rPr>
          <w:rFonts w:ascii="Times New Roman" w:eastAsia="Times New Roman" w:hAnsi="Times New Roman" w:cs="Times New Roman"/>
          <w:sz w:val="24"/>
          <w:szCs w:val="24"/>
          <w:lang w:val="ru-RU"/>
        </w:rPr>
        <w:t>е</w:t>
      </w:r>
      <w:r w:rsidR="00F21410" w:rsidRPr="00C640FC">
        <w:rPr>
          <w:rFonts w:ascii="Times New Roman" w:eastAsia="Times New Roman" w:hAnsi="Times New Roman" w:cs="Times New Roman"/>
          <w:sz w:val="24"/>
          <w:szCs w:val="24"/>
        </w:rPr>
        <w:t>жн</w:t>
      </w:r>
      <w:r w:rsidR="00F21410">
        <w:rPr>
          <w:rFonts w:ascii="Times New Roman" w:eastAsia="Times New Roman" w:hAnsi="Times New Roman" w:cs="Times New Roman"/>
          <w:sz w:val="24"/>
          <w:szCs w:val="24"/>
          <w:lang w:val="ru-RU"/>
        </w:rPr>
        <w:t>ых</w:t>
      </w:r>
      <w:r w:rsidR="00F21410" w:rsidRPr="00C640FC">
        <w:rPr>
          <w:rFonts w:ascii="Times New Roman" w:eastAsia="Times New Roman" w:hAnsi="Times New Roman" w:cs="Times New Roman"/>
          <w:sz w:val="24"/>
          <w:szCs w:val="24"/>
        </w:rPr>
        <w:t xml:space="preserve"> систем Visa или Mastercard</w:t>
      </w:r>
      <w:r w:rsidRPr="00C640FC">
        <w:rPr>
          <w:rFonts w:ascii="Times New Roman" w:eastAsia="Times New Roman" w:hAnsi="Times New Roman" w:cs="Times New Roman"/>
          <w:sz w:val="24"/>
          <w:szCs w:val="24"/>
        </w:rPr>
        <w:t xml:space="preserve">, выпущенные Организатором на имя Участника в физической или </w:t>
      </w:r>
      <w:r w:rsidR="00991561">
        <w:rPr>
          <w:rFonts w:ascii="Times New Roman" w:eastAsia="Times New Roman" w:hAnsi="Times New Roman" w:cs="Times New Roman"/>
          <w:sz w:val="24"/>
          <w:szCs w:val="24"/>
          <w:lang w:val="ru-RU"/>
        </w:rPr>
        <w:t>цифровой</w:t>
      </w:r>
      <w:r w:rsidR="00991561" w:rsidRPr="00C640FC">
        <w:rPr>
          <w:rFonts w:ascii="Times New Roman" w:eastAsia="Times New Roman" w:hAnsi="Times New Roman" w:cs="Times New Roman"/>
          <w:sz w:val="24"/>
          <w:szCs w:val="24"/>
        </w:rPr>
        <w:t xml:space="preserve"> </w:t>
      </w:r>
      <w:r w:rsidRPr="00C640FC">
        <w:rPr>
          <w:rFonts w:ascii="Times New Roman" w:eastAsia="Times New Roman" w:hAnsi="Times New Roman" w:cs="Times New Roman"/>
          <w:sz w:val="24"/>
          <w:szCs w:val="24"/>
        </w:rPr>
        <w:t>форме. Для целей Правил к оплатам Карточным продуктом</w:t>
      </w:r>
      <w:r w:rsidR="00B93C71">
        <w:rPr>
          <w:rFonts w:ascii="Times New Roman" w:eastAsia="Times New Roman" w:hAnsi="Times New Roman" w:cs="Times New Roman"/>
          <w:sz w:val="24"/>
          <w:szCs w:val="24"/>
          <w:lang w:val="ru-RU"/>
        </w:rPr>
        <w:t xml:space="preserve"> (использованию Карточного продукта)</w:t>
      </w:r>
      <w:r w:rsidRPr="00C640FC">
        <w:rPr>
          <w:rFonts w:ascii="Times New Roman" w:eastAsia="Times New Roman" w:hAnsi="Times New Roman" w:cs="Times New Roman"/>
          <w:sz w:val="24"/>
          <w:szCs w:val="24"/>
        </w:rPr>
        <w:t xml:space="preserve"> приравниваются оплаты с использованием его цифрового аналога в Apple Pay, Samsung Pay или Google Pay, в том числе при оплате в сети Интернет.</w:t>
      </w:r>
    </w:p>
    <w:p w14:paraId="78D8EBCF" w14:textId="79C084EA" w:rsidR="00467B7D" w:rsidRPr="00E80B36" w:rsidRDefault="00467B7D" w:rsidP="000F1441">
      <w:pPr>
        <w:numPr>
          <w:ilvl w:val="1"/>
          <w:numId w:val="4"/>
        </w:numPr>
        <w:tabs>
          <w:tab w:val="left" w:pos="1275"/>
        </w:tabs>
        <w:spacing w:line="240" w:lineRule="auto"/>
        <w:ind w:left="567" w:hanging="42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Шансом на получение Приза призна</w:t>
      </w:r>
      <w:r w:rsidR="00064AE0">
        <w:rPr>
          <w:rFonts w:ascii="Times New Roman" w:eastAsia="Times New Roman" w:hAnsi="Times New Roman" w:cs="Times New Roman"/>
          <w:sz w:val="24"/>
          <w:szCs w:val="24"/>
          <w:lang w:val="ru-RU"/>
        </w:rPr>
        <w:t>е</w:t>
      </w:r>
      <w:r w:rsidRPr="00E80B36">
        <w:rPr>
          <w:rFonts w:ascii="Times New Roman" w:eastAsia="Times New Roman" w:hAnsi="Times New Roman" w:cs="Times New Roman"/>
          <w:sz w:val="24"/>
          <w:szCs w:val="24"/>
        </w:rPr>
        <w:t xml:space="preserve">тся </w:t>
      </w:r>
      <w:r w:rsidR="00F21410">
        <w:rPr>
          <w:rFonts w:ascii="Times New Roman" w:eastAsia="Times New Roman" w:hAnsi="Times New Roman" w:cs="Times New Roman"/>
          <w:sz w:val="24"/>
          <w:szCs w:val="24"/>
          <w:lang w:val="ru-RU"/>
        </w:rPr>
        <w:t>каждая</w:t>
      </w:r>
      <w:r w:rsidR="00A571AF">
        <w:rPr>
          <w:rFonts w:ascii="Times New Roman" w:eastAsia="Times New Roman" w:hAnsi="Times New Roman" w:cs="Times New Roman"/>
          <w:sz w:val="24"/>
          <w:szCs w:val="24"/>
          <w:lang w:val="ru-RU"/>
        </w:rPr>
        <w:t xml:space="preserve"> отдельная</w:t>
      </w:r>
      <w:r w:rsidR="00F21410">
        <w:rPr>
          <w:rFonts w:ascii="Times New Roman" w:eastAsia="Times New Roman" w:hAnsi="Times New Roman" w:cs="Times New Roman"/>
          <w:sz w:val="24"/>
          <w:szCs w:val="24"/>
          <w:lang w:val="ru-RU"/>
        </w:rPr>
        <w:t xml:space="preserve"> </w:t>
      </w:r>
      <w:r w:rsidRPr="00E80B36">
        <w:rPr>
          <w:rFonts w:ascii="Times New Roman" w:eastAsia="Times New Roman" w:hAnsi="Times New Roman" w:cs="Times New Roman"/>
          <w:sz w:val="24"/>
          <w:szCs w:val="24"/>
        </w:rPr>
        <w:t>запись Участника</w:t>
      </w:r>
      <w:r w:rsidR="00A571AF">
        <w:rPr>
          <w:rFonts w:ascii="Times New Roman" w:eastAsia="Times New Roman" w:hAnsi="Times New Roman" w:cs="Times New Roman"/>
          <w:sz w:val="24"/>
          <w:szCs w:val="24"/>
          <w:lang w:val="ru-RU"/>
        </w:rPr>
        <w:t xml:space="preserve"> Акции</w:t>
      </w:r>
      <w:r w:rsidRPr="00E80B36">
        <w:rPr>
          <w:rFonts w:ascii="Times New Roman" w:eastAsia="Times New Roman" w:hAnsi="Times New Roman" w:cs="Times New Roman"/>
          <w:sz w:val="24"/>
          <w:szCs w:val="24"/>
        </w:rPr>
        <w:t xml:space="preserve"> в </w:t>
      </w:r>
      <w:r w:rsidR="00F21410">
        <w:rPr>
          <w:rFonts w:ascii="Times New Roman" w:eastAsia="Times New Roman" w:hAnsi="Times New Roman" w:cs="Times New Roman"/>
          <w:sz w:val="24"/>
          <w:szCs w:val="24"/>
          <w:lang w:val="ru-RU"/>
        </w:rPr>
        <w:t>Р</w:t>
      </w:r>
      <w:r w:rsidRPr="00E80B36">
        <w:rPr>
          <w:rFonts w:ascii="Times New Roman" w:eastAsia="Times New Roman" w:hAnsi="Times New Roman" w:cs="Times New Roman"/>
          <w:sz w:val="24"/>
          <w:szCs w:val="24"/>
        </w:rPr>
        <w:t>еестре</w:t>
      </w:r>
      <w:r w:rsidR="00F21410">
        <w:rPr>
          <w:rFonts w:ascii="Times New Roman" w:eastAsia="Times New Roman" w:hAnsi="Times New Roman" w:cs="Times New Roman"/>
          <w:sz w:val="24"/>
          <w:szCs w:val="24"/>
          <w:lang w:val="ru-RU"/>
        </w:rPr>
        <w:t xml:space="preserve"> Шансов</w:t>
      </w:r>
      <w:r w:rsidR="00E00D73" w:rsidRPr="00E80B36">
        <w:rPr>
          <w:rFonts w:ascii="Times New Roman" w:eastAsia="Times New Roman" w:hAnsi="Times New Roman" w:cs="Times New Roman"/>
          <w:sz w:val="24"/>
          <w:szCs w:val="24"/>
          <w:lang w:val="ru-RU"/>
        </w:rPr>
        <w:t xml:space="preserve">. Шанс </w:t>
      </w:r>
      <w:r w:rsidRPr="00E80B36">
        <w:rPr>
          <w:rFonts w:ascii="Times New Roman" w:eastAsia="Times New Roman" w:hAnsi="Times New Roman" w:cs="Times New Roman"/>
          <w:sz w:val="24"/>
          <w:szCs w:val="24"/>
        </w:rPr>
        <w:t>формируе</w:t>
      </w:r>
      <w:r w:rsidR="00E00D73" w:rsidRPr="00E80B36">
        <w:rPr>
          <w:rFonts w:ascii="Times New Roman" w:eastAsia="Times New Roman" w:hAnsi="Times New Roman" w:cs="Times New Roman"/>
          <w:sz w:val="24"/>
          <w:szCs w:val="24"/>
          <w:lang w:val="ru-RU"/>
        </w:rPr>
        <w:t>тс</w:t>
      </w:r>
      <w:r w:rsidRPr="00E80B36">
        <w:rPr>
          <w:rFonts w:ascii="Times New Roman" w:eastAsia="Times New Roman" w:hAnsi="Times New Roman" w:cs="Times New Roman"/>
          <w:sz w:val="24"/>
          <w:szCs w:val="24"/>
        </w:rPr>
        <w:t xml:space="preserve">я </w:t>
      </w:r>
      <w:r w:rsidR="00F21410">
        <w:rPr>
          <w:rFonts w:ascii="Times New Roman" w:eastAsia="Times New Roman" w:hAnsi="Times New Roman" w:cs="Times New Roman"/>
          <w:sz w:val="24"/>
          <w:szCs w:val="24"/>
          <w:lang w:val="ru-RU"/>
        </w:rPr>
        <w:t xml:space="preserve">и вносится в Реестр Шансов </w:t>
      </w:r>
      <w:r w:rsidR="00991561">
        <w:rPr>
          <w:rFonts w:ascii="Times New Roman" w:eastAsia="Times New Roman" w:hAnsi="Times New Roman" w:cs="Times New Roman"/>
          <w:sz w:val="24"/>
          <w:szCs w:val="24"/>
          <w:lang w:val="ru-RU"/>
        </w:rPr>
        <w:t>согласно</w:t>
      </w:r>
      <w:r w:rsidRPr="00E80B36">
        <w:rPr>
          <w:rFonts w:ascii="Times New Roman" w:eastAsia="Times New Roman" w:hAnsi="Times New Roman" w:cs="Times New Roman"/>
          <w:sz w:val="24"/>
          <w:szCs w:val="24"/>
        </w:rPr>
        <w:t xml:space="preserve"> условиям </w:t>
      </w:r>
      <w:r w:rsidR="00EC6F91">
        <w:rPr>
          <w:rFonts w:ascii="Times New Roman" w:eastAsia="Times New Roman" w:hAnsi="Times New Roman" w:cs="Times New Roman"/>
          <w:sz w:val="24"/>
          <w:szCs w:val="24"/>
          <w:lang w:val="ru-RU"/>
        </w:rPr>
        <w:t>р</w:t>
      </w:r>
      <w:r w:rsidR="00991561">
        <w:rPr>
          <w:rFonts w:ascii="Times New Roman" w:eastAsia="Times New Roman" w:hAnsi="Times New Roman" w:cs="Times New Roman"/>
          <w:sz w:val="24"/>
          <w:szCs w:val="24"/>
          <w:lang w:val="ru-RU"/>
        </w:rPr>
        <w:t>аздела 3</w:t>
      </w:r>
      <w:r w:rsidRPr="00E80B36">
        <w:rPr>
          <w:rFonts w:ascii="Times New Roman" w:eastAsia="Times New Roman" w:hAnsi="Times New Roman" w:cs="Times New Roman"/>
          <w:sz w:val="24"/>
          <w:szCs w:val="24"/>
        </w:rPr>
        <w:t xml:space="preserve"> Правил. </w:t>
      </w:r>
      <w:r w:rsidR="00C640FC">
        <w:rPr>
          <w:rFonts w:ascii="Times New Roman" w:eastAsia="Times New Roman" w:hAnsi="Times New Roman" w:cs="Times New Roman"/>
          <w:sz w:val="24"/>
          <w:szCs w:val="24"/>
          <w:lang w:val="ru-RU"/>
        </w:rPr>
        <w:t>За получение Шанса не требуется отдельная оплата, Шанс не может быть передан другому Участнику.</w:t>
      </w:r>
    </w:p>
    <w:p w14:paraId="34DB52B8" w14:textId="1F98260D" w:rsidR="00E2232D" w:rsidRPr="00E80B36" w:rsidRDefault="00685FB6" w:rsidP="000F1441">
      <w:pPr>
        <w:numPr>
          <w:ilvl w:val="1"/>
          <w:numId w:val="4"/>
        </w:numPr>
        <w:tabs>
          <w:tab w:val="left" w:pos="1275"/>
        </w:tabs>
        <w:spacing w:line="240" w:lineRule="auto"/>
        <w:ind w:left="567" w:hanging="425"/>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Реестр </w:t>
      </w:r>
      <w:r w:rsidR="0050256C">
        <w:rPr>
          <w:rFonts w:ascii="Times New Roman" w:eastAsia="Times New Roman" w:hAnsi="Times New Roman" w:cs="Times New Roman"/>
          <w:sz w:val="24"/>
          <w:szCs w:val="24"/>
          <w:lang w:val="ru-RU"/>
        </w:rPr>
        <w:t>Шансов</w:t>
      </w:r>
      <w:r w:rsidRPr="00E80B36">
        <w:rPr>
          <w:rFonts w:ascii="Times New Roman" w:eastAsia="Times New Roman" w:hAnsi="Times New Roman" w:cs="Times New Roman"/>
          <w:sz w:val="24"/>
          <w:szCs w:val="24"/>
        </w:rPr>
        <w:t xml:space="preserve"> – список </w:t>
      </w:r>
      <w:r w:rsidR="0050256C">
        <w:rPr>
          <w:rFonts w:ascii="Times New Roman" w:eastAsia="Times New Roman" w:hAnsi="Times New Roman" w:cs="Times New Roman"/>
          <w:sz w:val="24"/>
          <w:szCs w:val="24"/>
          <w:lang w:val="ru-RU"/>
        </w:rPr>
        <w:t xml:space="preserve">Шансов каждого </w:t>
      </w:r>
      <w:r w:rsidR="00186D85">
        <w:rPr>
          <w:rFonts w:ascii="Times New Roman" w:eastAsia="Times New Roman" w:hAnsi="Times New Roman" w:cs="Times New Roman"/>
          <w:sz w:val="24"/>
          <w:szCs w:val="24"/>
          <w:lang w:val="ru-RU"/>
        </w:rPr>
        <w:t>Участника</w:t>
      </w:r>
      <w:r w:rsidR="00186D85" w:rsidRPr="00E80B36">
        <w:rPr>
          <w:rFonts w:ascii="Times New Roman" w:eastAsia="Times New Roman" w:hAnsi="Times New Roman" w:cs="Times New Roman"/>
          <w:sz w:val="24"/>
          <w:szCs w:val="24"/>
        </w:rPr>
        <w:t xml:space="preserve"> </w:t>
      </w:r>
      <w:r w:rsidRPr="00E80B36">
        <w:rPr>
          <w:rFonts w:ascii="Times New Roman" w:eastAsia="Times New Roman" w:hAnsi="Times New Roman" w:cs="Times New Roman"/>
          <w:sz w:val="24"/>
          <w:szCs w:val="24"/>
        </w:rPr>
        <w:t>Акции, сформированный Организатором на основании данных информационных систем Банка после завершения Периода проведения Акции.</w:t>
      </w:r>
    </w:p>
    <w:p w14:paraId="5D0133AF" w14:textId="77777777" w:rsidR="00E2232D" w:rsidRPr="00E80B36" w:rsidRDefault="00685FB6" w:rsidP="000F1441">
      <w:pPr>
        <w:numPr>
          <w:ilvl w:val="1"/>
          <w:numId w:val="4"/>
        </w:numPr>
        <w:tabs>
          <w:tab w:val="left" w:pos="1134"/>
        </w:tabs>
        <w:spacing w:line="240" w:lineRule="auto"/>
        <w:ind w:left="567" w:hanging="425"/>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 признается Участником Акции и не имеет права принимать в ней участие лицо:</w:t>
      </w:r>
    </w:p>
    <w:p w14:paraId="1228AE6C" w14:textId="77777777" w:rsidR="00E2232D" w:rsidRPr="00E80B36" w:rsidRDefault="00685FB6" w:rsidP="000F1441">
      <w:pPr>
        <w:numPr>
          <w:ilvl w:val="0"/>
          <w:numId w:val="3"/>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 соответствующее условиям раздела 3 Правил;</w:t>
      </w:r>
    </w:p>
    <w:p w14:paraId="5C3C7CE8" w14:textId="67AA9096" w:rsidR="00E2232D" w:rsidRPr="00E80B36" w:rsidRDefault="00685FB6" w:rsidP="000F1441">
      <w:pPr>
        <w:numPr>
          <w:ilvl w:val="0"/>
          <w:numId w:val="3"/>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являющееся нерезидентом Республики Казахстан</w:t>
      </w:r>
      <w:r w:rsidR="00CF028C">
        <w:rPr>
          <w:rFonts w:ascii="Times New Roman" w:eastAsia="Times New Roman" w:hAnsi="Times New Roman" w:cs="Times New Roman"/>
          <w:sz w:val="24"/>
          <w:szCs w:val="24"/>
          <w:lang w:val="ru-RU"/>
        </w:rPr>
        <w:t>, в том числе имеющее вид на жительство</w:t>
      </w:r>
      <w:r w:rsidRPr="00E80B36">
        <w:rPr>
          <w:rFonts w:ascii="Times New Roman" w:eastAsia="Times New Roman" w:hAnsi="Times New Roman" w:cs="Times New Roman"/>
          <w:sz w:val="24"/>
          <w:szCs w:val="24"/>
        </w:rPr>
        <w:t>;</w:t>
      </w:r>
    </w:p>
    <w:p w14:paraId="1790B5D0" w14:textId="77777777" w:rsidR="00E2232D" w:rsidRPr="00E80B36" w:rsidRDefault="00685FB6" w:rsidP="000F1441">
      <w:pPr>
        <w:numPr>
          <w:ilvl w:val="0"/>
          <w:numId w:val="3"/>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несовершеннолетние лица;</w:t>
      </w:r>
    </w:p>
    <w:p w14:paraId="7EF6A5D5" w14:textId="77777777" w:rsidR="00E2232D" w:rsidRPr="00E80B36" w:rsidRDefault="00685FB6" w:rsidP="000F1441">
      <w:pPr>
        <w:numPr>
          <w:ilvl w:val="0"/>
          <w:numId w:val="3"/>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связанное с Организатором особыми отношениями, в том числе являющееся аффилированным лицом Организатора;</w:t>
      </w:r>
    </w:p>
    <w:p w14:paraId="5744E892" w14:textId="69B7FED7" w:rsidR="00E2232D" w:rsidRPr="00E80B36" w:rsidRDefault="00685FB6" w:rsidP="000F1441">
      <w:pPr>
        <w:numPr>
          <w:ilvl w:val="0"/>
          <w:numId w:val="3"/>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являющееся работником Организатора</w:t>
      </w:r>
      <w:r w:rsidR="00306C08">
        <w:rPr>
          <w:rFonts w:ascii="Times New Roman" w:eastAsia="Times New Roman" w:hAnsi="Times New Roman" w:cs="Times New Roman"/>
          <w:sz w:val="24"/>
          <w:szCs w:val="24"/>
          <w:lang w:val="ru-RU"/>
        </w:rPr>
        <w:t>.</w:t>
      </w:r>
    </w:p>
    <w:p w14:paraId="099AFD30" w14:textId="77777777" w:rsidR="00A864A0" w:rsidRPr="00CD311C" w:rsidRDefault="00A864A0" w:rsidP="00CD311C">
      <w:pPr>
        <w:tabs>
          <w:tab w:val="left" w:pos="1134"/>
        </w:tabs>
        <w:ind w:left="567"/>
        <w:jc w:val="both"/>
        <w:rPr>
          <w:rFonts w:ascii="Times New Roman" w:eastAsia="Times New Roman" w:hAnsi="Times New Roman" w:cs="Times New Roman"/>
          <w:sz w:val="24"/>
          <w:szCs w:val="24"/>
          <w:lang w:val="ru-RU"/>
        </w:rPr>
      </w:pPr>
    </w:p>
    <w:p w14:paraId="19EFCD3E" w14:textId="77777777" w:rsidR="00E2232D" w:rsidRPr="00CB39F8" w:rsidRDefault="00685FB6">
      <w:pPr>
        <w:numPr>
          <w:ilvl w:val="0"/>
          <w:numId w:val="4"/>
        </w:num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Условия участия в Акции</w:t>
      </w:r>
    </w:p>
    <w:p w14:paraId="1FA17CD9" w14:textId="6C337EB7" w:rsidR="00E2232D" w:rsidRPr="00C640FC" w:rsidRDefault="000E4C2B"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0E4C2B">
        <w:rPr>
          <w:rFonts w:ascii="Times New Roman" w:eastAsia="Times New Roman" w:hAnsi="Times New Roman" w:cs="Times New Roman"/>
          <w:sz w:val="24"/>
          <w:szCs w:val="24"/>
        </w:rPr>
        <w:t>Д</w:t>
      </w:r>
      <w:r w:rsidRPr="00E80B36">
        <w:rPr>
          <w:rFonts w:ascii="Times New Roman" w:eastAsia="Times New Roman" w:hAnsi="Times New Roman" w:cs="Times New Roman"/>
          <w:sz w:val="24"/>
          <w:szCs w:val="24"/>
        </w:rPr>
        <w:t xml:space="preserve">ля участия в Акции необходимо в период с 00 часов 00 минут </w:t>
      </w:r>
      <w:r w:rsidR="009B2DF3">
        <w:rPr>
          <w:rFonts w:ascii="Times New Roman" w:eastAsia="Times New Roman" w:hAnsi="Times New Roman" w:cs="Times New Roman"/>
          <w:sz w:val="24"/>
          <w:szCs w:val="24"/>
          <w:lang w:val="ru-RU"/>
        </w:rPr>
        <w:t>12</w:t>
      </w:r>
      <w:r w:rsidR="00064AE0">
        <w:rPr>
          <w:rFonts w:ascii="Times New Roman" w:eastAsia="Times New Roman" w:hAnsi="Times New Roman" w:cs="Times New Roman"/>
          <w:sz w:val="24"/>
          <w:szCs w:val="24"/>
          <w:lang w:val="ru-RU"/>
        </w:rPr>
        <w:t>.10</w:t>
      </w:r>
      <w:r w:rsidRPr="00E80B36">
        <w:rPr>
          <w:rFonts w:ascii="Times New Roman" w:eastAsia="Times New Roman" w:hAnsi="Times New Roman" w:cs="Times New Roman"/>
          <w:sz w:val="24"/>
          <w:szCs w:val="24"/>
        </w:rPr>
        <w:t xml:space="preserve">2026 года по 23 часа 59 минут </w:t>
      </w:r>
      <w:r w:rsidR="00064AE0">
        <w:rPr>
          <w:rFonts w:ascii="Times New Roman" w:eastAsia="Times New Roman" w:hAnsi="Times New Roman" w:cs="Times New Roman"/>
          <w:sz w:val="24"/>
          <w:szCs w:val="24"/>
          <w:lang w:val="ru-RU"/>
        </w:rPr>
        <w:t>0</w:t>
      </w:r>
      <w:r w:rsidR="009B2DF3">
        <w:rPr>
          <w:rFonts w:ascii="Times New Roman" w:eastAsia="Times New Roman" w:hAnsi="Times New Roman" w:cs="Times New Roman"/>
          <w:sz w:val="24"/>
          <w:szCs w:val="24"/>
          <w:lang w:val="ru-RU"/>
        </w:rPr>
        <w:t>5</w:t>
      </w:r>
      <w:r w:rsidR="00064AE0">
        <w:rPr>
          <w:rFonts w:ascii="Times New Roman" w:eastAsia="Times New Roman" w:hAnsi="Times New Roman" w:cs="Times New Roman"/>
          <w:sz w:val="24"/>
          <w:szCs w:val="24"/>
          <w:lang w:val="ru-RU"/>
        </w:rPr>
        <w:t>.11</w:t>
      </w:r>
      <w:r w:rsidR="002325BD">
        <w:rPr>
          <w:rFonts w:ascii="Times New Roman" w:eastAsia="Times New Roman" w:hAnsi="Times New Roman" w:cs="Times New Roman"/>
          <w:sz w:val="24"/>
          <w:szCs w:val="24"/>
          <w:lang w:val="ru-RU"/>
        </w:rPr>
        <w:t>.</w:t>
      </w:r>
      <w:r w:rsidRPr="00E80B36">
        <w:rPr>
          <w:rFonts w:ascii="Times New Roman" w:eastAsia="Times New Roman" w:hAnsi="Times New Roman" w:cs="Times New Roman"/>
          <w:sz w:val="24"/>
          <w:szCs w:val="24"/>
        </w:rPr>
        <w:t xml:space="preserve">2026 года включительно по времени города </w:t>
      </w:r>
      <w:r w:rsidRPr="00E80B36">
        <w:rPr>
          <w:rFonts w:ascii="Times New Roman" w:eastAsia="Times New Roman" w:hAnsi="Times New Roman" w:cs="Times New Roman"/>
          <w:sz w:val="24"/>
          <w:szCs w:val="24"/>
          <w:lang w:val="ru-RU"/>
        </w:rPr>
        <w:t>Астаны</w:t>
      </w:r>
      <w:r w:rsidRPr="00E80B36">
        <w:rPr>
          <w:rFonts w:ascii="Times New Roman" w:eastAsia="Times New Roman" w:hAnsi="Times New Roman" w:cs="Times New Roman"/>
          <w:sz w:val="24"/>
          <w:szCs w:val="24"/>
        </w:rPr>
        <w:t xml:space="preserve"> совершить Транзакции с использованием </w:t>
      </w:r>
      <w:r w:rsidR="00164147" w:rsidRPr="00E80B36">
        <w:rPr>
          <w:rFonts w:ascii="Times New Roman" w:eastAsia="Times New Roman" w:hAnsi="Times New Roman" w:cs="Times New Roman"/>
          <w:sz w:val="24"/>
          <w:szCs w:val="24"/>
          <w:lang w:val="ru-RU"/>
        </w:rPr>
        <w:t>Карточного продукта</w:t>
      </w:r>
      <w:r w:rsidRPr="00E80B36">
        <w:rPr>
          <w:rFonts w:ascii="Times New Roman" w:eastAsia="Times New Roman" w:hAnsi="Times New Roman" w:cs="Times New Roman"/>
          <w:sz w:val="24"/>
          <w:szCs w:val="24"/>
        </w:rPr>
        <w:t xml:space="preserve"> и обеспечить общую сумму учитываемых Транзакций за Период проведения Акции</w:t>
      </w:r>
      <w:r w:rsidR="002473CA">
        <w:rPr>
          <w:rFonts w:ascii="Times New Roman" w:eastAsia="Times New Roman" w:hAnsi="Times New Roman" w:cs="Times New Roman"/>
          <w:sz w:val="24"/>
          <w:szCs w:val="24"/>
          <w:lang w:val="ru-RU"/>
        </w:rPr>
        <w:t xml:space="preserve"> </w:t>
      </w:r>
      <w:r w:rsidRPr="00E80B36">
        <w:rPr>
          <w:rFonts w:ascii="Times New Roman" w:eastAsia="Times New Roman" w:hAnsi="Times New Roman" w:cs="Times New Roman"/>
          <w:sz w:val="24"/>
          <w:szCs w:val="24"/>
        </w:rPr>
        <w:t xml:space="preserve">не менее 50 000 (пятидесяти тысяч) </w:t>
      </w:r>
      <w:r w:rsidR="00A74315" w:rsidRPr="00E80B36">
        <w:rPr>
          <w:rFonts w:ascii="Times New Roman" w:hAnsi="Times New Roman" w:cs="Times New Roman"/>
          <w:sz w:val="24"/>
          <w:szCs w:val="24"/>
        </w:rPr>
        <w:t>теңге</w:t>
      </w:r>
      <w:r w:rsidR="00432ED3">
        <w:rPr>
          <w:rFonts w:ascii="Times New Roman" w:hAnsi="Times New Roman" w:cs="Times New Roman"/>
          <w:sz w:val="24"/>
          <w:szCs w:val="24"/>
          <w:lang w:val="ru-RU"/>
        </w:rPr>
        <w:t>, независимо от суммы и количества таких Транзакций</w:t>
      </w:r>
      <w:r w:rsidRPr="00E80B36">
        <w:rPr>
          <w:rFonts w:ascii="Times New Roman" w:eastAsia="Times New Roman" w:hAnsi="Times New Roman" w:cs="Times New Roman"/>
          <w:sz w:val="24"/>
          <w:szCs w:val="24"/>
        </w:rPr>
        <w:t>.</w:t>
      </w:r>
      <w:r w:rsidR="00432ED3">
        <w:rPr>
          <w:rFonts w:ascii="Times New Roman" w:eastAsia="Times New Roman" w:hAnsi="Times New Roman" w:cs="Times New Roman"/>
          <w:sz w:val="24"/>
          <w:szCs w:val="24"/>
          <w:lang w:val="ru-RU"/>
        </w:rPr>
        <w:t xml:space="preserve"> </w:t>
      </w:r>
      <w:r w:rsidR="00F711F2">
        <w:rPr>
          <w:rFonts w:ascii="Times New Roman" w:eastAsia="Times New Roman" w:hAnsi="Times New Roman" w:cs="Times New Roman"/>
          <w:sz w:val="24"/>
          <w:szCs w:val="24"/>
          <w:lang w:val="ru-RU"/>
        </w:rPr>
        <w:t>За выполнение данного условия Участник Акции получит один</w:t>
      </w:r>
      <w:r w:rsidR="00B038AF">
        <w:rPr>
          <w:rFonts w:ascii="Times New Roman" w:eastAsia="Times New Roman" w:hAnsi="Times New Roman" w:cs="Times New Roman"/>
          <w:sz w:val="24"/>
          <w:szCs w:val="24"/>
          <w:lang w:val="ru-RU"/>
        </w:rPr>
        <w:t xml:space="preserve"> (первый)</w:t>
      </w:r>
      <w:r w:rsidR="00F711F2">
        <w:rPr>
          <w:rFonts w:ascii="Times New Roman" w:eastAsia="Times New Roman" w:hAnsi="Times New Roman" w:cs="Times New Roman"/>
          <w:sz w:val="24"/>
          <w:szCs w:val="24"/>
          <w:lang w:val="ru-RU"/>
        </w:rPr>
        <w:t xml:space="preserve"> Шанс.</w:t>
      </w:r>
      <w:r w:rsidR="002473CA">
        <w:rPr>
          <w:rFonts w:ascii="Times New Roman" w:eastAsia="Times New Roman" w:hAnsi="Times New Roman" w:cs="Times New Roman"/>
          <w:sz w:val="24"/>
          <w:szCs w:val="24"/>
          <w:lang w:val="ru-RU"/>
        </w:rPr>
        <w:t xml:space="preserve"> В случае, если </w:t>
      </w:r>
      <w:r w:rsidR="00D160D1">
        <w:rPr>
          <w:rFonts w:ascii="Times New Roman" w:eastAsia="Times New Roman" w:hAnsi="Times New Roman" w:cs="Times New Roman"/>
          <w:sz w:val="24"/>
          <w:szCs w:val="24"/>
          <w:lang w:val="ru-RU"/>
        </w:rPr>
        <w:t>Т</w:t>
      </w:r>
      <w:r w:rsidR="002473CA">
        <w:rPr>
          <w:rFonts w:ascii="Times New Roman" w:eastAsia="Times New Roman" w:hAnsi="Times New Roman" w:cs="Times New Roman"/>
          <w:sz w:val="24"/>
          <w:szCs w:val="24"/>
          <w:lang w:val="ru-RU"/>
        </w:rPr>
        <w:t>ранзакции совершались в разных валютах, при достижении общей суммы, с учетом валютных конвертаци</w:t>
      </w:r>
      <w:r w:rsidR="009861C9">
        <w:rPr>
          <w:rFonts w:ascii="Times New Roman" w:eastAsia="Times New Roman" w:hAnsi="Times New Roman" w:cs="Times New Roman"/>
          <w:sz w:val="24"/>
          <w:szCs w:val="24"/>
          <w:lang w:val="ru-RU"/>
        </w:rPr>
        <w:t>й</w:t>
      </w:r>
      <w:r w:rsidR="001E2D5F">
        <w:rPr>
          <w:rFonts w:ascii="Times New Roman" w:eastAsia="Times New Roman" w:hAnsi="Times New Roman" w:cs="Times New Roman"/>
          <w:sz w:val="24"/>
          <w:szCs w:val="24"/>
          <w:lang w:val="ru-RU"/>
        </w:rPr>
        <w:t xml:space="preserve"> на </w:t>
      </w:r>
      <w:r w:rsidR="00383440">
        <w:rPr>
          <w:rFonts w:ascii="Times New Roman" w:eastAsia="Times New Roman" w:hAnsi="Times New Roman" w:cs="Times New Roman"/>
          <w:sz w:val="24"/>
          <w:szCs w:val="24"/>
          <w:lang w:val="ru-RU"/>
        </w:rPr>
        <w:t xml:space="preserve">день </w:t>
      </w:r>
      <w:r w:rsidR="001E2D5F">
        <w:rPr>
          <w:rFonts w:ascii="Times New Roman" w:eastAsia="Times New Roman" w:hAnsi="Times New Roman" w:cs="Times New Roman"/>
          <w:sz w:val="24"/>
          <w:szCs w:val="24"/>
          <w:lang w:val="ru-RU"/>
        </w:rPr>
        <w:t>проведенной Транзакции</w:t>
      </w:r>
      <w:r w:rsidR="002473CA">
        <w:rPr>
          <w:rFonts w:ascii="Times New Roman" w:eastAsia="Times New Roman" w:hAnsi="Times New Roman" w:cs="Times New Roman"/>
          <w:sz w:val="24"/>
          <w:szCs w:val="24"/>
          <w:lang w:val="ru-RU"/>
        </w:rPr>
        <w:t xml:space="preserve">, в размере </w:t>
      </w:r>
      <w:r w:rsidR="002473CA" w:rsidRPr="00E80B36">
        <w:rPr>
          <w:rFonts w:ascii="Times New Roman" w:eastAsia="Times New Roman" w:hAnsi="Times New Roman" w:cs="Times New Roman"/>
          <w:sz w:val="24"/>
          <w:szCs w:val="24"/>
        </w:rPr>
        <w:t xml:space="preserve">50 000 (пятидесяти тысяч) </w:t>
      </w:r>
      <w:r w:rsidR="002473CA" w:rsidRPr="00E80B36">
        <w:rPr>
          <w:rFonts w:ascii="Times New Roman" w:hAnsi="Times New Roman" w:cs="Times New Roman"/>
          <w:sz w:val="24"/>
          <w:szCs w:val="24"/>
        </w:rPr>
        <w:t>теңге</w:t>
      </w:r>
      <w:r w:rsidR="002473CA">
        <w:rPr>
          <w:rFonts w:ascii="Times New Roman" w:hAnsi="Times New Roman" w:cs="Times New Roman"/>
          <w:sz w:val="24"/>
          <w:szCs w:val="24"/>
          <w:lang w:val="ru-RU"/>
        </w:rPr>
        <w:t xml:space="preserve"> – такой клиент будет являться Участником Акции</w:t>
      </w:r>
      <w:r w:rsidR="00F711F2">
        <w:rPr>
          <w:rFonts w:ascii="Times New Roman" w:hAnsi="Times New Roman" w:cs="Times New Roman"/>
          <w:sz w:val="24"/>
          <w:szCs w:val="24"/>
          <w:lang w:val="ru-RU"/>
        </w:rPr>
        <w:t xml:space="preserve"> и получит один </w:t>
      </w:r>
      <w:r w:rsidR="009651CB">
        <w:rPr>
          <w:rFonts w:ascii="Times New Roman" w:hAnsi="Times New Roman" w:cs="Times New Roman"/>
          <w:sz w:val="24"/>
          <w:szCs w:val="24"/>
          <w:lang w:val="ru-RU"/>
        </w:rPr>
        <w:t xml:space="preserve">(первый) </w:t>
      </w:r>
      <w:r w:rsidR="00F711F2">
        <w:rPr>
          <w:rFonts w:ascii="Times New Roman" w:hAnsi="Times New Roman" w:cs="Times New Roman"/>
          <w:sz w:val="24"/>
          <w:szCs w:val="24"/>
          <w:lang w:val="ru-RU"/>
        </w:rPr>
        <w:t>Шанс</w:t>
      </w:r>
      <w:r w:rsidR="002473CA">
        <w:rPr>
          <w:rFonts w:ascii="Times New Roman" w:hAnsi="Times New Roman" w:cs="Times New Roman"/>
          <w:sz w:val="24"/>
          <w:szCs w:val="24"/>
          <w:lang w:val="ru-RU"/>
        </w:rPr>
        <w:t>.</w:t>
      </w:r>
    </w:p>
    <w:p w14:paraId="42EA3F58" w14:textId="54A4CC8E" w:rsidR="00C640FC" w:rsidRPr="00CB39F8" w:rsidRDefault="00B038AF" w:rsidP="00CB39F8">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После выполнения Участником Ак</w:t>
      </w:r>
      <w:bookmarkStart w:id="0" w:name="_GoBack"/>
      <w:bookmarkEnd w:id="0"/>
      <w:r>
        <w:rPr>
          <w:rFonts w:ascii="Times New Roman" w:eastAsia="Times New Roman" w:hAnsi="Times New Roman" w:cs="Times New Roman"/>
          <w:sz w:val="24"/>
          <w:szCs w:val="24"/>
          <w:lang w:val="ru-RU"/>
        </w:rPr>
        <w:t xml:space="preserve">ции условия, указанного в пункте 3.1. Правил, также </w:t>
      </w:r>
      <w:r w:rsidR="00C640FC" w:rsidRPr="00C640FC">
        <w:rPr>
          <w:rFonts w:ascii="Times New Roman" w:eastAsia="Times New Roman" w:hAnsi="Times New Roman" w:cs="Times New Roman"/>
          <w:sz w:val="24"/>
          <w:szCs w:val="24"/>
        </w:rPr>
        <w:t xml:space="preserve">учитывается каждая </w:t>
      </w:r>
      <w:r>
        <w:rPr>
          <w:rFonts w:ascii="Times New Roman" w:eastAsia="Times New Roman" w:hAnsi="Times New Roman" w:cs="Times New Roman"/>
          <w:sz w:val="24"/>
          <w:szCs w:val="24"/>
          <w:lang w:val="ru-RU"/>
        </w:rPr>
        <w:t xml:space="preserve">последующая, </w:t>
      </w:r>
      <w:r w:rsidR="00C640FC" w:rsidRPr="00C640FC">
        <w:rPr>
          <w:rFonts w:ascii="Times New Roman" w:eastAsia="Times New Roman" w:hAnsi="Times New Roman" w:cs="Times New Roman"/>
          <w:sz w:val="24"/>
          <w:szCs w:val="24"/>
        </w:rPr>
        <w:t>успешно</w:t>
      </w:r>
      <w:r w:rsidR="002473CA">
        <w:rPr>
          <w:rFonts w:ascii="Times New Roman" w:eastAsia="Times New Roman" w:hAnsi="Times New Roman" w:cs="Times New Roman"/>
          <w:sz w:val="24"/>
          <w:szCs w:val="24"/>
          <w:lang w:val="ru-RU"/>
        </w:rPr>
        <w:t xml:space="preserve"> </w:t>
      </w:r>
      <w:r w:rsidR="00C640FC" w:rsidRPr="00C640FC">
        <w:rPr>
          <w:rFonts w:ascii="Times New Roman" w:eastAsia="Times New Roman" w:hAnsi="Times New Roman" w:cs="Times New Roman"/>
          <w:sz w:val="24"/>
          <w:szCs w:val="24"/>
        </w:rPr>
        <w:t>соверш</w:t>
      </w:r>
      <w:r w:rsidR="001D5C36">
        <w:rPr>
          <w:rFonts w:ascii="Times New Roman" w:eastAsia="Times New Roman" w:hAnsi="Times New Roman" w:cs="Times New Roman"/>
          <w:sz w:val="24"/>
          <w:szCs w:val="24"/>
          <w:lang w:val="ru-RU"/>
        </w:rPr>
        <w:t>е</w:t>
      </w:r>
      <w:r w:rsidR="00C640FC" w:rsidRPr="00C640FC">
        <w:rPr>
          <w:rFonts w:ascii="Times New Roman" w:eastAsia="Times New Roman" w:hAnsi="Times New Roman" w:cs="Times New Roman"/>
          <w:sz w:val="24"/>
          <w:szCs w:val="24"/>
        </w:rPr>
        <w:t>нная</w:t>
      </w:r>
      <w:r>
        <w:rPr>
          <w:rFonts w:ascii="Times New Roman" w:eastAsia="Times New Roman" w:hAnsi="Times New Roman" w:cs="Times New Roman"/>
          <w:sz w:val="24"/>
          <w:szCs w:val="24"/>
          <w:lang w:val="ru-RU"/>
        </w:rPr>
        <w:t>,</w:t>
      </w:r>
      <w:r w:rsidR="00C640FC" w:rsidRPr="00C640FC">
        <w:rPr>
          <w:rFonts w:ascii="Times New Roman" w:eastAsia="Times New Roman" w:hAnsi="Times New Roman" w:cs="Times New Roman"/>
          <w:sz w:val="24"/>
          <w:szCs w:val="24"/>
        </w:rPr>
        <w:t xml:space="preserve"> Транзакция на сумму не менее 5000 (пяти тысяч) теңге</w:t>
      </w:r>
      <w:r w:rsidR="00CE74AB">
        <w:rPr>
          <w:rFonts w:ascii="Times New Roman" w:eastAsia="Times New Roman" w:hAnsi="Times New Roman" w:cs="Times New Roman"/>
          <w:sz w:val="24"/>
          <w:szCs w:val="24"/>
          <w:lang w:val="ru-RU"/>
        </w:rPr>
        <w:t>, за каждую из которых</w:t>
      </w:r>
      <w:r w:rsidR="004657AD" w:rsidRPr="00C640FC">
        <w:rPr>
          <w:rFonts w:ascii="Times New Roman" w:eastAsia="Times New Roman" w:hAnsi="Times New Roman" w:cs="Times New Roman"/>
          <w:sz w:val="24"/>
          <w:szCs w:val="24"/>
        </w:rPr>
        <w:t xml:space="preserve"> Участнику начисляется</w:t>
      </w:r>
      <w:r w:rsidR="00F711F2">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 xml:space="preserve">один </w:t>
      </w:r>
      <w:r w:rsidR="00F711F2">
        <w:rPr>
          <w:rFonts w:ascii="Times New Roman" w:eastAsia="Times New Roman" w:hAnsi="Times New Roman" w:cs="Times New Roman"/>
          <w:sz w:val="24"/>
          <w:szCs w:val="24"/>
          <w:lang w:val="ru-RU"/>
        </w:rPr>
        <w:t>дополнительный</w:t>
      </w:r>
      <w:r w:rsidR="004657AD" w:rsidRPr="00C640FC">
        <w:rPr>
          <w:rFonts w:ascii="Times New Roman" w:eastAsia="Times New Roman" w:hAnsi="Times New Roman" w:cs="Times New Roman"/>
          <w:sz w:val="24"/>
          <w:szCs w:val="24"/>
        </w:rPr>
        <w:t xml:space="preserve"> Шанс</w:t>
      </w:r>
      <w:r>
        <w:rPr>
          <w:rFonts w:ascii="Times New Roman" w:eastAsia="Times New Roman" w:hAnsi="Times New Roman" w:cs="Times New Roman"/>
          <w:sz w:val="24"/>
          <w:szCs w:val="24"/>
          <w:lang w:val="ru-RU"/>
        </w:rPr>
        <w:t xml:space="preserve">. </w:t>
      </w:r>
      <w:r w:rsidR="004657AD">
        <w:rPr>
          <w:rFonts w:ascii="Times New Roman" w:eastAsia="Times New Roman" w:hAnsi="Times New Roman" w:cs="Times New Roman"/>
          <w:sz w:val="24"/>
          <w:szCs w:val="24"/>
          <w:lang w:val="ru-RU"/>
        </w:rPr>
        <w:t xml:space="preserve">В случае оплаты иностранной валютой учитывается эквивалент вышеуказанной суммы по </w:t>
      </w:r>
      <w:r w:rsidR="00751A9F">
        <w:rPr>
          <w:rFonts w:ascii="Times New Roman" w:eastAsia="Times New Roman" w:hAnsi="Times New Roman" w:cs="Times New Roman"/>
          <w:sz w:val="24"/>
          <w:szCs w:val="24"/>
          <w:lang w:val="ru-RU"/>
        </w:rPr>
        <w:t xml:space="preserve">курсам </w:t>
      </w:r>
      <w:r w:rsidR="004657AD">
        <w:rPr>
          <w:rFonts w:ascii="Times New Roman" w:eastAsia="Times New Roman" w:hAnsi="Times New Roman" w:cs="Times New Roman"/>
          <w:sz w:val="24"/>
          <w:szCs w:val="24"/>
          <w:lang w:val="ru-RU"/>
        </w:rPr>
        <w:t>конвертации валют</w:t>
      </w:r>
      <w:r w:rsidR="00751A9F">
        <w:rPr>
          <w:rFonts w:ascii="Times New Roman" w:eastAsia="Times New Roman" w:hAnsi="Times New Roman" w:cs="Times New Roman"/>
          <w:sz w:val="24"/>
          <w:szCs w:val="24"/>
          <w:lang w:val="ru-RU"/>
        </w:rPr>
        <w:t>, установленных Банком</w:t>
      </w:r>
      <w:r w:rsidR="004657AD">
        <w:rPr>
          <w:rFonts w:ascii="Times New Roman" w:eastAsia="Times New Roman" w:hAnsi="Times New Roman" w:cs="Times New Roman"/>
          <w:sz w:val="24"/>
          <w:szCs w:val="24"/>
          <w:lang w:val="ru-RU"/>
        </w:rPr>
        <w:t xml:space="preserve"> на день проведения </w:t>
      </w:r>
      <w:r w:rsidR="001D5C36">
        <w:rPr>
          <w:rFonts w:ascii="Times New Roman" w:eastAsia="Times New Roman" w:hAnsi="Times New Roman" w:cs="Times New Roman"/>
          <w:sz w:val="24"/>
          <w:szCs w:val="24"/>
          <w:lang w:val="ru-RU"/>
        </w:rPr>
        <w:t>Т</w:t>
      </w:r>
      <w:r w:rsidR="004657AD">
        <w:rPr>
          <w:rFonts w:ascii="Times New Roman" w:eastAsia="Times New Roman" w:hAnsi="Times New Roman" w:cs="Times New Roman"/>
          <w:sz w:val="24"/>
          <w:szCs w:val="24"/>
          <w:lang w:val="ru-RU"/>
        </w:rPr>
        <w:t>ранзакции.</w:t>
      </w:r>
      <w:r w:rsidR="00C640FC" w:rsidRPr="00C640FC">
        <w:rPr>
          <w:rFonts w:ascii="Times New Roman" w:eastAsia="Times New Roman" w:hAnsi="Times New Roman" w:cs="Times New Roman"/>
          <w:sz w:val="24"/>
          <w:szCs w:val="24"/>
        </w:rPr>
        <w:t xml:space="preserve"> Одна </w:t>
      </w:r>
      <w:r w:rsidR="00383440">
        <w:rPr>
          <w:rFonts w:ascii="Times New Roman" w:eastAsia="Times New Roman" w:hAnsi="Times New Roman" w:cs="Times New Roman"/>
          <w:sz w:val="24"/>
          <w:szCs w:val="24"/>
          <w:lang w:val="ru-RU"/>
        </w:rPr>
        <w:t xml:space="preserve">такая </w:t>
      </w:r>
      <w:r w:rsidR="00C640FC" w:rsidRPr="00C640FC">
        <w:rPr>
          <w:rFonts w:ascii="Times New Roman" w:eastAsia="Times New Roman" w:hAnsi="Times New Roman" w:cs="Times New Roman"/>
          <w:sz w:val="24"/>
          <w:szCs w:val="24"/>
        </w:rPr>
        <w:t>Транзакция</w:t>
      </w:r>
      <w:r w:rsidR="00383440">
        <w:rPr>
          <w:rFonts w:ascii="Times New Roman" w:eastAsia="Times New Roman" w:hAnsi="Times New Roman" w:cs="Times New Roman"/>
          <w:sz w:val="24"/>
          <w:szCs w:val="24"/>
          <w:lang w:val="ru-RU"/>
        </w:rPr>
        <w:t xml:space="preserve"> на сумму не менее 5000 (пят</w:t>
      </w:r>
      <w:r>
        <w:rPr>
          <w:rFonts w:ascii="Times New Roman" w:eastAsia="Times New Roman" w:hAnsi="Times New Roman" w:cs="Times New Roman"/>
          <w:sz w:val="24"/>
          <w:szCs w:val="24"/>
          <w:lang w:val="ru-RU"/>
        </w:rPr>
        <w:t>и</w:t>
      </w:r>
      <w:r w:rsidR="00383440">
        <w:rPr>
          <w:rFonts w:ascii="Times New Roman" w:eastAsia="Times New Roman" w:hAnsi="Times New Roman" w:cs="Times New Roman"/>
          <w:sz w:val="24"/>
          <w:szCs w:val="24"/>
          <w:lang w:val="ru-RU"/>
        </w:rPr>
        <w:t xml:space="preserve"> тысяч) </w:t>
      </w:r>
      <w:r w:rsidR="00383440" w:rsidRPr="00C640FC">
        <w:rPr>
          <w:rFonts w:ascii="Times New Roman" w:eastAsia="Times New Roman" w:hAnsi="Times New Roman" w:cs="Times New Roman"/>
          <w:sz w:val="24"/>
          <w:szCs w:val="24"/>
        </w:rPr>
        <w:t>теңге</w:t>
      </w:r>
      <w:r w:rsidR="00383440">
        <w:rPr>
          <w:rFonts w:ascii="Times New Roman" w:eastAsia="Times New Roman" w:hAnsi="Times New Roman" w:cs="Times New Roman"/>
          <w:sz w:val="24"/>
          <w:szCs w:val="24"/>
          <w:lang w:val="ru-RU"/>
        </w:rPr>
        <w:t xml:space="preserve"> </w:t>
      </w:r>
      <w:r w:rsidR="00C640FC" w:rsidRPr="00C640FC">
        <w:rPr>
          <w:rFonts w:ascii="Times New Roman" w:eastAsia="Times New Roman" w:hAnsi="Times New Roman" w:cs="Times New Roman"/>
          <w:sz w:val="24"/>
          <w:szCs w:val="24"/>
        </w:rPr>
        <w:t xml:space="preserve">формирует только один </w:t>
      </w:r>
      <w:r w:rsidR="009D34AC">
        <w:rPr>
          <w:rFonts w:ascii="Times New Roman" w:eastAsia="Times New Roman" w:hAnsi="Times New Roman" w:cs="Times New Roman"/>
          <w:sz w:val="24"/>
          <w:szCs w:val="24"/>
          <w:lang w:val="ru-RU"/>
        </w:rPr>
        <w:t xml:space="preserve">дополнительный </w:t>
      </w:r>
      <w:r w:rsidR="00C640FC" w:rsidRPr="00C640FC">
        <w:rPr>
          <w:rFonts w:ascii="Times New Roman" w:eastAsia="Times New Roman" w:hAnsi="Times New Roman" w:cs="Times New Roman"/>
          <w:sz w:val="24"/>
          <w:szCs w:val="24"/>
        </w:rPr>
        <w:t>Шанс; дробление суммы Транзакции на отдельные Шансы не производится, количество Транзакций и Шансов одного Участника не ограничено.</w:t>
      </w:r>
      <w:r w:rsidR="00CE74AB">
        <w:rPr>
          <w:rFonts w:ascii="Times New Roman" w:eastAsia="Times New Roman" w:hAnsi="Times New Roman" w:cs="Times New Roman"/>
          <w:sz w:val="24"/>
          <w:szCs w:val="24"/>
          <w:lang w:val="ru-RU"/>
        </w:rPr>
        <w:t xml:space="preserve"> Не учитываются </w:t>
      </w:r>
      <w:r w:rsidR="001D5C36">
        <w:rPr>
          <w:rFonts w:ascii="Times New Roman" w:eastAsia="Times New Roman" w:hAnsi="Times New Roman" w:cs="Times New Roman"/>
          <w:sz w:val="24"/>
          <w:szCs w:val="24"/>
          <w:lang w:val="ru-RU"/>
        </w:rPr>
        <w:t>Т</w:t>
      </w:r>
      <w:r w:rsidR="00CE74AB">
        <w:rPr>
          <w:rFonts w:ascii="Times New Roman" w:eastAsia="Times New Roman" w:hAnsi="Times New Roman" w:cs="Times New Roman"/>
          <w:sz w:val="24"/>
          <w:szCs w:val="24"/>
          <w:lang w:val="ru-RU"/>
        </w:rPr>
        <w:t>ранзакции, совершенные до выполнения условий</w:t>
      </w:r>
      <w:r w:rsidR="00664645" w:rsidRPr="00664645">
        <w:rPr>
          <w:rFonts w:ascii="Times New Roman" w:eastAsia="Times New Roman" w:hAnsi="Times New Roman" w:cs="Times New Roman"/>
          <w:sz w:val="24"/>
          <w:szCs w:val="24"/>
          <w:lang w:val="ru-RU"/>
        </w:rPr>
        <w:t xml:space="preserve"> </w:t>
      </w:r>
      <w:r w:rsidR="00664645">
        <w:rPr>
          <w:rFonts w:ascii="Times New Roman" w:eastAsia="Times New Roman" w:hAnsi="Times New Roman" w:cs="Times New Roman"/>
          <w:sz w:val="24"/>
          <w:szCs w:val="24"/>
          <w:lang w:val="kk-KZ"/>
        </w:rPr>
        <w:t>по общей сумме Транзакций</w:t>
      </w:r>
      <w:r w:rsidR="00CE74AB">
        <w:rPr>
          <w:rFonts w:ascii="Times New Roman" w:eastAsia="Times New Roman" w:hAnsi="Times New Roman" w:cs="Times New Roman"/>
          <w:sz w:val="24"/>
          <w:szCs w:val="24"/>
          <w:lang w:val="ru-RU"/>
        </w:rPr>
        <w:t>, указанных в пункте 3.1 Правил.</w:t>
      </w:r>
    </w:p>
    <w:p w14:paraId="2F8CFE6B" w14:textId="5C827350" w:rsidR="00C640FC" w:rsidRPr="009372D8" w:rsidRDefault="00C640FC"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C640FC">
        <w:rPr>
          <w:rFonts w:ascii="Times New Roman" w:eastAsia="Times New Roman" w:hAnsi="Times New Roman" w:cs="Times New Roman"/>
          <w:sz w:val="24"/>
          <w:szCs w:val="24"/>
        </w:rPr>
        <w:lastRenderedPageBreak/>
        <w:t>Не учитываются операции по снятию наличных</w:t>
      </w:r>
      <w:r w:rsidR="00930FBA">
        <w:rPr>
          <w:rFonts w:ascii="Times New Roman" w:eastAsia="Times New Roman" w:hAnsi="Times New Roman" w:cs="Times New Roman"/>
          <w:sz w:val="24"/>
          <w:szCs w:val="24"/>
          <w:lang w:val="ru-RU"/>
        </w:rPr>
        <w:t xml:space="preserve"> денег</w:t>
      </w:r>
      <w:r w:rsidRPr="00C640FC">
        <w:rPr>
          <w:rFonts w:ascii="Times New Roman" w:eastAsia="Times New Roman" w:hAnsi="Times New Roman" w:cs="Times New Roman"/>
          <w:sz w:val="24"/>
          <w:szCs w:val="24"/>
        </w:rPr>
        <w:t xml:space="preserve">, переводы между </w:t>
      </w:r>
      <w:r w:rsidR="009E62B6">
        <w:rPr>
          <w:rFonts w:ascii="Times New Roman" w:eastAsia="Times New Roman" w:hAnsi="Times New Roman" w:cs="Times New Roman"/>
          <w:sz w:val="24"/>
          <w:szCs w:val="24"/>
          <w:lang w:val="ru-RU"/>
        </w:rPr>
        <w:t xml:space="preserve">банковскими </w:t>
      </w:r>
      <w:r w:rsidRPr="00C640FC">
        <w:rPr>
          <w:rFonts w:ascii="Times New Roman" w:eastAsia="Times New Roman" w:hAnsi="Times New Roman" w:cs="Times New Roman"/>
          <w:sz w:val="24"/>
          <w:szCs w:val="24"/>
        </w:rPr>
        <w:t>счетами и на</w:t>
      </w:r>
      <w:r w:rsidR="00930FBA">
        <w:rPr>
          <w:rFonts w:ascii="Times New Roman" w:eastAsia="Times New Roman" w:hAnsi="Times New Roman" w:cs="Times New Roman"/>
          <w:sz w:val="24"/>
          <w:szCs w:val="24"/>
          <w:lang w:val="ru-RU"/>
        </w:rPr>
        <w:t xml:space="preserve"> платежные</w:t>
      </w:r>
      <w:r w:rsidRPr="00C640FC">
        <w:rPr>
          <w:rFonts w:ascii="Times New Roman" w:eastAsia="Times New Roman" w:hAnsi="Times New Roman" w:cs="Times New Roman"/>
          <w:sz w:val="24"/>
          <w:szCs w:val="24"/>
        </w:rPr>
        <w:t xml:space="preserve"> карт</w:t>
      </w:r>
      <w:r w:rsidR="00930FBA">
        <w:rPr>
          <w:rFonts w:ascii="Times New Roman" w:eastAsia="Times New Roman" w:hAnsi="Times New Roman" w:cs="Times New Roman"/>
          <w:sz w:val="24"/>
          <w:szCs w:val="24"/>
          <w:lang w:val="ru-RU"/>
        </w:rPr>
        <w:t>очки</w:t>
      </w:r>
      <w:r w:rsidRPr="00C640FC">
        <w:rPr>
          <w:rFonts w:ascii="Times New Roman" w:eastAsia="Times New Roman" w:hAnsi="Times New Roman" w:cs="Times New Roman"/>
          <w:sz w:val="24"/>
          <w:szCs w:val="24"/>
        </w:rPr>
        <w:t xml:space="preserve">, пополнение депозитов и электронных кошельков, операции по оплате </w:t>
      </w:r>
      <w:r w:rsidR="001E2D5F">
        <w:rPr>
          <w:rFonts w:ascii="Times New Roman" w:eastAsia="Times New Roman" w:hAnsi="Times New Roman" w:cs="Times New Roman"/>
          <w:sz w:val="24"/>
          <w:szCs w:val="24"/>
          <w:lang w:val="ru-RU"/>
        </w:rPr>
        <w:t>ком</w:t>
      </w:r>
      <w:r w:rsidR="00295469">
        <w:rPr>
          <w:rFonts w:ascii="Times New Roman" w:eastAsia="Times New Roman" w:hAnsi="Times New Roman" w:cs="Times New Roman"/>
          <w:sz w:val="24"/>
          <w:szCs w:val="24"/>
          <w:lang w:val="ru-RU"/>
        </w:rPr>
        <w:t>м</w:t>
      </w:r>
      <w:r w:rsidR="001E2D5F">
        <w:rPr>
          <w:rFonts w:ascii="Times New Roman" w:eastAsia="Times New Roman" w:hAnsi="Times New Roman" w:cs="Times New Roman"/>
          <w:sz w:val="24"/>
          <w:szCs w:val="24"/>
          <w:lang w:val="ru-RU"/>
        </w:rPr>
        <w:t xml:space="preserve">унальных услуг, </w:t>
      </w:r>
      <w:r w:rsidR="00AA5BEA">
        <w:rPr>
          <w:rFonts w:ascii="Times New Roman" w:eastAsia="Times New Roman" w:hAnsi="Times New Roman" w:cs="Times New Roman"/>
          <w:sz w:val="24"/>
          <w:szCs w:val="24"/>
          <w:lang w:val="ru-RU"/>
        </w:rPr>
        <w:t xml:space="preserve">налогов, </w:t>
      </w:r>
      <w:r w:rsidR="009372D8" w:rsidRPr="009372D8">
        <w:rPr>
          <w:rFonts w:ascii="Times New Roman" w:eastAsia="Times New Roman" w:hAnsi="Times New Roman" w:cs="Times New Roman"/>
          <w:sz w:val="24"/>
          <w:szCs w:val="24"/>
          <w:lang w:val="ru-RU"/>
        </w:rPr>
        <w:t>услуг операторов связи, ш</w:t>
      </w:r>
      <w:r w:rsidRPr="009372D8">
        <w:rPr>
          <w:rFonts w:ascii="Times New Roman" w:eastAsia="Times New Roman" w:hAnsi="Times New Roman" w:cs="Times New Roman"/>
          <w:sz w:val="24"/>
          <w:szCs w:val="24"/>
        </w:rPr>
        <w:t>трафов, задолженностей, платежей по кредитам,</w:t>
      </w:r>
      <w:r w:rsidR="00AA5BEA">
        <w:rPr>
          <w:rFonts w:ascii="Times New Roman" w:eastAsia="Times New Roman" w:hAnsi="Times New Roman" w:cs="Times New Roman"/>
          <w:sz w:val="24"/>
          <w:szCs w:val="24"/>
          <w:lang w:val="ru-RU"/>
        </w:rPr>
        <w:t xml:space="preserve"> отчислениям в государственный бюджет, платежей на благотворительность,</w:t>
      </w:r>
      <w:r w:rsidRPr="009372D8">
        <w:rPr>
          <w:rFonts w:ascii="Times New Roman" w:eastAsia="Times New Roman" w:hAnsi="Times New Roman" w:cs="Times New Roman"/>
          <w:sz w:val="24"/>
          <w:szCs w:val="24"/>
        </w:rPr>
        <w:t xml:space="preserve"> а также операции, связанные с азартными играми и лотереями. Не учитываются отмен</w:t>
      </w:r>
      <w:r w:rsidR="001D5C36">
        <w:rPr>
          <w:rFonts w:ascii="Times New Roman" w:eastAsia="Times New Roman" w:hAnsi="Times New Roman" w:cs="Times New Roman"/>
          <w:sz w:val="24"/>
          <w:szCs w:val="24"/>
          <w:lang w:val="ru-RU"/>
        </w:rPr>
        <w:t>е</w:t>
      </w:r>
      <w:r w:rsidRPr="009372D8">
        <w:rPr>
          <w:rFonts w:ascii="Times New Roman" w:eastAsia="Times New Roman" w:hAnsi="Times New Roman" w:cs="Times New Roman"/>
          <w:sz w:val="24"/>
          <w:szCs w:val="24"/>
        </w:rPr>
        <w:t>нные, отклон</w:t>
      </w:r>
      <w:r w:rsidR="001D5C36">
        <w:rPr>
          <w:rFonts w:ascii="Times New Roman" w:eastAsia="Times New Roman" w:hAnsi="Times New Roman" w:cs="Times New Roman"/>
          <w:sz w:val="24"/>
          <w:szCs w:val="24"/>
          <w:lang w:val="ru-RU"/>
        </w:rPr>
        <w:t>е</w:t>
      </w:r>
      <w:r w:rsidRPr="009372D8">
        <w:rPr>
          <w:rFonts w:ascii="Times New Roman" w:eastAsia="Times New Roman" w:hAnsi="Times New Roman" w:cs="Times New Roman"/>
          <w:sz w:val="24"/>
          <w:szCs w:val="24"/>
        </w:rPr>
        <w:t>нные, возвращ</w:t>
      </w:r>
      <w:r w:rsidR="001D5C36">
        <w:rPr>
          <w:rFonts w:ascii="Times New Roman" w:eastAsia="Times New Roman" w:hAnsi="Times New Roman" w:cs="Times New Roman"/>
          <w:sz w:val="24"/>
          <w:szCs w:val="24"/>
          <w:lang w:val="ru-RU"/>
        </w:rPr>
        <w:t>е</w:t>
      </w:r>
      <w:r w:rsidRPr="009372D8">
        <w:rPr>
          <w:rFonts w:ascii="Times New Roman" w:eastAsia="Times New Roman" w:hAnsi="Times New Roman" w:cs="Times New Roman"/>
          <w:sz w:val="24"/>
          <w:szCs w:val="24"/>
        </w:rPr>
        <w:t xml:space="preserve">нные или оспоренные Транзакции, а также суммы возвратов по Транзакциям. Организатор </w:t>
      </w:r>
      <w:r w:rsidR="00331D5E">
        <w:rPr>
          <w:rFonts w:ascii="Times New Roman" w:eastAsia="Times New Roman" w:hAnsi="Times New Roman" w:cs="Times New Roman"/>
          <w:sz w:val="24"/>
          <w:szCs w:val="24"/>
          <w:lang w:val="kk-KZ"/>
        </w:rPr>
        <w:t xml:space="preserve">самостоятельно </w:t>
      </w:r>
      <w:r w:rsidRPr="009372D8">
        <w:rPr>
          <w:rFonts w:ascii="Times New Roman" w:eastAsia="Times New Roman" w:hAnsi="Times New Roman" w:cs="Times New Roman"/>
          <w:sz w:val="24"/>
          <w:szCs w:val="24"/>
        </w:rPr>
        <w:t>определяет соответствие Транзакций условиям Акции на основании данных своих информационных систем</w:t>
      </w:r>
      <w:r w:rsidR="00331D5E">
        <w:rPr>
          <w:rFonts w:ascii="Times New Roman" w:eastAsia="Times New Roman" w:hAnsi="Times New Roman" w:cs="Times New Roman"/>
          <w:sz w:val="24"/>
          <w:szCs w:val="24"/>
          <w:lang w:val="kk-KZ"/>
        </w:rPr>
        <w:t xml:space="preserve"> и в праве не учитывать Транзакции по своему усмотрению</w:t>
      </w:r>
      <w:r w:rsidRPr="009372D8">
        <w:rPr>
          <w:rFonts w:ascii="Times New Roman" w:eastAsia="Times New Roman" w:hAnsi="Times New Roman" w:cs="Times New Roman"/>
          <w:sz w:val="24"/>
          <w:szCs w:val="24"/>
        </w:rPr>
        <w:t>.</w:t>
      </w:r>
    </w:p>
    <w:p w14:paraId="4F09147B" w14:textId="77777777" w:rsidR="00E2232D" w:rsidRDefault="00E2232D" w:rsidP="000F1441">
      <w:pPr>
        <w:tabs>
          <w:tab w:val="left" w:pos="1134"/>
        </w:tabs>
        <w:spacing w:line="240" w:lineRule="auto"/>
        <w:rPr>
          <w:rFonts w:ascii="Times New Roman" w:eastAsia="Times New Roman" w:hAnsi="Times New Roman" w:cs="Times New Roman"/>
          <w:sz w:val="24"/>
          <w:szCs w:val="24"/>
        </w:rPr>
      </w:pPr>
    </w:p>
    <w:p w14:paraId="2A6382B5" w14:textId="77777777" w:rsidR="00E2232D" w:rsidRPr="00CB39F8" w:rsidRDefault="00685FB6" w:rsidP="000F1441">
      <w:pPr>
        <w:numPr>
          <w:ilvl w:val="0"/>
          <w:numId w:val="4"/>
        </w:numPr>
        <w:tabs>
          <w:tab w:val="left" w:pos="284"/>
        </w:tabs>
        <w:spacing w:line="240" w:lineRule="auto"/>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Призовой фонд Акции</w:t>
      </w:r>
    </w:p>
    <w:p w14:paraId="469A334B" w14:textId="7B75FE85" w:rsidR="000E4C2B" w:rsidRPr="000E4C2B"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Призовой фонд Акции включает в себя</w:t>
      </w:r>
      <w:r w:rsidR="00930FBA">
        <w:rPr>
          <w:rFonts w:ascii="Times New Roman" w:eastAsia="Times New Roman" w:hAnsi="Times New Roman" w:cs="Times New Roman"/>
          <w:sz w:val="24"/>
          <w:szCs w:val="24"/>
          <w:lang w:val="ru-RU"/>
        </w:rPr>
        <w:t xml:space="preserve"> 3 (три) уровня Призов, рассчитанных на 4 (четырех) Победителей</w:t>
      </w:r>
      <w:r w:rsidR="000E4C2B">
        <w:rPr>
          <w:rFonts w:ascii="Times New Roman" w:eastAsia="Times New Roman" w:hAnsi="Times New Roman" w:cs="Times New Roman"/>
          <w:sz w:val="24"/>
          <w:szCs w:val="24"/>
          <w:lang w:val="ru-RU"/>
        </w:rPr>
        <w:t>:</w:t>
      </w:r>
    </w:p>
    <w:p w14:paraId="33773851" w14:textId="77777777" w:rsidR="00467B7D" w:rsidRDefault="00467B7D" w:rsidP="000F1441">
      <w:pPr>
        <w:tabs>
          <w:tab w:val="left" w:pos="1134"/>
        </w:tabs>
        <w:spacing w:line="240" w:lineRule="auto"/>
        <w:jc w:val="both"/>
        <w:rPr>
          <w:rFonts w:ascii="Times New Roman" w:eastAsia="Times New Roman" w:hAnsi="Times New Roman" w:cs="Times New Roman"/>
          <w:sz w:val="24"/>
          <w:szCs w:val="24"/>
        </w:rPr>
      </w:pPr>
    </w:p>
    <w:tbl>
      <w:tblPr>
        <w:tblStyle w:val="ac"/>
        <w:tblpPr w:leftFromText="180" w:rightFromText="180" w:topFromText="180" w:bottomFromText="180" w:vertAnchor="text" w:horzAnchor="margin" w:tblpY="1"/>
        <w:tblW w:w="10469" w:type="dxa"/>
        <w:tblInd w:w="0" w:type="dxa"/>
        <w:tblLayout w:type="fixed"/>
        <w:tblLook w:val="0600" w:firstRow="0" w:lastRow="0" w:firstColumn="0" w:lastColumn="0" w:noHBand="1" w:noVBand="1"/>
      </w:tblPr>
      <w:tblGrid>
        <w:gridCol w:w="421"/>
        <w:gridCol w:w="3563"/>
        <w:gridCol w:w="5509"/>
        <w:gridCol w:w="976"/>
      </w:tblGrid>
      <w:tr w:rsidR="00CB39F8" w14:paraId="153CAD19"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6DEEB293" w14:textId="77777777" w:rsidR="00CB39F8" w:rsidRDefault="00CB39F8" w:rsidP="000F14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563" w:type="dxa"/>
            <w:tcBorders>
              <w:top w:val="single" w:sz="4" w:space="0" w:color="000000"/>
              <w:left w:val="single" w:sz="4" w:space="0" w:color="000000"/>
              <w:bottom w:val="single" w:sz="4" w:space="0" w:color="000000"/>
              <w:right w:val="single" w:sz="4" w:space="0" w:color="000000"/>
            </w:tcBorders>
            <w:vAlign w:val="center"/>
          </w:tcPr>
          <w:p w14:paraId="7945A457" w14:textId="77777777" w:rsidR="00CB39F8" w:rsidRDefault="00CB39F8" w:rsidP="000F144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приза</w:t>
            </w:r>
          </w:p>
        </w:tc>
        <w:tc>
          <w:tcPr>
            <w:tcW w:w="5509" w:type="dxa"/>
            <w:tcBorders>
              <w:top w:val="single" w:sz="4" w:space="0" w:color="000000"/>
              <w:left w:val="single" w:sz="4" w:space="0" w:color="000000"/>
              <w:bottom w:val="single" w:sz="4" w:space="0" w:color="000000"/>
              <w:right w:val="single" w:sz="4" w:space="0" w:color="000000"/>
            </w:tcBorders>
            <w:vAlign w:val="center"/>
          </w:tcPr>
          <w:p w14:paraId="7FBE9004" w14:textId="77777777" w:rsidR="00CB39F8" w:rsidRPr="00C745E3" w:rsidRDefault="00CB39F8" w:rsidP="000F1441">
            <w:pPr>
              <w:spacing w:after="0" w:line="240" w:lineRule="auto"/>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Детали</w:t>
            </w:r>
          </w:p>
        </w:tc>
        <w:tc>
          <w:tcPr>
            <w:tcW w:w="976" w:type="dxa"/>
            <w:tcBorders>
              <w:top w:val="single" w:sz="4" w:space="0" w:color="000000"/>
              <w:left w:val="single" w:sz="4" w:space="0" w:color="000000"/>
              <w:bottom w:val="single" w:sz="4" w:space="0" w:color="000000"/>
              <w:right w:val="single" w:sz="4" w:space="0" w:color="000000"/>
            </w:tcBorders>
            <w:vAlign w:val="center"/>
          </w:tcPr>
          <w:p w14:paraId="4CA7F7BE" w14:textId="77777777" w:rsidR="00CB39F8" w:rsidRDefault="00CB39F8" w:rsidP="000F14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Кол-во, шт.</w:t>
            </w:r>
          </w:p>
        </w:tc>
      </w:tr>
      <w:tr w:rsidR="00CB39F8" w14:paraId="70228B15"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53C95BE4" w14:textId="77777777" w:rsidR="00CB39F8" w:rsidRDefault="00CB39F8" w:rsidP="000F144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563" w:type="dxa"/>
            <w:tcBorders>
              <w:top w:val="single" w:sz="4" w:space="0" w:color="000000"/>
              <w:left w:val="single" w:sz="4" w:space="0" w:color="000000"/>
              <w:bottom w:val="single" w:sz="4" w:space="0" w:color="000000"/>
              <w:right w:val="single" w:sz="4" w:space="0" w:color="000000"/>
            </w:tcBorders>
            <w:vAlign w:val="center"/>
          </w:tcPr>
          <w:p w14:paraId="6ED7226D" w14:textId="6DC1CB68" w:rsidR="00CB39F8" w:rsidRPr="00CB39F8" w:rsidRDefault="00CB39F8" w:rsidP="000F1441">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Главный приз – один билет</w:t>
            </w:r>
            <w:r>
              <w:rPr>
                <w:rFonts w:ascii="Times New Roman" w:eastAsia="Times New Roman" w:hAnsi="Times New Roman" w:cs="Times New Roman"/>
                <w:sz w:val="24"/>
                <w:szCs w:val="24"/>
              </w:rPr>
              <w:t xml:space="preserve"> на матч «Молдова - Казахстан»</w:t>
            </w:r>
            <w:r>
              <w:rPr>
                <w:rFonts w:ascii="Times New Roman" w:eastAsia="Times New Roman" w:hAnsi="Times New Roman" w:cs="Times New Roman"/>
                <w:sz w:val="24"/>
                <w:szCs w:val="24"/>
                <w:lang w:val="ru-RU"/>
              </w:rPr>
              <w:t xml:space="preserve"> (дата проведения матча</w:t>
            </w:r>
            <w:r w:rsidRPr="00CB39F8">
              <w:rPr>
                <w:rFonts w:ascii="Times New Roman" w:eastAsia="Times New Roman" w:hAnsi="Times New Roman" w:cs="Times New Roman"/>
                <w:sz w:val="24"/>
                <w:szCs w:val="24"/>
                <w:lang w:val="ru-RU"/>
              </w:rPr>
              <w:t xml:space="preserve"> 1</w:t>
            </w:r>
            <w:r>
              <w:rPr>
                <w:rFonts w:ascii="Times New Roman" w:eastAsia="Times New Roman" w:hAnsi="Times New Roman" w:cs="Times New Roman"/>
                <w:sz w:val="24"/>
                <w:szCs w:val="24"/>
                <w:lang w:val="ru-RU"/>
              </w:rPr>
              <w:t>3.11.</w:t>
            </w:r>
            <w:r>
              <w:rPr>
                <w:rFonts w:ascii="Times New Roman" w:eastAsia="Times New Roman" w:hAnsi="Times New Roman" w:cs="Times New Roman"/>
                <w:sz w:val="24"/>
                <w:szCs w:val="24"/>
                <w:lang w:val="kk-KZ"/>
              </w:rPr>
              <w:t>2026 года)</w:t>
            </w:r>
          </w:p>
          <w:p w14:paraId="4E509F51" w14:textId="77777777" w:rsidR="00CB39F8" w:rsidRPr="00467B7D" w:rsidRDefault="00CB39F8" w:rsidP="000F1441">
            <w:pPr>
              <w:spacing w:after="0" w:line="240" w:lineRule="auto"/>
              <w:rPr>
                <w:rFonts w:ascii="Times New Roman" w:eastAsia="Times New Roman" w:hAnsi="Times New Roman" w:cs="Times New Roman"/>
                <w:sz w:val="24"/>
                <w:szCs w:val="24"/>
                <w:lang w:val="ru-RU"/>
              </w:rPr>
            </w:pPr>
          </w:p>
        </w:tc>
        <w:tc>
          <w:tcPr>
            <w:tcW w:w="5509" w:type="dxa"/>
            <w:tcBorders>
              <w:top w:val="single" w:sz="4" w:space="0" w:color="000000"/>
              <w:left w:val="single" w:sz="4" w:space="0" w:color="000000"/>
              <w:bottom w:val="single" w:sz="4" w:space="0" w:color="000000"/>
              <w:right w:val="single" w:sz="4" w:space="0" w:color="000000"/>
            </w:tcBorders>
          </w:tcPr>
          <w:p w14:paraId="28E1080C" w14:textId="5E0C7AEC" w:rsidR="00CB39F8" w:rsidRDefault="00CB39F8" w:rsidP="00CB39F8">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Билет на матч предоставляется со стороны Организатора.</w:t>
            </w:r>
          </w:p>
          <w:p w14:paraId="05FCB9AD" w14:textId="726335C1" w:rsidR="00CB39F8" w:rsidRPr="00C745E3" w:rsidRDefault="00CB39F8" w:rsidP="00CB39F8">
            <w:pPr>
              <w:spacing w:after="0" w:line="240" w:lineRule="auto"/>
              <w:jc w:val="both"/>
              <w:rPr>
                <w:rFonts w:ascii="Times New Roman" w:eastAsia="Times New Roman" w:hAnsi="Times New Roman" w:cs="Times New Roman"/>
                <w:sz w:val="24"/>
                <w:szCs w:val="24"/>
              </w:rPr>
            </w:pPr>
            <w:r w:rsidRPr="00467B7D">
              <w:rPr>
                <w:rFonts w:ascii="Times New Roman" w:eastAsia="Times New Roman" w:hAnsi="Times New Roman" w:cs="Times New Roman"/>
                <w:sz w:val="24"/>
                <w:szCs w:val="24"/>
                <w:lang w:val="ru-RU"/>
              </w:rPr>
              <w:t>Организаци</w:t>
            </w:r>
            <w:r>
              <w:rPr>
                <w:rFonts w:ascii="Times New Roman" w:eastAsia="Times New Roman" w:hAnsi="Times New Roman" w:cs="Times New Roman"/>
                <w:sz w:val="24"/>
                <w:szCs w:val="24"/>
                <w:lang w:val="ru-RU"/>
              </w:rPr>
              <w:t>я</w:t>
            </w:r>
            <w:r w:rsidRPr="00467B7D">
              <w:rPr>
                <w:rFonts w:ascii="Times New Roman" w:eastAsia="Times New Roman" w:hAnsi="Times New Roman" w:cs="Times New Roman"/>
                <w:sz w:val="24"/>
                <w:szCs w:val="24"/>
                <w:lang w:val="ru-RU"/>
              </w:rPr>
              <w:t xml:space="preserve"> и оплат</w:t>
            </w:r>
            <w:r>
              <w:rPr>
                <w:rFonts w:ascii="Times New Roman" w:eastAsia="Times New Roman" w:hAnsi="Times New Roman" w:cs="Times New Roman"/>
                <w:sz w:val="24"/>
                <w:szCs w:val="24"/>
                <w:lang w:val="ru-RU"/>
              </w:rPr>
              <w:t>а</w:t>
            </w:r>
            <w:r w:rsidRPr="00467B7D">
              <w:rPr>
                <w:rFonts w:ascii="Times New Roman" w:eastAsia="Times New Roman" w:hAnsi="Times New Roman" w:cs="Times New Roman"/>
                <w:sz w:val="24"/>
                <w:szCs w:val="24"/>
                <w:lang w:val="ru-RU"/>
              </w:rPr>
              <w:t xml:space="preserve"> авиаперел</w:t>
            </w:r>
            <w:r>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lang w:val="ru-RU"/>
              </w:rPr>
              <w:t xml:space="preserve">та </w:t>
            </w:r>
            <w:r>
              <w:rPr>
                <w:rFonts w:ascii="Times New Roman" w:eastAsia="Times New Roman" w:hAnsi="Times New Roman" w:cs="Times New Roman"/>
                <w:sz w:val="24"/>
                <w:szCs w:val="24"/>
                <w:lang w:val="ru-RU"/>
              </w:rPr>
              <w:t>«Астана – Кишин</w:t>
            </w:r>
            <w:r w:rsidRPr="00467B7D">
              <w:rPr>
                <w:rFonts w:ascii="Times New Roman" w:eastAsia="Times New Roman" w:hAnsi="Times New Roman" w:cs="Times New Roman"/>
                <w:sz w:val="24"/>
                <w:szCs w:val="24"/>
              </w:rPr>
              <w:t>ё</w:t>
            </w:r>
            <w:r>
              <w:rPr>
                <w:rFonts w:ascii="Times New Roman" w:eastAsia="Times New Roman" w:hAnsi="Times New Roman" w:cs="Times New Roman"/>
                <w:sz w:val="24"/>
                <w:szCs w:val="24"/>
                <w:lang w:val="ru-RU"/>
              </w:rPr>
              <w:t>в» и «Кишин</w:t>
            </w:r>
            <w:r w:rsidRPr="00467B7D">
              <w:rPr>
                <w:rFonts w:ascii="Times New Roman" w:eastAsia="Times New Roman" w:hAnsi="Times New Roman" w:cs="Times New Roman"/>
                <w:sz w:val="24"/>
                <w:szCs w:val="24"/>
              </w:rPr>
              <w:t>ё</w:t>
            </w:r>
            <w:r>
              <w:rPr>
                <w:rFonts w:ascii="Times New Roman" w:eastAsia="Times New Roman" w:hAnsi="Times New Roman" w:cs="Times New Roman"/>
                <w:sz w:val="24"/>
                <w:szCs w:val="24"/>
                <w:lang w:val="ru-RU"/>
              </w:rPr>
              <w:t>в – Астана»</w:t>
            </w:r>
            <w:r w:rsidRPr="00467B7D">
              <w:rPr>
                <w:rFonts w:ascii="Times New Roman" w:eastAsia="Times New Roman" w:hAnsi="Times New Roman" w:cs="Times New Roman"/>
                <w:sz w:val="24"/>
                <w:szCs w:val="24"/>
                <w:lang w:val="ru-RU"/>
              </w:rPr>
              <w:t>, проживани</w:t>
            </w:r>
            <w:r>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lang w:val="ru-RU"/>
              </w:rPr>
              <w:t xml:space="preserve"> в гостинице</w:t>
            </w:r>
            <w:r>
              <w:rPr>
                <w:rFonts w:ascii="Times New Roman" w:eastAsia="Times New Roman" w:hAnsi="Times New Roman" w:cs="Times New Roman"/>
                <w:sz w:val="24"/>
                <w:szCs w:val="24"/>
                <w:lang w:val="ru-RU"/>
              </w:rPr>
              <w:t>, трансфер в Молдове и сопровождающее лицо не входят в состав Приза от Организатора и данные условия</w:t>
            </w:r>
            <w:r w:rsidRPr="00467B7D">
              <w:rPr>
                <w:rFonts w:ascii="Times New Roman" w:eastAsia="Times New Roman" w:hAnsi="Times New Roman" w:cs="Times New Roman"/>
                <w:sz w:val="24"/>
                <w:szCs w:val="24"/>
                <w:lang w:val="ru-RU"/>
              </w:rPr>
              <w:t xml:space="preserve"> обеспечивает Партн</w:t>
            </w:r>
            <w:r>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lang w:val="ru-RU"/>
              </w:rPr>
              <w:t>р</w:t>
            </w:r>
            <w:r>
              <w:rPr>
                <w:rFonts w:ascii="Times New Roman" w:eastAsia="Times New Roman" w:hAnsi="Times New Roman" w:cs="Times New Roman"/>
                <w:sz w:val="24"/>
                <w:szCs w:val="24"/>
                <w:lang w:val="ru-RU"/>
              </w:rPr>
              <w:t>. Все прочие расходы оплачиваются Победителем (Резервным победителем) самостоятельно и за свой счет.</w:t>
            </w:r>
          </w:p>
        </w:tc>
        <w:tc>
          <w:tcPr>
            <w:tcW w:w="976" w:type="dxa"/>
            <w:tcBorders>
              <w:top w:val="single" w:sz="4" w:space="0" w:color="000000"/>
              <w:left w:val="single" w:sz="4" w:space="0" w:color="000000"/>
              <w:bottom w:val="single" w:sz="4" w:space="0" w:color="000000"/>
              <w:right w:val="single" w:sz="4" w:space="0" w:color="000000"/>
            </w:tcBorders>
            <w:vAlign w:val="center"/>
          </w:tcPr>
          <w:p w14:paraId="4B6BCDC1" w14:textId="77777777" w:rsidR="00CB39F8" w:rsidRPr="00164147" w:rsidRDefault="00CB39F8" w:rsidP="000F144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r>
      <w:tr w:rsidR="00CB39F8" w14:paraId="693CE286"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783E99BE" w14:textId="77777777" w:rsidR="00CB39F8" w:rsidRPr="00F7178A" w:rsidRDefault="00CB39F8" w:rsidP="000F1441">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c>
          <w:tcPr>
            <w:tcW w:w="3563" w:type="dxa"/>
            <w:tcBorders>
              <w:top w:val="single" w:sz="4" w:space="0" w:color="000000"/>
              <w:left w:val="single" w:sz="4" w:space="0" w:color="000000"/>
              <w:bottom w:val="single" w:sz="4" w:space="0" w:color="000000"/>
              <w:right w:val="single" w:sz="4" w:space="0" w:color="000000"/>
            </w:tcBorders>
            <w:vAlign w:val="center"/>
          </w:tcPr>
          <w:p w14:paraId="149CFB32" w14:textId="319A9B95" w:rsidR="00CB39F8" w:rsidRDefault="00CB39F8" w:rsidP="009E62B6">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Приз № 2 - представительский набор брендированной экипировки (на усмотрение Партнера/Организатора)</w:t>
            </w:r>
          </w:p>
        </w:tc>
        <w:tc>
          <w:tcPr>
            <w:tcW w:w="5509" w:type="dxa"/>
            <w:tcBorders>
              <w:top w:val="single" w:sz="4" w:space="0" w:color="000000"/>
              <w:left w:val="single" w:sz="4" w:space="0" w:color="000000"/>
              <w:bottom w:val="single" w:sz="4" w:space="0" w:color="000000"/>
              <w:right w:val="single" w:sz="4" w:space="0" w:color="000000"/>
            </w:tcBorders>
          </w:tcPr>
          <w:p w14:paraId="655D79AA" w14:textId="50BC33D7" w:rsidR="00CB39F8" w:rsidRPr="00C745E3" w:rsidRDefault="00CB39F8" w:rsidP="00CB39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Предоставляется Победителю (или Резервному победителю) со стороны Организатора</w:t>
            </w:r>
          </w:p>
        </w:tc>
        <w:tc>
          <w:tcPr>
            <w:tcW w:w="976" w:type="dxa"/>
            <w:tcBorders>
              <w:top w:val="single" w:sz="4" w:space="0" w:color="000000"/>
              <w:left w:val="single" w:sz="4" w:space="0" w:color="000000"/>
              <w:bottom w:val="single" w:sz="4" w:space="0" w:color="000000"/>
              <w:right w:val="single" w:sz="4" w:space="0" w:color="000000"/>
            </w:tcBorders>
            <w:vAlign w:val="center"/>
          </w:tcPr>
          <w:p w14:paraId="4E115A0E" w14:textId="77777777" w:rsidR="00CB39F8" w:rsidRDefault="00CB39F8" w:rsidP="000F144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r>
      <w:tr w:rsidR="00CB39F8" w14:paraId="0CE8AB9F" w14:textId="77777777" w:rsidTr="00CB39F8">
        <w:trPr>
          <w:trHeight w:val="268"/>
        </w:trPr>
        <w:tc>
          <w:tcPr>
            <w:tcW w:w="421" w:type="dxa"/>
            <w:tcBorders>
              <w:top w:val="single" w:sz="4" w:space="0" w:color="000000"/>
              <w:left w:val="single" w:sz="4" w:space="0" w:color="000000"/>
              <w:bottom w:val="single" w:sz="4" w:space="0" w:color="000000"/>
              <w:right w:val="single" w:sz="4" w:space="0" w:color="000000"/>
            </w:tcBorders>
            <w:vAlign w:val="center"/>
          </w:tcPr>
          <w:p w14:paraId="5FCB2DD5" w14:textId="77777777" w:rsidR="00CB39F8" w:rsidRPr="00273772" w:rsidRDefault="00CB39F8" w:rsidP="000F1441">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c>
          <w:tcPr>
            <w:tcW w:w="3563" w:type="dxa"/>
            <w:tcBorders>
              <w:top w:val="single" w:sz="4" w:space="0" w:color="000000"/>
              <w:left w:val="single" w:sz="4" w:space="0" w:color="000000"/>
              <w:bottom w:val="single" w:sz="4" w:space="0" w:color="000000"/>
              <w:right w:val="single" w:sz="4" w:space="0" w:color="000000"/>
            </w:tcBorders>
            <w:vAlign w:val="center"/>
          </w:tcPr>
          <w:p w14:paraId="10AA2796" w14:textId="4A5A5AEB" w:rsidR="00CB39F8" w:rsidRDefault="00CB39F8" w:rsidP="00CB39F8">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Приз № 3 - п</w:t>
            </w:r>
            <w:r w:rsidRPr="005E3ABD">
              <w:rPr>
                <w:rFonts w:ascii="Times New Roman" w:eastAsia="Times New Roman" w:hAnsi="Times New Roman" w:cs="Times New Roman"/>
                <w:sz w:val="24"/>
                <w:szCs w:val="24"/>
                <w:lang w:val="ru-RU"/>
              </w:rPr>
              <w:t>ригласительны</w:t>
            </w:r>
            <w:r>
              <w:rPr>
                <w:rFonts w:ascii="Times New Roman" w:eastAsia="Times New Roman" w:hAnsi="Times New Roman" w:cs="Times New Roman"/>
                <w:sz w:val="24"/>
                <w:szCs w:val="24"/>
                <w:lang w:val="ru-RU"/>
              </w:rPr>
              <w:t>й</w:t>
            </w:r>
            <w:r w:rsidRPr="005E3ABD">
              <w:rPr>
                <w:rFonts w:ascii="Times New Roman" w:eastAsia="Times New Roman" w:hAnsi="Times New Roman" w:cs="Times New Roman"/>
                <w:sz w:val="24"/>
                <w:szCs w:val="24"/>
                <w:lang w:val="ru-RU"/>
              </w:rPr>
              <w:t xml:space="preserve"> билет в CIP-ложу на матч «Казахстан - Словакия» (</w:t>
            </w:r>
            <w:r>
              <w:rPr>
                <w:rFonts w:ascii="Times New Roman" w:eastAsia="Times New Roman" w:hAnsi="Times New Roman" w:cs="Times New Roman"/>
                <w:sz w:val="24"/>
                <w:szCs w:val="24"/>
                <w:lang w:val="ru-RU"/>
              </w:rPr>
              <w:t xml:space="preserve">дата проведения матча </w:t>
            </w:r>
            <w:r w:rsidRPr="005E3ABD">
              <w:rPr>
                <w:rFonts w:ascii="Times New Roman" w:eastAsia="Times New Roman" w:hAnsi="Times New Roman" w:cs="Times New Roman"/>
                <w:sz w:val="24"/>
                <w:szCs w:val="24"/>
                <w:lang w:val="ru-RU"/>
              </w:rPr>
              <w:t>16</w:t>
            </w:r>
            <w:r>
              <w:rPr>
                <w:rFonts w:ascii="Times New Roman" w:eastAsia="Times New Roman" w:hAnsi="Times New Roman" w:cs="Times New Roman"/>
                <w:sz w:val="24"/>
                <w:szCs w:val="24"/>
                <w:lang w:val="ru-RU"/>
              </w:rPr>
              <w:t>.</w:t>
            </w:r>
            <w:r w:rsidRPr="005E3ABD">
              <w:rPr>
                <w:rFonts w:ascii="Times New Roman" w:eastAsia="Times New Roman" w:hAnsi="Times New Roman" w:cs="Times New Roman"/>
                <w:sz w:val="24"/>
                <w:szCs w:val="24"/>
                <w:lang w:val="ru-RU"/>
              </w:rPr>
              <w:t>11</w:t>
            </w:r>
            <w:r>
              <w:rPr>
                <w:rFonts w:ascii="Times New Roman" w:eastAsia="Times New Roman" w:hAnsi="Times New Roman" w:cs="Times New Roman"/>
                <w:sz w:val="24"/>
                <w:szCs w:val="24"/>
                <w:lang w:val="ru-RU"/>
              </w:rPr>
              <w:t>.20</w:t>
            </w:r>
            <w:r w:rsidRPr="005E3ABD">
              <w:rPr>
                <w:rFonts w:ascii="Times New Roman" w:eastAsia="Times New Roman" w:hAnsi="Times New Roman" w:cs="Times New Roman"/>
                <w:sz w:val="24"/>
                <w:szCs w:val="24"/>
                <w:lang w:val="ru-RU"/>
              </w:rPr>
              <w:t>26</w:t>
            </w:r>
            <w:r>
              <w:rPr>
                <w:rFonts w:ascii="Times New Roman" w:eastAsia="Times New Roman" w:hAnsi="Times New Roman" w:cs="Times New Roman"/>
                <w:sz w:val="24"/>
                <w:szCs w:val="24"/>
                <w:lang w:val="ru-RU"/>
              </w:rPr>
              <w:t xml:space="preserve"> года</w:t>
            </w:r>
            <w:r w:rsidRPr="005E3ABD">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p>
        </w:tc>
        <w:tc>
          <w:tcPr>
            <w:tcW w:w="5509" w:type="dxa"/>
            <w:tcBorders>
              <w:top w:val="single" w:sz="4" w:space="0" w:color="000000"/>
              <w:left w:val="single" w:sz="4" w:space="0" w:color="000000"/>
              <w:bottom w:val="single" w:sz="4" w:space="0" w:color="000000"/>
              <w:right w:val="single" w:sz="4" w:space="0" w:color="000000"/>
            </w:tcBorders>
          </w:tcPr>
          <w:p w14:paraId="4C07CBA8" w14:textId="16B823EA" w:rsidR="00CB39F8" w:rsidRDefault="00CB39F8" w:rsidP="00CB39F8">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Предоставляется Победителям (или Резервному Победителю) со стороны Организатора. Один пригласительный билет – одному Победителю.</w:t>
            </w:r>
          </w:p>
          <w:p w14:paraId="6ABD6BD9" w14:textId="2BE1BC2E" w:rsidR="00CB39F8" w:rsidRPr="00C745E3" w:rsidRDefault="00CB39F8" w:rsidP="00CB39F8">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Трансфер, перелет, проживание и любые иные расходы не входят в состав данного приза, оплачиваются Победителем (Резервным победителем) самостоятельно и за свой счет.</w:t>
            </w:r>
          </w:p>
        </w:tc>
        <w:tc>
          <w:tcPr>
            <w:tcW w:w="976" w:type="dxa"/>
            <w:tcBorders>
              <w:top w:val="single" w:sz="4" w:space="0" w:color="000000"/>
              <w:left w:val="single" w:sz="4" w:space="0" w:color="000000"/>
              <w:bottom w:val="single" w:sz="4" w:space="0" w:color="000000"/>
              <w:right w:val="single" w:sz="4" w:space="0" w:color="000000"/>
            </w:tcBorders>
            <w:vAlign w:val="center"/>
          </w:tcPr>
          <w:p w14:paraId="7FDF532C" w14:textId="77777777" w:rsidR="00CB39F8" w:rsidRDefault="00CB39F8" w:rsidP="000F1441">
            <w:pPr>
              <w:spacing w:after="0" w:line="240" w:lineRule="auto"/>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p>
        </w:tc>
      </w:tr>
    </w:tbl>
    <w:p w14:paraId="210FA17B" w14:textId="514DD2F2" w:rsidR="005D4C99" w:rsidRPr="00C640FC" w:rsidRDefault="005D4C99" w:rsidP="000F1441">
      <w:pPr>
        <w:pStyle w:val="af9"/>
        <w:numPr>
          <w:ilvl w:val="1"/>
          <w:numId w:val="4"/>
        </w:numPr>
        <w:tabs>
          <w:tab w:val="left" w:pos="1111"/>
        </w:tabs>
        <w:spacing w:line="240" w:lineRule="auto"/>
        <w:jc w:val="both"/>
        <w:rPr>
          <w:rFonts w:ascii="Times New Roman" w:eastAsia="Times New Roman" w:hAnsi="Times New Roman" w:cs="Times New Roman"/>
          <w:sz w:val="24"/>
          <w:szCs w:val="24"/>
          <w:lang w:val="ru-RU"/>
        </w:rPr>
      </w:pPr>
      <w:r w:rsidRPr="00C640FC">
        <w:rPr>
          <w:rFonts w:ascii="Times New Roman" w:hAnsi="Times New Roman" w:cs="Times New Roman"/>
          <w:sz w:val="24"/>
          <w:szCs w:val="24"/>
          <w:lang w:val="ru-RU"/>
        </w:rPr>
        <w:t>Партнер</w:t>
      </w:r>
      <w:r w:rsidRPr="00C640FC">
        <w:rPr>
          <w:rFonts w:ascii="Times New Roman" w:hAnsi="Times New Roman" w:cs="Times New Roman"/>
          <w:sz w:val="24"/>
          <w:szCs w:val="24"/>
        </w:rPr>
        <w:t>, являясь налоговым агентом, исчисляет и перечисляет в бюджет индивидуальный подоходный налог в соответствии с законодательством Республики Казахстан, по ставке, установленной для такого вида дохода</w:t>
      </w:r>
      <w:r w:rsidR="00530B0A">
        <w:rPr>
          <w:rFonts w:ascii="Times New Roman" w:hAnsi="Times New Roman" w:cs="Times New Roman"/>
          <w:sz w:val="24"/>
          <w:szCs w:val="24"/>
          <w:lang w:val="ru-RU"/>
        </w:rPr>
        <w:t>.</w:t>
      </w:r>
    </w:p>
    <w:p w14:paraId="6FB2A6E0" w14:textId="0698BDD7" w:rsidR="00E2232D" w:rsidRDefault="00467B7D"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467B7D">
        <w:rPr>
          <w:rFonts w:ascii="Times New Roman" w:eastAsia="Times New Roman" w:hAnsi="Times New Roman" w:cs="Times New Roman"/>
          <w:sz w:val="24"/>
          <w:szCs w:val="24"/>
        </w:rPr>
        <w:t>Приз</w:t>
      </w:r>
      <w:r w:rsidR="009372D8">
        <w:rPr>
          <w:rFonts w:ascii="Times New Roman" w:eastAsia="Times New Roman" w:hAnsi="Times New Roman" w:cs="Times New Roman"/>
          <w:sz w:val="24"/>
          <w:szCs w:val="24"/>
          <w:lang w:val="ru-RU"/>
        </w:rPr>
        <w:t>ы</w:t>
      </w:r>
      <w:r w:rsidRPr="00467B7D">
        <w:rPr>
          <w:rFonts w:ascii="Times New Roman" w:eastAsia="Times New Roman" w:hAnsi="Times New Roman" w:cs="Times New Roman"/>
          <w:sz w:val="24"/>
          <w:szCs w:val="24"/>
        </w:rPr>
        <w:t xml:space="preserve"> не подлеж</w:t>
      </w:r>
      <w:r w:rsidR="009372D8">
        <w:rPr>
          <w:rFonts w:ascii="Times New Roman" w:eastAsia="Times New Roman" w:hAnsi="Times New Roman" w:cs="Times New Roman"/>
          <w:sz w:val="24"/>
          <w:szCs w:val="24"/>
          <w:lang w:val="ru-RU"/>
        </w:rPr>
        <w:t>а</w:t>
      </w:r>
      <w:r w:rsidRPr="00467B7D">
        <w:rPr>
          <w:rFonts w:ascii="Times New Roman" w:eastAsia="Times New Roman" w:hAnsi="Times New Roman" w:cs="Times New Roman"/>
          <w:sz w:val="24"/>
          <w:szCs w:val="24"/>
        </w:rPr>
        <w:t>т замене денежной компенсацией или иным</w:t>
      </w:r>
      <w:r w:rsidR="009372D8">
        <w:rPr>
          <w:rFonts w:ascii="Times New Roman" w:eastAsia="Times New Roman" w:hAnsi="Times New Roman" w:cs="Times New Roman"/>
          <w:sz w:val="24"/>
          <w:szCs w:val="24"/>
          <w:lang w:val="ru-RU"/>
        </w:rPr>
        <w:t>и</w:t>
      </w:r>
      <w:r w:rsidRPr="00467B7D">
        <w:rPr>
          <w:rFonts w:ascii="Times New Roman" w:eastAsia="Times New Roman" w:hAnsi="Times New Roman" w:cs="Times New Roman"/>
          <w:sz w:val="24"/>
          <w:szCs w:val="24"/>
        </w:rPr>
        <w:t xml:space="preserve"> приз</w:t>
      </w:r>
      <w:r w:rsidR="009372D8">
        <w:rPr>
          <w:rFonts w:ascii="Times New Roman" w:eastAsia="Times New Roman" w:hAnsi="Times New Roman" w:cs="Times New Roman"/>
          <w:sz w:val="24"/>
          <w:szCs w:val="24"/>
          <w:lang w:val="ru-RU"/>
        </w:rPr>
        <w:t>ами</w:t>
      </w:r>
      <w:r w:rsidR="0015558D">
        <w:rPr>
          <w:rFonts w:ascii="Times New Roman" w:eastAsia="Times New Roman" w:hAnsi="Times New Roman" w:cs="Times New Roman"/>
          <w:sz w:val="24"/>
          <w:szCs w:val="24"/>
          <w:lang w:val="ru-RU"/>
        </w:rPr>
        <w:t>,</w:t>
      </w:r>
      <w:r w:rsidRPr="00467B7D">
        <w:rPr>
          <w:rFonts w:ascii="Times New Roman" w:eastAsia="Times New Roman" w:hAnsi="Times New Roman" w:cs="Times New Roman"/>
          <w:sz w:val="24"/>
          <w:szCs w:val="24"/>
        </w:rPr>
        <w:t xml:space="preserve"> и не </w:t>
      </w:r>
      <w:r w:rsidR="009372D8">
        <w:rPr>
          <w:rFonts w:ascii="Times New Roman" w:eastAsia="Times New Roman" w:hAnsi="Times New Roman" w:cs="Times New Roman"/>
          <w:sz w:val="24"/>
          <w:szCs w:val="24"/>
          <w:lang w:val="ru-RU"/>
        </w:rPr>
        <w:t>могут</w:t>
      </w:r>
      <w:r w:rsidRPr="00467B7D">
        <w:rPr>
          <w:rFonts w:ascii="Times New Roman" w:eastAsia="Times New Roman" w:hAnsi="Times New Roman" w:cs="Times New Roman"/>
          <w:sz w:val="24"/>
          <w:szCs w:val="24"/>
        </w:rPr>
        <w:t xml:space="preserve"> быть передан</w:t>
      </w:r>
      <w:r w:rsidR="009372D8">
        <w:rPr>
          <w:rFonts w:ascii="Times New Roman" w:eastAsia="Times New Roman" w:hAnsi="Times New Roman" w:cs="Times New Roman"/>
          <w:sz w:val="24"/>
          <w:szCs w:val="24"/>
          <w:lang w:val="ru-RU"/>
        </w:rPr>
        <w:t>ы</w:t>
      </w:r>
      <w:r w:rsidRPr="00467B7D">
        <w:rPr>
          <w:rFonts w:ascii="Times New Roman" w:eastAsia="Times New Roman" w:hAnsi="Times New Roman" w:cs="Times New Roman"/>
          <w:sz w:val="24"/>
          <w:szCs w:val="24"/>
        </w:rPr>
        <w:t xml:space="preserve"> другому лицу, за исключением случаев, предусмотренных Правилами. Расходы Победителя, связанные с получением и использованием Приза, нес</w:t>
      </w:r>
      <w:r w:rsidR="001D5C36">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rPr>
        <w:t>т Победитель самостоятельно, за исключением расходов</w:t>
      </w:r>
      <w:r w:rsidR="002A4602">
        <w:rPr>
          <w:rFonts w:ascii="Times New Roman" w:eastAsia="Times New Roman" w:hAnsi="Times New Roman" w:cs="Times New Roman"/>
          <w:sz w:val="24"/>
          <w:szCs w:val="24"/>
          <w:lang w:val="ru-RU"/>
        </w:rPr>
        <w:t xml:space="preserve"> по Главному призу</w:t>
      </w:r>
      <w:r w:rsidRPr="00467B7D">
        <w:rPr>
          <w:rFonts w:ascii="Times New Roman" w:eastAsia="Times New Roman" w:hAnsi="Times New Roman" w:cs="Times New Roman"/>
          <w:sz w:val="24"/>
          <w:szCs w:val="24"/>
        </w:rPr>
        <w:t>, прямо указанных в пункте 4.1 Правил и оплачиваемых Партн</w:t>
      </w:r>
      <w:r w:rsidR="001D5C36">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rPr>
        <w:t>ром. В частности, Победитель самостоятельно оплачивает оформление и получение необходимых документов, медицинскую страховку, питание, личные расходы, а также транспортные расходы</w:t>
      </w:r>
      <w:r w:rsidR="00161EF9">
        <w:rPr>
          <w:rFonts w:ascii="Times New Roman" w:eastAsia="Times New Roman" w:hAnsi="Times New Roman" w:cs="Times New Roman"/>
          <w:sz w:val="24"/>
          <w:szCs w:val="24"/>
          <w:lang w:val="ru-RU"/>
        </w:rPr>
        <w:t xml:space="preserve"> от места жительства до аэропорта и обратно</w:t>
      </w:r>
      <w:r w:rsidRPr="00467B7D">
        <w:rPr>
          <w:rFonts w:ascii="Times New Roman" w:eastAsia="Times New Roman" w:hAnsi="Times New Roman" w:cs="Times New Roman"/>
          <w:sz w:val="24"/>
          <w:szCs w:val="24"/>
        </w:rPr>
        <w:t>. Партн</w:t>
      </w:r>
      <w:r w:rsidR="001D5C36">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rPr>
        <w:t xml:space="preserve">р и Организатор не </w:t>
      </w:r>
      <w:r w:rsidR="009651CB">
        <w:rPr>
          <w:rFonts w:ascii="Times New Roman" w:eastAsia="Times New Roman" w:hAnsi="Times New Roman" w:cs="Times New Roman"/>
          <w:sz w:val="24"/>
          <w:szCs w:val="24"/>
          <w:lang w:val="ru-RU"/>
        </w:rPr>
        <w:t xml:space="preserve">оплачивает и не </w:t>
      </w:r>
      <w:r w:rsidRPr="00467B7D">
        <w:rPr>
          <w:rFonts w:ascii="Times New Roman" w:eastAsia="Times New Roman" w:hAnsi="Times New Roman" w:cs="Times New Roman"/>
          <w:sz w:val="24"/>
          <w:szCs w:val="24"/>
        </w:rPr>
        <w:t>возмещают такие расходы.</w:t>
      </w:r>
    </w:p>
    <w:p w14:paraId="33B8CC3F" w14:textId="77777777" w:rsidR="00E2232D" w:rsidRDefault="00E2232D">
      <w:pPr>
        <w:tabs>
          <w:tab w:val="left" w:pos="284"/>
        </w:tabs>
        <w:rPr>
          <w:rFonts w:ascii="Times New Roman" w:eastAsia="Times New Roman" w:hAnsi="Times New Roman" w:cs="Times New Roman"/>
          <w:sz w:val="24"/>
          <w:szCs w:val="24"/>
        </w:rPr>
      </w:pPr>
    </w:p>
    <w:p w14:paraId="538063E1" w14:textId="77777777" w:rsidR="00E2232D" w:rsidRPr="00CB39F8" w:rsidRDefault="00685FB6">
      <w:pPr>
        <w:numPr>
          <w:ilvl w:val="0"/>
          <w:numId w:val="4"/>
        </w:num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Определение победителей</w:t>
      </w:r>
    </w:p>
    <w:p w14:paraId="7F848427" w14:textId="62A5BA66"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lastRenderedPageBreak/>
        <w:t xml:space="preserve">Розыгрыш </w:t>
      </w:r>
      <w:r w:rsidR="009D1AFE">
        <w:rPr>
          <w:rFonts w:ascii="Times New Roman" w:eastAsia="Times New Roman" w:hAnsi="Times New Roman" w:cs="Times New Roman"/>
          <w:sz w:val="24"/>
          <w:szCs w:val="24"/>
          <w:lang w:val="ru-RU"/>
        </w:rPr>
        <w:t>П</w:t>
      </w:r>
      <w:r w:rsidRPr="00FC378E">
        <w:rPr>
          <w:rFonts w:ascii="Times New Roman" w:eastAsia="Times New Roman" w:hAnsi="Times New Roman" w:cs="Times New Roman"/>
          <w:sz w:val="24"/>
          <w:szCs w:val="24"/>
        </w:rPr>
        <w:t>риз</w:t>
      </w:r>
      <w:r w:rsidR="009D1AFE">
        <w:rPr>
          <w:rFonts w:ascii="Times New Roman" w:eastAsia="Times New Roman" w:hAnsi="Times New Roman" w:cs="Times New Roman"/>
          <w:sz w:val="24"/>
          <w:szCs w:val="24"/>
          <w:lang w:val="ru-RU"/>
        </w:rPr>
        <w:t>ов, указанных в пункте 4.1. Правил,</w:t>
      </w:r>
      <w:r w:rsidRPr="00FC378E">
        <w:rPr>
          <w:rFonts w:ascii="Times New Roman" w:eastAsia="Times New Roman" w:hAnsi="Times New Roman" w:cs="Times New Roman"/>
          <w:sz w:val="24"/>
          <w:szCs w:val="24"/>
        </w:rPr>
        <w:t xml:space="preserve"> проводится единовременно </w:t>
      </w:r>
      <w:r w:rsidR="001B785F" w:rsidRPr="00FC378E">
        <w:rPr>
          <w:rFonts w:ascii="Times New Roman" w:eastAsia="Times New Roman" w:hAnsi="Times New Roman" w:cs="Times New Roman"/>
          <w:sz w:val="24"/>
          <w:szCs w:val="24"/>
          <w:lang w:val="ru-RU"/>
        </w:rPr>
        <w:t>0</w:t>
      </w:r>
      <w:r w:rsidR="00ED7607" w:rsidRPr="00FC378E">
        <w:rPr>
          <w:rFonts w:ascii="Times New Roman" w:eastAsia="Times New Roman" w:hAnsi="Times New Roman" w:cs="Times New Roman"/>
          <w:sz w:val="24"/>
          <w:szCs w:val="24"/>
          <w:lang w:val="ru-RU"/>
        </w:rPr>
        <w:t>6</w:t>
      </w:r>
      <w:r w:rsidRPr="00FC378E">
        <w:rPr>
          <w:rFonts w:ascii="Times New Roman" w:eastAsia="Times New Roman" w:hAnsi="Times New Roman" w:cs="Times New Roman"/>
          <w:sz w:val="24"/>
          <w:szCs w:val="24"/>
        </w:rPr>
        <w:t>.1</w:t>
      </w:r>
      <w:r w:rsidR="001B785F" w:rsidRPr="00FC378E">
        <w:rPr>
          <w:rFonts w:ascii="Times New Roman" w:eastAsia="Times New Roman" w:hAnsi="Times New Roman" w:cs="Times New Roman"/>
          <w:sz w:val="24"/>
          <w:szCs w:val="24"/>
          <w:lang w:val="ru-RU"/>
        </w:rPr>
        <w:t>1</w:t>
      </w:r>
      <w:r w:rsidRPr="00FC378E">
        <w:rPr>
          <w:rFonts w:ascii="Times New Roman" w:eastAsia="Times New Roman" w:hAnsi="Times New Roman" w:cs="Times New Roman"/>
          <w:sz w:val="24"/>
          <w:szCs w:val="24"/>
        </w:rPr>
        <w:t>.2026 года в 15 ч. 00 мин. в городе Алматы, БЦ «Ile», пр. Аль-Фараби, 36</w:t>
      </w:r>
      <w:r w:rsidR="009D1AFE">
        <w:rPr>
          <w:rFonts w:ascii="Times New Roman" w:eastAsia="Times New Roman" w:hAnsi="Times New Roman" w:cs="Times New Roman"/>
          <w:sz w:val="24"/>
          <w:szCs w:val="24"/>
          <w:lang w:val="ru-RU"/>
        </w:rPr>
        <w:t>,</w:t>
      </w:r>
      <w:r w:rsidR="00FA5AAA" w:rsidRPr="00FC378E">
        <w:rPr>
          <w:rFonts w:ascii="Times New Roman" w:eastAsia="Times New Roman" w:hAnsi="Times New Roman" w:cs="Times New Roman"/>
          <w:sz w:val="24"/>
          <w:szCs w:val="24"/>
          <w:lang w:val="ru-RU"/>
        </w:rPr>
        <w:t xml:space="preserve"> в ходе прямого эфира </w:t>
      </w:r>
      <w:r w:rsidR="00FA5AAA" w:rsidRPr="00FC378E">
        <w:rPr>
          <w:rFonts w:ascii="Times New Roman" w:eastAsia="Times New Roman" w:hAnsi="Times New Roman" w:cs="Times New Roman"/>
          <w:sz w:val="24"/>
          <w:szCs w:val="24"/>
        </w:rPr>
        <w:t>на официальной странице Организатора в социальной сети Instagram и/или на ином официальном информационном ресурсе Организатора</w:t>
      </w:r>
      <w:r w:rsidRPr="00FC378E">
        <w:rPr>
          <w:rFonts w:ascii="Times New Roman" w:eastAsia="Times New Roman" w:hAnsi="Times New Roman" w:cs="Times New Roman"/>
          <w:sz w:val="24"/>
          <w:szCs w:val="24"/>
        </w:rPr>
        <w:t>.</w:t>
      </w:r>
    </w:p>
    <w:p w14:paraId="19CECF12" w14:textId="0AECD292"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Определение Победител</w:t>
      </w:r>
      <w:r w:rsidR="00F7178A" w:rsidRPr="00FC378E">
        <w:rPr>
          <w:rFonts w:ascii="Times New Roman" w:eastAsia="Times New Roman" w:hAnsi="Times New Roman" w:cs="Times New Roman"/>
          <w:sz w:val="24"/>
          <w:szCs w:val="24"/>
          <w:lang w:val="ru-RU"/>
        </w:rPr>
        <w:t>ей</w:t>
      </w:r>
      <w:r w:rsidRPr="00FC378E">
        <w:rPr>
          <w:rFonts w:ascii="Times New Roman" w:eastAsia="Times New Roman" w:hAnsi="Times New Roman" w:cs="Times New Roman"/>
          <w:sz w:val="24"/>
          <w:szCs w:val="24"/>
        </w:rPr>
        <w:t xml:space="preserve"> и Резервн</w:t>
      </w:r>
      <w:r w:rsidR="00F7178A" w:rsidRPr="00FC378E">
        <w:rPr>
          <w:rFonts w:ascii="Times New Roman" w:eastAsia="Times New Roman" w:hAnsi="Times New Roman" w:cs="Times New Roman"/>
          <w:sz w:val="24"/>
          <w:szCs w:val="24"/>
          <w:lang w:val="ru-RU"/>
        </w:rPr>
        <w:t>ых</w:t>
      </w:r>
      <w:r w:rsidRPr="00FC378E">
        <w:rPr>
          <w:rFonts w:ascii="Times New Roman" w:eastAsia="Times New Roman" w:hAnsi="Times New Roman" w:cs="Times New Roman"/>
          <w:sz w:val="24"/>
          <w:szCs w:val="24"/>
        </w:rPr>
        <w:t xml:space="preserve"> победител</w:t>
      </w:r>
      <w:r w:rsidR="00F7178A" w:rsidRPr="00FC378E">
        <w:rPr>
          <w:rFonts w:ascii="Times New Roman" w:eastAsia="Times New Roman" w:hAnsi="Times New Roman" w:cs="Times New Roman"/>
          <w:sz w:val="24"/>
          <w:szCs w:val="24"/>
          <w:lang w:val="ru-RU"/>
        </w:rPr>
        <w:t>ей</w:t>
      </w:r>
      <w:r w:rsidRPr="00FC378E">
        <w:rPr>
          <w:rFonts w:ascii="Times New Roman" w:eastAsia="Times New Roman" w:hAnsi="Times New Roman" w:cs="Times New Roman"/>
          <w:sz w:val="24"/>
          <w:szCs w:val="24"/>
        </w:rPr>
        <w:t xml:space="preserve"> осуществляется в присутствии комиссии Организатора</w:t>
      </w:r>
      <w:r w:rsidR="00A74315" w:rsidRPr="00FC378E">
        <w:rPr>
          <w:rFonts w:ascii="Times New Roman" w:eastAsia="Times New Roman" w:hAnsi="Times New Roman" w:cs="Times New Roman"/>
          <w:sz w:val="24"/>
          <w:szCs w:val="24"/>
          <w:lang w:val="ru-RU"/>
        </w:rPr>
        <w:t>, Партн</w:t>
      </w:r>
      <w:r w:rsidR="001D5C36">
        <w:rPr>
          <w:rFonts w:ascii="Times New Roman" w:eastAsia="Times New Roman" w:hAnsi="Times New Roman" w:cs="Times New Roman"/>
          <w:sz w:val="24"/>
          <w:szCs w:val="24"/>
          <w:lang w:val="ru-RU"/>
        </w:rPr>
        <w:t>е</w:t>
      </w:r>
      <w:r w:rsidR="00A74315" w:rsidRPr="00FC378E">
        <w:rPr>
          <w:rFonts w:ascii="Times New Roman" w:eastAsia="Times New Roman" w:hAnsi="Times New Roman" w:cs="Times New Roman"/>
          <w:sz w:val="24"/>
          <w:szCs w:val="24"/>
          <w:lang w:val="ru-RU"/>
        </w:rPr>
        <w:t>ра и Оператора</w:t>
      </w:r>
      <w:r w:rsidRPr="00FC378E">
        <w:rPr>
          <w:rFonts w:ascii="Times New Roman" w:eastAsia="Times New Roman" w:hAnsi="Times New Roman" w:cs="Times New Roman"/>
          <w:sz w:val="24"/>
          <w:szCs w:val="24"/>
        </w:rPr>
        <w:t>, при его привлечении, путем случайной выборки из числа Участников, допущенных к розыгрышу в соответствии с разделом 3 Правил, с использованием веб-сайта генератора случайных чисел</w:t>
      </w:r>
      <w:hyperlink r:id="rId9">
        <w:r w:rsidR="00E2232D" w:rsidRPr="00FC378E">
          <w:rPr>
            <w:rFonts w:ascii="Times New Roman" w:eastAsia="Times New Roman" w:hAnsi="Times New Roman" w:cs="Times New Roman"/>
            <w:sz w:val="24"/>
            <w:szCs w:val="24"/>
          </w:rPr>
          <w:t xml:space="preserve"> </w:t>
        </w:r>
      </w:hyperlink>
      <w:hyperlink r:id="rId10">
        <w:r w:rsidR="00E2232D" w:rsidRPr="00FC378E">
          <w:rPr>
            <w:rFonts w:ascii="Times New Roman" w:eastAsia="Times New Roman" w:hAnsi="Times New Roman" w:cs="Times New Roman"/>
            <w:color w:val="1155CC"/>
            <w:sz w:val="24"/>
            <w:szCs w:val="24"/>
            <w:u w:val="single"/>
          </w:rPr>
          <w:t>www.random.org</w:t>
        </w:r>
      </w:hyperlink>
      <w:r w:rsidRPr="00FC378E">
        <w:rPr>
          <w:rFonts w:ascii="Times New Roman" w:eastAsia="Times New Roman" w:hAnsi="Times New Roman" w:cs="Times New Roman"/>
          <w:sz w:val="24"/>
          <w:szCs w:val="24"/>
        </w:rPr>
        <w:t>.</w:t>
      </w:r>
    </w:p>
    <w:p w14:paraId="2DEAA59B" w14:textId="30027261" w:rsidR="00E2232D" w:rsidRPr="00FC378E" w:rsidRDefault="00685FB6" w:rsidP="000F1441">
      <w:pPr>
        <w:numPr>
          <w:ilvl w:val="1"/>
          <w:numId w:val="4"/>
        </w:numPr>
        <w:tabs>
          <w:tab w:val="left" w:pos="1134"/>
        </w:tabs>
        <w:spacing w:before="240" w:after="24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После завершения Периода проведения Акции уполномоченные работники Организатора на основании данных информационных систем Банка формируют</w:t>
      </w:r>
      <w:r w:rsidR="00FA5AAA" w:rsidRPr="00FC378E">
        <w:rPr>
          <w:rFonts w:ascii="Times New Roman" w:eastAsia="Times New Roman" w:hAnsi="Times New Roman" w:cs="Times New Roman"/>
          <w:sz w:val="24"/>
          <w:szCs w:val="24"/>
          <w:lang w:val="ru-RU"/>
        </w:rPr>
        <w:t xml:space="preserve"> итоговую выгрузку по</w:t>
      </w:r>
      <w:r w:rsidRPr="00FC378E">
        <w:rPr>
          <w:rFonts w:ascii="Times New Roman" w:eastAsia="Times New Roman" w:hAnsi="Times New Roman" w:cs="Times New Roman"/>
          <w:sz w:val="24"/>
          <w:szCs w:val="24"/>
        </w:rPr>
        <w:t xml:space="preserve"> Реестр</w:t>
      </w:r>
      <w:r w:rsidR="00FA5AAA" w:rsidRPr="00FC378E">
        <w:rPr>
          <w:rFonts w:ascii="Times New Roman" w:eastAsia="Times New Roman" w:hAnsi="Times New Roman" w:cs="Times New Roman"/>
          <w:sz w:val="24"/>
          <w:szCs w:val="24"/>
          <w:lang w:val="ru-RU"/>
        </w:rPr>
        <w:t>у</w:t>
      </w:r>
      <w:r w:rsidRPr="00FC378E">
        <w:rPr>
          <w:rFonts w:ascii="Times New Roman" w:eastAsia="Times New Roman" w:hAnsi="Times New Roman" w:cs="Times New Roman"/>
          <w:sz w:val="24"/>
          <w:szCs w:val="24"/>
        </w:rPr>
        <w:t xml:space="preserve"> </w:t>
      </w:r>
      <w:r w:rsidR="0050256C" w:rsidRPr="00FC378E">
        <w:rPr>
          <w:rFonts w:ascii="Times New Roman" w:eastAsia="Times New Roman" w:hAnsi="Times New Roman" w:cs="Times New Roman"/>
          <w:sz w:val="24"/>
          <w:szCs w:val="24"/>
          <w:lang w:val="ru-RU"/>
        </w:rPr>
        <w:t>Шансов</w:t>
      </w:r>
      <w:r w:rsidRPr="00FC378E">
        <w:rPr>
          <w:rFonts w:ascii="Times New Roman" w:eastAsia="Times New Roman" w:hAnsi="Times New Roman" w:cs="Times New Roman"/>
          <w:sz w:val="24"/>
          <w:szCs w:val="24"/>
        </w:rPr>
        <w:t>, соответствующих условиям Правил и допущенных к розыгрышу</w:t>
      </w:r>
      <w:r w:rsidR="00FA5AAA" w:rsidRPr="00FC378E">
        <w:rPr>
          <w:rFonts w:ascii="Times New Roman" w:eastAsia="Times New Roman" w:hAnsi="Times New Roman" w:cs="Times New Roman"/>
          <w:sz w:val="24"/>
          <w:szCs w:val="24"/>
          <w:lang w:val="ru-RU"/>
        </w:rPr>
        <w:t xml:space="preserve"> 06.11.2026 года в 11ч. 00 мин</w:t>
      </w:r>
      <w:r w:rsidRPr="00FC378E">
        <w:rPr>
          <w:rFonts w:ascii="Times New Roman" w:eastAsia="Times New Roman" w:hAnsi="Times New Roman" w:cs="Times New Roman"/>
          <w:sz w:val="24"/>
          <w:szCs w:val="24"/>
        </w:rPr>
        <w:t xml:space="preserve">. Реестр </w:t>
      </w:r>
      <w:r w:rsidR="0050256C" w:rsidRPr="00FC378E">
        <w:rPr>
          <w:rFonts w:ascii="Times New Roman" w:eastAsia="Times New Roman" w:hAnsi="Times New Roman" w:cs="Times New Roman"/>
          <w:sz w:val="24"/>
          <w:szCs w:val="24"/>
          <w:lang w:val="ru-RU"/>
        </w:rPr>
        <w:t>Шансов</w:t>
      </w:r>
      <w:r w:rsidR="00FA5AAA" w:rsidRPr="00FC378E">
        <w:rPr>
          <w:rFonts w:ascii="Times New Roman" w:eastAsia="Times New Roman" w:hAnsi="Times New Roman" w:cs="Times New Roman"/>
          <w:sz w:val="24"/>
          <w:szCs w:val="24"/>
          <w:lang w:val="ru-RU"/>
        </w:rPr>
        <w:t xml:space="preserve"> при этом</w:t>
      </w:r>
      <w:r w:rsidRPr="00FC378E">
        <w:rPr>
          <w:rFonts w:ascii="Times New Roman" w:eastAsia="Times New Roman" w:hAnsi="Times New Roman" w:cs="Times New Roman"/>
          <w:sz w:val="24"/>
          <w:szCs w:val="24"/>
        </w:rPr>
        <w:t xml:space="preserve"> формируется </w:t>
      </w:r>
      <w:r w:rsidR="00FA5AAA" w:rsidRPr="00FC378E">
        <w:rPr>
          <w:rFonts w:ascii="Times New Roman" w:eastAsia="Times New Roman" w:hAnsi="Times New Roman" w:cs="Times New Roman"/>
          <w:sz w:val="24"/>
          <w:szCs w:val="24"/>
          <w:lang w:val="ru-RU"/>
        </w:rPr>
        <w:t>с даты начала и до окончания Акции</w:t>
      </w:r>
      <w:r w:rsidR="009D1AFE">
        <w:rPr>
          <w:rFonts w:ascii="Times New Roman" w:eastAsia="Times New Roman" w:hAnsi="Times New Roman" w:cs="Times New Roman"/>
          <w:sz w:val="24"/>
          <w:szCs w:val="24"/>
          <w:lang w:val="ru-RU"/>
        </w:rPr>
        <w:t xml:space="preserve"> (за </w:t>
      </w:r>
      <w:r w:rsidR="00897A3C">
        <w:rPr>
          <w:rFonts w:ascii="Times New Roman" w:eastAsia="Times New Roman" w:hAnsi="Times New Roman" w:cs="Times New Roman"/>
          <w:sz w:val="24"/>
          <w:szCs w:val="24"/>
          <w:lang w:val="ru-RU"/>
        </w:rPr>
        <w:t>П</w:t>
      </w:r>
      <w:r w:rsidR="009D1AFE">
        <w:rPr>
          <w:rFonts w:ascii="Times New Roman" w:eastAsia="Times New Roman" w:hAnsi="Times New Roman" w:cs="Times New Roman"/>
          <w:sz w:val="24"/>
          <w:szCs w:val="24"/>
          <w:lang w:val="ru-RU"/>
        </w:rPr>
        <w:t>ериод проведения Акции, указанный в пункте 1.5. Правил)</w:t>
      </w:r>
      <w:r w:rsidR="006A63D3">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rPr>
        <w:t>и содержит сведения, необходимые для идентификации Участников Организатором.</w:t>
      </w:r>
    </w:p>
    <w:p w14:paraId="1DDFEA67" w14:textId="104946C8" w:rsidR="00E2232D" w:rsidRPr="00FC378E" w:rsidRDefault="00685FB6" w:rsidP="000F1441">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 xml:space="preserve">В целях проведения розыгрыша каждому </w:t>
      </w:r>
      <w:r w:rsidR="0050256C" w:rsidRPr="00FC378E">
        <w:rPr>
          <w:rFonts w:ascii="Times New Roman" w:eastAsia="Times New Roman" w:hAnsi="Times New Roman" w:cs="Times New Roman"/>
          <w:sz w:val="24"/>
          <w:szCs w:val="24"/>
          <w:lang w:val="ru-RU"/>
        </w:rPr>
        <w:t>Шансу</w:t>
      </w:r>
      <w:r w:rsidRPr="00FC378E">
        <w:rPr>
          <w:rFonts w:ascii="Times New Roman" w:eastAsia="Times New Roman" w:hAnsi="Times New Roman" w:cs="Times New Roman"/>
          <w:sz w:val="24"/>
          <w:szCs w:val="24"/>
        </w:rPr>
        <w:t xml:space="preserve">, включенному в Реестр </w:t>
      </w:r>
      <w:r w:rsidR="0050256C" w:rsidRPr="00FC378E">
        <w:rPr>
          <w:rFonts w:ascii="Times New Roman" w:eastAsia="Times New Roman" w:hAnsi="Times New Roman" w:cs="Times New Roman"/>
          <w:sz w:val="24"/>
          <w:szCs w:val="24"/>
          <w:lang w:val="ru-RU"/>
        </w:rPr>
        <w:t>Шансов</w:t>
      </w:r>
      <w:r w:rsidRPr="00FC378E">
        <w:rPr>
          <w:rFonts w:ascii="Times New Roman" w:eastAsia="Times New Roman" w:hAnsi="Times New Roman" w:cs="Times New Roman"/>
          <w:sz w:val="24"/>
          <w:szCs w:val="24"/>
        </w:rPr>
        <w:t>, Организатор</w:t>
      </w:r>
      <w:r w:rsidR="005527D2">
        <w:rPr>
          <w:rFonts w:ascii="Times New Roman" w:eastAsia="Times New Roman" w:hAnsi="Times New Roman" w:cs="Times New Roman"/>
          <w:sz w:val="24"/>
          <w:szCs w:val="24"/>
          <w:lang w:val="ru-RU"/>
        </w:rPr>
        <w:t>ом</w:t>
      </w:r>
      <w:r w:rsidRPr="00FC378E">
        <w:rPr>
          <w:rFonts w:ascii="Times New Roman" w:eastAsia="Times New Roman" w:hAnsi="Times New Roman" w:cs="Times New Roman"/>
          <w:sz w:val="24"/>
          <w:szCs w:val="24"/>
        </w:rPr>
        <w:t xml:space="preserve"> присваивается уникальный порядковый номер. Присвоение порядковых номеров осуществляется последовательно по сформированному Реестру </w:t>
      </w:r>
      <w:r w:rsidR="0050256C" w:rsidRPr="00FC378E">
        <w:rPr>
          <w:rFonts w:ascii="Times New Roman" w:eastAsia="Times New Roman" w:hAnsi="Times New Roman" w:cs="Times New Roman"/>
          <w:sz w:val="24"/>
          <w:szCs w:val="24"/>
          <w:lang w:val="ru-RU"/>
        </w:rPr>
        <w:t>Шансов</w:t>
      </w:r>
      <w:r w:rsidRPr="00FC378E">
        <w:rPr>
          <w:rFonts w:ascii="Times New Roman" w:eastAsia="Times New Roman" w:hAnsi="Times New Roman" w:cs="Times New Roman"/>
          <w:sz w:val="24"/>
          <w:szCs w:val="24"/>
        </w:rPr>
        <w:t xml:space="preserve"> без повторов. Для проведения розыгрыша используется обезличенная версия Реестра </w:t>
      </w:r>
      <w:r w:rsidR="0050256C" w:rsidRPr="00FC378E">
        <w:rPr>
          <w:rFonts w:ascii="Times New Roman" w:eastAsia="Times New Roman" w:hAnsi="Times New Roman" w:cs="Times New Roman"/>
          <w:sz w:val="24"/>
          <w:szCs w:val="24"/>
          <w:lang w:val="ru-RU"/>
        </w:rPr>
        <w:t>Шансов</w:t>
      </w:r>
      <w:r w:rsidRPr="00FC378E">
        <w:rPr>
          <w:rFonts w:ascii="Times New Roman" w:eastAsia="Times New Roman" w:hAnsi="Times New Roman" w:cs="Times New Roman"/>
          <w:sz w:val="24"/>
          <w:szCs w:val="24"/>
        </w:rPr>
        <w:t xml:space="preserve">, содержащая уникальные порядковые номера </w:t>
      </w:r>
      <w:r w:rsidR="0050256C" w:rsidRPr="00FC378E">
        <w:rPr>
          <w:rFonts w:ascii="Times New Roman" w:eastAsia="Times New Roman" w:hAnsi="Times New Roman" w:cs="Times New Roman"/>
          <w:sz w:val="24"/>
          <w:szCs w:val="24"/>
          <w:lang w:val="ru-RU"/>
        </w:rPr>
        <w:t>Шансов</w:t>
      </w:r>
      <w:r w:rsidR="005527D2">
        <w:rPr>
          <w:rFonts w:ascii="Times New Roman" w:eastAsia="Times New Roman" w:hAnsi="Times New Roman" w:cs="Times New Roman"/>
          <w:sz w:val="24"/>
          <w:szCs w:val="24"/>
          <w:lang w:val="ru-RU"/>
        </w:rPr>
        <w:t>,</w:t>
      </w:r>
      <w:r w:rsidRPr="00FC378E">
        <w:rPr>
          <w:rFonts w:ascii="Times New Roman" w:eastAsia="Times New Roman" w:hAnsi="Times New Roman" w:cs="Times New Roman"/>
          <w:sz w:val="24"/>
          <w:szCs w:val="24"/>
        </w:rPr>
        <w:t xml:space="preserve"> без раскрытия персональных данных</w:t>
      </w:r>
      <w:r w:rsidR="0050256C" w:rsidRPr="00FC378E">
        <w:rPr>
          <w:rFonts w:ascii="Times New Roman" w:eastAsia="Times New Roman" w:hAnsi="Times New Roman" w:cs="Times New Roman"/>
          <w:sz w:val="24"/>
          <w:szCs w:val="24"/>
          <w:lang w:val="ru-RU"/>
        </w:rPr>
        <w:t xml:space="preserve"> Участников</w:t>
      </w:r>
      <w:r w:rsidRPr="00FC378E">
        <w:rPr>
          <w:rFonts w:ascii="Times New Roman" w:eastAsia="Times New Roman" w:hAnsi="Times New Roman" w:cs="Times New Roman"/>
          <w:sz w:val="24"/>
          <w:szCs w:val="24"/>
        </w:rPr>
        <w:t xml:space="preserve">, банковской тайны и иной охраняемой законом информации. Сопоставление уникального порядкового номера с конкретным </w:t>
      </w:r>
      <w:r w:rsidR="0050256C" w:rsidRPr="00FC378E">
        <w:rPr>
          <w:rFonts w:ascii="Times New Roman" w:eastAsia="Times New Roman" w:hAnsi="Times New Roman" w:cs="Times New Roman"/>
          <w:sz w:val="24"/>
          <w:szCs w:val="24"/>
          <w:lang w:val="ru-RU"/>
        </w:rPr>
        <w:t>Шансом</w:t>
      </w:r>
      <w:r w:rsidRPr="00FC378E">
        <w:rPr>
          <w:rFonts w:ascii="Times New Roman" w:eastAsia="Times New Roman" w:hAnsi="Times New Roman" w:cs="Times New Roman"/>
          <w:sz w:val="24"/>
          <w:szCs w:val="24"/>
        </w:rPr>
        <w:t xml:space="preserve"> осуществляется исключительно Организатором.</w:t>
      </w:r>
    </w:p>
    <w:p w14:paraId="323022A6" w14:textId="7A594586" w:rsidR="00E2232D" w:rsidRPr="00FC378E" w:rsidRDefault="005F0DAA"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По каждому призу в ходе розыгрыша определяются</w:t>
      </w:r>
      <w:r w:rsidRPr="00FC378E">
        <w:rPr>
          <w:rFonts w:ascii="Times New Roman" w:eastAsia="Times New Roman" w:hAnsi="Times New Roman" w:cs="Times New Roman"/>
          <w:sz w:val="24"/>
          <w:szCs w:val="24"/>
        </w:rPr>
        <w:t>:</w:t>
      </w:r>
    </w:p>
    <w:tbl>
      <w:tblPr>
        <w:tblStyle w:val="af8"/>
        <w:tblW w:w="9958" w:type="dxa"/>
        <w:tblInd w:w="566" w:type="dxa"/>
        <w:tblLook w:val="04A0" w:firstRow="1" w:lastRow="0" w:firstColumn="1" w:lastColumn="0" w:noHBand="0" w:noVBand="1"/>
      </w:tblPr>
      <w:tblGrid>
        <w:gridCol w:w="563"/>
        <w:gridCol w:w="9395"/>
      </w:tblGrid>
      <w:tr w:rsidR="00CB39F8" w:rsidRPr="00FC378E" w14:paraId="481B31EF" w14:textId="77777777" w:rsidTr="00CB39F8">
        <w:trPr>
          <w:trHeight w:val="255"/>
        </w:trPr>
        <w:tc>
          <w:tcPr>
            <w:tcW w:w="563" w:type="dxa"/>
          </w:tcPr>
          <w:p w14:paraId="7CACC157" w14:textId="2BD74581" w:rsidR="00CB39F8" w:rsidRPr="00FC378E" w:rsidRDefault="00CB39F8" w:rsidP="000F1441">
            <w:pPr>
              <w:tabs>
                <w:tab w:val="left" w:pos="1134"/>
              </w:tabs>
              <w:jc w:val="both"/>
              <w:rPr>
                <w:rFonts w:ascii="Times New Roman" w:eastAsia="Times New Roman" w:hAnsi="Times New Roman" w:cs="Times New Roman"/>
                <w:b/>
                <w:sz w:val="24"/>
                <w:szCs w:val="24"/>
                <w:lang w:val="ru-RU"/>
              </w:rPr>
            </w:pPr>
            <w:r w:rsidRPr="00FC378E">
              <w:rPr>
                <w:rFonts w:ascii="Times New Roman" w:eastAsia="Times New Roman" w:hAnsi="Times New Roman" w:cs="Times New Roman"/>
                <w:b/>
                <w:sz w:val="24"/>
                <w:szCs w:val="24"/>
                <w:lang w:val="ru-RU"/>
              </w:rPr>
              <w:t>№</w:t>
            </w:r>
          </w:p>
        </w:tc>
        <w:tc>
          <w:tcPr>
            <w:tcW w:w="9395" w:type="dxa"/>
          </w:tcPr>
          <w:p w14:paraId="7B317BF0" w14:textId="1059EFF4" w:rsidR="00CB39F8" w:rsidRPr="00FC378E" w:rsidRDefault="00CB39F8" w:rsidP="000F1441">
            <w:pPr>
              <w:tabs>
                <w:tab w:val="left" w:pos="1134"/>
              </w:tabs>
              <w:jc w:val="both"/>
              <w:rPr>
                <w:rFonts w:ascii="Times New Roman" w:eastAsia="Times New Roman" w:hAnsi="Times New Roman" w:cs="Times New Roman"/>
                <w:b/>
                <w:sz w:val="24"/>
                <w:szCs w:val="24"/>
                <w:lang w:val="ru-RU"/>
              </w:rPr>
            </w:pPr>
            <w:r w:rsidRPr="00FC378E">
              <w:rPr>
                <w:rFonts w:ascii="Times New Roman" w:eastAsia="Times New Roman" w:hAnsi="Times New Roman" w:cs="Times New Roman"/>
                <w:b/>
                <w:sz w:val="24"/>
                <w:szCs w:val="24"/>
                <w:lang w:val="ru-RU"/>
              </w:rPr>
              <w:t>Победитель и Резервный победитель</w:t>
            </w:r>
          </w:p>
        </w:tc>
      </w:tr>
      <w:tr w:rsidR="00CB39F8" w:rsidRPr="00FC378E" w14:paraId="52A0DBB5" w14:textId="77777777" w:rsidTr="00CB39F8">
        <w:trPr>
          <w:trHeight w:val="255"/>
        </w:trPr>
        <w:tc>
          <w:tcPr>
            <w:tcW w:w="563" w:type="dxa"/>
          </w:tcPr>
          <w:p w14:paraId="3CB334FC" w14:textId="49D8CA33"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1</w:t>
            </w:r>
          </w:p>
        </w:tc>
        <w:tc>
          <w:tcPr>
            <w:tcW w:w="9395" w:type="dxa"/>
          </w:tcPr>
          <w:p w14:paraId="53FB21B3" w14:textId="1C3320CC"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Основной победитель Главного приза</w:t>
            </w:r>
          </w:p>
        </w:tc>
      </w:tr>
      <w:tr w:rsidR="00CB39F8" w:rsidRPr="00FC378E" w14:paraId="22DCC8D6" w14:textId="77777777" w:rsidTr="00CB39F8">
        <w:trPr>
          <w:trHeight w:val="255"/>
        </w:trPr>
        <w:tc>
          <w:tcPr>
            <w:tcW w:w="563" w:type="dxa"/>
          </w:tcPr>
          <w:p w14:paraId="3EF64664" w14:textId="1CD1E564"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1</w:t>
            </w:r>
          </w:p>
        </w:tc>
        <w:tc>
          <w:tcPr>
            <w:tcW w:w="9395" w:type="dxa"/>
          </w:tcPr>
          <w:p w14:paraId="00199483" w14:textId="2A41ED21"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Резервный победитель Главного приза</w:t>
            </w:r>
          </w:p>
        </w:tc>
      </w:tr>
      <w:tr w:rsidR="00CB39F8" w:rsidRPr="00FC378E" w14:paraId="5EBEB3BA" w14:textId="77777777" w:rsidTr="00CB39F8">
        <w:trPr>
          <w:trHeight w:val="255"/>
        </w:trPr>
        <w:tc>
          <w:tcPr>
            <w:tcW w:w="563" w:type="dxa"/>
          </w:tcPr>
          <w:p w14:paraId="1124559D" w14:textId="3B59DF28"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2</w:t>
            </w:r>
          </w:p>
        </w:tc>
        <w:tc>
          <w:tcPr>
            <w:tcW w:w="9395" w:type="dxa"/>
          </w:tcPr>
          <w:p w14:paraId="0B118499" w14:textId="08F74525"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Основной победитель Приза №2 </w:t>
            </w:r>
          </w:p>
        </w:tc>
      </w:tr>
      <w:tr w:rsidR="00CB39F8" w:rsidRPr="00FC378E" w14:paraId="1964BCA9" w14:textId="77777777" w:rsidTr="00CB39F8">
        <w:trPr>
          <w:trHeight w:val="255"/>
        </w:trPr>
        <w:tc>
          <w:tcPr>
            <w:tcW w:w="563" w:type="dxa"/>
          </w:tcPr>
          <w:p w14:paraId="0E943B14" w14:textId="01D2D35B"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2</w:t>
            </w:r>
          </w:p>
        </w:tc>
        <w:tc>
          <w:tcPr>
            <w:tcW w:w="9395" w:type="dxa"/>
          </w:tcPr>
          <w:p w14:paraId="5501DCF5" w14:textId="39F53237"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Резервный победитель Приза №2 </w:t>
            </w:r>
          </w:p>
        </w:tc>
      </w:tr>
      <w:tr w:rsidR="00CB39F8" w:rsidRPr="00FC378E" w14:paraId="09D7C592" w14:textId="77777777" w:rsidTr="00CB39F8">
        <w:trPr>
          <w:trHeight w:val="255"/>
        </w:trPr>
        <w:tc>
          <w:tcPr>
            <w:tcW w:w="563" w:type="dxa"/>
          </w:tcPr>
          <w:p w14:paraId="2DC10A99" w14:textId="10030B06"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3</w:t>
            </w:r>
          </w:p>
        </w:tc>
        <w:tc>
          <w:tcPr>
            <w:tcW w:w="9395" w:type="dxa"/>
          </w:tcPr>
          <w:p w14:paraId="48A662E8" w14:textId="67AB3299"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Основной победитель Приза №3 </w:t>
            </w:r>
          </w:p>
        </w:tc>
      </w:tr>
      <w:tr w:rsidR="00CB39F8" w:rsidRPr="00FC378E" w14:paraId="3C405F6F" w14:textId="77777777" w:rsidTr="00CB39F8">
        <w:trPr>
          <w:trHeight w:val="255"/>
        </w:trPr>
        <w:tc>
          <w:tcPr>
            <w:tcW w:w="563" w:type="dxa"/>
          </w:tcPr>
          <w:p w14:paraId="2C8DD1EF" w14:textId="5FCAAB2A"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3</w:t>
            </w:r>
          </w:p>
        </w:tc>
        <w:tc>
          <w:tcPr>
            <w:tcW w:w="9395" w:type="dxa"/>
          </w:tcPr>
          <w:p w14:paraId="35C31D59" w14:textId="61C06273"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Резервный победитель Приза №3 </w:t>
            </w:r>
          </w:p>
        </w:tc>
      </w:tr>
      <w:tr w:rsidR="00CB39F8" w:rsidRPr="00FC378E" w14:paraId="22C02368" w14:textId="77777777" w:rsidTr="00CB39F8">
        <w:trPr>
          <w:trHeight w:val="269"/>
        </w:trPr>
        <w:tc>
          <w:tcPr>
            <w:tcW w:w="563" w:type="dxa"/>
          </w:tcPr>
          <w:p w14:paraId="529687DA" w14:textId="7D154DC2"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4</w:t>
            </w:r>
          </w:p>
        </w:tc>
        <w:tc>
          <w:tcPr>
            <w:tcW w:w="9395" w:type="dxa"/>
          </w:tcPr>
          <w:p w14:paraId="0C99F115" w14:textId="57BB96D7"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Основной победитель Приза №3 </w:t>
            </w:r>
          </w:p>
        </w:tc>
      </w:tr>
      <w:tr w:rsidR="00CB39F8" w:rsidRPr="00FC378E" w14:paraId="0CC2E47B" w14:textId="77777777" w:rsidTr="00CB39F8">
        <w:trPr>
          <w:trHeight w:val="241"/>
        </w:trPr>
        <w:tc>
          <w:tcPr>
            <w:tcW w:w="563" w:type="dxa"/>
          </w:tcPr>
          <w:p w14:paraId="702A8FB0" w14:textId="35551412" w:rsidR="00CB39F8" w:rsidRPr="00FC378E" w:rsidRDefault="00CB39F8" w:rsidP="000F1441">
            <w:pPr>
              <w:tabs>
                <w:tab w:val="left" w:pos="1134"/>
              </w:tabs>
              <w:jc w:val="both"/>
              <w:rPr>
                <w:rFonts w:ascii="Times New Roman" w:eastAsia="Times New Roman" w:hAnsi="Times New Roman" w:cs="Times New Roman"/>
                <w:sz w:val="24"/>
                <w:szCs w:val="24"/>
                <w:lang w:val="ru-RU"/>
              </w:rPr>
            </w:pPr>
            <w:r w:rsidRPr="00FC378E">
              <w:rPr>
                <w:rFonts w:ascii="Times New Roman" w:eastAsia="Times New Roman" w:hAnsi="Times New Roman" w:cs="Times New Roman"/>
                <w:sz w:val="24"/>
                <w:szCs w:val="24"/>
                <w:lang w:val="ru-RU"/>
              </w:rPr>
              <w:t>4</w:t>
            </w:r>
          </w:p>
        </w:tc>
        <w:tc>
          <w:tcPr>
            <w:tcW w:w="9395" w:type="dxa"/>
          </w:tcPr>
          <w:p w14:paraId="401B214D" w14:textId="73E6968D" w:rsidR="00CB39F8" w:rsidRPr="00FC378E" w:rsidRDefault="00CB39F8" w:rsidP="000F1441">
            <w:pPr>
              <w:tabs>
                <w:tab w:val="left" w:pos="1134"/>
              </w:tabs>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Резервный победитель Приза №3 </w:t>
            </w:r>
          </w:p>
        </w:tc>
      </w:tr>
    </w:tbl>
    <w:p w14:paraId="7B789C43" w14:textId="77777777" w:rsidR="00FC378E" w:rsidRPr="00FC378E" w:rsidRDefault="00FC378E" w:rsidP="000F1441">
      <w:pPr>
        <w:tabs>
          <w:tab w:val="left" w:pos="1134"/>
        </w:tabs>
        <w:spacing w:line="240" w:lineRule="auto"/>
        <w:ind w:left="566"/>
        <w:jc w:val="both"/>
        <w:rPr>
          <w:rFonts w:ascii="Times New Roman" w:eastAsia="Times New Roman" w:hAnsi="Times New Roman" w:cs="Times New Roman"/>
          <w:sz w:val="24"/>
          <w:szCs w:val="24"/>
        </w:rPr>
      </w:pPr>
    </w:p>
    <w:p w14:paraId="2D9072DE" w14:textId="38F3562E" w:rsidR="005F0DAA" w:rsidRPr="00FC378E" w:rsidRDefault="005F0DAA"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hAnsi="Times New Roman" w:cs="Times New Roman"/>
          <w:sz w:val="24"/>
          <w:szCs w:val="24"/>
        </w:rPr>
        <w:t>Присвоение Участнику Акции статуса основного Победителя или Резервного победителя осуществляется при условии его соответствия требованиям Правил, включая отсутствие ограничений, предусмотренных пунктом 2.</w:t>
      </w:r>
      <w:r w:rsidR="00273772" w:rsidRPr="00FC378E">
        <w:rPr>
          <w:rFonts w:ascii="Times New Roman" w:hAnsi="Times New Roman" w:cs="Times New Roman"/>
          <w:sz w:val="24"/>
          <w:szCs w:val="24"/>
          <w:lang w:val="ru-RU"/>
        </w:rPr>
        <w:t>12</w:t>
      </w:r>
      <w:r w:rsidRPr="00FC378E">
        <w:rPr>
          <w:rFonts w:ascii="Times New Roman" w:hAnsi="Times New Roman" w:cs="Times New Roman"/>
          <w:sz w:val="24"/>
          <w:szCs w:val="24"/>
        </w:rPr>
        <w:t xml:space="preserve"> Правил, по состоянию на дату и время определения Победителей и Резервных победителей. </w:t>
      </w:r>
    </w:p>
    <w:p w14:paraId="1993857E" w14:textId="77777777" w:rsidR="005F0DAA" w:rsidRPr="00FC378E" w:rsidRDefault="005F0DAA" w:rsidP="000F1441">
      <w:pPr>
        <w:tabs>
          <w:tab w:val="left" w:pos="1134"/>
        </w:tabs>
        <w:spacing w:line="240" w:lineRule="auto"/>
        <w:ind w:left="566"/>
        <w:jc w:val="both"/>
        <w:rPr>
          <w:rFonts w:ascii="Times New Roman" w:hAnsi="Times New Roman" w:cs="Times New Roman"/>
          <w:sz w:val="24"/>
          <w:szCs w:val="24"/>
          <w:lang w:val="ru-RU"/>
        </w:rPr>
      </w:pPr>
      <w:r w:rsidRPr="00FC378E">
        <w:rPr>
          <w:rFonts w:ascii="Times New Roman" w:hAnsi="Times New Roman" w:cs="Times New Roman"/>
          <w:sz w:val="24"/>
          <w:szCs w:val="24"/>
        </w:rPr>
        <w:t xml:space="preserve">Статус основного Победителя имеет приоритет перед статусом Резервного победителя. Один и тот же Участник Акции не может одновременно являться основным Победителем по одному Призу и Резервным победителем по другому Призу в рамках Акции. </w:t>
      </w:r>
    </w:p>
    <w:p w14:paraId="4B74FA41" w14:textId="77777777" w:rsidR="00500849" w:rsidRPr="00FC378E" w:rsidRDefault="005F0DAA" w:rsidP="000F1441">
      <w:pPr>
        <w:tabs>
          <w:tab w:val="left" w:pos="1134"/>
        </w:tabs>
        <w:spacing w:line="240" w:lineRule="auto"/>
        <w:ind w:left="566"/>
        <w:jc w:val="both"/>
        <w:rPr>
          <w:rFonts w:ascii="Times New Roman" w:hAnsi="Times New Roman" w:cs="Times New Roman"/>
          <w:sz w:val="24"/>
          <w:szCs w:val="24"/>
          <w:lang w:val="ru-RU"/>
        </w:rPr>
      </w:pPr>
      <w:r w:rsidRPr="00FC378E">
        <w:rPr>
          <w:rFonts w:ascii="Times New Roman" w:hAnsi="Times New Roman" w:cs="Times New Roman"/>
          <w:sz w:val="24"/>
          <w:szCs w:val="24"/>
        </w:rPr>
        <w:t xml:space="preserve">В случае если Участник Акции, ранее определенный Резервным победителем по одному Призу, в дальнейшем в ходе розыгрыша определяется основным Победителем по другому Призу, такой Участник Акции с момента определения его основным Победителем утрачивает статус Резервного победителя по ранее определенному Призу. </w:t>
      </w:r>
    </w:p>
    <w:p w14:paraId="61B17464" w14:textId="1F542D17" w:rsidR="005F0DAA" w:rsidRPr="00FC378E" w:rsidRDefault="005F0DAA" w:rsidP="000F1441">
      <w:pPr>
        <w:tabs>
          <w:tab w:val="left" w:pos="1134"/>
        </w:tabs>
        <w:spacing w:line="240" w:lineRule="auto"/>
        <w:ind w:left="566"/>
        <w:jc w:val="both"/>
        <w:rPr>
          <w:rFonts w:ascii="Times New Roman" w:hAnsi="Times New Roman" w:cs="Times New Roman"/>
          <w:sz w:val="24"/>
          <w:szCs w:val="24"/>
          <w:lang w:val="ru-RU"/>
        </w:rPr>
      </w:pPr>
      <w:r w:rsidRPr="00FC378E">
        <w:rPr>
          <w:rFonts w:ascii="Times New Roman" w:hAnsi="Times New Roman" w:cs="Times New Roman"/>
          <w:sz w:val="24"/>
          <w:szCs w:val="24"/>
        </w:rPr>
        <w:t>В случае если Участник Акции ранее был определен основным Победителем</w:t>
      </w:r>
      <w:r w:rsidR="006A63D3">
        <w:rPr>
          <w:rFonts w:ascii="Times New Roman" w:hAnsi="Times New Roman" w:cs="Times New Roman"/>
          <w:sz w:val="24"/>
          <w:szCs w:val="24"/>
          <w:lang w:val="ru-RU"/>
        </w:rPr>
        <w:t xml:space="preserve"> или Резервным победителем</w:t>
      </w:r>
      <w:r w:rsidRPr="00FC378E">
        <w:rPr>
          <w:rFonts w:ascii="Times New Roman" w:hAnsi="Times New Roman" w:cs="Times New Roman"/>
          <w:sz w:val="24"/>
          <w:szCs w:val="24"/>
        </w:rPr>
        <w:t xml:space="preserve"> по какому-либо Призу, он не может быть определен Резервным победителем по другому Призу. При выявлении такого обстоятельства соответствующий Участник Акции не учитывается в качестве Резервного победителя, а Резервный победитель по соответствующему Призу определяется повторно из числа иных Участников Акции, не определенных основными Победителями.</w:t>
      </w:r>
    </w:p>
    <w:p w14:paraId="6FCB05EE" w14:textId="131D0CD5"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lastRenderedPageBreak/>
        <w:t xml:space="preserve">Подтверждение готовности получить Приз осуществляется путем </w:t>
      </w:r>
      <w:r w:rsidR="00FA5AAA" w:rsidRPr="00FC378E">
        <w:rPr>
          <w:rFonts w:ascii="Times New Roman" w:eastAsia="Times New Roman" w:hAnsi="Times New Roman" w:cs="Times New Roman"/>
          <w:sz w:val="24"/>
          <w:szCs w:val="24"/>
        </w:rPr>
        <w:t>телефонн</w:t>
      </w:r>
      <w:r w:rsidR="00FA5AAA" w:rsidRPr="00FC378E">
        <w:rPr>
          <w:rFonts w:ascii="Times New Roman" w:eastAsia="Times New Roman" w:hAnsi="Times New Roman" w:cs="Times New Roman"/>
          <w:sz w:val="24"/>
          <w:szCs w:val="24"/>
          <w:lang w:val="ru-RU"/>
        </w:rPr>
        <w:t>ых</w:t>
      </w:r>
      <w:r w:rsidR="00FA5AAA" w:rsidRPr="00FC378E">
        <w:rPr>
          <w:rFonts w:ascii="Times New Roman" w:eastAsia="Times New Roman" w:hAnsi="Times New Roman" w:cs="Times New Roman"/>
          <w:sz w:val="24"/>
          <w:szCs w:val="24"/>
        </w:rPr>
        <w:t xml:space="preserve"> звонк</w:t>
      </w:r>
      <w:r w:rsidR="00FA5AAA" w:rsidRPr="00FC378E">
        <w:rPr>
          <w:rFonts w:ascii="Times New Roman" w:eastAsia="Times New Roman" w:hAnsi="Times New Roman" w:cs="Times New Roman"/>
          <w:sz w:val="24"/>
          <w:szCs w:val="24"/>
          <w:lang w:val="ru-RU"/>
        </w:rPr>
        <w:t>ов</w:t>
      </w:r>
      <w:r w:rsidR="00FA5AAA" w:rsidRPr="00FC378E">
        <w:rPr>
          <w:rFonts w:ascii="Times New Roman" w:eastAsia="Times New Roman" w:hAnsi="Times New Roman" w:cs="Times New Roman"/>
          <w:sz w:val="24"/>
          <w:szCs w:val="24"/>
        </w:rPr>
        <w:t xml:space="preserve"> </w:t>
      </w:r>
      <w:r w:rsidRPr="00FC378E">
        <w:rPr>
          <w:rFonts w:ascii="Times New Roman" w:eastAsia="Times New Roman" w:hAnsi="Times New Roman" w:cs="Times New Roman"/>
          <w:sz w:val="24"/>
          <w:szCs w:val="24"/>
        </w:rPr>
        <w:t xml:space="preserve">в ходе прямого эфира по номеру телефона Участника, имеющемуся у Организатора. </w:t>
      </w:r>
      <w:r w:rsidR="00FA5AAA" w:rsidRPr="00FC378E">
        <w:rPr>
          <w:rFonts w:ascii="Times New Roman" w:eastAsia="Times New Roman" w:hAnsi="Times New Roman" w:cs="Times New Roman"/>
          <w:sz w:val="24"/>
          <w:szCs w:val="24"/>
          <w:lang w:val="ru-RU"/>
        </w:rPr>
        <w:t xml:space="preserve">По каждому Победителю или Резервному победителю осуществляется не более двух телефонных звонков. </w:t>
      </w:r>
      <w:r w:rsidRPr="00FC378E">
        <w:rPr>
          <w:rFonts w:ascii="Times New Roman" w:eastAsia="Times New Roman" w:hAnsi="Times New Roman" w:cs="Times New Roman"/>
          <w:sz w:val="24"/>
          <w:szCs w:val="24"/>
        </w:rPr>
        <w:t>Звонки осуществляются в следующей очередности:</w:t>
      </w:r>
    </w:p>
    <w:p w14:paraId="5AAF60FD" w14:textId="36521008" w:rsidR="00E2232D" w:rsidRPr="00FC378E" w:rsidRDefault="00685FB6" w:rsidP="000F1441">
      <w:pPr>
        <w:numPr>
          <w:ilvl w:val="0"/>
          <w:numId w:val="1"/>
        </w:numPr>
        <w:tabs>
          <w:tab w:val="left" w:pos="1134"/>
        </w:tabs>
        <w:spacing w:before="160" w:after="0" w:line="240" w:lineRule="auto"/>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Основной Победитель</w:t>
      </w:r>
      <w:r w:rsidR="00F7178A" w:rsidRPr="00FC378E">
        <w:rPr>
          <w:rFonts w:ascii="Times New Roman" w:eastAsia="Times New Roman" w:hAnsi="Times New Roman" w:cs="Times New Roman"/>
          <w:sz w:val="24"/>
          <w:szCs w:val="24"/>
          <w:lang w:val="ru-RU"/>
        </w:rPr>
        <w:t xml:space="preserve"> главного приза</w:t>
      </w:r>
      <w:r w:rsidRPr="00FC378E">
        <w:rPr>
          <w:rFonts w:ascii="Times New Roman" w:eastAsia="Times New Roman" w:hAnsi="Times New Roman" w:cs="Times New Roman"/>
          <w:sz w:val="24"/>
          <w:szCs w:val="24"/>
        </w:rPr>
        <w:t>;</w:t>
      </w:r>
    </w:p>
    <w:p w14:paraId="1528A88C" w14:textId="69EA2A0C" w:rsidR="00E2232D" w:rsidRPr="00FC378E" w:rsidRDefault="00685FB6" w:rsidP="000F1441">
      <w:pPr>
        <w:numPr>
          <w:ilvl w:val="0"/>
          <w:numId w:val="1"/>
        </w:numPr>
        <w:tabs>
          <w:tab w:val="left" w:pos="1134"/>
        </w:tabs>
        <w:spacing w:after="0" w:line="240" w:lineRule="auto"/>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Резервный победитель</w:t>
      </w:r>
      <w:r w:rsidR="00F7178A" w:rsidRPr="00FC378E">
        <w:rPr>
          <w:rFonts w:ascii="Times New Roman" w:eastAsia="Times New Roman" w:hAnsi="Times New Roman" w:cs="Times New Roman"/>
          <w:sz w:val="24"/>
          <w:szCs w:val="24"/>
          <w:lang w:val="ru-RU"/>
        </w:rPr>
        <w:t xml:space="preserve"> главного приза;</w:t>
      </w:r>
    </w:p>
    <w:p w14:paraId="53D6C625" w14:textId="4A8A1F0C" w:rsidR="00F7178A" w:rsidRPr="00FC378E" w:rsidRDefault="00F7178A"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Основной победитель приза №</w:t>
      </w:r>
      <w:r w:rsidR="005527D2">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lang w:val="ru-RU"/>
        </w:rPr>
        <w:t>2;</w:t>
      </w:r>
    </w:p>
    <w:p w14:paraId="717C57A0" w14:textId="67557348" w:rsidR="00F7178A" w:rsidRPr="00FC378E" w:rsidRDefault="00F7178A"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Резервный победитель приза №</w:t>
      </w:r>
      <w:r w:rsidR="005527D2">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lang w:val="ru-RU"/>
        </w:rPr>
        <w:t>2;</w:t>
      </w:r>
    </w:p>
    <w:p w14:paraId="4A3A7B54" w14:textId="54346E97" w:rsidR="00F7178A" w:rsidRPr="00FC378E" w:rsidRDefault="00F7178A"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Основной победитель приза №</w:t>
      </w:r>
      <w:r w:rsidR="005527D2">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lang w:val="ru-RU"/>
        </w:rPr>
        <w:t>3;</w:t>
      </w:r>
    </w:p>
    <w:p w14:paraId="72BCE676" w14:textId="7A838419" w:rsidR="00931F5E" w:rsidRPr="00FC378E" w:rsidRDefault="00F7178A"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Резервный победитель приза №</w:t>
      </w:r>
      <w:r w:rsidR="005527D2">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lang w:val="ru-RU"/>
        </w:rPr>
        <w:t>3.</w:t>
      </w:r>
    </w:p>
    <w:p w14:paraId="53E23161" w14:textId="226FACD8" w:rsidR="00931F5E" w:rsidRPr="00FC378E" w:rsidRDefault="00931F5E"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 xml:space="preserve"> Основной победитель приза №</w:t>
      </w:r>
      <w:r w:rsidR="005527D2">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lang w:val="ru-RU"/>
        </w:rPr>
        <w:t>3;</w:t>
      </w:r>
    </w:p>
    <w:p w14:paraId="409A1610" w14:textId="2ED00D4F" w:rsidR="00F7178A" w:rsidRPr="00FC378E" w:rsidRDefault="00931F5E" w:rsidP="000F1441">
      <w:pPr>
        <w:numPr>
          <w:ilvl w:val="0"/>
          <w:numId w:val="1"/>
        </w:numPr>
        <w:tabs>
          <w:tab w:val="left" w:pos="1134"/>
        </w:tabs>
        <w:spacing w:after="0"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lang w:val="ru-RU"/>
        </w:rPr>
        <w:t>Резервный победитель приза №</w:t>
      </w:r>
      <w:r w:rsidR="00CB39F8">
        <w:rPr>
          <w:rFonts w:ascii="Times New Roman" w:eastAsia="Times New Roman" w:hAnsi="Times New Roman" w:cs="Times New Roman"/>
          <w:sz w:val="24"/>
          <w:szCs w:val="24"/>
          <w:lang w:val="ru-RU"/>
        </w:rPr>
        <w:t xml:space="preserve"> 3</w:t>
      </w:r>
      <w:r w:rsidRPr="00FC378E">
        <w:rPr>
          <w:rFonts w:ascii="Times New Roman" w:eastAsia="Times New Roman" w:hAnsi="Times New Roman" w:cs="Times New Roman"/>
          <w:sz w:val="24"/>
          <w:szCs w:val="24"/>
          <w:lang w:val="ru-RU"/>
        </w:rPr>
        <w:t>.</w:t>
      </w:r>
    </w:p>
    <w:p w14:paraId="724D47C4" w14:textId="77777777" w:rsidR="00E2232D" w:rsidRPr="00FC378E" w:rsidRDefault="00685FB6" w:rsidP="00CB39F8">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 xml:space="preserve">5.6.1. Если основной Победитель отвечает на звонок и подтверждает готовность получить Приз, право на получение соответствующего Приза закрепляется за ним. </w:t>
      </w:r>
    </w:p>
    <w:p w14:paraId="19C70FE2" w14:textId="65AE5181" w:rsidR="00E2232D" w:rsidRPr="00FC378E" w:rsidRDefault="00685FB6" w:rsidP="0076559B">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5.6.2. Если основной Победитель дважды не отвечает на звонок или отказывается от получения Приза, право на получение соответствующего Приза переходит к Резервному победителю.</w:t>
      </w:r>
    </w:p>
    <w:p w14:paraId="14CF69EB" w14:textId="245BB551" w:rsidR="00930FBA" w:rsidRPr="00FC378E" w:rsidRDefault="00930FBA" w:rsidP="00CB39F8">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5.6.</w:t>
      </w:r>
      <w:r w:rsidRPr="00FC378E">
        <w:rPr>
          <w:rFonts w:ascii="Times New Roman" w:eastAsia="Times New Roman" w:hAnsi="Times New Roman" w:cs="Times New Roman"/>
          <w:sz w:val="24"/>
          <w:szCs w:val="24"/>
          <w:lang w:val="ru-RU"/>
        </w:rPr>
        <w:t>3</w:t>
      </w:r>
      <w:r w:rsidRPr="00FC378E">
        <w:rPr>
          <w:rFonts w:ascii="Times New Roman" w:eastAsia="Times New Roman" w:hAnsi="Times New Roman" w:cs="Times New Roman"/>
          <w:sz w:val="24"/>
          <w:szCs w:val="24"/>
        </w:rPr>
        <w:t xml:space="preserve">. Если </w:t>
      </w:r>
      <w:r w:rsidRPr="00FC378E">
        <w:rPr>
          <w:rFonts w:ascii="Times New Roman" w:eastAsia="Times New Roman" w:hAnsi="Times New Roman" w:cs="Times New Roman"/>
          <w:sz w:val="24"/>
          <w:szCs w:val="24"/>
          <w:lang w:val="ru-RU"/>
        </w:rPr>
        <w:t>Резервный</w:t>
      </w:r>
      <w:r w:rsidRPr="00FC378E">
        <w:rPr>
          <w:rFonts w:ascii="Times New Roman" w:eastAsia="Times New Roman" w:hAnsi="Times New Roman" w:cs="Times New Roman"/>
          <w:sz w:val="24"/>
          <w:szCs w:val="24"/>
        </w:rPr>
        <w:t xml:space="preserve"> </w:t>
      </w:r>
      <w:r w:rsidRPr="00FC378E">
        <w:rPr>
          <w:rFonts w:ascii="Times New Roman" w:eastAsia="Times New Roman" w:hAnsi="Times New Roman" w:cs="Times New Roman"/>
          <w:sz w:val="24"/>
          <w:szCs w:val="24"/>
          <w:lang w:val="ru-RU"/>
        </w:rPr>
        <w:t>п</w:t>
      </w:r>
      <w:r w:rsidRPr="00FC378E">
        <w:rPr>
          <w:rFonts w:ascii="Times New Roman" w:eastAsia="Times New Roman" w:hAnsi="Times New Roman" w:cs="Times New Roman"/>
          <w:sz w:val="24"/>
          <w:szCs w:val="24"/>
        </w:rPr>
        <w:t xml:space="preserve">обедитель отвечает на звонок и подтверждает готовность получить Приз, право на получение соответствующего Приза закрепляется за ним. </w:t>
      </w:r>
    </w:p>
    <w:p w14:paraId="04B91750" w14:textId="420A625D" w:rsidR="00E2232D" w:rsidRPr="00FC378E" w:rsidRDefault="00930FBA" w:rsidP="000F1441">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5.6.</w:t>
      </w:r>
      <w:r w:rsidRPr="00FC378E">
        <w:rPr>
          <w:rFonts w:ascii="Times New Roman" w:eastAsia="Times New Roman" w:hAnsi="Times New Roman" w:cs="Times New Roman"/>
          <w:sz w:val="24"/>
          <w:szCs w:val="24"/>
          <w:lang w:val="ru-RU"/>
        </w:rPr>
        <w:t>4</w:t>
      </w:r>
      <w:r w:rsidRPr="00FC378E">
        <w:rPr>
          <w:rFonts w:ascii="Times New Roman" w:eastAsia="Times New Roman" w:hAnsi="Times New Roman" w:cs="Times New Roman"/>
          <w:sz w:val="24"/>
          <w:szCs w:val="24"/>
        </w:rPr>
        <w:t xml:space="preserve">. Если Резервный победитель дважды не отвечает на звонок или отказывается от получения Приза, </w:t>
      </w:r>
      <w:r w:rsidR="00685FB6" w:rsidRPr="00FC378E">
        <w:rPr>
          <w:rFonts w:ascii="Times New Roman" w:eastAsia="Times New Roman" w:hAnsi="Times New Roman" w:cs="Times New Roman"/>
          <w:sz w:val="24"/>
          <w:szCs w:val="24"/>
        </w:rPr>
        <w:t>соответствующий Приз</w:t>
      </w:r>
      <w:r w:rsidR="0046535E">
        <w:rPr>
          <w:rFonts w:ascii="Times New Roman" w:eastAsia="Times New Roman" w:hAnsi="Times New Roman" w:cs="Times New Roman"/>
          <w:sz w:val="24"/>
          <w:szCs w:val="24"/>
          <w:lang w:val="ru-RU"/>
        </w:rPr>
        <w:t xml:space="preserve"> </w:t>
      </w:r>
      <w:r w:rsidR="00B866B8">
        <w:rPr>
          <w:rFonts w:ascii="Times New Roman" w:eastAsia="Times New Roman" w:hAnsi="Times New Roman" w:cs="Times New Roman"/>
          <w:sz w:val="24"/>
          <w:szCs w:val="24"/>
          <w:lang w:val="ru-RU"/>
        </w:rPr>
        <w:t xml:space="preserve">более не разыгрывается и </w:t>
      </w:r>
      <w:r w:rsidR="0046535E">
        <w:rPr>
          <w:rFonts w:ascii="Times New Roman" w:eastAsia="Times New Roman" w:hAnsi="Times New Roman" w:cs="Times New Roman"/>
          <w:sz w:val="24"/>
          <w:szCs w:val="24"/>
          <w:lang w:val="ru-RU"/>
        </w:rPr>
        <w:t>оста</w:t>
      </w:r>
      <w:r w:rsidR="00D42372">
        <w:rPr>
          <w:rFonts w:ascii="Times New Roman" w:eastAsia="Times New Roman" w:hAnsi="Times New Roman" w:cs="Times New Roman"/>
          <w:sz w:val="24"/>
          <w:szCs w:val="24"/>
          <w:lang w:val="ru-RU"/>
        </w:rPr>
        <w:t>е</w:t>
      </w:r>
      <w:r w:rsidR="0046535E">
        <w:rPr>
          <w:rFonts w:ascii="Times New Roman" w:eastAsia="Times New Roman" w:hAnsi="Times New Roman" w:cs="Times New Roman"/>
          <w:sz w:val="24"/>
          <w:szCs w:val="24"/>
          <w:lang w:val="ru-RU"/>
        </w:rPr>
        <w:t>тся у Организатора</w:t>
      </w:r>
      <w:r w:rsidR="00685FB6" w:rsidRPr="00FC378E">
        <w:rPr>
          <w:rFonts w:ascii="Times New Roman" w:eastAsia="Times New Roman" w:hAnsi="Times New Roman" w:cs="Times New Roman"/>
          <w:sz w:val="24"/>
          <w:szCs w:val="24"/>
        </w:rPr>
        <w:t xml:space="preserve">. </w:t>
      </w:r>
    </w:p>
    <w:p w14:paraId="4BC0131B" w14:textId="236C6F04" w:rsidR="00E2232D" w:rsidRPr="00FC378E" w:rsidRDefault="00685FB6" w:rsidP="000F1441">
      <w:pPr>
        <w:tabs>
          <w:tab w:val="left" w:pos="1134"/>
        </w:tabs>
        <w:spacing w:before="240" w:after="240" w:line="240" w:lineRule="auto"/>
        <w:ind w:left="566"/>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5.6.</w:t>
      </w:r>
      <w:r w:rsidR="007B2B22">
        <w:rPr>
          <w:rFonts w:ascii="Times New Roman" w:eastAsia="Times New Roman" w:hAnsi="Times New Roman" w:cs="Times New Roman"/>
          <w:sz w:val="24"/>
          <w:szCs w:val="24"/>
          <w:lang w:val="ru-RU"/>
        </w:rPr>
        <w:t>5</w:t>
      </w:r>
      <w:r w:rsidRPr="00FC378E">
        <w:rPr>
          <w:rFonts w:ascii="Times New Roman" w:eastAsia="Times New Roman" w:hAnsi="Times New Roman" w:cs="Times New Roman"/>
          <w:sz w:val="24"/>
          <w:szCs w:val="24"/>
        </w:rPr>
        <w:t>. Номер, с которого осуществляется звонок в ходе прямого эфира, может быть технически недоступен для входящих звонков. Отсутствие у Участника</w:t>
      </w:r>
      <w:r w:rsidR="007B2B22">
        <w:rPr>
          <w:rFonts w:ascii="Times New Roman" w:eastAsia="Times New Roman" w:hAnsi="Times New Roman" w:cs="Times New Roman"/>
          <w:sz w:val="24"/>
          <w:szCs w:val="24"/>
          <w:lang w:val="ru-RU"/>
        </w:rPr>
        <w:t xml:space="preserve"> Акции</w:t>
      </w:r>
      <w:r w:rsidRPr="00FC378E">
        <w:rPr>
          <w:rFonts w:ascii="Times New Roman" w:eastAsia="Times New Roman" w:hAnsi="Times New Roman" w:cs="Times New Roman"/>
          <w:sz w:val="24"/>
          <w:szCs w:val="24"/>
        </w:rPr>
        <w:t xml:space="preserve"> технической возможности совершить обратный звонок на указанный номер не является нарушением порядка определения Победителей и уведомления о праве на получение Приза.</w:t>
      </w:r>
    </w:p>
    <w:p w14:paraId="22A9D1BF" w14:textId="1F549274"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Для определения Победителей используется обезличенная (маскированная) информация об Участнике</w:t>
      </w:r>
      <w:r w:rsidR="007B2B22">
        <w:rPr>
          <w:rFonts w:ascii="Times New Roman" w:eastAsia="Times New Roman" w:hAnsi="Times New Roman" w:cs="Times New Roman"/>
          <w:sz w:val="24"/>
          <w:szCs w:val="24"/>
          <w:lang w:val="ru-RU"/>
        </w:rPr>
        <w:t xml:space="preserve"> Акции</w:t>
      </w:r>
      <w:r w:rsidRPr="00FC378E">
        <w:rPr>
          <w:rFonts w:ascii="Times New Roman" w:eastAsia="Times New Roman" w:hAnsi="Times New Roman" w:cs="Times New Roman"/>
          <w:sz w:val="24"/>
          <w:szCs w:val="24"/>
        </w:rPr>
        <w:t>, позволяющая только Организатору идентифицировать конкретного Участника в ходе проведения прямой трансляции. В ходе розыгрыша не подлежат разглашению банковская тайна и персональные данные Участников</w:t>
      </w:r>
      <w:r w:rsidR="007B2B22">
        <w:rPr>
          <w:rFonts w:ascii="Times New Roman" w:eastAsia="Times New Roman" w:hAnsi="Times New Roman" w:cs="Times New Roman"/>
          <w:sz w:val="24"/>
          <w:szCs w:val="24"/>
          <w:lang w:val="ru-RU"/>
        </w:rPr>
        <w:t xml:space="preserve"> Акции</w:t>
      </w:r>
      <w:r w:rsidRPr="00FC378E">
        <w:rPr>
          <w:rFonts w:ascii="Times New Roman" w:eastAsia="Times New Roman" w:hAnsi="Times New Roman" w:cs="Times New Roman"/>
          <w:sz w:val="24"/>
          <w:szCs w:val="24"/>
        </w:rPr>
        <w:t>.</w:t>
      </w:r>
    </w:p>
    <w:p w14:paraId="67E0452E" w14:textId="77777777"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Процесс определения Победителей и Резервных победителей сопровождается видеофиксацией и транслируется в прямом эфире на официальной странице Организатора в социальной сети Instagram и/или на ином официальном информационном ресурсе Организатора. Технический сбой трансляции не влияет на действительность розыгрыша при наличии протокола комиссии.</w:t>
      </w:r>
    </w:p>
    <w:p w14:paraId="21CAE9C7" w14:textId="2252098A" w:rsidR="00E2232D" w:rsidRPr="00FC378E"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Результаты розыгрыша протоколируются по форме Приложения</w:t>
      </w:r>
      <w:r w:rsidR="00FC378E">
        <w:rPr>
          <w:rFonts w:ascii="Times New Roman" w:eastAsia="Times New Roman" w:hAnsi="Times New Roman" w:cs="Times New Roman"/>
          <w:sz w:val="24"/>
          <w:szCs w:val="24"/>
          <w:lang w:val="ru-RU"/>
        </w:rPr>
        <w:t xml:space="preserve"> №</w:t>
      </w:r>
      <w:r w:rsidR="001C3710">
        <w:rPr>
          <w:rFonts w:ascii="Times New Roman" w:eastAsia="Times New Roman" w:hAnsi="Times New Roman" w:cs="Times New Roman"/>
          <w:sz w:val="24"/>
          <w:szCs w:val="24"/>
          <w:lang w:val="ru-RU"/>
        </w:rPr>
        <w:t xml:space="preserve"> </w:t>
      </w:r>
      <w:r w:rsidRPr="00FC378E">
        <w:rPr>
          <w:rFonts w:ascii="Times New Roman" w:eastAsia="Times New Roman" w:hAnsi="Times New Roman" w:cs="Times New Roman"/>
          <w:sz w:val="24"/>
          <w:szCs w:val="24"/>
        </w:rPr>
        <w:t>1 к Правилам.</w:t>
      </w:r>
    </w:p>
    <w:p w14:paraId="007738A2" w14:textId="77777777" w:rsidR="00E2232D" w:rsidRPr="00FC378E" w:rsidRDefault="00685FB6" w:rsidP="000F1441">
      <w:pPr>
        <w:numPr>
          <w:ilvl w:val="1"/>
          <w:numId w:val="4"/>
        </w:numPr>
        <w:tabs>
          <w:tab w:val="left" w:pos="1134"/>
        </w:tabs>
        <w:spacing w:line="240" w:lineRule="auto"/>
        <w:ind w:hanging="424"/>
        <w:jc w:val="both"/>
        <w:rPr>
          <w:rFonts w:ascii="Times New Roman" w:eastAsia="Times New Roman" w:hAnsi="Times New Roman" w:cs="Times New Roman"/>
          <w:sz w:val="24"/>
          <w:szCs w:val="24"/>
        </w:rPr>
      </w:pPr>
      <w:r w:rsidRPr="00FC378E">
        <w:rPr>
          <w:rFonts w:ascii="Times New Roman" w:eastAsia="Times New Roman" w:hAnsi="Times New Roman" w:cs="Times New Roman"/>
          <w:sz w:val="24"/>
          <w:szCs w:val="24"/>
        </w:rPr>
        <w:t>Розыгрыш призов может быть перенесен на другую дату по причинам, не зависящим от Организатора, о чем сообщается на официальной странице Организатора в Instagram и/или на ином официальном информационном ресурсе Организатора.</w:t>
      </w:r>
    </w:p>
    <w:p w14:paraId="78C4614F" w14:textId="77777777" w:rsidR="00E2232D" w:rsidRPr="00E80B36" w:rsidRDefault="00E2232D">
      <w:pPr>
        <w:tabs>
          <w:tab w:val="left" w:pos="1134"/>
        </w:tabs>
        <w:jc w:val="both"/>
        <w:rPr>
          <w:rFonts w:ascii="Times New Roman" w:eastAsia="Times New Roman" w:hAnsi="Times New Roman" w:cs="Times New Roman"/>
          <w:sz w:val="24"/>
          <w:szCs w:val="24"/>
        </w:rPr>
      </w:pPr>
    </w:p>
    <w:p w14:paraId="20D61853" w14:textId="77777777" w:rsidR="00E2232D" w:rsidRPr="00CB39F8" w:rsidRDefault="00685FB6">
      <w:pPr>
        <w:numPr>
          <w:ilvl w:val="0"/>
          <w:numId w:val="4"/>
        </w:num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Порядок уведомления и вручения призов</w:t>
      </w:r>
    </w:p>
    <w:p w14:paraId="28F4FF63" w14:textId="11EBAF24" w:rsidR="00334A1E" w:rsidRDefault="00334A1E"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14454">
        <w:rPr>
          <w:rFonts w:ascii="Times New Roman" w:eastAsia="Times New Roman" w:hAnsi="Times New Roman" w:cs="Times New Roman"/>
          <w:sz w:val="24"/>
          <w:szCs w:val="24"/>
          <w:lang w:val="ru-RU"/>
        </w:rPr>
        <w:t xml:space="preserve">Первичное уведомление </w:t>
      </w:r>
      <w:r w:rsidR="001C3710" w:rsidRPr="00E14454">
        <w:rPr>
          <w:rFonts w:ascii="Times New Roman" w:eastAsia="Times New Roman" w:hAnsi="Times New Roman" w:cs="Times New Roman"/>
          <w:sz w:val="24"/>
          <w:szCs w:val="24"/>
          <w:lang w:val="ru-RU"/>
        </w:rPr>
        <w:t>У</w:t>
      </w:r>
      <w:r w:rsidRPr="00E14454">
        <w:rPr>
          <w:rFonts w:ascii="Times New Roman" w:eastAsia="Times New Roman" w:hAnsi="Times New Roman" w:cs="Times New Roman"/>
          <w:sz w:val="24"/>
          <w:szCs w:val="24"/>
          <w:lang w:val="ru-RU"/>
        </w:rPr>
        <w:t>частников Акции о проведении прямого эфира осуществляется</w:t>
      </w:r>
      <w:r>
        <w:rPr>
          <w:rFonts w:ascii="Times New Roman" w:eastAsia="Times New Roman" w:hAnsi="Times New Roman" w:cs="Times New Roman"/>
          <w:sz w:val="24"/>
          <w:szCs w:val="24"/>
          <w:lang w:val="ru-RU"/>
        </w:rPr>
        <w:t xml:space="preserve"> путем отправки </w:t>
      </w:r>
      <w:r w:rsidR="00930FBA">
        <w:rPr>
          <w:rFonts w:ascii="Times New Roman" w:eastAsia="Times New Roman" w:hAnsi="Times New Roman" w:cs="Times New Roman"/>
          <w:sz w:val="24"/>
          <w:szCs w:val="24"/>
          <w:lang w:val="en-US"/>
        </w:rPr>
        <w:t>p</w:t>
      </w:r>
      <w:r>
        <w:rPr>
          <w:rFonts w:ascii="Times New Roman" w:eastAsia="Times New Roman" w:hAnsi="Times New Roman" w:cs="Times New Roman"/>
          <w:sz w:val="24"/>
          <w:szCs w:val="24"/>
          <w:lang w:val="en-US"/>
        </w:rPr>
        <w:t>ush</w:t>
      </w:r>
      <w:r w:rsidR="00930FBA" w:rsidRPr="00C745E3">
        <w:rPr>
          <w:rFonts w:ascii="Times New Roman" w:eastAsia="Times New Roman" w:hAnsi="Times New Roman" w:cs="Times New Roman"/>
          <w:sz w:val="24"/>
          <w:szCs w:val="24"/>
          <w:lang w:val="ru-RU"/>
        </w:rPr>
        <w:t>-</w:t>
      </w:r>
      <w:r w:rsidRPr="00C745E3">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kk-KZ"/>
        </w:rPr>
        <w:t xml:space="preserve">или </w:t>
      </w:r>
      <w:r>
        <w:rPr>
          <w:rFonts w:ascii="Times New Roman" w:eastAsia="Times New Roman" w:hAnsi="Times New Roman" w:cs="Times New Roman"/>
          <w:sz w:val="24"/>
          <w:szCs w:val="24"/>
          <w:lang w:val="en-US"/>
        </w:rPr>
        <w:t>SMS</w:t>
      </w:r>
      <w:r w:rsidRPr="00C745E3">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kk-KZ"/>
        </w:rPr>
        <w:t>сообщений</w:t>
      </w:r>
      <w:r w:rsidR="00930FBA">
        <w:rPr>
          <w:rFonts w:ascii="Times New Roman" w:eastAsia="Times New Roman" w:hAnsi="Times New Roman" w:cs="Times New Roman"/>
          <w:sz w:val="24"/>
          <w:szCs w:val="24"/>
          <w:lang w:val="kk-KZ"/>
        </w:rPr>
        <w:t xml:space="preserve"> в день проведения розыгрыша</w:t>
      </w:r>
      <w:r>
        <w:rPr>
          <w:rFonts w:ascii="Times New Roman" w:eastAsia="Times New Roman" w:hAnsi="Times New Roman" w:cs="Times New Roman"/>
          <w:sz w:val="24"/>
          <w:szCs w:val="24"/>
          <w:lang w:val="ru-RU"/>
        </w:rPr>
        <w:t>.</w:t>
      </w:r>
    </w:p>
    <w:p w14:paraId="506FFA7F" w14:textId="67EDCD97"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Первичное уведомление Победителя или Резервного победителя о необходимости получения Приза осуществляется в ходе прямого эфира путем совершения телефонного звонка по номеру телефона, имеющемуся у Организатора.</w:t>
      </w:r>
    </w:p>
    <w:p w14:paraId="72E9CBE0" w14:textId="3704412F"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lastRenderedPageBreak/>
        <w:t>Победитель или Резервный победитель, ответивший на телефонный звонок в ходе прямого эфира и подтвердивший готовность получить Приз, обязан предоставить Организатору документы, необходимые для получения Приза, в порядке, предусмотренном Правилами.</w:t>
      </w:r>
    </w:p>
    <w:p w14:paraId="0E3F463E" w14:textId="6BA67DD6"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После подтверждения готовности получить Приз Организатор направляет Победителю или Резервному победителю информацию о дальнейших действиях для получения Приза через </w:t>
      </w:r>
      <w:r w:rsidR="006A63D3">
        <w:rPr>
          <w:rFonts w:ascii="Times New Roman" w:eastAsia="Times New Roman" w:hAnsi="Times New Roman" w:cs="Times New Roman"/>
          <w:sz w:val="24"/>
          <w:szCs w:val="24"/>
          <w:lang w:val="ru-RU"/>
        </w:rPr>
        <w:t xml:space="preserve">кол-центр </w:t>
      </w:r>
      <w:r w:rsidRPr="00E80B36">
        <w:rPr>
          <w:rFonts w:ascii="Times New Roman" w:eastAsia="Times New Roman" w:hAnsi="Times New Roman" w:cs="Times New Roman"/>
          <w:sz w:val="24"/>
          <w:szCs w:val="24"/>
        </w:rPr>
        <w:t xml:space="preserve">Банка, SMS-сообщение, push-уведомление в мобильном приложении </w:t>
      </w:r>
      <w:r w:rsidR="00930FBA">
        <w:rPr>
          <w:rFonts w:ascii="Times New Roman" w:eastAsia="Times New Roman" w:hAnsi="Times New Roman" w:cs="Times New Roman"/>
          <w:sz w:val="24"/>
          <w:szCs w:val="24"/>
          <w:lang w:val="ru-RU"/>
        </w:rPr>
        <w:t xml:space="preserve">Банка </w:t>
      </w:r>
      <w:r w:rsidRPr="00E80B36">
        <w:rPr>
          <w:rFonts w:ascii="Times New Roman" w:eastAsia="Times New Roman" w:hAnsi="Times New Roman" w:cs="Times New Roman"/>
          <w:sz w:val="24"/>
          <w:szCs w:val="24"/>
        </w:rPr>
        <w:t>и/или иные официальные каналы коммуникации Организатора.</w:t>
      </w:r>
    </w:p>
    <w:p w14:paraId="2C76615C" w14:textId="19AAC4E2" w:rsidR="00E2232D" w:rsidRPr="00E80B36" w:rsidRDefault="00685FB6" w:rsidP="000F1441">
      <w:pPr>
        <w:numPr>
          <w:ilvl w:val="1"/>
          <w:numId w:val="4"/>
        </w:numPr>
        <w:tabs>
          <w:tab w:val="left" w:pos="1134"/>
        </w:tabs>
        <w:spacing w:before="240" w:after="240"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Если Победитель или Резервный победитель подтвердил готовность получить Приз, но после этого не выходит на связь, не отвечает на звонки Организатора, не предоставляет документы, необходимые для получения Приза, либо иным образом препятствует оформлению и вручению Приза, Организатор в течение 2 (двух) рабочих дней с даты направления информации, предусмотренной пункт</w:t>
      </w:r>
      <w:r w:rsidR="001C3710">
        <w:rPr>
          <w:rFonts w:ascii="Times New Roman" w:eastAsia="Times New Roman" w:hAnsi="Times New Roman" w:cs="Times New Roman"/>
          <w:sz w:val="24"/>
          <w:szCs w:val="24"/>
          <w:lang w:val="ru-RU"/>
        </w:rPr>
        <w:t>ом</w:t>
      </w:r>
      <w:r w:rsidRPr="00E80B36">
        <w:rPr>
          <w:rFonts w:ascii="Times New Roman" w:eastAsia="Times New Roman" w:hAnsi="Times New Roman" w:cs="Times New Roman"/>
          <w:sz w:val="24"/>
          <w:szCs w:val="24"/>
        </w:rPr>
        <w:t xml:space="preserve"> 6.3 Правил, осуществляет не менее 2 (двух) телефонных звонков такому Победителю или Резервному победителю.</w:t>
      </w:r>
    </w:p>
    <w:p w14:paraId="5481E009" w14:textId="474FCC8C" w:rsidR="00E2232D" w:rsidRPr="00E80B36" w:rsidRDefault="00685FB6" w:rsidP="000F1441">
      <w:pPr>
        <w:numPr>
          <w:ilvl w:val="1"/>
          <w:numId w:val="4"/>
        </w:numPr>
        <w:tabs>
          <w:tab w:val="left" w:pos="1134"/>
        </w:tabs>
        <w:spacing w:before="240" w:after="240"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Если по истечении срока</w:t>
      </w:r>
      <w:r w:rsidR="00897A3C">
        <w:rPr>
          <w:rFonts w:ascii="Times New Roman" w:eastAsia="Times New Roman" w:hAnsi="Times New Roman" w:cs="Times New Roman"/>
          <w:sz w:val="24"/>
          <w:szCs w:val="24"/>
          <w:lang w:val="ru-RU"/>
        </w:rPr>
        <w:t>, предусмотренного пунктом 6.5. Правил,</w:t>
      </w:r>
      <w:r w:rsidRPr="00E80B36">
        <w:rPr>
          <w:rFonts w:ascii="Times New Roman" w:eastAsia="Times New Roman" w:hAnsi="Times New Roman" w:cs="Times New Roman"/>
          <w:sz w:val="24"/>
          <w:szCs w:val="24"/>
        </w:rPr>
        <w:t xml:space="preserve"> Победитель или Резервный победитель не вышел на связь и/или не предоставил документы, необходимые для получения Приза, такой Победитель или Резервный победитель утрачивает право на получение соответствующего Приза.</w:t>
      </w:r>
    </w:p>
    <w:p w14:paraId="6888DACE" w14:textId="77777777" w:rsidR="00E2232D" w:rsidRPr="00E80B36" w:rsidRDefault="00685FB6" w:rsidP="000F1441">
      <w:pPr>
        <w:numPr>
          <w:ilvl w:val="1"/>
          <w:numId w:val="4"/>
        </w:numPr>
        <w:tabs>
          <w:tab w:val="left" w:pos="1134"/>
        </w:tabs>
        <w:spacing w:before="240" w:after="240"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Победитель или Резервный победитель утрачивает статус Победителя/Резервного победителя по соответствующему Призу и право на получение такого Приза в следующих случаях:</w:t>
      </w:r>
    </w:p>
    <w:p w14:paraId="653F044C" w14:textId="77777777" w:rsidR="00E2232D" w:rsidRPr="00E80B36" w:rsidRDefault="00685FB6" w:rsidP="000F1441">
      <w:pPr>
        <w:numPr>
          <w:ilvl w:val="0"/>
          <w:numId w:val="5"/>
        </w:numPr>
        <w:tabs>
          <w:tab w:val="left" w:pos="1134"/>
        </w:tabs>
        <w:spacing w:before="240"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отказ от получения Приза;</w:t>
      </w:r>
    </w:p>
    <w:p w14:paraId="3D94D44A" w14:textId="77777777"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неподтверждение готовности получить Приз в порядке, предусмотренном Правилами;</w:t>
      </w:r>
    </w:p>
    <w:p w14:paraId="11A0FE51" w14:textId="0A8F7572"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отсутствие ответа на телефонные звонки</w:t>
      </w:r>
      <w:r w:rsidR="006A63D3">
        <w:rPr>
          <w:rFonts w:ascii="Times New Roman" w:eastAsia="Times New Roman" w:hAnsi="Times New Roman" w:cs="Times New Roman"/>
          <w:sz w:val="24"/>
          <w:szCs w:val="24"/>
          <w:lang w:val="ru-RU"/>
        </w:rPr>
        <w:t xml:space="preserve"> Банка</w:t>
      </w:r>
      <w:r w:rsidRPr="00E80B36">
        <w:rPr>
          <w:rFonts w:ascii="Times New Roman" w:eastAsia="Times New Roman" w:hAnsi="Times New Roman" w:cs="Times New Roman"/>
          <w:sz w:val="24"/>
          <w:szCs w:val="24"/>
        </w:rPr>
        <w:t xml:space="preserve"> в порядке, предусмотренном Правилами;</w:t>
      </w:r>
    </w:p>
    <w:p w14:paraId="68491E53" w14:textId="77777777"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непредоставление документов, необходимых для получения Приза;</w:t>
      </w:r>
    </w:p>
    <w:p w14:paraId="581D3922" w14:textId="77777777"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неподписание документов, необходимых для оформления и вручения Приза;</w:t>
      </w:r>
    </w:p>
    <w:p w14:paraId="7425A52A" w14:textId="5B66E469"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несоответствие условиям участия в Акции и/или наличие ограничений, предусмотренных пунктом 2.</w:t>
      </w:r>
      <w:r w:rsidR="0015091D">
        <w:rPr>
          <w:rFonts w:ascii="Times New Roman" w:eastAsia="Times New Roman" w:hAnsi="Times New Roman" w:cs="Times New Roman"/>
          <w:sz w:val="24"/>
          <w:szCs w:val="24"/>
          <w:lang w:val="ru-RU"/>
        </w:rPr>
        <w:t>12</w:t>
      </w:r>
      <w:r w:rsidRPr="00E80B36">
        <w:rPr>
          <w:rFonts w:ascii="Times New Roman" w:eastAsia="Times New Roman" w:hAnsi="Times New Roman" w:cs="Times New Roman"/>
          <w:sz w:val="24"/>
          <w:szCs w:val="24"/>
        </w:rPr>
        <w:t xml:space="preserve"> Правил, выявленных на любом этапе проведения Акции, включая этап формирования Реестра </w:t>
      </w:r>
      <w:r w:rsidR="0050256C">
        <w:rPr>
          <w:rFonts w:ascii="Times New Roman" w:eastAsia="Times New Roman" w:hAnsi="Times New Roman" w:cs="Times New Roman"/>
          <w:sz w:val="24"/>
          <w:szCs w:val="24"/>
          <w:lang w:val="ru-RU"/>
        </w:rPr>
        <w:t>Шансов</w:t>
      </w:r>
      <w:r w:rsidRPr="00E80B36">
        <w:rPr>
          <w:rFonts w:ascii="Times New Roman" w:eastAsia="Times New Roman" w:hAnsi="Times New Roman" w:cs="Times New Roman"/>
          <w:sz w:val="24"/>
          <w:szCs w:val="24"/>
        </w:rPr>
        <w:t>, определения Победител</w:t>
      </w:r>
      <w:r w:rsidR="00BC089A" w:rsidRPr="00E80B36">
        <w:rPr>
          <w:rFonts w:ascii="Times New Roman" w:eastAsia="Times New Roman" w:hAnsi="Times New Roman" w:cs="Times New Roman"/>
          <w:sz w:val="24"/>
          <w:szCs w:val="24"/>
          <w:lang w:val="ru-RU"/>
        </w:rPr>
        <w:t>я</w:t>
      </w:r>
      <w:r w:rsidRPr="00E80B36">
        <w:rPr>
          <w:rFonts w:ascii="Times New Roman" w:eastAsia="Times New Roman" w:hAnsi="Times New Roman" w:cs="Times New Roman"/>
          <w:sz w:val="24"/>
          <w:szCs w:val="24"/>
        </w:rPr>
        <w:t xml:space="preserve"> и Резервн</w:t>
      </w:r>
      <w:r w:rsidR="00BC089A" w:rsidRPr="00E80B36">
        <w:rPr>
          <w:rFonts w:ascii="Times New Roman" w:eastAsia="Times New Roman" w:hAnsi="Times New Roman" w:cs="Times New Roman"/>
          <w:sz w:val="24"/>
          <w:szCs w:val="24"/>
          <w:lang w:val="ru-RU"/>
        </w:rPr>
        <w:t>ого</w:t>
      </w:r>
      <w:r w:rsidRPr="00E80B36">
        <w:rPr>
          <w:rFonts w:ascii="Times New Roman" w:eastAsia="Times New Roman" w:hAnsi="Times New Roman" w:cs="Times New Roman"/>
          <w:sz w:val="24"/>
          <w:szCs w:val="24"/>
        </w:rPr>
        <w:t xml:space="preserve"> победител</w:t>
      </w:r>
      <w:r w:rsidR="00BC089A" w:rsidRPr="00E80B36">
        <w:rPr>
          <w:rFonts w:ascii="Times New Roman" w:eastAsia="Times New Roman" w:hAnsi="Times New Roman" w:cs="Times New Roman"/>
          <w:sz w:val="24"/>
          <w:szCs w:val="24"/>
          <w:lang w:val="ru-RU"/>
        </w:rPr>
        <w:t>я</w:t>
      </w:r>
      <w:r w:rsidRPr="00E80B36">
        <w:rPr>
          <w:rFonts w:ascii="Times New Roman" w:eastAsia="Times New Roman" w:hAnsi="Times New Roman" w:cs="Times New Roman"/>
          <w:sz w:val="24"/>
          <w:szCs w:val="24"/>
        </w:rPr>
        <w:t xml:space="preserve">, оформления документов и </w:t>
      </w:r>
      <w:r w:rsidR="00BC089A" w:rsidRPr="00E80B36">
        <w:rPr>
          <w:rFonts w:ascii="Times New Roman" w:eastAsia="Times New Roman" w:hAnsi="Times New Roman" w:cs="Times New Roman"/>
          <w:sz w:val="24"/>
          <w:szCs w:val="24"/>
          <w:lang w:val="ru-RU"/>
        </w:rPr>
        <w:t>передачи</w:t>
      </w:r>
      <w:r w:rsidRPr="00E80B36">
        <w:rPr>
          <w:rFonts w:ascii="Times New Roman" w:eastAsia="Times New Roman" w:hAnsi="Times New Roman" w:cs="Times New Roman"/>
          <w:sz w:val="24"/>
          <w:szCs w:val="24"/>
        </w:rPr>
        <w:t xml:space="preserve"> Приза;</w:t>
      </w:r>
    </w:p>
    <w:p w14:paraId="633E37F6" w14:textId="540FA0AF"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предоставление </w:t>
      </w:r>
      <w:r w:rsidR="00897A3C">
        <w:rPr>
          <w:rFonts w:ascii="Times New Roman" w:eastAsia="Times New Roman" w:hAnsi="Times New Roman" w:cs="Times New Roman"/>
          <w:sz w:val="24"/>
          <w:szCs w:val="24"/>
          <w:lang w:val="ru-RU"/>
        </w:rPr>
        <w:t xml:space="preserve">Организатору и (или) Партнеру </w:t>
      </w:r>
      <w:r w:rsidRPr="00E80B36">
        <w:rPr>
          <w:rFonts w:ascii="Times New Roman" w:eastAsia="Times New Roman" w:hAnsi="Times New Roman" w:cs="Times New Roman"/>
          <w:sz w:val="24"/>
          <w:szCs w:val="24"/>
        </w:rPr>
        <w:t>недостоверных, неполных или вводящих в заблуждение сведений;</w:t>
      </w:r>
    </w:p>
    <w:p w14:paraId="64F5D45F" w14:textId="77777777" w:rsidR="00E2232D" w:rsidRPr="00E80B36" w:rsidRDefault="00685FB6" w:rsidP="000F1441">
      <w:pPr>
        <w:numPr>
          <w:ilvl w:val="0"/>
          <w:numId w:val="5"/>
        </w:numPr>
        <w:tabs>
          <w:tab w:val="left" w:pos="1134"/>
        </w:tabs>
        <w:spacing w:after="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совершение действий, направленных на недобросовестное получение Приза;</w:t>
      </w:r>
    </w:p>
    <w:p w14:paraId="45E131F4" w14:textId="77777777" w:rsidR="00E2232D" w:rsidRPr="00E80B36" w:rsidRDefault="00685FB6" w:rsidP="000F1441">
      <w:pPr>
        <w:numPr>
          <w:ilvl w:val="0"/>
          <w:numId w:val="5"/>
        </w:numPr>
        <w:tabs>
          <w:tab w:val="left" w:pos="1134"/>
        </w:tabs>
        <w:spacing w:after="240" w:line="240" w:lineRule="auto"/>
        <w:ind w:left="993" w:hanging="426"/>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иные случаи утраты права на получение Приза, предусмотренные Правилами и/или законодательством Республики Казахстан.</w:t>
      </w:r>
    </w:p>
    <w:p w14:paraId="6B4637A1" w14:textId="297A9856" w:rsidR="00E2232D" w:rsidRPr="00E80B36" w:rsidRDefault="00685FB6" w:rsidP="000F1441">
      <w:pPr>
        <w:tabs>
          <w:tab w:val="left" w:pos="1134"/>
        </w:tabs>
        <w:spacing w:before="240" w:after="240" w:line="240" w:lineRule="auto"/>
        <w:ind w:left="567"/>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В случае утраты Победителем или Резервным победителем статуса</w:t>
      </w:r>
      <w:r w:rsidR="00A02432" w:rsidRPr="00C745E3">
        <w:rPr>
          <w:rFonts w:ascii="Times New Roman" w:eastAsia="Times New Roman" w:hAnsi="Times New Roman" w:cs="Times New Roman"/>
          <w:sz w:val="24"/>
          <w:szCs w:val="24"/>
          <w:lang w:val="ru-RU"/>
        </w:rPr>
        <w:t xml:space="preserve"> </w:t>
      </w:r>
      <w:r w:rsidR="00A02432">
        <w:rPr>
          <w:rFonts w:ascii="Times New Roman" w:eastAsia="Times New Roman" w:hAnsi="Times New Roman" w:cs="Times New Roman"/>
          <w:sz w:val="24"/>
          <w:szCs w:val="24"/>
          <w:lang w:val="kk-KZ"/>
        </w:rPr>
        <w:t>Победителя</w:t>
      </w:r>
      <w:r w:rsidR="00A02432">
        <w:rPr>
          <w:rFonts w:ascii="Times New Roman" w:eastAsia="Times New Roman" w:hAnsi="Times New Roman" w:cs="Times New Roman"/>
          <w:sz w:val="24"/>
          <w:szCs w:val="24"/>
          <w:lang w:val="ru-RU"/>
        </w:rPr>
        <w:t>/</w:t>
      </w:r>
      <w:r w:rsidR="00A02432">
        <w:rPr>
          <w:rFonts w:ascii="Times New Roman" w:eastAsia="Times New Roman" w:hAnsi="Times New Roman" w:cs="Times New Roman"/>
          <w:sz w:val="24"/>
          <w:szCs w:val="24"/>
          <w:lang w:val="kk-KZ"/>
        </w:rPr>
        <w:t>Резервного победителя</w:t>
      </w:r>
      <w:r w:rsidRPr="00E80B36">
        <w:rPr>
          <w:rFonts w:ascii="Times New Roman" w:eastAsia="Times New Roman" w:hAnsi="Times New Roman" w:cs="Times New Roman"/>
          <w:sz w:val="24"/>
          <w:szCs w:val="24"/>
        </w:rPr>
        <w:t xml:space="preserve"> и права на получение Приза дальнейшее распределение соответствующего Приза осуществляется в порядке, предусмотренном </w:t>
      </w:r>
      <w:r w:rsidR="00A02432" w:rsidRPr="00E80B36">
        <w:rPr>
          <w:rFonts w:ascii="Times New Roman" w:eastAsia="Times New Roman" w:hAnsi="Times New Roman" w:cs="Times New Roman"/>
          <w:sz w:val="24"/>
          <w:szCs w:val="24"/>
        </w:rPr>
        <w:t>пункт</w:t>
      </w:r>
      <w:r w:rsidR="00A02432">
        <w:rPr>
          <w:rFonts w:ascii="Times New Roman" w:eastAsia="Times New Roman" w:hAnsi="Times New Roman" w:cs="Times New Roman"/>
          <w:sz w:val="24"/>
          <w:szCs w:val="24"/>
          <w:lang w:val="kk-KZ"/>
        </w:rPr>
        <w:t>ом</w:t>
      </w:r>
      <w:r w:rsidR="00A02432">
        <w:rPr>
          <w:rFonts w:ascii="Times New Roman" w:eastAsia="Times New Roman" w:hAnsi="Times New Roman" w:cs="Times New Roman"/>
          <w:sz w:val="24"/>
          <w:szCs w:val="24"/>
          <w:lang w:val="ru-RU"/>
        </w:rPr>
        <w:t xml:space="preserve"> 5.6.4</w:t>
      </w:r>
      <w:r w:rsidRPr="00E80B36">
        <w:rPr>
          <w:rFonts w:ascii="Times New Roman" w:eastAsia="Times New Roman" w:hAnsi="Times New Roman" w:cs="Times New Roman"/>
          <w:sz w:val="24"/>
          <w:szCs w:val="24"/>
        </w:rPr>
        <w:t xml:space="preserve"> Правил.</w:t>
      </w:r>
    </w:p>
    <w:p w14:paraId="7FD0FB18" w14:textId="0C1E61B4"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Вручение Приза осуществляется </w:t>
      </w:r>
      <w:r w:rsidR="00BC5CA0">
        <w:rPr>
          <w:rFonts w:ascii="Times New Roman" w:eastAsia="Times New Roman" w:hAnsi="Times New Roman" w:cs="Times New Roman"/>
          <w:sz w:val="24"/>
          <w:szCs w:val="24"/>
          <w:lang w:val="ru-RU"/>
        </w:rPr>
        <w:t xml:space="preserve">при условии </w:t>
      </w:r>
      <w:r w:rsidR="00A02432">
        <w:rPr>
          <w:rFonts w:ascii="Times New Roman" w:eastAsia="Times New Roman" w:hAnsi="Times New Roman" w:cs="Times New Roman"/>
          <w:sz w:val="24"/>
          <w:szCs w:val="24"/>
          <w:lang w:val="ru-RU"/>
        </w:rPr>
        <w:t>подписани</w:t>
      </w:r>
      <w:r w:rsidR="00BC5CA0">
        <w:rPr>
          <w:rFonts w:ascii="Times New Roman" w:eastAsia="Times New Roman" w:hAnsi="Times New Roman" w:cs="Times New Roman"/>
          <w:sz w:val="24"/>
          <w:szCs w:val="24"/>
          <w:lang w:val="ru-RU"/>
        </w:rPr>
        <w:t>я</w:t>
      </w:r>
      <w:r w:rsidR="00A02432">
        <w:rPr>
          <w:rFonts w:ascii="Times New Roman" w:eastAsia="Times New Roman" w:hAnsi="Times New Roman" w:cs="Times New Roman"/>
          <w:sz w:val="24"/>
          <w:szCs w:val="24"/>
          <w:lang w:val="ru-RU"/>
        </w:rPr>
        <w:t xml:space="preserve"> </w:t>
      </w:r>
      <w:r w:rsidR="00BC5CA0">
        <w:rPr>
          <w:rFonts w:ascii="Times New Roman" w:eastAsia="Times New Roman" w:hAnsi="Times New Roman" w:cs="Times New Roman"/>
          <w:sz w:val="24"/>
          <w:szCs w:val="24"/>
          <w:lang w:val="ru-RU"/>
        </w:rPr>
        <w:t xml:space="preserve">каждым </w:t>
      </w:r>
      <w:r w:rsidR="00BC5CA0" w:rsidRPr="00E80B36">
        <w:rPr>
          <w:rFonts w:ascii="Times New Roman" w:eastAsia="Times New Roman" w:hAnsi="Times New Roman" w:cs="Times New Roman"/>
          <w:sz w:val="24"/>
          <w:szCs w:val="24"/>
        </w:rPr>
        <w:t xml:space="preserve">Победителем </w:t>
      </w:r>
      <w:r w:rsidR="00BC5CA0">
        <w:rPr>
          <w:rFonts w:ascii="Times New Roman" w:eastAsia="Times New Roman" w:hAnsi="Times New Roman" w:cs="Times New Roman"/>
          <w:sz w:val="24"/>
          <w:szCs w:val="24"/>
          <w:lang w:val="ru-RU"/>
        </w:rPr>
        <w:t>(</w:t>
      </w:r>
      <w:r w:rsidR="00BC5CA0" w:rsidRPr="00E80B36">
        <w:rPr>
          <w:rFonts w:ascii="Times New Roman" w:eastAsia="Times New Roman" w:hAnsi="Times New Roman" w:cs="Times New Roman"/>
          <w:sz w:val="24"/>
          <w:szCs w:val="24"/>
        </w:rPr>
        <w:t>или Резервным победителем</w:t>
      </w:r>
      <w:r w:rsidR="00BC5CA0">
        <w:rPr>
          <w:rFonts w:ascii="Times New Roman" w:eastAsia="Times New Roman" w:hAnsi="Times New Roman" w:cs="Times New Roman"/>
          <w:sz w:val="24"/>
          <w:szCs w:val="24"/>
          <w:lang w:val="ru-RU"/>
        </w:rPr>
        <w:t>)</w:t>
      </w:r>
      <w:r w:rsidR="00BC5CA0" w:rsidRPr="00E80B36">
        <w:rPr>
          <w:rFonts w:ascii="Times New Roman" w:eastAsia="Times New Roman" w:hAnsi="Times New Roman" w:cs="Times New Roman"/>
          <w:sz w:val="24"/>
          <w:szCs w:val="24"/>
        </w:rPr>
        <w:t xml:space="preserve"> </w:t>
      </w:r>
      <w:r w:rsidR="00A02432">
        <w:rPr>
          <w:rFonts w:ascii="Times New Roman" w:eastAsia="Times New Roman" w:hAnsi="Times New Roman" w:cs="Times New Roman"/>
          <w:sz w:val="24"/>
          <w:szCs w:val="24"/>
          <w:lang w:val="ru-RU"/>
        </w:rPr>
        <w:t>необходимых документов, указанных в Приложении №</w:t>
      </w:r>
      <w:r w:rsidR="00BC5CA0">
        <w:rPr>
          <w:rFonts w:ascii="Times New Roman" w:eastAsia="Times New Roman" w:hAnsi="Times New Roman" w:cs="Times New Roman"/>
          <w:sz w:val="24"/>
          <w:szCs w:val="24"/>
          <w:lang w:val="ru-RU"/>
        </w:rPr>
        <w:t xml:space="preserve"> </w:t>
      </w:r>
      <w:r w:rsidR="00A02432">
        <w:rPr>
          <w:rFonts w:ascii="Times New Roman" w:eastAsia="Times New Roman" w:hAnsi="Times New Roman" w:cs="Times New Roman"/>
          <w:sz w:val="24"/>
          <w:szCs w:val="24"/>
          <w:lang w:val="ru-RU"/>
        </w:rPr>
        <w:t>2 и Приложении №</w:t>
      </w:r>
      <w:r w:rsidR="00BC5CA0">
        <w:rPr>
          <w:rFonts w:ascii="Times New Roman" w:eastAsia="Times New Roman" w:hAnsi="Times New Roman" w:cs="Times New Roman"/>
          <w:sz w:val="24"/>
          <w:szCs w:val="24"/>
          <w:lang w:val="ru-RU"/>
        </w:rPr>
        <w:t xml:space="preserve"> </w:t>
      </w:r>
      <w:r w:rsidR="00A02432">
        <w:rPr>
          <w:rFonts w:ascii="Times New Roman" w:eastAsia="Times New Roman" w:hAnsi="Times New Roman" w:cs="Times New Roman"/>
          <w:sz w:val="24"/>
          <w:szCs w:val="24"/>
          <w:lang w:val="ru-RU"/>
        </w:rPr>
        <w:t xml:space="preserve">3 </w:t>
      </w:r>
      <w:r w:rsidR="00897A3C">
        <w:rPr>
          <w:rFonts w:ascii="Times New Roman" w:eastAsia="Times New Roman" w:hAnsi="Times New Roman" w:cs="Times New Roman"/>
          <w:sz w:val="24"/>
          <w:szCs w:val="24"/>
          <w:lang w:val="ru-RU"/>
        </w:rPr>
        <w:t xml:space="preserve">к </w:t>
      </w:r>
      <w:r w:rsidR="00A02432">
        <w:rPr>
          <w:rFonts w:ascii="Times New Roman" w:eastAsia="Times New Roman" w:hAnsi="Times New Roman" w:cs="Times New Roman"/>
          <w:sz w:val="24"/>
          <w:szCs w:val="24"/>
          <w:lang w:val="ru-RU"/>
        </w:rPr>
        <w:t>Правил</w:t>
      </w:r>
      <w:r w:rsidR="00897A3C">
        <w:rPr>
          <w:rFonts w:ascii="Times New Roman" w:eastAsia="Times New Roman" w:hAnsi="Times New Roman" w:cs="Times New Roman"/>
          <w:sz w:val="24"/>
          <w:szCs w:val="24"/>
          <w:lang w:val="ru-RU"/>
        </w:rPr>
        <w:t>ам</w:t>
      </w:r>
      <w:r w:rsidRPr="00E80B36">
        <w:rPr>
          <w:rFonts w:ascii="Times New Roman" w:eastAsia="Times New Roman" w:hAnsi="Times New Roman" w:cs="Times New Roman"/>
          <w:sz w:val="24"/>
          <w:szCs w:val="24"/>
        </w:rPr>
        <w:t>.</w:t>
      </w:r>
    </w:p>
    <w:p w14:paraId="0F3DBF3C" w14:textId="0496F629" w:rsidR="00E2232D" w:rsidRPr="00E80B36" w:rsidRDefault="00685FB6" w:rsidP="000F1441">
      <w:pPr>
        <w:numPr>
          <w:ilvl w:val="1"/>
          <w:numId w:val="4"/>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Транспортные и иные расходы, связанные с получением Приза, Победитель/Резервный победитель несет самостоятельно и за свой счет. Организатор</w:t>
      </w:r>
      <w:r w:rsidR="00BC089A" w:rsidRPr="00E80B36">
        <w:rPr>
          <w:rFonts w:ascii="Times New Roman" w:eastAsia="Times New Roman" w:hAnsi="Times New Roman" w:cs="Times New Roman"/>
          <w:sz w:val="24"/>
          <w:szCs w:val="24"/>
          <w:lang w:val="ru-RU"/>
        </w:rPr>
        <w:t>,</w:t>
      </w:r>
      <w:r w:rsidRPr="00E80B36">
        <w:rPr>
          <w:rFonts w:ascii="Times New Roman" w:eastAsia="Times New Roman" w:hAnsi="Times New Roman" w:cs="Times New Roman"/>
          <w:sz w:val="24"/>
          <w:szCs w:val="24"/>
        </w:rPr>
        <w:t xml:space="preserve"> Партнер</w:t>
      </w:r>
      <w:r w:rsidR="00BC089A" w:rsidRPr="00E80B36">
        <w:rPr>
          <w:rFonts w:ascii="Times New Roman" w:eastAsia="Times New Roman" w:hAnsi="Times New Roman" w:cs="Times New Roman"/>
          <w:sz w:val="24"/>
          <w:szCs w:val="24"/>
          <w:lang w:val="ru-RU"/>
        </w:rPr>
        <w:t xml:space="preserve"> и Оператор, при его привлечении,</w:t>
      </w:r>
      <w:r w:rsidRPr="00E80B36">
        <w:rPr>
          <w:rFonts w:ascii="Times New Roman" w:eastAsia="Times New Roman" w:hAnsi="Times New Roman" w:cs="Times New Roman"/>
          <w:sz w:val="24"/>
          <w:szCs w:val="24"/>
        </w:rPr>
        <w:t xml:space="preserve"> такие расходы не </w:t>
      </w:r>
      <w:r w:rsidR="00897A3C">
        <w:rPr>
          <w:rFonts w:ascii="Times New Roman" w:eastAsia="Times New Roman" w:hAnsi="Times New Roman" w:cs="Times New Roman"/>
          <w:sz w:val="24"/>
          <w:szCs w:val="24"/>
          <w:lang w:val="ru-RU"/>
        </w:rPr>
        <w:t>оплачивает и не возмещает</w:t>
      </w:r>
      <w:r w:rsidRPr="00E80B36">
        <w:rPr>
          <w:rFonts w:ascii="Times New Roman" w:eastAsia="Times New Roman" w:hAnsi="Times New Roman" w:cs="Times New Roman"/>
          <w:sz w:val="24"/>
          <w:szCs w:val="24"/>
        </w:rPr>
        <w:t>.</w:t>
      </w:r>
    </w:p>
    <w:p w14:paraId="4EDE097B" w14:textId="77777777" w:rsidR="00E2232D" w:rsidRPr="00E80B36" w:rsidRDefault="00685FB6" w:rsidP="000F1441">
      <w:pPr>
        <w:numPr>
          <w:ilvl w:val="1"/>
          <w:numId w:val="4"/>
        </w:numPr>
        <w:tabs>
          <w:tab w:val="left" w:pos="1134"/>
        </w:tabs>
        <w:spacing w:line="240" w:lineRule="auto"/>
        <w:ind w:hanging="42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Для получения Приза Победитель/Резервный победитель обязан предоставить Организатору:</w:t>
      </w:r>
    </w:p>
    <w:p w14:paraId="371EA5BA" w14:textId="77777777" w:rsidR="00E2232D" w:rsidRPr="00E80B36" w:rsidRDefault="00685FB6" w:rsidP="000F1441">
      <w:pPr>
        <w:numPr>
          <w:ilvl w:val="0"/>
          <w:numId w:val="6"/>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документ, удостоверяющий личность;</w:t>
      </w:r>
    </w:p>
    <w:p w14:paraId="2DC89595" w14:textId="45C4B9C5" w:rsidR="00E2232D" w:rsidRPr="0077280C" w:rsidRDefault="00685FB6" w:rsidP="000F1441">
      <w:pPr>
        <w:numPr>
          <w:ilvl w:val="0"/>
          <w:numId w:val="6"/>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письменное согласие на сбор и обработку персональных данных, необходимых для подтверждения личности, вручения Приза, оформления документов со стороны Организатора, согласно Приложению №</w:t>
      </w:r>
      <w:r w:rsidR="00BC5CA0">
        <w:rPr>
          <w:rFonts w:ascii="Times New Roman" w:eastAsia="Times New Roman" w:hAnsi="Times New Roman" w:cs="Times New Roman"/>
          <w:sz w:val="24"/>
          <w:szCs w:val="24"/>
          <w:lang w:val="ru-RU"/>
        </w:rPr>
        <w:t xml:space="preserve"> </w:t>
      </w:r>
      <w:r w:rsidRPr="00E80B36">
        <w:rPr>
          <w:rFonts w:ascii="Times New Roman" w:eastAsia="Times New Roman" w:hAnsi="Times New Roman" w:cs="Times New Roman"/>
          <w:sz w:val="24"/>
          <w:szCs w:val="24"/>
        </w:rPr>
        <w:t>2 к Правилам;</w:t>
      </w:r>
    </w:p>
    <w:p w14:paraId="031F33C6" w14:textId="27178280" w:rsidR="0077280C" w:rsidRPr="00E80B36" w:rsidRDefault="0077280C" w:rsidP="000F1441">
      <w:pPr>
        <w:numPr>
          <w:ilvl w:val="0"/>
          <w:numId w:val="6"/>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lastRenderedPageBreak/>
        <w:t>подписанный Акт приема-передачи приза, согласно Приложению №</w:t>
      </w:r>
      <w:r w:rsidR="00BC5CA0">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3 к Правилам</w:t>
      </w:r>
      <w:r>
        <w:rPr>
          <w:rFonts w:ascii="Times New Roman" w:eastAsia="Times New Roman" w:hAnsi="Times New Roman" w:cs="Times New Roman"/>
          <w:sz w:val="24"/>
          <w:szCs w:val="24"/>
          <w:lang w:val="en-US"/>
        </w:rPr>
        <w:t>;</w:t>
      </w:r>
    </w:p>
    <w:p w14:paraId="7A3E0044" w14:textId="0FAE1F57" w:rsidR="006A63D3" w:rsidRDefault="00685FB6" w:rsidP="006A63D3">
      <w:pPr>
        <w:numPr>
          <w:ilvl w:val="0"/>
          <w:numId w:val="6"/>
        </w:numPr>
        <w:tabs>
          <w:tab w:val="left" w:pos="1134"/>
        </w:tabs>
        <w:spacing w:line="240" w:lineRule="auto"/>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нотариально удостоверенную доверенность, если приз получает представитель Победителя</w:t>
      </w:r>
      <w:r w:rsidR="006A63D3" w:rsidRPr="006A63D3">
        <w:rPr>
          <w:rFonts w:ascii="Times New Roman" w:eastAsia="Times New Roman" w:hAnsi="Times New Roman" w:cs="Times New Roman"/>
          <w:sz w:val="24"/>
          <w:szCs w:val="24"/>
          <w:lang w:val="ru-RU"/>
        </w:rPr>
        <w:t>/</w:t>
      </w:r>
      <w:r w:rsidR="006A63D3">
        <w:rPr>
          <w:rFonts w:ascii="Times New Roman" w:eastAsia="Times New Roman" w:hAnsi="Times New Roman" w:cs="Times New Roman"/>
          <w:sz w:val="24"/>
          <w:szCs w:val="24"/>
          <w:lang w:val="kk-KZ"/>
        </w:rPr>
        <w:t>Резервного победителя</w:t>
      </w:r>
      <w:r w:rsidR="00BC089A" w:rsidRPr="00E80B36">
        <w:rPr>
          <w:rFonts w:ascii="Times New Roman" w:eastAsia="Times New Roman" w:hAnsi="Times New Roman" w:cs="Times New Roman"/>
          <w:sz w:val="24"/>
          <w:szCs w:val="24"/>
          <w:lang w:val="ru-RU"/>
        </w:rPr>
        <w:t>;</w:t>
      </w:r>
      <w:r w:rsidR="006A63D3">
        <w:rPr>
          <w:rFonts w:ascii="Times New Roman" w:eastAsia="Times New Roman" w:hAnsi="Times New Roman" w:cs="Times New Roman"/>
          <w:sz w:val="24"/>
          <w:szCs w:val="24"/>
          <w:lang w:val="ru-RU"/>
        </w:rPr>
        <w:t xml:space="preserve"> </w:t>
      </w:r>
    </w:p>
    <w:p w14:paraId="4BE67F49" w14:textId="2E6E261D" w:rsidR="00E2232D" w:rsidRPr="006A63D3" w:rsidRDefault="00BC5CA0" w:rsidP="006A63D3">
      <w:pPr>
        <w:numPr>
          <w:ilvl w:val="0"/>
          <w:numId w:val="6"/>
        </w:numPr>
        <w:tabs>
          <w:tab w:val="left" w:pos="1134"/>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ru-RU"/>
        </w:rPr>
        <w:t>с</w:t>
      </w:r>
      <w:r w:rsidR="00685FB6" w:rsidRPr="006A63D3">
        <w:rPr>
          <w:rFonts w:ascii="Times New Roman" w:eastAsia="Times New Roman" w:hAnsi="Times New Roman" w:cs="Times New Roman"/>
          <w:sz w:val="24"/>
          <w:szCs w:val="24"/>
        </w:rPr>
        <w:t>огласие принять участие в рекламной фото- и/или видеосъемке, интервью и иных рекламных материалах Организатора. Отказ от участия в рекламной съемке и/или интервью не является основанием для отказа во вручении Приза.</w:t>
      </w:r>
    </w:p>
    <w:p w14:paraId="64ADE3D7" w14:textId="58213E6A" w:rsidR="00E2232D" w:rsidRPr="00E80B36" w:rsidRDefault="00685FB6" w:rsidP="000F1441">
      <w:pPr>
        <w:numPr>
          <w:ilvl w:val="1"/>
          <w:numId w:val="4"/>
        </w:numPr>
        <w:tabs>
          <w:tab w:val="left" w:pos="1134"/>
        </w:tabs>
        <w:spacing w:line="240" w:lineRule="auto"/>
        <w:ind w:hanging="42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Отказ Победителя от подписания документов,</w:t>
      </w:r>
      <w:r w:rsidR="00F901F3">
        <w:rPr>
          <w:rFonts w:ascii="Times New Roman" w:eastAsia="Times New Roman" w:hAnsi="Times New Roman" w:cs="Times New Roman"/>
          <w:sz w:val="24"/>
          <w:szCs w:val="24"/>
          <w:lang w:val="kk-KZ"/>
        </w:rPr>
        <w:t xml:space="preserve"> указанных в Приложении </w:t>
      </w:r>
      <w:r w:rsidR="00F901F3">
        <w:rPr>
          <w:rFonts w:ascii="Times New Roman" w:eastAsia="Times New Roman" w:hAnsi="Times New Roman" w:cs="Times New Roman"/>
          <w:sz w:val="24"/>
          <w:szCs w:val="24"/>
          <w:lang w:val="ru-RU"/>
        </w:rPr>
        <w:t>№</w:t>
      </w:r>
      <w:r w:rsidR="00BC5CA0">
        <w:rPr>
          <w:rFonts w:ascii="Times New Roman" w:eastAsia="Times New Roman" w:hAnsi="Times New Roman" w:cs="Times New Roman"/>
          <w:sz w:val="24"/>
          <w:szCs w:val="24"/>
          <w:lang w:val="ru-RU"/>
        </w:rPr>
        <w:t xml:space="preserve"> </w:t>
      </w:r>
      <w:r w:rsidR="00F901F3">
        <w:rPr>
          <w:rFonts w:ascii="Times New Roman" w:eastAsia="Times New Roman" w:hAnsi="Times New Roman" w:cs="Times New Roman"/>
          <w:sz w:val="24"/>
          <w:szCs w:val="24"/>
          <w:lang w:val="ru-RU"/>
        </w:rPr>
        <w:t>2 и №</w:t>
      </w:r>
      <w:r w:rsidR="00BC5CA0">
        <w:rPr>
          <w:rFonts w:ascii="Times New Roman" w:eastAsia="Times New Roman" w:hAnsi="Times New Roman" w:cs="Times New Roman"/>
          <w:sz w:val="24"/>
          <w:szCs w:val="24"/>
          <w:lang w:val="ru-RU"/>
        </w:rPr>
        <w:t xml:space="preserve"> </w:t>
      </w:r>
      <w:r w:rsidR="00F901F3">
        <w:rPr>
          <w:rFonts w:ascii="Times New Roman" w:eastAsia="Times New Roman" w:hAnsi="Times New Roman" w:cs="Times New Roman"/>
          <w:sz w:val="24"/>
          <w:szCs w:val="24"/>
          <w:lang w:val="ru-RU"/>
        </w:rPr>
        <w:t>3 Правил,</w:t>
      </w:r>
      <w:r w:rsidRPr="00E80B36">
        <w:rPr>
          <w:rFonts w:ascii="Times New Roman" w:eastAsia="Times New Roman" w:hAnsi="Times New Roman" w:cs="Times New Roman"/>
          <w:sz w:val="24"/>
          <w:szCs w:val="24"/>
        </w:rPr>
        <w:t xml:space="preserve"> необходимых для оформления получения Приза, непредоставление документа, удостоверяющего личность, согласия на обработку персональных данных, необходимых для вручения Приза, либо нотариальной доверенности, если Приз получает представитель, приравнивается к отказу от получения Приза. </w:t>
      </w:r>
    </w:p>
    <w:p w14:paraId="7E0AA484" w14:textId="52B8E83F" w:rsidR="00E2232D" w:rsidRPr="00E80B36" w:rsidRDefault="00685FB6" w:rsidP="000F1441">
      <w:pPr>
        <w:numPr>
          <w:ilvl w:val="1"/>
          <w:numId w:val="4"/>
        </w:numPr>
        <w:tabs>
          <w:tab w:val="left" w:pos="1134"/>
        </w:tabs>
        <w:spacing w:line="240" w:lineRule="auto"/>
        <w:ind w:hanging="42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 xml:space="preserve">Передача Приза Победителю/Резервному победителю осуществляется Организатором в </w:t>
      </w:r>
      <w:r w:rsidR="00BC089A" w:rsidRPr="00E80B36">
        <w:rPr>
          <w:rFonts w:ascii="Times New Roman" w:eastAsia="Times New Roman" w:hAnsi="Times New Roman" w:cs="Times New Roman"/>
          <w:sz w:val="24"/>
          <w:szCs w:val="24"/>
          <w:lang w:val="ru-RU"/>
        </w:rPr>
        <w:t>день</w:t>
      </w:r>
      <w:r w:rsidRPr="00E80B36">
        <w:rPr>
          <w:rFonts w:ascii="Times New Roman" w:eastAsia="Times New Roman" w:hAnsi="Times New Roman" w:cs="Times New Roman"/>
          <w:sz w:val="24"/>
          <w:szCs w:val="24"/>
        </w:rPr>
        <w:t xml:space="preserve"> предоставления всех документов, указанных в пункт</w:t>
      </w:r>
      <w:r w:rsidR="00A14A2D">
        <w:rPr>
          <w:rFonts w:ascii="Times New Roman" w:eastAsia="Times New Roman" w:hAnsi="Times New Roman" w:cs="Times New Roman"/>
          <w:sz w:val="24"/>
          <w:szCs w:val="24"/>
          <w:lang w:val="ru-RU"/>
        </w:rPr>
        <w:t>е</w:t>
      </w:r>
      <w:r w:rsidRPr="00E80B36">
        <w:rPr>
          <w:rFonts w:ascii="Times New Roman" w:eastAsia="Times New Roman" w:hAnsi="Times New Roman" w:cs="Times New Roman"/>
          <w:sz w:val="24"/>
          <w:szCs w:val="24"/>
        </w:rPr>
        <w:t xml:space="preserve"> 6.1</w:t>
      </w:r>
      <w:r w:rsidR="0015091D">
        <w:rPr>
          <w:rFonts w:ascii="Times New Roman" w:eastAsia="Times New Roman" w:hAnsi="Times New Roman" w:cs="Times New Roman"/>
          <w:sz w:val="24"/>
          <w:szCs w:val="24"/>
          <w:lang w:val="ru-RU"/>
        </w:rPr>
        <w:t>0</w:t>
      </w:r>
      <w:r w:rsidRPr="00E80B36">
        <w:rPr>
          <w:rFonts w:ascii="Times New Roman" w:eastAsia="Times New Roman" w:hAnsi="Times New Roman" w:cs="Times New Roman"/>
          <w:sz w:val="24"/>
          <w:szCs w:val="24"/>
        </w:rPr>
        <w:t xml:space="preserve"> Правил.</w:t>
      </w:r>
      <w:r w:rsidR="004657AD">
        <w:rPr>
          <w:rFonts w:ascii="Times New Roman" w:eastAsia="Times New Roman" w:hAnsi="Times New Roman" w:cs="Times New Roman"/>
          <w:sz w:val="24"/>
          <w:szCs w:val="24"/>
          <w:lang w:val="ru-RU"/>
        </w:rPr>
        <w:t xml:space="preserve"> Последующая коммуникация Победителя</w:t>
      </w:r>
      <w:r w:rsidR="00CD524C">
        <w:rPr>
          <w:rFonts w:ascii="Times New Roman" w:eastAsia="Times New Roman" w:hAnsi="Times New Roman" w:cs="Times New Roman"/>
          <w:sz w:val="24"/>
          <w:szCs w:val="24"/>
          <w:lang w:val="ru-RU"/>
        </w:rPr>
        <w:t>/</w:t>
      </w:r>
      <w:r w:rsidR="00CD524C">
        <w:rPr>
          <w:rFonts w:ascii="Times New Roman" w:eastAsia="Times New Roman" w:hAnsi="Times New Roman" w:cs="Times New Roman"/>
          <w:sz w:val="24"/>
          <w:szCs w:val="24"/>
          <w:lang w:val="kk-KZ"/>
        </w:rPr>
        <w:t>Резервного победит</w:t>
      </w:r>
      <w:r w:rsidR="00A14A2D">
        <w:rPr>
          <w:rFonts w:ascii="Times New Roman" w:eastAsia="Times New Roman" w:hAnsi="Times New Roman" w:cs="Times New Roman"/>
          <w:sz w:val="24"/>
          <w:szCs w:val="24"/>
          <w:lang w:val="kk-KZ"/>
        </w:rPr>
        <w:t>е</w:t>
      </w:r>
      <w:r w:rsidR="00CD524C">
        <w:rPr>
          <w:rFonts w:ascii="Times New Roman" w:eastAsia="Times New Roman" w:hAnsi="Times New Roman" w:cs="Times New Roman"/>
          <w:sz w:val="24"/>
          <w:szCs w:val="24"/>
          <w:lang w:val="kk-KZ"/>
        </w:rPr>
        <w:t>ля</w:t>
      </w:r>
      <w:r w:rsidR="004657AD">
        <w:rPr>
          <w:rFonts w:ascii="Times New Roman" w:eastAsia="Times New Roman" w:hAnsi="Times New Roman" w:cs="Times New Roman"/>
          <w:sz w:val="24"/>
          <w:szCs w:val="24"/>
          <w:lang w:val="ru-RU"/>
        </w:rPr>
        <w:t xml:space="preserve"> с Партнером касательно посещения матча ведется без участия Организатора.</w:t>
      </w:r>
    </w:p>
    <w:p w14:paraId="79564DFE" w14:textId="7D7C37EE" w:rsidR="00E2232D" w:rsidRPr="00FC378E" w:rsidRDefault="00685FB6" w:rsidP="000F1441">
      <w:pPr>
        <w:numPr>
          <w:ilvl w:val="1"/>
          <w:numId w:val="4"/>
        </w:numPr>
        <w:tabs>
          <w:tab w:val="left" w:pos="1134"/>
        </w:tabs>
        <w:spacing w:line="240" w:lineRule="auto"/>
        <w:ind w:left="567" w:hanging="425"/>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Приз считается переданным Победителю</w:t>
      </w:r>
      <w:r w:rsidR="00CD524C" w:rsidRPr="00CD524C">
        <w:rPr>
          <w:rFonts w:ascii="Times New Roman" w:eastAsia="Times New Roman" w:hAnsi="Times New Roman" w:cs="Times New Roman"/>
          <w:sz w:val="24"/>
          <w:szCs w:val="24"/>
          <w:lang w:val="ru-RU"/>
        </w:rPr>
        <w:t>/</w:t>
      </w:r>
      <w:r w:rsidR="008A0431">
        <w:rPr>
          <w:rFonts w:ascii="Times New Roman" w:eastAsia="Times New Roman" w:hAnsi="Times New Roman" w:cs="Times New Roman"/>
          <w:sz w:val="24"/>
          <w:szCs w:val="24"/>
          <w:lang w:val="ru-RU"/>
        </w:rPr>
        <w:t xml:space="preserve">Резервному победителю со стороны Организатора в рамках его ответственности </w:t>
      </w:r>
      <w:r w:rsidRPr="00E80B36">
        <w:rPr>
          <w:rFonts w:ascii="Times New Roman" w:eastAsia="Times New Roman" w:hAnsi="Times New Roman" w:cs="Times New Roman"/>
          <w:sz w:val="24"/>
          <w:szCs w:val="24"/>
        </w:rPr>
        <w:t xml:space="preserve">с момента подписания </w:t>
      </w:r>
      <w:r w:rsidR="008A0431">
        <w:rPr>
          <w:rFonts w:ascii="Times New Roman" w:eastAsia="Times New Roman" w:hAnsi="Times New Roman" w:cs="Times New Roman"/>
          <w:sz w:val="24"/>
          <w:szCs w:val="24"/>
          <w:lang w:val="ru-RU"/>
        </w:rPr>
        <w:t>документов, указанных в Приложении №</w:t>
      </w:r>
      <w:r w:rsidR="00BC5CA0">
        <w:rPr>
          <w:rFonts w:ascii="Times New Roman" w:eastAsia="Times New Roman" w:hAnsi="Times New Roman" w:cs="Times New Roman"/>
          <w:sz w:val="24"/>
          <w:szCs w:val="24"/>
          <w:lang w:val="ru-RU"/>
        </w:rPr>
        <w:t xml:space="preserve"> </w:t>
      </w:r>
      <w:r w:rsidR="008A0431">
        <w:rPr>
          <w:rFonts w:ascii="Times New Roman" w:eastAsia="Times New Roman" w:hAnsi="Times New Roman" w:cs="Times New Roman"/>
          <w:sz w:val="24"/>
          <w:szCs w:val="24"/>
          <w:lang w:val="ru-RU"/>
        </w:rPr>
        <w:t>2 и №</w:t>
      </w:r>
      <w:r w:rsidR="00BC5CA0">
        <w:rPr>
          <w:rFonts w:ascii="Times New Roman" w:eastAsia="Times New Roman" w:hAnsi="Times New Roman" w:cs="Times New Roman"/>
          <w:sz w:val="24"/>
          <w:szCs w:val="24"/>
          <w:lang w:val="ru-RU"/>
        </w:rPr>
        <w:t xml:space="preserve"> </w:t>
      </w:r>
      <w:r w:rsidR="008A0431">
        <w:rPr>
          <w:rFonts w:ascii="Times New Roman" w:eastAsia="Times New Roman" w:hAnsi="Times New Roman" w:cs="Times New Roman"/>
          <w:sz w:val="24"/>
          <w:szCs w:val="24"/>
          <w:lang w:val="ru-RU"/>
        </w:rPr>
        <w:t xml:space="preserve">3 </w:t>
      </w:r>
      <w:r w:rsidR="00A14A2D">
        <w:rPr>
          <w:rFonts w:ascii="Times New Roman" w:eastAsia="Times New Roman" w:hAnsi="Times New Roman" w:cs="Times New Roman"/>
          <w:sz w:val="24"/>
          <w:szCs w:val="24"/>
          <w:lang w:val="ru-RU"/>
        </w:rPr>
        <w:t xml:space="preserve">к </w:t>
      </w:r>
      <w:r w:rsidR="008A0431">
        <w:rPr>
          <w:rFonts w:ascii="Times New Roman" w:eastAsia="Times New Roman" w:hAnsi="Times New Roman" w:cs="Times New Roman"/>
          <w:sz w:val="24"/>
          <w:szCs w:val="24"/>
          <w:lang w:val="ru-RU"/>
        </w:rPr>
        <w:t>Правил</w:t>
      </w:r>
      <w:r w:rsidR="00A14A2D">
        <w:rPr>
          <w:rFonts w:ascii="Times New Roman" w:eastAsia="Times New Roman" w:hAnsi="Times New Roman" w:cs="Times New Roman"/>
          <w:sz w:val="24"/>
          <w:szCs w:val="24"/>
          <w:lang w:val="ru-RU"/>
        </w:rPr>
        <w:t>ам</w:t>
      </w:r>
      <w:r w:rsidR="00FC378E">
        <w:rPr>
          <w:rFonts w:ascii="Times New Roman" w:eastAsia="Times New Roman" w:hAnsi="Times New Roman" w:cs="Times New Roman"/>
          <w:sz w:val="24"/>
          <w:szCs w:val="24"/>
          <w:lang w:val="ru-RU"/>
        </w:rPr>
        <w:t>.</w:t>
      </w:r>
    </w:p>
    <w:p w14:paraId="480DE497" w14:textId="77777777" w:rsidR="00FC378E" w:rsidRPr="00E80B36" w:rsidRDefault="00FC378E" w:rsidP="00FC378E">
      <w:pPr>
        <w:tabs>
          <w:tab w:val="left" w:pos="1134"/>
        </w:tabs>
        <w:ind w:left="567"/>
        <w:jc w:val="both"/>
        <w:rPr>
          <w:rFonts w:ascii="Times New Roman" w:eastAsia="Times New Roman" w:hAnsi="Times New Roman" w:cs="Times New Roman"/>
          <w:sz w:val="24"/>
          <w:szCs w:val="24"/>
        </w:rPr>
      </w:pPr>
    </w:p>
    <w:p w14:paraId="7D113FFA" w14:textId="1AB29E31" w:rsidR="00FC378E" w:rsidRPr="00CB39F8" w:rsidRDefault="00334A1E" w:rsidP="00FC378E">
      <w:pPr>
        <w:pStyle w:val="af9"/>
        <w:numPr>
          <w:ilvl w:val="0"/>
          <w:numId w:val="4"/>
        </w:numPr>
        <w:tabs>
          <w:tab w:val="left" w:pos="284"/>
        </w:tabs>
        <w:spacing w:line="480" w:lineRule="auto"/>
        <w:ind w:left="360"/>
        <w:jc w:val="center"/>
        <w:rPr>
          <w:rFonts w:ascii="Times New Roman" w:eastAsia="Times New Roman" w:hAnsi="Times New Roman" w:cs="Times New Roman"/>
          <w:b/>
          <w:lang w:val="ru-RU"/>
        </w:rPr>
      </w:pPr>
      <w:r w:rsidRPr="00CB39F8">
        <w:rPr>
          <w:rFonts w:ascii="Times New Roman" w:eastAsia="Times New Roman" w:hAnsi="Times New Roman" w:cs="Times New Roman"/>
          <w:b/>
          <w:lang w:val="ru-RU"/>
        </w:rPr>
        <w:t>Ответственность</w:t>
      </w:r>
    </w:p>
    <w:p w14:paraId="21B84D90" w14:textId="25385C30" w:rsidR="00871121" w:rsidRPr="00C745E3" w:rsidRDefault="00871121" w:rsidP="000F1441">
      <w:pPr>
        <w:pStyle w:val="af9"/>
        <w:numPr>
          <w:ilvl w:val="1"/>
          <w:numId w:val="4"/>
        </w:numPr>
        <w:tabs>
          <w:tab w:val="left" w:pos="567"/>
        </w:tabs>
        <w:spacing w:line="240" w:lineRule="auto"/>
        <w:ind w:left="567" w:hanging="567"/>
        <w:jc w:val="both"/>
        <w:rPr>
          <w:rFonts w:ascii="Times New Roman" w:hAnsi="Times New Roman" w:cs="Times New Roman"/>
          <w:sz w:val="24"/>
          <w:szCs w:val="24"/>
          <w:lang w:val="ru-RU"/>
        </w:rPr>
      </w:pPr>
      <w:r w:rsidRPr="00C745E3">
        <w:rPr>
          <w:rFonts w:ascii="Times New Roman" w:hAnsi="Times New Roman" w:cs="Times New Roman"/>
          <w:sz w:val="24"/>
          <w:szCs w:val="24"/>
          <w:lang w:val="ru-RU"/>
        </w:rPr>
        <w:t>Организатор и Партн</w:t>
      </w:r>
      <w:r w:rsidR="00E14454">
        <w:rPr>
          <w:rFonts w:ascii="Times New Roman" w:hAnsi="Times New Roman" w:cs="Times New Roman"/>
          <w:sz w:val="24"/>
          <w:szCs w:val="24"/>
          <w:lang w:val="ru-RU"/>
        </w:rPr>
        <w:t>е</w:t>
      </w:r>
      <w:r w:rsidRPr="00C745E3">
        <w:rPr>
          <w:rFonts w:ascii="Times New Roman" w:hAnsi="Times New Roman" w:cs="Times New Roman"/>
          <w:sz w:val="24"/>
          <w:szCs w:val="24"/>
          <w:lang w:val="ru-RU"/>
        </w:rPr>
        <w:t>р несут ответственность за надлежащее и своевременное исполнение обязательств, прямо возложенных на каждого из них Правилами, в пределах своей компетенции и в соответствии с законодательством Республики Казахстан.</w:t>
      </w:r>
    </w:p>
    <w:p w14:paraId="2FAAF5CF" w14:textId="3D02DB31" w:rsidR="00871121" w:rsidRPr="00C745E3" w:rsidRDefault="00871121" w:rsidP="000F1441">
      <w:pPr>
        <w:pStyle w:val="af9"/>
        <w:numPr>
          <w:ilvl w:val="1"/>
          <w:numId w:val="4"/>
        </w:numPr>
        <w:tabs>
          <w:tab w:val="left" w:pos="567"/>
        </w:tabs>
        <w:spacing w:line="240" w:lineRule="auto"/>
        <w:ind w:left="567" w:hanging="567"/>
        <w:jc w:val="both"/>
        <w:rPr>
          <w:rFonts w:ascii="Times New Roman" w:hAnsi="Times New Roman" w:cs="Times New Roman"/>
          <w:lang w:val="ru-RU"/>
        </w:rPr>
      </w:pPr>
      <w:r w:rsidRPr="00C745E3">
        <w:rPr>
          <w:rFonts w:ascii="Times New Roman" w:hAnsi="Times New Roman" w:cs="Times New Roman"/>
          <w:sz w:val="24"/>
          <w:szCs w:val="24"/>
          <w:lang w:val="ru-RU"/>
        </w:rPr>
        <w:t>Ответственность Организатора перед Победителями в части предоставления Призов ограничивается надлежащим и своевременным выполнением следующих обязательств</w:t>
      </w:r>
      <w:r w:rsidR="00752151">
        <w:rPr>
          <w:rFonts w:ascii="Times New Roman" w:hAnsi="Times New Roman" w:cs="Times New Roman"/>
          <w:sz w:val="24"/>
          <w:szCs w:val="24"/>
          <w:lang w:val="ru-RU"/>
        </w:rPr>
        <w:t xml:space="preserve"> согласно пункту 4.1. Правил</w:t>
      </w:r>
      <w:r w:rsidRPr="00C745E3">
        <w:rPr>
          <w:rFonts w:ascii="Times New Roman" w:hAnsi="Times New Roman" w:cs="Times New Roman"/>
          <w:sz w:val="24"/>
          <w:szCs w:val="24"/>
          <w:lang w:val="ru-RU"/>
        </w:rPr>
        <w:t xml:space="preserve">: </w:t>
      </w:r>
    </w:p>
    <w:p w14:paraId="7FDBE5F1" w14:textId="3A5FC490" w:rsidR="00871121" w:rsidRPr="00C745E3" w:rsidRDefault="00871121" w:rsidP="000F1441">
      <w:pPr>
        <w:pStyle w:val="af9"/>
        <w:numPr>
          <w:ilvl w:val="2"/>
          <w:numId w:val="4"/>
        </w:numPr>
        <w:tabs>
          <w:tab w:val="left" w:pos="851"/>
        </w:tabs>
        <w:spacing w:line="240" w:lineRule="auto"/>
        <w:ind w:left="851" w:hanging="284"/>
        <w:jc w:val="both"/>
        <w:rPr>
          <w:rFonts w:ascii="Times New Roman" w:hAnsi="Times New Roman" w:cs="Times New Roman"/>
          <w:lang w:val="ru-RU"/>
        </w:rPr>
      </w:pPr>
      <w:r w:rsidRPr="00C745E3">
        <w:rPr>
          <w:rFonts w:ascii="Times New Roman" w:hAnsi="Times New Roman" w:cs="Times New Roman"/>
          <w:sz w:val="24"/>
          <w:szCs w:val="24"/>
          <w:lang w:val="ru-RU"/>
        </w:rPr>
        <w:t xml:space="preserve">передачей Победителю одного билета на матч «Молдова — Казахстан» в составе </w:t>
      </w:r>
      <w:r w:rsidR="0053662D">
        <w:rPr>
          <w:rFonts w:ascii="Times New Roman" w:hAnsi="Times New Roman" w:cs="Times New Roman"/>
          <w:sz w:val="24"/>
          <w:szCs w:val="24"/>
          <w:lang w:val="ru-RU"/>
        </w:rPr>
        <w:t xml:space="preserve">Главного </w:t>
      </w:r>
      <w:r w:rsidRPr="00C745E3">
        <w:rPr>
          <w:rFonts w:ascii="Times New Roman" w:hAnsi="Times New Roman" w:cs="Times New Roman"/>
          <w:sz w:val="24"/>
          <w:szCs w:val="24"/>
          <w:lang w:val="ru-RU"/>
        </w:rPr>
        <w:t>Приза;</w:t>
      </w:r>
    </w:p>
    <w:p w14:paraId="01E8A4FA" w14:textId="6083540A" w:rsidR="00871121" w:rsidRPr="00C745E3" w:rsidRDefault="00871121" w:rsidP="000F1441">
      <w:pPr>
        <w:pStyle w:val="af9"/>
        <w:numPr>
          <w:ilvl w:val="2"/>
          <w:numId w:val="4"/>
        </w:numPr>
        <w:tabs>
          <w:tab w:val="left" w:pos="851"/>
        </w:tabs>
        <w:spacing w:line="240" w:lineRule="auto"/>
        <w:ind w:left="851" w:hanging="284"/>
        <w:jc w:val="both"/>
        <w:rPr>
          <w:rFonts w:ascii="Times New Roman" w:hAnsi="Times New Roman" w:cs="Times New Roman"/>
          <w:lang w:val="ru-RU"/>
        </w:rPr>
      </w:pPr>
      <w:r w:rsidRPr="00C745E3">
        <w:rPr>
          <w:rFonts w:ascii="Times New Roman" w:hAnsi="Times New Roman" w:cs="Times New Roman"/>
          <w:sz w:val="24"/>
          <w:szCs w:val="24"/>
          <w:lang w:val="ru-RU"/>
        </w:rPr>
        <w:t xml:space="preserve">передачей Победителю </w:t>
      </w:r>
      <w:r w:rsidR="00752151">
        <w:rPr>
          <w:rFonts w:ascii="Times New Roman" w:eastAsia="Times New Roman" w:hAnsi="Times New Roman" w:cs="Times New Roman"/>
          <w:sz w:val="24"/>
          <w:szCs w:val="24"/>
          <w:lang w:val="ru-RU"/>
        </w:rPr>
        <w:t xml:space="preserve">представительского </w:t>
      </w:r>
      <w:r w:rsidR="0053662D">
        <w:rPr>
          <w:rFonts w:ascii="Times New Roman" w:hAnsi="Times New Roman" w:cs="Times New Roman"/>
          <w:sz w:val="24"/>
          <w:szCs w:val="24"/>
          <w:lang w:val="ru-RU"/>
        </w:rPr>
        <w:t xml:space="preserve">набора </w:t>
      </w:r>
      <w:r w:rsidR="00932E18" w:rsidRPr="00C745E3">
        <w:rPr>
          <w:rFonts w:ascii="Times New Roman" w:hAnsi="Times New Roman" w:cs="Times New Roman"/>
          <w:sz w:val="24"/>
          <w:szCs w:val="24"/>
          <w:lang w:val="kk-KZ"/>
        </w:rPr>
        <w:t>брендированного мерча</w:t>
      </w:r>
      <w:r w:rsidR="00752151">
        <w:rPr>
          <w:rFonts w:ascii="Times New Roman" w:hAnsi="Times New Roman" w:cs="Times New Roman"/>
          <w:sz w:val="24"/>
          <w:szCs w:val="24"/>
          <w:lang w:val="ru-RU"/>
        </w:rPr>
        <w:t>в составе Приза № 2</w:t>
      </w:r>
      <w:r w:rsidRPr="00C745E3">
        <w:rPr>
          <w:rFonts w:ascii="Times New Roman" w:hAnsi="Times New Roman" w:cs="Times New Roman"/>
          <w:sz w:val="24"/>
          <w:szCs w:val="24"/>
          <w:lang w:val="ru-RU"/>
        </w:rPr>
        <w:t>;</w:t>
      </w:r>
    </w:p>
    <w:p w14:paraId="0C7B1B1A" w14:textId="293BF60D" w:rsidR="00871121" w:rsidRPr="00C745E3" w:rsidRDefault="00871121" w:rsidP="000F1441">
      <w:pPr>
        <w:pStyle w:val="af9"/>
        <w:numPr>
          <w:ilvl w:val="2"/>
          <w:numId w:val="4"/>
        </w:numPr>
        <w:tabs>
          <w:tab w:val="left" w:pos="851"/>
        </w:tabs>
        <w:spacing w:line="240" w:lineRule="auto"/>
        <w:ind w:left="851" w:hanging="284"/>
        <w:jc w:val="both"/>
        <w:rPr>
          <w:rFonts w:ascii="Times New Roman" w:hAnsi="Times New Roman" w:cs="Times New Roman"/>
          <w:lang w:val="ru-RU"/>
        </w:rPr>
      </w:pPr>
      <w:r w:rsidRPr="00C745E3">
        <w:rPr>
          <w:rFonts w:ascii="Times New Roman" w:hAnsi="Times New Roman" w:cs="Times New Roman"/>
          <w:sz w:val="24"/>
          <w:szCs w:val="24"/>
          <w:lang w:val="ru-RU"/>
        </w:rPr>
        <w:t>передачей Победителю билета на матч «Казахстан — Словакия»</w:t>
      </w:r>
      <w:r w:rsidR="00752151">
        <w:rPr>
          <w:rFonts w:ascii="Times New Roman" w:hAnsi="Times New Roman" w:cs="Times New Roman"/>
          <w:sz w:val="24"/>
          <w:szCs w:val="24"/>
          <w:lang w:val="ru-RU"/>
        </w:rPr>
        <w:t xml:space="preserve"> в составе Приза № 3</w:t>
      </w:r>
      <w:r w:rsidRPr="00C745E3">
        <w:rPr>
          <w:rFonts w:ascii="Times New Roman" w:hAnsi="Times New Roman" w:cs="Times New Roman"/>
          <w:sz w:val="24"/>
          <w:szCs w:val="24"/>
          <w:lang w:val="ru-RU"/>
        </w:rPr>
        <w:t>.</w:t>
      </w:r>
    </w:p>
    <w:p w14:paraId="71E194D4" w14:textId="22069E63" w:rsidR="00871121" w:rsidRPr="00C745E3" w:rsidRDefault="00871121" w:rsidP="000F1441">
      <w:pPr>
        <w:pStyle w:val="af9"/>
        <w:numPr>
          <w:ilvl w:val="1"/>
          <w:numId w:val="4"/>
        </w:numPr>
        <w:tabs>
          <w:tab w:val="left" w:pos="567"/>
        </w:tabs>
        <w:spacing w:line="240" w:lineRule="auto"/>
        <w:ind w:left="567" w:hanging="567"/>
        <w:jc w:val="both"/>
        <w:rPr>
          <w:rFonts w:ascii="Times New Roman" w:hAnsi="Times New Roman" w:cs="Times New Roman"/>
          <w:lang w:val="ru-RU"/>
        </w:rPr>
      </w:pPr>
      <w:r w:rsidRPr="00C745E3">
        <w:rPr>
          <w:rFonts w:ascii="Times New Roman" w:hAnsi="Times New Roman" w:cs="Times New Roman"/>
          <w:sz w:val="24"/>
          <w:szCs w:val="24"/>
          <w:lang w:val="ru-RU"/>
        </w:rPr>
        <w:t xml:space="preserve">Передача билетов может осуществляться в электронной или физической форме </w:t>
      </w:r>
      <w:r w:rsidR="00752151">
        <w:rPr>
          <w:rFonts w:ascii="Times New Roman" w:hAnsi="Times New Roman" w:cs="Times New Roman"/>
          <w:sz w:val="24"/>
          <w:szCs w:val="24"/>
          <w:lang w:val="ru-RU"/>
        </w:rPr>
        <w:t>(</w:t>
      </w:r>
      <w:r w:rsidRPr="00C745E3">
        <w:rPr>
          <w:rFonts w:ascii="Times New Roman" w:hAnsi="Times New Roman" w:cs="Times New Roman"/>
          <w:sz w:val="24"/>
          <w:szCs w:val="24"/>
          <w:lang w:val="ru-RU"/>
        </w:rPr>
        <w:t>в зависимости от формы их выпуска</w:t>
      </w:r>
      <w:r w:rsidR="00752151">
        <w:rPr>
          <w:rFonts w:ascii="Times New Roman" w:hAnsi="Times New Roman" w:cs="Times New Roman"/>
          <w:sz w:val="24"/>
          <w:szCs w:val="24"/>
          <w:lang w:val="ru-RU"/>
        </w:rPr>
        <w:t>)</w:t>
      </w:r>
      <w:r w:rsidRPr="00C745E3">
        <w:rPr>
          <w:rFonts w:ascii="Times New Roman" w:hAnsi="Times New Roman" w:cs="Times New Roman"/>
          <w:sz w:val="24"/>
          <w:szCs w:val="24"/>
          <w:lang w:val="ru-RU"/>
        </w:rPr>
        <w:t xml:space="preserve">. Обязательство Организатора считается исполненным с момента фактической передачи соответствующего </w:t>
      </w:r>
      <w:r w:rsidR="00752151">
        <w:rPr>
          <w:rFonts w:ascii="Times New Roman" w:hAnsi="Times New Roman" w:cs="Times New Roman"/>
          <w:sz w:val="24"/>
          <w:szCs w:val="24"/>
          <w:lang w:val="ru-RU"/>
        </w:rPr>
        <w:t xml:space="preserve">Приза </w:t>
      </w:r>
      <w:r w:rsidRPr="00C745E3">
        <w:rPr>
          <w:rFonts w:ascii="Times New Roman" w:hAnsi="Times New Roman" w:cs="Times New Roman"/>
          <w:sz w:val="24"/>
          <w:szCs w:val="24"/>
          <w:lang w:val="ru-RU"/>
        </w:rPr>
        <w:t xml:space="preserve">Победителю, при условии оформления документов, </w:t>
      </w:r>
      <w:r w:rsidR="0053662D">
        <w:rPr>
          <w:rFonts w:ascii="Times New Roman" w:hAnsi="Times New Roman" w:cs="Times New Roman"/>
          <w:sz w:val="24"/>
          <w:szCs w:val="24"/>
          <w:lang w:val="ru-RU"/>
        </w:rPr>
        <w:t>указанных в Приложени</w:t>
      </w:r>
      <w:r w:rsidR="00752151">
        <w:rPr>
          <w:rFonts w:ascii="Times New Roman" w:hAnsi="Times New Roman" w:cs="Times New Roman"/>
          <w:sz w:val="24"/>
          <w:szCs w:val="24"/>
          <w:lang w:val="ru-RU"/>
        </w:rPr>
        <w:t>ях</w:t>
      </w:r>
      <w:r w:rsidR="0053662D">
        <w:rPr>
          <w:rFonts w:ascii="Times New Roman" w:hAnsi="Times New Roman" w:cs="Times New Roman"/>
          <w:sz w:val="24"/>
          <w:szCs w:val="24"/>
          <w:lang w:val="ru-RU"/>
        </w:rPr>
        <w:t xml:space="preserve"> №</w:t>
      </w:r>
      <w:r w:rsidR="00752151">
        <w:rPr>
          <w:rFonts w:ascii="Times New Roman" w:hAnsi="Times New Roman" w:cs="Times New Roman"/>
          <w:sz w:val="24"/>
          <w:szCs w:val="24"/>
          <w:lang w:val="ru-RU"/>
        </w:rPr>
        <w:t xml:space="preserve"> </w:t>
      </w:r>
      <w:r w:rsidR="0053662D">
        <w:rPr>
          <w:rFonts w:ascii="Times New Roman" w:hAnsi="Times New Roman" w:cs="Times New Roman"/>
          <w:sz w:val="24"/>
          <w:szCs w:val="24"/>
          <w:lang w:val="ru-RU"/>
        </w:rPr>
        <w:t>2 и №</w:t>
      </w:r>
      <w:r w:rsidR="00752151">
        <w:rPr>
          <w:rFonts w:ascii="Times New Roman" w:hAnsi="Times New Roman" w:cs="Times New Roman"/>
          <w:sz w:val="24"/>
          <w:szCs w:val="24"/>
          <w:lang w:val="ru-RU"/>
        </w:rPr>
        <w:t xml:space="preserve"> 3</w:t>
      </w:r>
      <w:r w:rsidR="0053662D">
        <w:rPr>
          <w:rFonts w:ascii="Times New Roman" w:hAnsi="Times New Roman" w:cs="Times New Roman"/>
          <w:sz w:val="24"/>
          <w:szCs w:val="24"/>
          <w:lang w:val="ru-RU"/>
        </w:rPr>
        <w:t xml:space="preserve"> </w:t>
      </w:r>
      <w:r w:rsidR="00A14A2D">
        <w:rPr>
          <w:rFonts w:ascii="Times New Roman" w:hAnsi="Times New Roman" w:cs="Times New Roman"/>
          <w:sz w:val="24"/>
          <w:szCs w:val="24"/>
          <w:lang w:val="ru-RU"/>
        </w:rPr>
        <w:t xml:space="preserve">к </w:t>
      </w:r>
      <w:r w:rsidR="0053662D">
        <w:rPr>
          <w:rFonts w:ascii="Times New Roman" w:hAnsi="Times New Roman" w:cs="Times New Roman"/>
          <w:sz w:val="24"/>
          <w:szCs w:val="24"/>
          <w:lang w:val="ru-RU"/>
        </w:rPr>
        <w:t>Правил</w:t>
      </w:r>
      <w:r w:rsidR="00A14A2D">
        <w:rPr>
          <w:rFonts w:ascii="Times New Roman" w:hAnsi="Times New Roman" w:cs="Times New Roman"/>
          <w:sz w:val="24"/>
          <w:szCs w:val="24"/>
          <w:lang w:val="ru-RU"/>
        </w:rPr>
        <w:t>ам</w:t>
      </w:r>
      <w:r w:rsidRPr="00C745E3">
        <w:rPr>
          <w:rFonts w:ascii="Times New Roman" w:hAnsi="Times New Roman" w:cs="Times New Roman"/>
          <w:sz w:val="24"/>
          <w:szCs w:val="24"/>
          <w:lang w:val="ru-RU"/>
        </w:rPr>
        <w:t>.</w:t>
      </w:r>
    </w:p>
    <w:p w14:paraId="646339AB" w14:textId="056815A2" w:rsidR="00871121" w:rsidRPr="00C745E3" w:rsidRDefault="00871121" w:rsidP="000F1441">
      <w:pPr>
        <w:pStyle w:val="af9"/>
        <w:numPr>
          <w:ilvl w:val="1"/>
          <w:numId w:val="4"/>
        </w:numPr>
        <w:tabs>
          <w:tab w:val="left" w:pos="567"/>
        </w:tabs>
        <w:spacing w:line="240" w:lineRule="auto"/>
        <w:ind w:left="567" w:hanging="567"/>
        <w:jc w:val="both"/>
        <w:rPr>
          <w:rFonts w:ascii="Times New Roman" w:hAnsi="Times New Roman" w:cs="Times New Roman"/>
          <w:lang w:val="ru-RU"/>
        </w:rPr>
      </w:pPr>
      <w:r w:rsidRPr="00C745E3">
        <w:rPr>
          <w:rFonts w:ascii="Times New Roman" w:hAnsi="Times New Roman" w:cs="Times New Roman"/>
          <w:sz w:val="24"/>
          <w:szCs w:val="24"/>
          <w:lang w:val="ru-RU"/>
        </w:rPr>
        <w:t>Организатор не осуществляет бронирование и оплату авиаперел</w:t>
      </w:r>
      <w:r w:rsidR="00A14A2D">
        <w:rPr>
          <w:rFonts w:ascii="Times New Roman" w:hAnsi="Times New Roman" w:cs="Times New Roman"/>
          <w:sz w:val="24"/>
          <w:szCs w:val="24"/>
          <w:lang w:val="ru-RU"/>
        </w:rPr>
        <w:t>е</w:t>
      </w:r>
      <w:r w:rsidRPr="00C745E3">
        <w:rPr>
          <w:rFonts w:ascii="Times New Roman" w:hAnsi="Times New Roman" w:cs="Times New Roman"/>
          <w:sz w:val="24"/>
          <w:szCs w:val="24"/>
          <w:lang w:val="ru-RU"/>
        </w:rPr>
        <w:t xml:space="preserve">та и проживания Победителя в рамках </w:t>
      </w:r>
      <w:r w:rsidR="0053662D">
        <w:rPr>
          <w:rFonts w:ascii="Times New Roman" w:hAnsi="Times New Roman" w:cs="Times New Roman"/>
          <w:sz w:val="24"/>
          <w:szCs w:val="24"/>
          <w:lang w:val="ru-RU"/>
        </w:rPr>
        <w:t>Главного приза и Приза №</w:t>
      </w:r>
      <w:r w:rsidR="00752151">
        <w:rPr>
          <w:rFonts w:ascii="Times New Roman" w:hAnsi="Times New Roman" w:cs="Times New Roman"/>
          <w:sz w:val="24"/>
          <w:szCs w:val="24"/>
          <w:lang w:val="ru-RU"/>
        </w:rPr>
        <w:t xml:space="preserve"> </w:t>
      </w:r>
      <w:r w:rsidR="0053662D">
        <w:rPr>
          <w:rFonts w:ascii="Times New Roman" w:hAnsi="Times New Roman" w:cs="Times New Roman"/>
          <w:sz w:val="24"/>
          <w:szCs w:val="24"/>
          <w:lang w:val="ru-RU"/>
        </w:rPr>
        <w:t>3</w:t>
      </w:r>
      <w:r w:rsidRPr="00C745E3">
        <w:rPr>
          <w:rFonts w:ascii="Times New Roman" w:hAnsi="Times New Roman" w:cs="Times New Roman"/>
          <w:sz w:val="24"/>
          <w:szCs w:val="24"/>
          <w:lang w:val="ru-RU"/>
        </w:rPr>
        <w:t xml:space="preserve"> и не нес</w:t>
      </w:r>
      <w:r w:rsidR="00A14A2D">
        <w:rPr>
          <w:rFonts w:ascii="Times New Roman" w:hAnsi="Times New Roman" w:cs="Times New Roman"/>
          <w:sz w:val="24"/>
          <w:szCs w:val="24"/>
          <w:lang w:val="ru-RU"/>
        </w:rPr>
        <w:t>е</w:t>
      </w:r>
      <w:r w:rsidRPr="00C745E3">
        <w:rPr>
          <w:rFonts w:ascii="Times New Roman" w:hAnsi="Times New Roman" w:cs="Times New Roman"/>
          <w:sz w:val="24"/>
          <w:szCs w:val="24"/>
          <w:lang w:val="ru-RU"/>
        </w:rPr>
        <w:t>т ответственности за исполнение Партн</w:t>
      </w:r>
      <w:r w:rsidR="00A14A2D">
        <w:rPr>
          <w:rFonts w:ascii="Times New Roman" w:hAnsi="Times New Roman" w:cs="Times New Roman"/>
          <w:sz w:val="24"/>
          <w:szCs w:val="24"/>
          <w:lang w:val="ru-RU"/>
        </w:rPr>
        <w:t>е</w:t>
      </w:r>
      <w:r w:rsidRPr="00C745E3">
        <w:rPr>
          <w:rFonts w:ascii="Times New Roman" w:hAnsi="Times New Roman" w:cs="Times New Roman"/>
          <w:sz w:val="24"/>
          <w:szCs w:val="24"/>
          <w:lang w:val="ru-RU"/>
        </w:rPr>
        <w:t>ром обязат</w:t>
      </w:r>
      <w:r w:rsidR="0053662D">
        <w:rPr>
          <w:rFonts w:ascii="Times New Roman" w:hAnsi="Times New Roman" w:cs="Times New Roman"/>
          <w:sz w:val="24"/>
          <w:szCs w:val="24"/>
          <w:lang w:val="ru-RU"/>
        </w:rPr>
        <w:t>ельств, предусмотренных в пункте 7.5.</w:t>
      </w:r>
      <w:r w:rsidRPr="00C745E3">
        <w:rPr>
          <w:rFonts w:ascii="Times New Roman" w:hAnsi="Times New Roman" w:cs="Times New Roman"/>
          <w:sz w:val="24"/>
          <w:szCs w:val="24"/>
          <w:lang w:val="ru-RU"/>
        </w:rPr>
        <w:t xml:space="preserve"> Правил.</w:t>
      </w:r>
    </w:p>
    <w:p w14:paraId="6A00ADE6" w14:textId="350BE0A1" w:rsidR="00871121" w:rsidRPr="00C745E3" w:rsidRDefault="0053662D" w:rsidP="000F1441">
      <w:pPr>
        <w:pStyle w:val="af9"/>
        <w:numPr>
          <w:ilvl w:val="1"/>
          <w:numId w:val="4"/>
        </w:numPr>
        <w:tabs>
          <w:tab w:val="left" w:pos="567"/>
        </w:tabs>
        <w:spacing w:line="240" w:lineRule="auto"/>
        <w:ind w:left="567" w:hanging="567"/>
        <w:jc w:val="both"/>
        <w:rPr>
          <w:rFonts w:ascii="Times New Roman" w:hAnsi="Times New Roman" w:cs="Times New Roman"/>
          <w:lang w:val="ru-RU"/>
        </w:rPr>
      </w:pPr>
      <w:r>
        <w:rPr>
          <w:rFonts w:ascii="Times New Roman" w:hAnsi="Times New Roman" w:cs="Times New Roman"/>
          <w:sz w:val="24"/>
          <w:szCs w:val="24"/>
          <w:lang w:val="ru-RU"/>
        </w:rPr>
        <w:t>В рамках предоставления Главного п</w:t>
      </w:r>
      <w:r w:rsidR="00871121" w:rsidRPr="00C745E3">
        <w:rPr>
          <w:rFonts w:ascii="Times New Roman" w:hAnsi="Times New Roman" w:cs="Times New Roman"/>
          <w:sz w:val="24"/>
          <w:szCs w:val="24"/>
          <w:lang w:val="ru-RU"/>
        </w:rPr>
        <w:t>риза Партн</w:t>
      </w:r>
      <w:r w:rsidR="00A14A2D">
        <w:rPr>
          <w:rFonts w:ascii="Times New Roman" w:hAnsi="Times New Roman" w:cs="Times New Roman"/>
          <w:sz w:val="24"/>
          <w:szCs w:val="24"/>
          <w:lang w:val="ru-RU"/>
        </w:rPr>
        <w:t>е</w:t>
      </w:r>
      <w:r w:rsidR="00871121" w:rsidRPr="00C745E3">
        <w:rPr>
          <w:rFonts w:ascii="Times New Roman" w:hAnsi="Times New Roman" w:cs="Times New Roman"/>
          <w:sz w:val="24"/>
          <w:szCs w:val="24"/>
          <w:lang w:val="ru-RU"/>
        </w:rPr>
        <w:t>р самостоятельно и за свой сч</w:t>
      </w:r>
      <w:r w:rsidR="00A14A2D">
        <w:rPr>
          <w:rFonts w:ascii="Times New Roman" w:hAnsi="Times New Roman" w:cs="Times New Roman"/>
          <w:sz w:val="24"/>
          <w:szCs w:val="24"/>
          <w:lang w:val="ru-RU"/>
        </w:rPr>
        <w:t>е</w:t>
      </w:r>
      <w:r w:rsidR="00871121" w:rsidRPr="00C745E3">
        <w:rPr>
          <w:rFonts w:ascii="Times New Roman" w:hAnsi="Times New Roman" w:cs="Times New Roman"/>
          <w:sz w:val="24"/>
          <w:szCs w:val="24"/>
          <w:lang w:val="ru-RU"/>
        </w:rPr>
        <w:t>т обеспечивает:</w:t>
      </w:r>
    </w:p>
    <w:p w14:paraId="371C3D34" w14:textId="7E5D056F" w:rsidR="00871121" w:rsidRPr="00C745E3" w:rsidRDefault="00871121" w:rsidP="000F1441">
      <w:pPr>
        <w:pStyle w:val="aff3"/>
        <w:numPr>
          <w:ilvl w:val="0"/>
          <w:numId w:val="9"/>
        </w:numPr>
        <w:tabs>
          <w:tab w:val="clear" w:pos="720"/>
        </w:tabs>
        <w:ind w:left="851" w:hanging="284"/>
        <w:jc w:val="both"/>
        <w:rPr>
          <w:lang w:val="ru-RU"/>
        </w:rPr>
      </w:pPr>
      <w:r w:rsidRPr="00C745E3">
        <w:rPr>
          <w:lang w:val="ru-RU"/>
        </w:rPr>
        <w:t>организацию и оплату авиаперел</w:t>
      </w:r>
      <w:r w:rsidR="00A14A2D">
        <w:rPr>
          <w:lang w:val="ru-RU"/>
        </w:rPr>
        <w:t>е</w:t>
      </w:r>
      <w:r w:rsidRPr="00C745E3">
        <w:rPr>
          <w:lang w:val="ru-RU"/>
        </w:rPr>
        <w:t xml:space="preserve">та Победителя по маршруту </w:t>
      </w:r>
      <w:r w:rsidR="0053662D">
        <w:rPr>
          <w:lang w:val="ru-RU"/>
        </w:rPr>
        <w:t>«</w:t>
      </w:r>
      <w:r w:rsidRPr="00C745E3">
        <w:rPr>
          <w:lang w:val="ru-RU"/>
        </w:rPr>
        <w:t>Астана — Кишин</w:t>
      </w:r>
      <w:r w:rsidR="00A14A2D">
        <w:rPr>
          <w:lang w:val="ru-RU"/>
        </w:rPr>
        <w:t>е</w:t>
      </w:r>
      <w:r w:rsidRPr="00C745E3">
        <w:rPr>
          <w:lang w:val="ru-RU"/>
        </w:rPr>
        <w:t>в — Астана</w:t>
      </w:r>
      <w:r w:rsidR="0053662D">
        <w:rPr>
          <w:lang w:val="ru-RU"/>
        </w:rPr>
        <w:t>»</w:t>
      </w:r>
      <w:r w:rsidRPr="00C745E3">
        <w:rPr>
          <w:lang w:val="ru-RU"/>
        </w:rPr>
        <w:t>, включая бронирование и оформление соответствующих перевозочных документов;</w:t>
      </w:r>
    </w:p>
    <w:p w14:paraId="5164B5E7" w14:textId="77777777" w:rsidR="00871121" w:rsidRPr="00C745E3" w:rsidRDefault="00871121" w:rsidP="000F1441">
      <w:pPr>
        <w:pStyle w:val="aff3"/>
        <w:numPr>
          <w:ilvl w:val="0"/>
          <w:numId w:val="9"/>
        </w:numPr>
        <w:tabs>
          <w:tab w:val="clear" w:pos="720"/>
        </w:tabs>
        <w:ind w:left="851" w:hanging="284"/>
        <w:jc w:val="both"/>
        <w:rPr>
          <w:lang w:val="ru-RU"/>
        </w:rPr>
      </w:pPr>
      <w:r w:rsidRPr="00C745E3">
        <w:rPr>
          <w:lang w:val="ru-RU"/>
        </w:rPr>
        <w:t>организацию и оплату проживания Победителя в гостинице в городе Кишинёве на период поездки, необходимый для посещения матча «Молдова — Казахстан»;</w:t>
      </w:r>
    </w:p>
    <w:p w14:paraId="1FA339BC" w14:textId="51A68057" w:rsidR="00871121" w:rsidRPr="00C745E3" w:rsidRDefault="00871121" w:rsidP="000F1441">
      <w:pPr>
        <w:pStyle w:val="aff3"/>
        <w:numPr>
          <w:ilvl w:val="0"/>
          <w:numId w:val="9"/>
        </w:numPr>
        <w:tabs>
          <w:tab w:val="clear" w:pos="720"/>
        </w:tabs>
        <w:ind w:left="851" w:hanging="284"/>
        <w:jc w:val="both"/>
        <w:rPr>
          <w:lang w:val="ru-RU"/>
        </w:rPr>
      </w:pPr>
      <w:r w:rsidRPr="00C745E3">
        <w:rPr>
          <w:lang w:val="ru-RU"/>
        </w:rPr>
        <w:t>организационное и информационное сопровождение Победителя уполномоченным представителем Партн</w:t>
      </w:r>
      <w:r w:rsidR="00A14A2D">
        <w:rPr>
          <w:lang w:val="ru-RU"/>
        </w:rPr>
        <w:t>е</w:t>
      </w:r>
      <w:r w:rsidRPr="00C745E3">
        <w:rPr>
          <w:lang w:val="ru-RU"/>
        </w:rPr>
        <w:t>ра в период поездки;</w:t>
      </w:r>
    </w:p>
    <w:p w14:paraId="53EA9A77" w14:textId="6C9ED77C" w:rsidR="00871121" w:rsidRPr="00C745E3" w:rsidRDefault="00871121" w:rsidP="000F1441">
      <w:pPr>
        <w:pStyle w:val="aff3"/>
        <w:numPr>
          <w:ilvl w:val="0"/>
          <w:numId w:val="9"/>
        </w:numPr>
        <w:tabs>
          <w:tab w:val="clear" w:pos="720"/>
        </w:tabs>
        <w:ind w:left="851" w:hanging="284"/>
        <w:jc w:val="both"/>
        <w:rPr>
          <w:lang w:val="ru-RU"/>
        </w:rPr>
      </w:pPr>
      <w:r w:rsidRPr="00C745E3">
        <w:rPr>
          <w:lang w:val="ru-RU"/>
        </w:rPr>
        <w:t>информирование Победителя о маршруте, датах и времени перел</w:t>
      </w:r>
      <w:r w:rsidR="00A14A2D">
        <w:rPr>
          <w:lang w:val="ru-RU"/>
        </w:rPr>
        <w:t>е</w:t>
      </w:r>
      <w:r w:rsidRPr="00C745E3">
        <w:rPr>
          <w:lang w:val="ru-RU"/>
        </w:rPr>
        <w:t>та, условиях проживания, перечне необходимых документов и порядке использования Приза;</w:t>
      </w:r>
    </w:p>
    <w:p w14:paraId="6A34B7C5" w14:textId="529767EA" w:rsidR="00871121" w:rsidRPr="00C745E3" w:rsidRDefault="00871121" w:rsidP="000F1441">
      <w:pPr>
        <w:pStyle w:val="aff3"/>
        <w:numPr>
          <w:ilvl w:val="0"/>
          <w:numId w:val="9"/>
        </w:numPr>
        <w:tabs>
          <w:tab w:val="clear" w:pos="720"/>
        </w:tabs>
        <w:ind w:left="851" w:hanging="284"/>
        <w:jc w:val="both"/>
        <w:rPr>
          <w:lang w:val="ru-RU"/>
        </w:rPr>
      </w:pPr>
      <w:r w:rsidRPr="00C745E3">
        <w:rPr>
          <w:lang w:val="ru-RU"/>
        </w:rPr>
        <w:t>непосредственное получение от Победителя персональных данных, документов и согласий, необходимых для оформления авиаперел</w:t>
      </w:r>
      <w:r w:rsidR="00A14A2D">
        <w:rPr>
          <w:lang w:val="ru-RU"/>
        </w:rPr>
        <w:t>е</w:t>
      </w:r>
      <w:r w:rsidRPr="00C745E3">
        <w:rPr>
          <w:lang w:val="ru-RU"/>
        </w:rPr>
        <w:t>та, проживания и исполнения налоговых обязательств</w:t>
      </w:r>
      <w:r w:rsidR="0007394E">
        <w:rPr>
          <w:lang w:val="ru-RU"/>
        </w:rPr>
        <w:t xml:space="preserve"> и</w:t>
      </w:r>
      <w:r w:rsidR="006513FC">
        <w:rPr>
          <w:lang w:val="ru-RU"/>
        </w:rPr>
        <w:t xml:space="preserve"> </w:t>
      </w:r>
      <w:r w:rsidR="0007394E">
        <w:rPr>
          <w:lang w:val="ru-RU"/>
        </w:rPr>
        <w:t>т</w:t>
      </w:r>
      <w:r w:rsidR="006513FC">
        <w:rPr>
          <w:lang w:val="ru-RU"/>
        </w:rPr>
        <w:t>.</w:t>
      </w:r>
      <w:r w:rsidR="0007394E">
        <w:rPr>
          <w:lang w:val="ru-RU"/>
        </w:rPr>
        <w:t>д</w:t>
      </w:r>
      <w:r w:rsidRPr="00C745E3">
        <w:rPr>
          <w:lang w:val="ru-RU"/>
        </w:rPr>
        <w:t>.</w:t>
      </w:r>
    </w:p>
    <w:p w14:paraId="1524B207" w14:textId="442B4081" w:rsidR="00871121" w:rsidRPr="00C745E3" w:rsidRDefault="00871121" w:rsidP="000F1441">
      <w:pPr>
        <w:pStyle w:val="aff3"/>
        <w:numPr>
          <w:ilvl w:val="1"/>
          <w:numId w:val="4"/>
        </w:numPr>
        <w:jc w:val="both"/>
        <w:rPr>
          <w:lang w:val="ru-RU"/>
        </w:rPr>
      </w:pPr>
      <w:r w:rsidRPr="00C745E3">
        <w:rPr>
          <w:lang w:val="ru-RU"/>
        </w:rPr>
        <w:lastRenderedPageBreak/>
        <w:t>Партн</w:t>
      </w:r>
      <w:r w:rsidR="00A14A2D">
        <w:rPr>
          <w:lang w:val="ru-RU"/>
        </w:rPr>
        <w:t>е</w:t>
      </w:r>
      <w:r w:rsidRPr="00C745E3">
        <w:rPr>
          <w:lang w:val="ru-RU"/>
        </w:rPr>
        <w:t>р нес</w:t>
      </w:r>
      <w:r w:rsidR="00A14A2D">
        <w:rPr>
          <w:lang w:val="ru-RU"/>
        </w:rPr>
        <w:t>е</w:t>
      </w:r>
      <w:r w:rsidRPr="00C745E3">
        <w:rPr>
          <w:lang w:val="ru-RU"/>
        </w:rPr>
        <w:t>т ответственность за надлежащее и своевременное бронирование и оплату авиаперел</w:t>
      </w:r>
      <w:r w:rsidR="00A14A2D">
        <w:rPr>
          <w:lang w:val="ru-RU"/>
        </w:rPr>
        <w:t>е</w:t>
      </w:r>
      <w:r w:rsidRPr="00C745E3">
        <w:rPr>
          <w:lang w:val="ru-RU"/>
        </w:rPr>
        <w:t>та и проживания Победителя, а также за действия или бездействие своего уполномоченного представителя, осуществляющего сопровождение Победителя.</w:t>
      </w:r>
    </w:p>
    <w:p w14:paraId="1040AAFD" w14:textId="291BB36B" w:rsidR="00871121" w:rsidRPr="00C745E3" w:rsidRDefault="00871121" w:rsidP="000F1441">
      <w:pPr>
        <w:pStyle w:val="aff3"/>
        <w:ind w:left="566"/>
        <w:jc w:val="both"/>
        <w:rPr>
          <w:lang w:val="ru-RU"/>
        </w:rPr>
      </w:pPr>
      <w:r w:rsidRPr="00C745E3">
        <w:rPr>
          <w:lang w:val="ru-RU"/>
        </w:rPr>
        <w:t>Организационное сопровождение не включает оказание Победителю услуг</w:t>
      </w:r>
      <w:r w:rsidR="00932E18" w:rsidRPr="00C745E3">
        <w:rPr>
          <w:lang w:val="ru-RU"/>
        </w:rPr>
        <w:t xml:space="preserve"> предоставления питания,</w:t>
      </w:r>
      <w:r w:rsidRPr="00C745E3">
        <w:rPr>
          <w:lang w:val="ru-RU"/>
        </w:rPr>
        <w:t xml:space="preserve"> личной охраны, медицинской помощи, юридического представительства либо принятие Партн</w:t>
      </w:r>
      <w:r w:rsidR="00A14A2D">
        <w:rPr>
          <w:lang w:val="ru-RU"/>
        </w:rPr>
        <w:t>е</w:t>
      </w:r>
      <w:r w:rsidRPr="00C745E3">
        <w:rPr>
          <w:lang w:val="ru-RU"/>
        </w:rPr>
        <w:t>ром ответственности за личные действия и решения Победителя, если иное письменно не согласовано</w:t>
      </w:r>
      <w:r w:rsidR="006513FC">
        <w:rPr>
          <w:lang w:val="ru-RU"/>
        </w:rPr>
        <w:t xml:space="preserve"> Партнером и Победителем</w:t>
      </w:r>
      <w:r w:rsidRPr="00C745E3">
        <w:rPr>
          <w:lang w:val="ru-RU"/>
        </w:rPr>
        <w:t>.</w:t>
      </w:r>
      <w:r w:rsidR="006513FC">
        <w:rPr>
          <w:lang w:val="ru-RU"/>
        </w:rPr>
        <w:t xml:space="preserve"> Организатор никаким образом не участвует в организационном сопровождении и не несет за него ответственность перед Победителем (Резервным победителем).</w:t>
      </w:r>
      <w:r w:rsidR="000D75BB" w:rsidRPr="000D75BB">
        <w:rPr>
          <w:lang w:val="ru-RU"/>
        </w:rPr>
        <w:t xml:space="preserve"> </w:t>
      </w:r>
      <w:r w:rsidR="000D75BB" w:rsidRPr="00C745E3">
        <w:rPr>
          <w:lang w:val="ru-RU"/>
        </w:rPr>
        <w:t>Организатор и Партн</w:t>
      </w:r>
      <w:r w:rsidR="00A14A2D">
        <w:rPr>
          <w:lang w:val="ru-RU"/>
        </w:rPr>
        <w:t>е</w:t>
      </w:r>
      <w:r w:rsidR="000D75BB" w:rsidRPr="00C745E3">
        <w:rPr>
          <w:lang w:val="ru-RU"/>
        </w:rPr>
        <w:t>р не несут ответственности</w:t>
      </w:r>
      <w:r w:rsidR="000D75BB">
        <w:rPr>
          <w:lang w:val="ru-RU"/>
        </w:rPr>
        <w:t xml:space="preserve"> за личную безопасность и состояние здоровья Победителя (Резервного победителя), в том  числе (включая, но не ограничиваясь) безопасность авиаперелетов, нахождения в месте проведения матча и прочих местах скопления людей.</w:t>
      </w:r>
    </w:p>
    <w:p w14:paraId="08335E65" w14:textId="26BEC6F2" w:rsidR="00871121" w:rsidRPr="00C745E3" w:rsidRDefault="00871121" w:rsidP="000F1441">
      <w:pPr>
        <w:pStyle w:val="aff3"/>
        <w:numPr>
          <w:ilvl w:val="1"/>
          <w:numId w:val="4"/>
        </w:numPr>
        <w:jc w:val="both"/>
        <w:rPr>
          <w:lang w:val="ru-RU"/>
        </w:rPr>
      </w:pPr>
      <w:r w:rsidRPr="00C745E3">
        <w:rPr>
          <w:lang w:val="ru-RU"/>
        </w:rPr>
        <w:t>Партн</w:t>
      </w:r>
      <w:r w:rsidR="00A14A2D">
        <w:rPr>
          <w:lang w:val="ru-RU"/>
        </w:rPr>
        <w:t>е</w:t>
      </w:r>
      <w:r w:rsidRPr="00C745E3">
        <w:rPr>
          <w:lang w:val="ru-RU"/>
        </w:rPr>
        <w:t>р и Организатор не несут ответственности за невозможность использования Победителем</w:t>
      </w:r>
      <w:r w:rsidR="006513FC">
        <w:rPr>
          <w:lang w:val="ru-RU"/>
        </w:rPr>
        <w:t xml:space="preserve"> (Резервным победителем)</w:t>
      </w:r>
      <w:r w:rsidRPr="00C745E3">
        <w:rPr>
          <w:lang w:val="ru-RU"/>
        </w:rPr>
        <w:t xml:space="preserve"> Приза полностью или частично вследствие:</w:t>
      </w:r>
    </w:p>
    <w:p w14:paraId="35B8F533" w14:textId="1DE87B05" w:rsidR="00871121" w:rsidRDefault="00871121" w:rsidP="000F1441">
      <w:pPr>
        <w:pStyle w:val="aff3"/>
        <w:numPr>
          <w:ilvl w:val="0"/>
          <w:numId w:val="10"/>
        </w:numPr>
        <w:tabs>
          <w:tab w:val="clear" w:pos="720"/>
          <w:tab w:val="num" w:pos="567"/>
        </w:tabs>
        <w:ind w:left="993" w:hanging="426"/>
        <w:jc w:val="both"/>
        <w:rPr>
          <w:lang w:val="ru-RU"/>
        </w:rPr>
      </w:pPr>
      <w:r w:rsidRPr="00C745E3">
        <w:rPr>
          <w:lang w:val="ru-RU"/>
        </w:rPr>
        <w:t>отсутствия у Победителя действительного паспорта</w:t>
      </w:r>
      <w:r w:rsidR="00932E18" w:rsidRPr="00C745E3">
        <w:rPr>
          <w:lang w:val="ru-RU"/>
        </w:rPr>
        <w:t>, разрешения</w:t>
      </w:r>
      <w:r w:rsidRPr="00C745E3">
        <w:rPr>
          <w:lang w:val="ru-RU"/>
        </w:rPr>
        <w:t xml:space="preserve"> и иных документов, необходимых для выезда из Республики Казахстан, въезда в Республику Молдова и возвращения в Республику Казахстан;</w:t>
      </w:r>
    </w:p>
    <w:p w14:paraId="7AC4437B" w14:textId="20D919A6" w:rsidR="0053662D" w:rsidRPr="00C745E3" w:rsidRDefault="0053662D" w:rsidP="000F1441">
      <w:pPr>
        <w:pStyle w:val="aff3"/>
        <w:numPr>
          <w:ilvl w:val="0"/>
          <w:numId w:val="10"/>
        </w:numPr>
        <w:tabs>
          <w:tab w:val="clear" w:pos="720"/>
          <w:tab w:val="num" w:pos="567"/>
        </w:tabs>
        <w:ind w:left="993" w:hanging="426"/>
        <w:jc w:val="both"/>
        <w:rPr>
          <w:lang w:val="ru-RU"/>
        </w:rPr>
      </w:pPr>
      <w:r>
        <w:rPr>
          <w:lang w:val="ru-RU"/>
        </w:rPr>
        <w:t>отказа или несвоевременное предоставление необходимых документов</w:t>
      </w:r>
      <w:r w:rsidRPr="0053662D">
        <w:rPr>
          <w:lang w:val="ru-RU"/>
        </w:rPr>
        <w:t xml:space="preserve"> </w:t>
      </w:r>
      <w:r>
        <w:rPr>
          <w:lang w:val="ru-RU"/>
        </w:rPr>
        <w:t>со стороны Победителя или Резервного победителя, повлекшее за собой невозможность выезда, пересечения государственной границы либо проживания на территории Молдовы</w:t>
      </w:r>
      <w:r w:rsidRPr="0053662D">
        <w:rPr>
          <w:lang w:val="ru-RU"/>
        </w:rPr>
        <w:t>;</w:t>
      </w:r>
    </w:p>
    <w:p w14:paraId="13A37B53" w14:textId="77777777" w:rsidR="00871121" w:rsidRPr="00C745E3" w:rsidRDefault="00871121" w:rsidP="000F1441">
      <w:pPr>
        <w:pStyle w:val="aff3"/>
        <w:numPr>
          <w:ilvl w:val="0"/>
          <w:numId w:val="10"/>
        </w:numPr>
        <w:tabs>
          <w:tab w:val="clear" w:pos="720"/>
          <w:tab w:val="num" w:pos="567"/>
        </w:tabs>
        <w:ind w:left="993" w:hanging="426"/>
        <w:jc w:val="both"/>
        <w:rPr>
          <w:lang w:val="ru-RU"/>
        </w:rPr>
      </w:pPr>
      <w:r w:rsidRPr="00C745E3">
        <w:rPr>
          <w:lang w:val="ru-RU"/>
        </w:rPr>
        <w:t>отказа уполномоченных государственных или пограничных органов в выезде, въезде либо пересечении государственной границы;</w:t>
      </w:r>
    </w:p>
    <w:p w14:paraId="01BED1CF" w14:textId="618A9F03" w:rsidR="00871121" w:rsidRPr="00C745E3" w:rsidRDefault="00871121" w:rsidP="000F1441">
      <w:pPr>
        <w:pStyle w:val="aff3"/>
        <w:numPr>
          <w:ilvl w:val="0"/>
          <w:numId w:val="10"/>
        </w:numPr>
        <w:tabs>
          <w:tab w:val="clear" w:pos="720"/>
          <w:tab w:val="num" w:pos="567"/>
        </w:tabs>
        <w:ind w:left="993" w:hanging="426"/>
        <w:jc w:val="both"/>
        <w:rPr>
          <w:lang w:val="ru-RU"/>
        </w:rPr>
      </w:pPr>
      <w:r w:rsidRPr="00C745E3">
        <w:rPr>
          <w:lang w:val="ru-RU"/>
        </w:rPr>
        <w:t>неявки или опоздания Победителя к месту отправления, регистрации на рейс, посадки, заселения либо проведения матча</w:t>
      </w:r>
      <w:r w:rsidR="006513FC">
        <w:rPr>
          <w:lang w:val="ru-RU"/>
        </w:rPr>
        <w:t>, вне зависимости от причин</w:t>
      </w:r>
      <w:r w:rsidRPr="00C745E3">
        <w:rPr>
          <w:lang w:val="ru-RU"/>
        </w:rPr>
        <w:t>;</w:t>
      </w:r>
    </w:p>
    <w:p w14:paraId="10839D96" w14:textId="77777777" w:rsidR="00871121" w:rsidRPr="00C745E3" w:rsidRDefault="00871121" w:rsidP="000F1441">
      <w:pPr>
        <w:pStyle w:val="aff3"/>
        <w:numPr>
          <w:ilvl w:val="0"/>
          <w:numId w:val="10"/>
        </w:numPr>
        <w:tabs>
          <w:tab w:val="clear" w:pos="720"/>
          <w:tab w:val="num" w:pos="567"/>
        </w:tabs>
        <w:ind w:left="993" w:hanging="426"/>
        <w:jc w:val="both"/>
        <w:rPr>
          <w:lang w:val="ru-RU"/>
        </w:rPr>
      </w:pPr>
      <w:r w:rsidRPr="00C745E3">
        <w:rPr>
          <w:lang w:val="ru-RU"/>
        </w:rPr>
        <w:t>нарушения Победителем требований законодательства, правил перевозчика, гостиницы, места проведения матча либо правил общественного порядка;</w:t>
      </w:r>
    </w:p>
    <w:p w14:paraId="0F553F6E" w14:textId="08B50A67" w:rsidR="0007394E" w:rsidRDefault="00871121" w:rsidP="000F1441">
      <w:pPr>
        <w:pStyle w:val="aff3"/>
        <w:numPr>
          <w:ilvl w:val="0"/>
          <w:numId w:val="10"/>
        </w:numPr>
        <w:tabs>
          <w:tab w:val="clear" w:pos="720"/>
          <w:tab w:val="num" w:pos="567"/>
        </w:tabs>
        <w:ind w:left="993" w:hanging="426"/>
        <w:jc w:val="both"/>
        <w:rPr>
          <w:lang w:val="ru-RU"/>
        </w:rPr>
      </w:pPr>
      <w:r w:rsidRPr="00C745E3">
        <w:rPr>
          <w:lang w:val="ru-RU"/>
        </w:rPr>
        <w:t>предоставления Победителем недостоверных, неполных или несвоевременно предоставленных сведений и документов</w:t>
      </w:r>
      <w:r w:rsidR="0007394E">
        <w:rPr>
          <w:lang w:val="ru-RU"/>
        </w:rPr>
        <w:t>;</w:t>
      </w:r>
    </w:p>
    <w:p w14:paraId="10DF48DB" w14:textId="4DDC04C3" w:rsidR="00D42372" w:rsidRDefault="00D42372" w:rsidP="000F1441">
      <w:pPr>
        <w:pStyle w:val="aff3"/>
        <w:numPr>
          <w:ilvl w:val="0"/>
          <w:numId w:val="10"/>
        </w:numPr>
        <w:tabs>
          <w:tab w:val="clear" w:pos="720"/>
          <w:tab w:val="num" w:pos="567"/>
        </w:tabs>
        <w:ind w:left="993" w:hanging="426"/>
        <w:jc w:val="both"/>
        <w:rPr>
          <w:lang w:val="ru-RU"/>
        </w:rPr>
      </w:pPr>
      <w:r>
        <w:rPr>
          <w:lang w:val="ru-RU"/>
        </w:rPr>
        <w:t>а также в иных случаях, не предусмотренных выше.</w:t>
      </w:r>
    </w:p>
    <w:p w14:paraId="4E3622C7" w14:textId="416F7D81" w:rsidR="00871121" w:rsidRPr="00C745E3" w:rsidRDefault="00932E18" w:rsidP="000F1441">
      <w:pPr>
        <w:pStyle w:val="aff3"/>
        <w:numPr>
          <w:ilvl w:val="1"/>
          <w:numId w:val="4"/>
        </w:numPr>
        <w:jc w:val="both"/>
        <w:rPr>
          <w:lang w:val="ru-RU"/>
        </w:rPr>
      </w:pPr>
      <w:r w:rsidRPr="00C745E3">
        <w:rPr>
          <w:lang w:val="ru-RU"/>
        </w:rPr>
        <w:t>Организатор и Партн</w:t>
      </w:r>
      <w:r w:rsidR="00A14A2D">
        <w:rPr>
          <w:lang w:val="ru-RU"/>
        </w:rPr>
        <w:t>е</w:t>
      </w:r>
      <w:r w:rsidRPr="00C745E3">
        <w:rPr>
          <w:lang w:val="ru-RU"/>
        </w:rPr>
        <w:t>р не несу</w:t>
      </w:r>
      <w:r w:rsidR="00871121" w:rsidRPr="00C745E3">
        <w:rPr>
          <w:lang w:val="ru-RU"/>
        </w:rPr>
        <w:t>т ответственности за отмену, перенос или задержку</w:t>
      </w:r>
      <w:r w:rsidR="00530B0A" w:rsidRPr="00C745E3">
        <w:rPr>
          <w:lang w:val="ru-RU"/>
        </w:rPr>
        <w:t xml:space="preserve"> матча и/или</w:t>
      </w:r>
      <w:r w:rsidR="00871121" w:rsidRPr="00C745E3">
        <w:rPr>
          <w:lang w:val="ru-RU"/>
        </w:rPr>
        <w:t xml:space="preserve"> авиарейса, изменение расписания, замену воздушного судна, отказ перевозчика в перевозке Победителя, отмену или перенос матча, действия государственных органов, аэропортов, перевозчиков, гостиниц и иных третьих лиц, если соответствующие обстоятельства возникли не вследствие виновных действий или бездействия Партн</w:t>
      </w:r>
      <w:r w:rsidR="00A14A2D">
        <w:rPr>
          <w:lang w:val="ru-RU"/>
        </w:rPr>
        <w:t>е</w:t>
      </w:r>
      <w:r w:rsidR="00871121" w:rsidRPr="00C745E3">
        <w:rPr>
          <w:lang w:val="ru-RU"/>
        </w:rPr>
        <w:t>ра.</w:t>
      </w:r>
    </w:p>
    <w:p w14:paraId="455ED3AE" w14:textId="3075DAF1" w:rsidR="00871121" w:rsidRPr="00C745E3" w:rsidRDefault="00871121" w:rsidP="000F1441">
      <w:pPr>
        <w:pStyle w:val="aff3"/>
        <w:ind w:left="566"/>
        <w:jc w:val="both"/>
        <w:rPr>
          <w:lang w:val="ru-RU"/>
        </w:rPr>
      </w:pPr>
      <w:r w:rsidRPr="00C745E3">
        <w:rPr>
          <w:lang w:val="ru-RU"/>
        </w:rPr>
        <w:t>При возникновении таких обстоятельств Партн</w:t>
      </w:r>
      <w:r w:rsidR="00A14A2D">
        <w:rPr>
          <w:lang w:val="ru-RU"/>
        </w:rPr>
        <w:t>е</w:t>
      </w:r>
      <w:r w:rsidRPr="00C745E3">
        <w:rPr>
          <w:lang w:val="ru-RU"/>
        </w:rPr>
        <w:t>р принимает разумные и доступные меры по информированию Победителя и урегулированию организационных вопросов в пределах приобрет</w:t>
      </w:r>
      <w:r w:rsidR="00A14A2D">
        <w:rPr>
          <w:lang w:val="ru-RU"/>
        </w:rPr>
        <w:t>е</w:t>
      </w:r>
      <w:r w:rsidRPr="00C745E3">
        <w:rPr>
          <w:lang w:val="ru-RU"/>
        </w:rPr>
        <w:t>нных билетов, бронирований и условий соответствующих поставщиков услуг. Возмещение стоимости Приза либо его замена денежной компенсацией не производятся, если иное прямо не предусмотрено законодательством Республики Казахстан.</w:t>
      </w:r>
    </w:p>
    <w:p w14:paraId="4A2D4C98" w14:textId="7399C38D" w:rsidR="00871121" w:rsidRPr="00C745E3" w:rsidRDefault="00871121" w:rsidP="000F1441">
      <w:pPr>
        <w:pStyle w:val="aff3"/>
        <w:numPr>
          <w:ilvl w:val="1"/>
          <w:numId w:val="4"/>
        </w:numPr>
        <w:jc w:val="both"/>
        <w:rPr>
          <w:lang w:val="ru-RU"/>
        </w:rPr>
      </w:pPr>
      <w:r w:rsidRPr="00C745E3">
        <w:rPr>
          <w:lang w:val="ru-RU"/>
        </w:rPr>
        <w:t>В отношении дохода Победителей, возникающего в связи с получением всех Призов, предусмотренных Правилами, Партн</w:t>
      </w:r>
      <w:r w:rsidR="00A14A2D">
        <w:rPr>
          <w:lang w:val="ru-RU"/>
        </w:rPr>
        <w:t>е</w:t>
      </w:r>
      <w:r w:rsidRPr="00C745E3">
        <w:rPr>
          <w:lang w:val="ru-RU"/>
        </w:rPr>
        <w:t>р выступает налоговым агентом и самостоятельно:</w:t>
      </w:r>
    </w:p>
    <w:p w14:paraId="46E03664" w14:textId="77777777" w:rsidR="00871121" w:rsidRPr="00C745E3" w:rsidRDefault="00871121" w:rsidP="000F1441">
      <w:pPr>
        <w:pStyle w:val="aff3"/>
        <w:numPr>
          <w:ilvl w:val="0"/>
          <w:numId w:val="11"/>
        </w:numPr>
        <w:tabs>
          <w:tab w:val="clear" w:pos="720"/>
          <w:tab w:val="num" w:pos="567"/>
        </w:tabs>
        <w:ind w:left="993" w:hanging="426"/>
        <w:jc w:val="both"/>
        <w:rPr>
          <w:lang w:val="ru-RU"/>
        </w:rPr>
      </w:pPr>
      <w:r w:rsidRPr="00C745E3">
        <w:rPr>
          <w:lang w:val="ru-RU"/>
        </w:rPr>
        <w:t>определяет стоимость дохода Победителя в натуральной форме;</w:t>
      </w:r>
    </w:p>
    <w:p w14:paraId="229365A2" w14:textId="77777777" w:rsidR="00871121" w:rsidRPr="00C745E3" w:rsidRDefault="00871121" w:rsidP="000F1441">
      <w:pPr>
        <w:pStyle w:val="aff3"/>
        <w:numPr>
          <w:ilvl w:val="0"/>
          <w:numId w:val="11"/>
        </w:numPr>
        <w:tabs>
          <w:tab w:val="clear" w:pos="720"/>
          <w:tab w:val="num" w:pos="567"/>
        </w:tabs>
        <w:ind w:left="993" w:hanging="426"/>
        <w:jc w:val="both"/>
        <w:rPr>
          <w:lang w:val="ru-RU"/>
        </w:rPr>
      </w:pPr>
      <w:r w:rsidRPr="00C745E3">
        <w:rPr>
          <w:lang w:val="ru-RU"/>
        </w:rPr>
        <w:t>исчисляет сумму индивидуального подоходного налога;</w:t>
      </w:r>
    </w:p>
    <w:p w14:paraId="0BAEC063" w14:textId="4B9910AC" w:rsidR="00871121" w:rsidRPr="00C745E3" w:rsidRDefault="00871121" w:rsidP="000F1441">
      <w:pPr>
        <w:pStyle w:val="aff3"/>
        <w:numPr>
          <w:ilvl w:val="0"/>
          <w:numId w:val="11"/>
        </w:numPr>
        <w:tabs>
          <w:tab w:val="clear" w:pos="720"/>
          <w:tab w:val="num" w:pos="567"/>
        </w:tabs>
        <w:ind w:left="993" w:hanging="426"/>
        <w:jc w:val="both"/>
        <w:rPr>
          <w:lang w:val="ru-RU"/>
        </w:rPr>
      </w:pPr>
      <w:r w:rsidRPr="00C745E3">
        <w:rPr>
          <w:lang w:val="ru-RU"/>
        </w:rPr>
        <w:t>уплачивает исчисленную сумму индивидуального подоходного налога в бюджет за сч</w:t>
      </w:r>
      <w:r w:rsidR="00A14A2D">
        <w:rPr>
          <w:lang w:val="ru-RU"/>
        </w:rPr>
        <w:t>е</w:t>
      </w:r>
      <w:r w:rsidRPr="00C745E3">
        <w:rPr>
          <w:lang w:val="ru-RU"/>
        </w:rPr>
        <w:t>т собственных средств без удержания е</w:t>
      </w:r>
      <w:r w:rsidR="00A14A2D">
        <w:rPr>
          <w:lang w:val="ru-RU"/>
        </w:rPr>
        <w:t>е</w:t>
      </w:r>
      <w:r w:rsidRPr="00C745E3">
        <w:rPr>
          <w:lang w:val="ru-RU"/>
        </w:rPr>
        <w:t xml:space="preserve"> из стоимости Приза и без предъявления Победителю требования о возмещении;</w:t>
      </w:r>
    </w:p>
    <w:p w14:paraId="24BDBA5A" w14:textId="03208C53" w:rsidR="00871121" w:rsidRPr="00C745E3" w:rsidRDefault="00871121" w:rsidP="000F1441">
      <w:pPr>
        <w:pStyle w:val="aff3"/>
        <w:numPr>
          <w:ilvl w:val="0"/>
          <w:numId w:val="11"/>
        </w:numPr>
        <w:tabs>
          <w:tab w:val="clear" w:pos="720"/>
          <w:tab w:val="num" w:pos="567"/>
        </w:tabs>
        <w:ind w:left="993" w:hanging="426"/>
        <w:jc w:val="both"/>
        <w:rPr>
          <w:lang w:val="ru-RU"/>
        </w:rPr>
      </w:pPr>
      <w:r w:rsidRPr="00C745E3">
        <w:rPr>
          <w:lang w:val="ru-RU"/>
        </w:rPr>
        <w:t>ведёт необходимый налоговый уч</w:t>
      </w:r>
      <w:r w:rsidR="00A14A2D">
        <w:rPr>
          <w:lang w:val="ru-RU"/>
        </w:rPr>
        <w:t>е</w:t>
      </w:r>
      <w:r w:rsidRPr="00C745E3">
        <w:rPr>
          <w:lang w:val="ru-RU"/>
        </w:rPr>
        <w:t>т и представляет налоговую отч</w:t>
      </w:r>
      <w:r w:rsidR="00A14A2D">
        <w:rPr>
          <w:lang w:val="ru-RU"/>
        </w:rPr>
        <w:t>е</w:t>
      </w:r>
      <w:r w:rsidRPr="00C745E3">
        <w:rPr>
          <w:lang w:val="ru-RU"/>
        </w:rPr>
        <w:t>тность в порядке и сроки, установленные законодательством Республики Казахстан.</w:t>
      </w:r>
    </w:p>
    <w:p w14:paraId="570FE310" w14:textId="6FA8240F" w:rsidR="00871121" w:rsidRPr="00C745E3" w:rsidRDefault="00871121" w:rsidP="000F1441">
      <w:pPr>
        <w:pStyle w:val="aff3"/>
        <w:ind w:left="567"/>
        <w:jc w:val="both"/>
        <w:rPr>
          <w:lang w:val="ru-RU"/>
        </w:rPr>
      </w:pPr>
      <w:r w:rsidRPr="00C745E3">
        <w:rPr>
          <w:lang w:val="ru-RU"/>
        </w:rPr>
        <w:lastRenderedPageBreak/>
        <w:t>Указанные обязательства Партнёра распространяются на все Призы, включая билет на матч «Молдова — Казахстан», авиаперел</w:t>
      </w:r>
      <w:r w:rsidR="00A14A2D">
        <w:rPr>
          <w:lang w:val="ru-RU"/>
        </w:rPr>
        <w:t>е</w:t>
      </w:r>
      <w:r w:rsidRPr="00C745E3">
        <w:rPr>
          <w:lang w:val="ru-RU"/>
        </w:rPr>
        <w:t xml:space="preserve">т, проживание, </w:t>
      </w:r>
      <w:r w:rsidR="00472DD2">
        <w:rPr>
          <w:rFonts w:eastAsia="Times New Roman"/>
          <w:lang w:val="ru-RU"/>
        </w:rPr>
        <w:t>представительский набор брендированной экипировки (на усмотрение Партнера/Организатора)</w:t>
      </w:r>
      <w:r w:rsidRPr="00C745E3">
        <w:rPr>
          <w:lang w:val="ru-RU"/>
        </w:rPr>
        <w:t>и билеты на матч «Казахстан — Словакия».</w:t>
      </w:r>
    </w:p>
    <w:p w14:paraId="2E596CC6" w14:textId="311E1351" w:rsidR="00871121" w:rsidRPr="00C745E3" w:rsidRDefault="00871121" w:rsidP="000F1441">
      <w:pPr>
        <w:pStyle w:val="aff3"/>
        <w:numPr>
          <w:ilvl w:val="1"/>
          <w:numId w:val="4"/>
        </w:numPr>
        <w:jc w:val="both"/>
        <w:rPr>
          <w:lang w:val="ru-RU"/>
        </w:rPr>
      </w:pPr>
      <w:r w:rsidRPr="00C745E3">
        <w:rPr>
          <w:lang w:val="ru-RU"/>
        </w:rPr>
        <w:t>Победитель непосредственно предоставляет Партн</w:t>
      </w:r>
      <w:r w:rsidR="00A14A2D">
        <w:rPr>
          <w:lang w:val="ru-RU"/>
        </w:rPr>
        <w:t>е</w:t>
      </w:r>
      <w:r w:rsidRPr="00C745E3">
        <w:rPr>
          <w:lang w:val="ru-RU"/>
        </w:rPr>
        <w:t xml:space="preserve">ру сведения и документы, необходимые для </w:t>
      </w:r>
      <w:r w:rsidR="0043090B">
        <w:rPr>
          <w:lang w:val="ru-RU"/>
        </w:rPr>
        <w:t xml:space="preserve">организационного сопровождения и </w:t>
      </w:r>
      <w:r w:rsidRPr="00C745E3">
        <w:rPr>
          <w:lang w:val="ru-RU"/>
        </w:rPr>
        <w:t>исполнения Партн</w:t>
      </w:r>
      <w:r w:rsidR="00A14A2D">
        <w:rPr>
          <w:lang w:val="ru-RU"/>
        </w:rPr>
        <w:t>е</w:t>
      </w:r>
      <w:r w:rsidRPr="00C745E3">
        <w:rPr>
          <w:lang w:val="ru-RU"/>
        </w:rPr>
        <w:t>ром обязанностей налогового агента. Организатор не переда</w:t>
      </w:r>
      <w:r w:rsidR="00A14A2D">
        <w:rPr>
          <w:lang w:val="ru-RU"/>
        </w:rPr>
        <w:t>е</w:t>
      </w:r>
      <w:r w:rsidRPr="00C745E3">
        <w:rPr>
          <w:lang w:val="ru-RU"/>
        </w:rPr>
        <w:t>т Партн</w:t>
      </w:r>
      <w:r w:rsidR="00A14A2D">
        <w:rPr>
          <w:lang w:val="ru-RU"/>
        </w:rPr>
        <w:t>е</w:t>
      </w:r>
      <w:r w:rsidRPr="00C745E3">
        <w:rPr>
          <w:lang w:val="ru-RU"/>
        </w:rPr>
        <w:t>ру персональные данные Победителя, сведения о соверш</w:t>
      </w:r>
      <w:r w:rsidR="00A14A2D">
        <w:rPr>
          <w:lang w:val="ru-RU"/>
        </w:rPr>
        <w:t>е</w:t>
      </w:r>
      <w:r w:rsidRPr="00C745E3">
        <w:rPr>
          <w:lang w:val="ru-RU"/>
        </w:rPr>
        <w:t>нных Победителем Транзакциях и иные сведения, составляющие банковскую тайну.</w:t>
      </w:r>
    </w:p>
    <w:p w14:paraId="45696A08" w14:textId="0A63B47D" w:rsidR="00871121" w:rsidRPr="00C745E3" w:rsidRDefault="00871121" w:rsidP="000F1441">
      <w:pPr>
        <w:pStyle w:val="aff3"/>
        <w:numPr>
          <w:ilvl w:val="1"/>
          <w:numId w:val="4"/>
        </w:numPr>
        <w:jc w:val="both"/>
        <w:rPr>
          <w:lang w:val="ru-RU"/>
        </w:rPr>
      </w:pPr>
      <w:r w:rsidRPr="00C745E3">
        <w:rPr>
          <w:lang w:val="ru-RU"/>
        </w:rPr>
        <w:t>Каждая сторона нес</w:t>
      </w:r>
      <w:r w:rsidR="00A14A2D">
        <w:rPr>
          <w:lang w:val="ru-RU"/>
        </w:rPr>
        <w:t>е</w:t>
      </w:r>
      <w:r w:rsidRPr="00C745E3">
        <w:rPr>
          <w:lang w:val="ru-RU"/>
        </w:rPr>
        <w:t>т ответственность за документально подтвержд</w:t>
      </w:r>
      <w:r w:rsidR="00A14A2D">
        <w:rPr>
          <w:lang w:val="ru-RU"/>
        </w:rPr>
        <w:t>е</w:t>
      </w:r>
      <w:r w:rsidRPr="00C745E3">
        <w:rPr>
          <w:lang w:val="ru-RU"/>
        </w:rPr>
        <w:t>нные убытки, возникшие вследствие виновного неисполнения или ненадлежащего исполнения обязательств, прямо возложенных на не</w:t>
      </w:r>
      <w:r w:rsidR="00A14A2D">
        <w:rPr>
          <w:lang w:val="ru-RU"/>
        </w:rPr>
        <w:t>е</w:t>
      </w:r>
      <w:r w:rsidRPr="00C745E3">
        <w:rPr>
          <w:lang w:val="ru-RU"/>
        </w:rPr>
        <w:t xml:space="preserve"> Правилами.</w:t>
      </w:r>
    </w:p>
    <w:p w14:paraId="10BB1E31" w14:textId="317BB03B" w:rsidR="00334A1E" w:rsidRPr="00C745E3" w:rsidRDefault="00871121" w:rsidP="000F1441">
      <w:pPr>
        <w:pStyle w:val="aff3"/>
        <w:ind w:left="566"/>
        <w:jc w:val="both"/>
        <w:rPr>
          <w:lang w:val="ru-RU"/>
        </w:rPr>
      </w:pPr>
      <w:r w:rsidRPr="00C745E3">
        <w:rPr>
          <w:lang w:val="ru-RU"/>
        </w:rPr>
        <w:t>Установленное настоящим разделом разграничение обязательств Организатора и Партн</w:t>
      </w:r>
      <w:r w:rsidR="00A14A2D">
        <w:rPr>
          <w:lang w:val="ru-RU"/>
        </w:rPr>
        <w:t>е</w:t>
      </w:r>
      <w:r w:rsidRPr="00C745E3">
        <w:rPr>
          <w:lang w:val="ru-RU"/>
        </w:rPr>
        <w:t>ра не ограничивает ответственность, которая в соответствии с законодательством Республики Казахстан не может быть исключена или ограничена соглашением сторон либо Правилами.</w:t>
      </w:r>
    </w:p>
    <w:p w14:paraId="3ED2AFBB" w14:textId="77777777" w:rsidR="00334A1E" w:rsidRPr="00C745E3" w:rsidRDefault="00334A1E" w:rsidP="00C745E3">
      <w:pPr>
        <w:tabs>
          <w:tab w:val="left" w:pos="284"/>
        </w:tabs>
        <w:ind w:left="284"/>
        <w:jc w:val="both"/>
        <w:rPr>
          <w:rFonts w:ascii="Times New Roman" w:eastAsia="Times New Roman" w:hAnsi="Times New Roman" w:cs="Times New Roman"/>
          <w:sz w:val="24"/>
          <w:szCs w:val="24"/>
          <w:lang w:val="ru-RU"/>
        </w:rPr>
      </w:pPr>
    </w:p>
    <w:p w14:paraId="7C8E02C2" w14:textId="77777777" w:rsidR="00E2232D" w:rsidRPr="00CB39F8" w:rsidRDefault="00685FB6">
      <w:pPr>
        <w:numPr>
          <w:ilvl w:val="0"/>
          <w:numId w:val="4"/>
        </w:numPr>
        <w:tabs>
          <w:tab w:val="left" w:pos="284"/>
        </w:tabs>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Прочие условия</w:t>
      </w:r>
    </w:p>
    <w:p w14:paraId="6F0CC5C8" w14:textId="712498A7" w:rsidR="00E2232D" w:rsidRPr="00C745E3" w:rsidRDefault="00685FB6" w:rsidP="000F1441">
      <w:pPr>
        <w:numPr>
          <w:ilvl w:val="1"/>
          <w:numId w:val="4"/>
        </w:numPr>
        <w:tabs>
          <w:tab w:val="left" w:pos="284"/>
        </w:tabs>
        <w:spacing w:line="240" w:lineRule="auto"/>
        <w:ind w:left="284" w:hanging="284"/>
        <w:jc w:val="both"/>
        <w:rPr>
          <w:rFonts w:ascii="Times New Roman" w:eastAsia="Times New Roman" w:hAnsi="Times New Roman" w:cs="Times New Roman"/>
          <w:sz w:val="24"/>
          <w:szCs w:val="24"/>
        </w:rPr>
      </w:pPr>
      <w:r w:rsidRPr="00C745E3">
        <w:rPr>
          <w:rFonts w:ascii="Times New Roman" w:eastAsia="Times New Roman" w:hAnsi="Times New Roman" w:cs="Times New Roman"/>
          <w:sz w:val="24"/>
          <w:szCs w:val="24"/>
        </w:rPr>
        <w:t>Организатор вправе вносить изменения и дополнения в Правила</w:t>
      </w:r>
      <w:r w:rsidR="006F09D7" w:rsidRPr="00C745E3">
        <w:rPr>
          <w:rFonts w:ascii="Times New Roman" w:eastAsia="Times New Roman" w:hAnsi="Times New Roman" w:cs="Times New Roman"/>
          <w:sz w:val="24"/>
          <w:szCs w:val="24"/>
          <w:lang w:val="ru-RU"/>
        </w:rPr>
        <w:t xml:space="preserve"> исключительно после согласования с Партн</w:t>
      </w:r>
      <w:r w:rsidR="00A14A2D">
        <w:rPr>
          <w:rFonts w:ascii="Times New Roman" w:eastAsia="Times New Roman" w:hAnsi="Times New Roman" w:cs="Times New Roman"/>
          <w:sz w:val="24"/>
          <w:szCs w:val="24"/>
          <w:lang w:val="ru-RU"/>
        </w:rPr>
        <w:t>е</w:t>
      </w:r>
      <w:r w:rsidR="006F09D7" w:rsidRPr="00C745E3">
        <w:rPr>
          <w:rFonts w:ascii="Times New Roman" w:eastAsia="Times New Roman" w:hAnsi="Times New Roman" w:cs="Times New Roman"/>
          <w:sz w:val="24"/>
          <w:szCs w:val="24"/>
          <w:lang w:val="ru-RU"/>
        </w:rPr>
        <w:t>ром</w:t>
      </w:r>
      <w:r w:rsidRPr="00C745E3">
        <w:rPr>
          <w:rFonts w:ascii="Times New Roman" w:eastAsia="Times New Roman" w:hAnsi="Times New Roman" w:cs="Times New Roman"/>
          <w:sz w:val="24"/>
          <w:szCs w:val="24"/>
        </w:rPr>
        <w:t xml:space="preserve">. В случае изменения Правил и условий Акции Организатор уведомляет об этом Участников не менее, чем за 5 (пять) календарных дней до вступления изменений в силу, путем размещения условий Акции в новой редакции на сайте Организатора по адресу https://alataucitybank.kz. Дополнительно, Организатор вправе уведомить Участников Акции об изменениях и дополнениях в Правила путем предоставления Участникам Акции маркетинговых и/или информационных материалов или иного документа в мобильном приложении Организатора. </w:t>
      </w:r>
    </w:p>
    <w:p w14:paraId="580C8CDB" w14:textId="49453FE4" w:rsidR="00E2232D" w:rsidRPr="00C745E3" w:rsidRDefault="00685FB6" w:rsidP="000F1441">
      <w:pPr>
        <w:numPr>
          <w:ilvl w:val="1"/>
          <w:numId w:val="4"/>
        </w:numPr>
        <w:tabs>
          <w:tab w:val="left" w:pos="284"/>
        </w:tabs>
        <w:spacing w:line="240" w:lineRule="auto"/>
        <w:ind w:left="284" w:hanging="284"/>
        <w:jc w:val="both"/>
        <w:rPr>
          <w:rFonts w:ascii="Times New Roman" w:eastAsia="Times New Roman" w:hAnsi="Times New Roman" w:cs="Times New Roman"/>
          <w:sz w:val="24"/>
          <w:szCs w:val="24"/>
        </w:rPr>
      </w:pPr>
      <w:r w:rsidRPr="00C745E3">
        <w:rPr>
          <w:rFonts w:ascii="Times New Roman" w:eastAsia="Times New Roman" w:hAnsi="Times New Roman" w:cs="Times New Roman"/>
          <w:sz w:val="24"/>
          <w:szCs w:val="24"/>
        </w:rPr>
        <w:t>Совершение Участником</w:t>
      </w:r>
      <w:r w:rsidR="00CD524C">
        <w:rPr>
          <w:rFonts w:ascii="Times New Roman" w:eastAsia="Times New Roman" w:hAnsi="Times New Roman" w:cs="Times New Roman"/>
          <w:sz w:val="24"/>
          <w:szCs w:val="24"/>
          <w:lang w:val="kk-KZ"/>
        </w:rPr>
        <w:t xml:space="preserve"> Акции</w:t>
      </w:r>
      <w:r w:rsidRPr="00C745E3">
        <w:rPr>
          <w:rFonts w:ascii="Times New Roman" w:eastAsia="Times New Roman" w:hAnsi="Times New Roman" w:cs="Times New Roman"/>
          <w:sz w:val="24"/>
          <w:szCs w:val="24"/>
        </w:rPr>
        <w:t xml:space="preserve"> действий, направленных на участие в Акции и/или получение Приза</w:t>
      </w:r>
      <w:r w:rsidR="00037BB9">
        <w:rPr>
          <w:rFonts w:ascii="Times New Roman" w:eastAsia="Times New Roman" w:hAnsi="Times New Roman" w:cs="Times New Roman"/>
          <w:sz w:val="24"/>
          <w:szCs w:val="24"/>
          <w:lang w:val="ru-RU"/>
        </w:rPr>
        <w:t>,</w:t>
      </w:r>
      <w:r w:rsidRPr="00C745E3">
        <w:rPr>
          <w:rFonts w:ascii="Times New Roman" w:eastAsia="Times New Roman" w:hAnsi="Times New Roman" w:cs="Times New Roman"/>
          <w:sz w:val="24"/>
          <w:szCs w:val="24"/>
        </w:rPr>
        <w:t xml:space="preserve"> после вступления изменений в силу, является подтверждением согласия Участника</w:t>
      </w:r>
      <w:r w:rsidR="00CD524C">
        <w:rPr>
          <w:rFonts w:ascii="Times New Roman" w:eastAsia="Times New Roman" w:hAnsi="Times New Roman" w:cs="Times New Roman"/>
          <w:sz w:val="24"/>
          <w:szCs w:val="24"/>
          <w:lang w:val="kk-KZ"/>
        </w:rPr>
        <w:t xml:space="preserve"> Акции</w:t>
      </w:r>
      <w:r w:rsidRPr="00C745E3">
        <w:rPr>
          <w:rFonts w:ascii="Times New Roman" w:eastAsia="Times New Roman" w:hAnsi="Times New Roman" w:cs="Times New Roman"/>
          <w:sz w:val="24"/>
          <w:szCs w:val="24"/>
        </w:rPr>
        <w:t xml:space="preserve"> с новой редакцией Правил. </w:t>
      </w:r>
    </w:p>
    <w:p w14:paraId="7484897E" w14:textId="12DF4036" w:rsidR="00E2232D" w:rsidRPr="00C745E3" w:rsidRDefault="00685FB6" w:rsidP="000F1441">
      <w:pPr>
        <w:numPr>
          <w:ilvl w:val="1"/>
          <w:numId w:val="4"/>
        </w:numPr>
        <w:tabs>
          <w:tab w:val="left" w:pos="284"/>
        </w:tabs>
        <w:spacing w:line="240" w:lineRule="auto"/>
        <w:ind w:left="284" w:hanging="284"/>
        <w:jc w:val="both"/>
        <w:rPr>
          <w:rFonts w:ascii="Times New Roman" w:eastAsia="Times New Roman" w:hAnsi="Times New Roman" w:cs="Times New Roman"/>
          <w:sz w:val="24"/>
          <w:szCs w:val="24"/>
        </w:rPr>
      </w:pPr>
      <w:r w:rsidRPr="00C745E3">
        <w:rPr>
          <w:rFonts w:ascii="Times New Roman" w:eastAsia="Times New Roman" w:hAnsi="Times New Roman" w:cs="Times New Roman"/>
          <w:sz w:val="24"/>
          <w:szCs w:val="24"/>
        </w:rPr>
        <w:t>Организатор вправе исключить клиента из числа Участников Акции, если будет установлено, что Участник</w:t>
      </w:r>
      <w:r w:rsidR="00CD524C">
        <w:rPr>
          <w:rFonts w:ascii="Times New Roman" w:eastAsia="Times New Roman" w:hAnsi="Times New Roman" w:cs="Times New Roman"/>
          <w:sz w:val="24"/>
          <w:szCs w:val="24"/>
          <w:lang w:val="kk-KZ"/>
        </w:rPr>
        <w:t xml:space="preserve"> Акции</w:t>
      </w:r>
      <w:r w:rsidRPr="00C745E3">
        <w:rPr>
          <w:rFonts w:ascii="Times New Roman" w:eastAsia="Times New Roman" w:hAnsi="Times New Roman" w:cs="Times New Roman"/>
          <w:sz w:val="24"/>
          <w:szCs w:val="24"/>
        </w:rPr>
        <w:t xml:space="preserve"> не соблюдает условия Акции, совершает мошеннические действия, злоупотребляет условиями Акции, предоставляет недостоверные, неполные или вводящие в заблуждение сведения либо совершает иные действия, направленные на недобросовестное получение Приза. </w:t>
      </w:r>
    </w:p>
    <w:p w14:paraId="1B9BA21C" w14:textId="526157BB" w:rsidR="00E2232D" w:rsidRPr="00E80B36" w:rsidRDefault="00685FB6" w:rsidP="000F1441">
      <w:pPr>
        <w:numPr>
          <w:ilvl w:val="1"/>
          <w:numId w:val="4"/>
        </w:numPr>
        <w:tabs>
          <w:tab w:val="left" w:pos="284"/>
        </w:tabs>
        <w:spacing w:line="240" w:lineRule="auto"/>
        <w:ind w:left="284" w:hanging="284"/>
        <w:jc w:val="both"/>
        <w:rPr>
          <w:rFonts w:ascii="Times New Roman" w:eastAsia="Times New Roman" w:hAnsi="Times New Roman" w:cs="Times New Roman"/>
          <w:sz w:val="24"/>
          <w:szCs w:val="24"/>
        </w:rPr>
      </w:pPr>
      <w:r w:rsidRPr="00C745E3">
        <w:rPr>
          <w:rFonts w:ascii="Times New Roman" w:eastAsia="Times New Roman" w:hAnsi="Times New Roman" w:cs="Times New Roman"/>
          <w:sz w:val="24"/>
          <w:szCs w:val="24"/>
        </w:rPr>
        <w:t xml:space="preserve">Организатор обеспечивает хранение Реестра </w:t>
      </w:r>
      <w:r w:rsidR="0050256C" w:rsidRPr="00C745E3">
        <w:rPr>
          <w:rFonts w:ascii="Times New Roman" w:eastAsia="Times New Roman" w:hAnsi="Times New Roman" w:cs="Times New Roman"/>
          <w:sz w:val="24"/>
          <w:szCs w:val="24"/>
          <w:lang w:val="ru-RU"/>
        </w:rPr>
        <w:t>Шансов</w:t>
      </w:r>
      <w:r w:rsidRPr="00C745E3">
        <w:rPr>
          <w:rFonts w:ascii="Times New Roman" w:eastAsia="Times New Roman" w:hAnsi="Times New Roman" w:cs="Times New Roman"/>
          <w:sz w:val="24"/>
          <w:szCs w:val="24"/>
        </w:rPr>
        <w:t>, списков Победителей и Резервных победителей, протоколов комиссии, материалов видеофиксации розыгрыша, запис</w:t>
      </w:r>
      <w:r w:rsidR="00CD524C">
        <w:rPr>
          <w:rFonts w:ascii="Times New Roman" w:eastAsia="Times New Roman" w:hAnsi="Times New Roman" w:cs="Times New Roman"/>
          <w:sz w:val="24"/>
          <w:szCs w:val="24"/>
          <w:lang w:val="kk-KZ"/>
        </w:rPr>
        <w:t>ей</w:t>
      </w:r>
      <w:r w:rsidRPr="00C745E3">
        <w:rPr>
          <w:rFonts w:ascii="Times New Roman" w:eastAsia="Times New Roman" w:hAnsi="Times New Roman" w:cs="Times New Roman"/>
          <w:sz w:val="24"/>
          <w:szCs w:val="24"/>
        </w:rPr>
        <w:t xml:space="preserve"> прямого эфира, сведений о результатах телефонных звонков, документов, подтверждающих вручение Призов, а также иных документов и материалов, связанных с проведением Акции, в течение не менее 3 (трех) лет с даты завершения Акции, если более длительный срок хранения не установлен законодательст</w:t>
      </w:r>
      <w:r w:rsidRPr="00E80B36">
        <w:rPr>
          <w:rFonts w:ascii="Times New Roman" w:eastAsia="Times New Roman" w:hAnsi="Times New Roman" w:cs="Times New Roman"/>
          <w:sz w:val="24"/>
          <w:szCs w:val="24"/>
        </w:rPr>
        <w:t>вом Республики Казахстан и/или внутренними документами Организатора.</w:t>
      </w:r>
    </w:p>
    <w:p w14:paraId="3CA6BF0C" w14:textId="70595136" w:rsidR="00E2232D" w:rsidRPr="00E80B36" w:rsidRDefault="00685FB6" w:rsidP="000F1441">
      <w:pPr>
        <w:tabs>
          <w:tab w:val="left" w:pos="284"/>
        </w:tabs>
        <w:spacing w:line="240" w:lineRule="auto"/>
        <w:ind w:left="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Указанные документы и материалы хранятся в целях подтверждения порядка и прозрачности проведения Акции, рассмотрения обращений, жалоб и претензий Участников</w:t>
      </w:r>
      <w:r w:rsidR="00037BB9">
        <w:rPr>
          <w:rFonts w:ascii="Times New Roman" w:eastAsia="Times New Roman" w:hAnsi="Times New Roman" w:cs="Times New Roman"/>
          <w:sz w:val="24"/>
          <w:szCs w:val="24"/>
          <w:lang w:val="ru-RU"/>
        </w:rPr>
        <w:t xml:space="preserve"> Акции</w:t>
      </w:r>
      <w:r w:rsidRPr="00E80B36">
        <w:rPr>
          <w:rFonts w:ascii="Times New Roman" w:eastAsia="Times New Roman" w:hAnsi="Times New Roman" w:cs="Times New Roman"/>
          <w:sz w:val="24"/>
          <w:szCs w:val="24"/>
        </w:rPr>
        <w:t xml:space="preserve">/Победителей, урегулирования возможных споров и предоставления уполномоченным лицам в случаях, предусмотренных законодательством Республики Казахстан. </w:t>
      </w:r>
    </w:p>
    <w:p w14:paraId="63FC1602" w14:textId="77777777" w:rsidR="00E2232D" w:rsidRPr="00B1670F" w:rsidRDefault="00685FB6" w:rsidP="000F1441">
      <w:pPr>
        <w:tabs>
          <w:tab w:val="left" w:pos="284"/>
        </w:tabs>
        <w:spacing w:line="240" w:lineRule="auto"/>
        <w:ind w:left="284"/>
        <w:jc w:val="both"/>
        <w:rPr>
          <w:lang w:val="ru-RU"/>
        </w:rPr>
      </w:pPr>
      <w:r w:rsidRPr="00E80B36">
        <w:rPr>
          <w:rFonts w:ascii="Times New Roman" w:eastAsia="Times New Roman" w:hAnsi="Times New Roman" w:cs="Times New Roman"/>
          <w:sz w:val="24"/>
          <w:szCs w:val="24"/>
        </w:rPr>
        <w:t>Хранение, использование, передача, обезличивание и уничтожение документов и материалов, содержащих персональные данные, банковскую тайну и/или иную охраняемую законом информацию, осуществляются Организатором с соблюдением требований законодательства Республики Казахстан, включая Закон Республики Казахстан «О персональных данных и их защите», и внутренних документов Организатора</w:t>
      </w:r>
      <w:r w:rsidR="006E5015" w:rsidRPr="00E80B36">
        <w:rPr>
          <w:rFonts w:ascii="Times New Roman" w:eastAsia="Times New Roman" w:hAnsi="Times New Roman" w:cs="Times New Roman"/>
          <w:sz w:val="24"/>
          <w:szCs w:val="24"/>
          <w:lang w:val="ru-RU"/>
        </w:rPr>
        <w:t>.</w:t>
      </w:r>
    </w:p>
    <w:p w14:paraId="58E54515" w14:textId="77777777" w:rsidR="006E5015" w:rsidRPr="00E80B36" w:rsidRDefault="006E5015" w:rsidP="005D4C99">
      <w:pPr>
        <w:tabs>
          <w:tab w:val="left" w:pos="284"/>
        </w:tabs>
        <w:ind w:left="284" w:hanging="284"/>
        <w:jc w:val="both"/>
        <w:rPr>
          <w:rFonts w:ascii="Times New Roman" w:eastAsia="Times New Roman" w:hAnsi="Times New Roman" w:cs="Times New Roman"/>
          <w:sz w:val="24"/>
          <w:szCs w:val="24"/>
          <w:lang w:val="ru-RU"/>
        </w:rPr>
      </w:pPr>
    </w:p>
    <w:p w14:paraId="6E982838" w14:textId="77777777" w:rsidR="00E2232D" w:rsidRPr="00CB39F8" w:rsidRDefault="00685FB6" w:rsidP="005D4C99">
      <w:pPr>
        <w:numPr>
          <w:ilvl w:val="0"/>
          <w:numId w:val="4"/>
        </w:numPr>
        <w:tabs>
          <w:tab w:val="left" w:pos="284"/>
        </w:tabs>
        <w:ind w:left="284" w:hanging="284"/>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Антикоррупционная оговорка</w:t>
      </w:r>
    </w:p>
    <w:p w14:paraId="5E4BD445" w14:textId="77777777" w:rsidR="00E2232D" w:rsidRPr="00E80B36" w:rsidRDefault="00685FB6" w:rsidP="000F1441">
      <w:pPr>
        <w:numPr>
          <w:ilvl w:val="1"/>
          <w:numId w:val="4"/>
        </w:numPr>
        <w:tabs>
          <w:tab w:val="left" w:pos="1134"/>
        </w:tabs>
        <w:spacing w:line="240" w:lineRule="auto"/>
        <w:ind w:left="284" w:hanging="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lastRenderedPageBreak/>
        <w:t>При исполнении своих обязательств работники Организатора, члены Комиссии, а также их Аффилированные лица и лица, уполномоченные на выполнение каких-либо действий от имени вышеперечисленных лиц (далее совместно именуемые – Вовлеченные лица), не выплачивают, не предлагают выплатить и не разрешают выплату денег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в связи с проводимой Акцией.</w:t>
      </w:r>
    </w:p>
    <w:p w14:paraId="1E1B3283" w14:textId="77777777" w:rsidR="00E2232D" w:rsidRPr="00E80B36" w:rsidRDefault="00685FB6" w:rsidP="000F1441">
      <w:pPr>
        <w:numPr>
          <w:ilvl w:val="1"/>
          <w:numId w:val="4"/>
        </w:numPr>
        <w:tabs>
          <w:tab w:val="left" w:pos="1134"/>
        </w:tabs>
        <w:spacing w:line="240" w:lineRule="auto"/>
        <w:ind w:left="284" w:hanging="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При исполнении своих обязательств согласно Правил, Вовлеченные лица не осуществляют действия, квалифицируемые применимым для целей Правил законодательством Республики Казахстан, как коммерческий подкуп и иные незаконные действия.</w:t>
      </w:r>
    </w:p>
    <w:p w14:paraId="146D7E18" w14:textId="77777777" w:rsidR="00E2232D" w:rsidRPr="00E80B36" w:rsidRDefault="00685FB6" w:rsidP="000F1441">
      <w:pPr>
        <w:numPr>
          <w:ilvl w:val="1"/>
          <w:numId w:val="4"/>
        </w:numPr>
        <w:tabs>
          <w:tab w:val="left" w:pos="1134"/>
        </w:tabs>
        <w:spacing w:line="240" w:lineRule="auto"/>
        <w:ind w:left="284" w:hanging="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Вовлеченные лица отказываются от стимулирования каким-либо образом друг друга, в том числе путем предоставления денег, подарков, безвозмездного выполнения в их адрес работ (услуг) и другими, не перечисленными в данном пункте способами, ставящую одну из сторон в определенную зависимость и направленную на обеспечение выполнения этой стороной каких-либо действий в пользу стимулирующей его стороны.</w:t>
      </w:r>
    </w:p>
    <w:p w14:paraId="478B2287" w14:textId="77777777" w:rsidR="00E2232D" w:rsidRPr="00E80B36" w:rsidRDefault="00685FB6" w:rsidP="000F1441">
      <w:pPr>
        <w:numPr>
          <w:ilvl w:val="1"/>
          <w:numId w:val="4"/>
        </w:numPr>
        <w:tabs>
          <w:tab w:val="left" w:pos="1134"/>
        </w:tabs>
        <w:spacing w:line="240" w:lineRule="auto"/>
        <w:ind w:left="284" w:hanging="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Под действиями работника Организатора, осуществляемыми в пользу стимулирующей его Стороны, понимаются (включая, но не ограничиваясь):</w:t>
      </w:r>
    </w:p>
    <w:p w14:paraId="3FB87DA5" w14:textId="44C8B126" w:rsidR="00E2232D" w:rsidRPr="00E80B36" w:rsidRDefault="00685FB6" w:rsidP="000F1441">
      <w:pPr>
        <w:tabs>
          <w:tab w:val="left" w:pos="1134"/>
        </w:tabs>
        <w:spacing w:line="240" w:lineRule="auto"/>
        <w:ind w:left="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9.4.1. предоставление неоправданных преимуществ;</w:t>
      </w:r>
    </w:p>
    <w:p w14:paraId="23B8EC4C" w14:textId="77777777" w:rsidR="00E2232D" w:rsidRPr="00E80B36" w:rsidRDefault="00685FB6" w:rsidP="000F1441">
      <w:pPr>
        <w:tabs>
          <w:tab w:val="left" w:pos="1134"/>
        </w:tabs>
        <w:spacing w:line="240" w:lineRule="auto"/>
        <w:ind w:left="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9.4.2. предоставление каких-либо гарантий;</w:t>
      </w:r>
    </w:p>
    <w:p w14:paraId="084DF2C9" w14:textId="77777777" w:rsidR="00E2232D" w:rsidRPr="00E80B36" w:rsidRDefault="00685FB6" w:rsidP="000F1441">
      <w:pPr>
        <w:tabs>
          <w:tab w:val="left" w:pos="1134"/>
        </w:tabs>
        <w:spacing w:line="240" w:lineRule="auto"/>
        <w:ind w:left="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9.4.3. ускорение существующих процедур;</w:t>
      </w:r>
    </w:p>
    <w:p w14:paraId="3167ADF6" w14:textId="77777777" w:rsidR="00E2232D" w:rsidRPr="00E80B36" w:rsidRDefault="00685FB6" w:rsidP="000F1441">
      <w:pPr>
        <w:tabs>
          <w:tab w:val="left" w:pos="1134"/>
        </w:tabs>
        <w:spacing w:line="240" w:lineRule="auto"/>
        <w:ind w:left="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9.4.4. иные действия, выполняемые работником Организатора в рамках своих должностных обязанностей, но идущие вразрез с принципами прозрачности и открытости взаимоотношений между сторонами.</w:t>
      </w:r>
    </w:p>
    <w:p w14:paraId="71897EE5" w14:textId="77777777" w:rsidR="00E2232D" w:rsidRPr="00E14454" w:rsidRDefault="00E2232D" w:rsidP="005D4C99">
      <w:pPr>
        <w:tabs>
          <w:tab w:val="left" w:pos="1134"/>
        </w:tabs>
        <w:ind w:left="284" w:hanging="284"/>
        <w:jc w:val="both"/>
        <w:rPr>
          <w:rFonts w:ascii="Times New Roman" w:eastAsia="Times New Roman" w:hAnsi="Times New Roman" w:cs="Times New Roman"/>
          <w:sz w:val="24"/>
          <w:szCs w:val="24"/>
        </w:rPr>
      </w:pPr>
    </w:p>
    <w:p w14:paraId="42D610CD" w14:textId="77777777" w:rsidR="00E2232D" w:rsidRPr="00CB39F8" w:rsidRDefault="00685FB6" w:rsidP="005D4C99">
      <w:pPr>
        <w:numPr>
          <w:ilvl w:val="0"/>
          <w:numId w:val="4"/>
        </w:numPr>
        <w:tabs>
          <w:tab w:val="left" w:pos="284"/>
        </w:tabs>
        <w:ind w:left="284" w:hanging="284"/>
        <w:jc w:val="center"/>
        <w:rPr>
          <w:rFonts w:ascii="Times New Roman" w:eastAsia="Times New Roman" w:hAnsi="Times New Roman" w:cs="Times New Roman"/>
          <w:b/>
          <w:bCs/>
          <w:sz w:val="24"/>
          <w:szCs w:val="24"/>
        </w:rPr>
      </w:pPr>
      <w:r w:rsidRPr="00CB39F8">
        <w:rPr>
          <w:rFonts w:ascii="Times New Roman" w:eastAsia="Times New Roman" w:hAnsi="Times New Roman" w:cs="Times New Roman"/>
          <w:b/>
          <w:bCs/>
          <w:sz w:val="24"/>
          <w:szCs w:val="24"/>
        </w:rPr>
        <w:t>Порядок и способ информирования об условиях Акции</w:t>
      </w:r>
    </w:p>
    <w:p w14:paraId="294F5AD2" w14:textId="6E3BB3AE" w:rsidR="00BC089A" w:rsidRPr="00E80B36" w:rsidRDefault="00685FB6" w:rsidP="000F1441">
      <w:pPr>
        <w:numPr>
          <w:ilvl w:val="1"/>
          <w:numId w:val="4"/>
        </w:numPr>
        <w:tabs>
          <w:tab w:val="left" w:pos="1134"/>
        </w:tabs>
        <w:spacing w:line="240" w:lineRule="auto"/>
        <w:ind w:left="284" w:hanging="284"/>
        <w:jc w:val="both"/>
        <w:rPr>
          <w:rFonts w:ascii="Times New Roman" w:eastAsia="Times New Roman" w:hAnsi="Times New Roman" w:cs="Times New Roman"/>
          <w:sz w:val="24"/>
          <w:szCs w:val="24"/>
        </w:rPr>
      </w:pPr>
      <w:r w:rsidRPr="00E80B36">
        <w:rPr>
          <w:rFonts w:ascii="Times New Roman" w:eastAsia="Times New Roman" w:hAnsi="Times New Roman" w:cs="Times New Roman"/>
          <w:sz w:val="24"/>
          <w:szCs w:val="24"/>
        </w:rPr>
        <w:t>Информирование Участников об условиях проведения Акции осуществляется путем размещения Правил на официальном интернет-ресурсе Организатора:</w:t>
      </w:r>
      <w:hyperlink r:id="rId11">
        <w:r w:rsidR="00E2232D" w:rsidRPr="00E80B36">
          <w:rPr>
            <w:rFonts w:ascii="Times New Roman" w:eastAsia="Times New Roman" w:hAnsi="Times New Roman" w:cs="Times New Roman"/>
            <w:sz w:val="24"/>
            <w:szCs w:val="24"/>
          </w:rPr>
          <w:t xml:space="preserve"> </w:t>
        </w:r>
      </w:hyperlink>
      <w:hyperlink r:id="rId12">
        <w:r w:rsidR="00E2232D" w:rsidRPr="00E80B36">
          <w:rPr>
            <w:rFonts w:ascii="Times New Roman" w:eastAsia="Times New Roman" w:hAnsi="Times New Roman" w:cs="Times New Roman"/>
            <w:color w:val="1155CC"/>
            <w:sz w:val="24"/>
            <w:szCs w:val="24"/>
            <w:u w:val="single"/>
          </w:rPr>
          <w:t>https://alataucitybank.kz</w:t>
        </w:r>
      </w:hyperlink>
      <w:r w:rsidR="00DA7E03">
        <w:rPr>
          <w:rFonts w:ascii="Times New Roman" w:eastAsia="Times New Roman" w:hAnsi="Times New Roman" w:cs="Times New Roman"/>
          <w:color w:val="1155CC"/>
          <w:sz w:val="24"/>
          <w:szCs w:val="24"/>
          <w:u w:val="single"/>
          <w:lang w:val="ru-RU"/>
        </w:rPr>
        <w:t xml:space="preserve"> в день начала Акции</w:t>
      </w:r>
      <w:r w:rsidRPr="00E80B36">
        <w:rPr>
          <w:rFonts w:ascii="Times New Roman" w:eastAsia="Times New Roman" w:hAnsi="Times New Roman" w:cs="Times New Roman"/>
          <w:sz w:val="24"/>
          <w:szCs w:val="24"/>
        </w:rPr>
        <w:t>. Сокращенная информация об Акции может размещаться в рекламных, информационных и иных материалах Организатора, а также распространяться посредством мобильного приложения Банка, официального интернет-ресурса Организатора, социальных сетей и иных каналов коммуникации Организатора. При наличии расхождений между сокращенной информацией об Акции и Правилами применяются положения Правил, размещенных на официальном интернет-ресурсе Организатора.</w:t>
      </w:r>
    </w:p>
    <w:p w14:paraId="645BF5AA" w14:textId="77777777" w:rsidR="00BC089A" w:rsidRPr="00BC089A" w:rsidRDefault="00BC089A" w:rsidP="00BC089A">
      <w:pPr>
        <w:rPr>
          <w:rFonts w:ascii="Times New Roman" w:eastAsia="Times New Roman" w:hAnsi="Times New Roman" w:cs="Times New Roman"/>
          <w:sz w:val="24"/>
          <w:szCs w:val="24"/>
        </w:rPr>
      </w:pPr>
      <w:r>
        <w:br w:type="page"/>
      </w:r>
    </w:p>
    <w:p w14:paraId="36EC709F" w14:textId="57A32820"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lastRenderedPageBreak/>
        <w:t>Приложение №</w:t>
      </w:r>
      <w:r w:rsidR="0031312D" w:rsidRPr="00CB39F8">
        <w:rPr>
          <w:rFonts w:ascii="Times New Roman" w:eastAsia="Times New Roman" w:hAnsi="Times New Roman" w:cs="Times New Roman"/>
          <w:sz w:val="24"/>
          <w:szCs w:val="24"/>
          <w:lang w:val="ru-RU"/>
        </w:rPr>
        <w:t xml:space="preserve"> </w:t>
      </w:r>
      <w:r w:rsidRPr="00CB39F8">
        <w:rPr>
          <w:rFonts w:ascii="Times New Roman" w:eastAsia="Times New Roman" w:hAnsi="Times New Roman" w:cs="Times New Roman"/>
          <w:sz w:val="24"/>
          <w:szCs w:val="24"/>
          <w:lang w:val="ru-RU"/>
        </w:rPr>
        <w:t>1</w:t>
      </w:r>
      <w:r w:rsidRPr="00CB39F8">
        <w:rPr>
          <w:rFonts w:ascii="Times New Roman" w:eastAsia="Times New Roman" w:hAnsi="Times New Roman" w:cs="Times New Roman"/>
          <w:sz w:val="24"/>
          <w:szCs w:val="24"/>
        </w:rPr>
        <w:t xml:space="preserve"> к Правилам </w:t>
      </w:r>
    </w:p>
    <w:p w14:paraId="27A952E3" w14:textId="77777777"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t>проведения Акции «</w:t>
      </w:r>
      <w:r w:rsidRPr="00CB39F8">
        <w:rPr>
          <w:rFonts w:ascii="Times New Roman" w:eastAsia="Times New Roman" w:hAnsi="Times New Roman" w:cs="Times New Roman"/>
          <w:sz w:val="24"/>
          <w:szCs w:val="24"/>
          <w:lang w:val="ru-RU"/>
        </w:rPr>
        <w:t>Вместе к Победам</w:t>
      </w:r>
      <w:r w:rsidRPr="00CB39F8">
        <w:rPr>
          <w:rFonts w:ascii="Times New Roman" w:eastAsia="Times New Roman" w:hAnsi="Times New Roman" w:cs="Times New Roman"/>
          <w:sz w:val="24"/>
          <w:szCs w:val="24"/>
        </w:rPr>
        <w:t>»</w:t>
      </w:r>
    </w:p>
    <w:p w14:paraId="25DDA11D" w14:textId="77777777" w:rsidR="00BC089A" w:rsidRDefault="00BC089A" w:rsidP="00BC089A">
      <w:pPr>
        <w:spacing w:after="0" w:line="240" w:lineRule="auto"/>
        <w:jc w:val="right"/>
        <w:rPr>
          <w:rFonts w:ascii="Times New Roman" w:eastAsia="Times New Roman" w:hAnsi="Times New Roman" w:cs="Times New Roman"/>
          <w:b/>
          <w:bCs/>
          <w:sz w:val="24"/>
          <w:szCs w:val="24"/>
        </w:rPr>
      </w:pPr>
    </w:p>
    <w:p w14:paraId="427A966C" w14:textId="77777777" w:rsidR="00BC089A" w:rsidRDefault="00BC089A" w:rsidP="00BC089A">
      <w:pPr>
        <w:spacing w:after="0" w:line="240" w:lineRule="auto"/>
        <w:jc w:val="center"/>
        <w:rPr>
          <w:rFonts w:ascii="Times New Roman" w:eastAsia="Times New Roman" w:hAnsi="Times New Roman" w:cs="Times New Roman"/>
          <w:b/>
          <w:bCs/>
          <w:sz w:val="24"/>
          <w:szCs w:val="24"/>
        </w:rPr>
      </w:pPr>
    </w:p>
    <w:p w14:paraId="62AA61A8" w14:textId="77777777" w:rsidR="00BC089A" w:rsidRDefault="00BC089A" w:rsidP="00BC089A">
      <w:pPr>
        <w:spacing w:after="0" w:line="240" w:lineRule="auto"/>
        <w:jc w:val="both"/>
        <w:rPr>
          <w:rFonts w:ascii="Times New Roman" w:eastAsia="Times New Roman" w:hAnsi="Times New Roman" w:cs="Times New Roman"/>
          <w:sz w:val="24"/>
          <w:szCs w:val="24"/>
        </w:rPr>
      </w:pPr>
    </w:p>
    <w:p w14:paraId="3D7154F4" w14:textId="77777777" w:rsidR="00BC089A" w:rsidRDefault="00BC089A" w:rsidP="00BC089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Протокол комиссии</w:t>
      </w:r>
    </w:p>
    <w:p w14:paraId="3FD4F633" w14:textId="77777777" w:rsidR="00BC089A" w:rsidRPr="00BC089A" w:rsidRDefault="00BC089A" w:rsidP="00BC089A">
      <w:pPr>
        <w:spacing w:after="0" w:line="240" w:lineRule="auto"/>
        <w:jc w:val="both"/>
        <w:rPr>
          <w:rFonts w:ascii="Times New Roman" w:eastAsia="Times New Roman" w:hAnsi="Times New Roman" w:cs="Times New Roman"/>
          <w:sz w:val="24"/>
          <w:szCs w:val="24"/>
          <w:lang w:val="ru-RU"/>
        </w:rPr>
      </w:pPr>
    </w:p>
    <w:tbl>
      <w:tblPr>
        <w:tblStyle w:val="af8"/>
        <w:tblW w:w="0" w:type="auto"/>
        <w:tblLook w:val="04A0" w:firstRow="1" w:lastRow="0" w:firstColumn="1" w:lastColumn="0" w:noHBand="0" w:noVBand="1"/>
      </w:tblPr>
      <w:tblGrid>
        <w:gridCol w:w="5240"/>
        <w:gridCol w:w="5240"/>
      </w:tblGrid>
      <w:tr w:rsidR="00BC089A" w14:paraId="16BB40E4" w14:textId="77777777" w:rsidTr="00BC089A">
        <w:tc>
          <w:tcPr>
            <w:tcW w:w="5240" w:type="dxa"/>
          </w:tcPr>
          <w:p w14:paraId="67F5C908"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Наименование акции</w:t>
            </w:r>
          </w:p>
        </w:tc>
        <w:tc>
          <w:tcPr>
            <w:tcW w:w="5240" w:type="dxa"/>
          </w:tcPr>
          <w:p w14:paraId="5B2E352F"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«Вместе к Победам»</w:t>
            </w:r>
          </w:p>
        </w:tc>
      </w:tr>
      <w:tr w:rsidR="00BC089A" w14:paraId="58A2922A" w14:textId="77777777" w:rsidTr="00BC089A">
        <w:tc>
          <w:tcPr>
            <w:tcW w:w="5240" w:type="dxa"/>
          </w:tcPr>
          <w:p w14:paraId="28B52520"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Место заседания</w:t>
            </w:r>
          </w:p>
        </w:tc>
        <w:tc>
          <w:tcPr>
            <w:tcW w:w="5240" w:type="dxa"/>
          </w:tcPr>
          <w:p w14:paraId="485DFC3D" w14:textId="77777777" w:rsidR="00BC089A" w:rsidRPr="00BC089A" w:rsidRDefault="00BC089A" w:rsidP="00BC089A">
            <w:pPr>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ru-RU"/>
              </w:rPr>
              <w:t>БЦ «</w:t>
            </w:r>
            <w:r>
              <w:rPr>
                <w:rFonts w:ascii="Times New Roman" w:eastAsia="Times New Roman" w:hAnsi="Times New Roman" w:cs="Times New Roman"/>
                <w:sz w:val="24"/>
                <w:szCs w:val="24"/>
                <w:lang w:val="en-US"/>
              </w:rPr>
              <w:t>Ile</w:t>
            </w:r>
            <w:r>
              <w:rPr>
                <w:rFonts w:ascii="Times New Roman" w:eastAsia="Times New Roman" w:hAnsi="Times New Roman" w:cs="Times New Roman"/>
                <w:sz w:val="24"/>
                <w:szCs w:val="24"/>
                <w:lang w:val="ru-RU"/>
              </w:rPr>
              <w:t>»</w:t>
            </w:r>
          </w:p>
        </w:tc>
      </w:tr>
      <w:tr w:rsidR="00BC089A" w14:paraId="32A813DA" w14:textId="77777777" w:rsidTr="00BC089A">
        <w:tc>
          <w:tcPr>
            <w:tcW w:w="5240" w:type="dxa"/>
          </w:tcPr>
          <w:p w14:paraId="6FCE4593"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Дата заседания</w:t>
            </w:r>
          </w:p>
        </w:tc>
        <w:tc>
          <w:tcPr>
            <w:tcW w:w="5240" w:type="dxa"/>
          </w:tcPr>
          <w:p w14:paraId="574FFCF4"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«_____» ___________________ 2026 года</w:t>
            </w:r>
          </w:p>
        </w:tc>
      </w:tr>
      <w:tr w:rsidR="00BC089A" w14:paraId="0440F391" w14:textId="77777777" w:rsidTr="00BC089A">
        <w:tc>
          <w:tcPr>
            <w:tcW w:w="5240" w:type="dxa"/>
          </w:tcPr>
          <w:p w14:paraId="750E6BA8"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Время заседания </w:t>
            </w:r>
          </w:p>
        </w:tc>
        <w:tc>
          <w:tcPr>
            <w:tcW w:w="5240" w:type="dxa"/>
          </w:tcPr>
          <w:p w14:paraId="45450797"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с __________________ по _____________</w:t>
            </w:r>
          </w:p>
        </w:tc>
      </w:tr>
    </w:tbl>
    <w:p w14:paraId="4ACCAEA2" w14:textId="77777777" w:rsidR="00BC089A" w:rsidRDefault="00BC089A" w:rsidP="00BC089A">
      <w:pPr>
        <w:spacing w:after="0" w:line="240" w:lineRule="auto"/>
        <w:jc w:val="both"/>
        <w:rPr>
          <w:rFonts w:ascii="Times New Roman" w:eastAsia="Times New Roman" w:hAnsi="Times New Roman" w:cs="Times New Roman"/>
          <w:sz w:val="24"/>
          <w:szCs w:val="24"/>
        </w:rPr>
      </w:pPr>
    </w:p>
    <w:tbl>
      <w:tblPr>
        <w:tblStyle w:val="af8"/>
        <w:tblW w:w="0" w:type="auto"/>
        <w:tblLook w:val="04A0" w:firstRow="1" w:lastRow="0" w:firstColumn="1" w:lastColumn="0" w:noHBand="0" w:noVBand="1"/>
      </w:tblPr>
      <w:tblGrid>
        <w:gridCol w:w="3493"/>
        <w:gridCol w:w="3493"/>
        <w:gridCol w:w="3494"/>
      </w:tblGrid>
      <w:tr w:rsidR="00BC089A" w14:paraId="23779702" w14:textId="77777777" w:rsidTr="00930FBA">
        <w:tc>
          <w:tcPr>
            <w:tcW w:w="10480" w:type="dxa"/>
            <w:gridSpan w:val="3"/>
          </w:tcPr>
          <w:p w14:paraId="29545618" w14:textId="77777777" w:rsidR="00BC089A" w:rsidRPr="00BC089A" w:rsidRDefault="00BC089A" w:rsidP="00BC089A">
            <w:pPr>
              <w:jc w:val="center"/>
              <w:rPr>
                <w:rFonts w:ascii="Times New Roman" w:eastAsia="Times New Roman" w:hAnsi="Times New Roman" w:cs="Times New Roman"/>
                <w:b/>
                <w:bCs/>
                <w:sz w:val="24"/>
                <w:szCs w:val="24"/>
                <w:lang w:val="ru-RU"/>
              </w:rPr>
            </w:pPr>
            <w:r w:rsidRPr="00BC089A">
              <w:rPr>
                <w:rFonts w:ascii="Times New Roman" w:eastAsia="Times New Roman" w:hAnsi="Times New Roman" w:cs="Times New Roman"/>
                <w:b/>
                <w:bCs/>
                <w:sz w:val="24"/>
                <w:szCs w:val="24"/>
                <w:lang w:val="ru-RU"/>
              </w:rPr>
              <w:t>Состав комиссии</w:t>
            </w:r>
          </w:p>
        </w:tc>
      </w:tr>
      <w:tr w:rsidR="00BC089A" w14:paraId="2A361B9E" w14:textId="77777777" w:rsidTr="00BC089A">
        <w:tc>
          <w:tcPr>
            <w:tcW w:w="3493" w:type="dxa"/>
          </w:tcPr>
          <w:p w14:paraId="3DE8FBB9"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ФИО</w:t>
            </w:r>
          </w:p>
        </w:tc>
        <w:tc>
          <w:tcPr>
            <w:tcW w:w="3493" w:type="dxa"/>
          </w:tcPr>
          <w:p w14:paraId="2E0DB370"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Должность</w:t>
            </w:r>
          </w:p>
        </w:tc>
        <w:tc>
          <w:tcPr>
            <w:tcW w:w="3494" w:type="dxa"/>
          </w:tcPr>
          <w:p w14:paraId="5EA99140" w14:textId="77777777" w:rsidR="00BC089A" w:rsidRPr="00BC089A" w:rsidRDefault="00BC089A" w:rsidP="00BC089A">
            <w:pPr>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Подпись</w:t>
            </w:r>
          </w:p>
        </w:tc>
      </w:tr>
      <w:tr w:rsidR="00BC089A" w14:paraId="78425D4C" w14:textId="77777777" w:rsidTr="00BC089A">
        <w:tc>
          <w:tcPr>
            <w:tcW w:w="3493" w:type="dxa"/>
          </w:tcPr>
          <w:p w14:paraId="78CE4E4B" w14:textId="77777777" w:rsidR="00BC089A" w:rsidRDefault="00BC089A" w:rsidP="00BC089A">
            <w:pPr>
              <w:jc w:val="both"/>
              <w:rPr>
                <w:rFonts w:ascii="Times New Roman" w:eastAsia="Times New Roman" w:hAnsi="Times New Roman" w:cs="Times New Roman"/>
                <w:sz w:val="24"/>
                <w:szCs w:val="24"/>
              </w:rPr>
            </w:pPr>
          </w:p>
        </w:tc>
        <w:tc>
          <w:tcPr>
            <w:tcW w:w="3493" w:type="dxa"/>
          </w:tcPr>
          <w:p w14:paraId="1D9E818B" w14:textId="77777777" w:rsidR="00BC089A" w:rsidRDefault="00BC089A" w:rsidP="00BC089A">
            <w:pPr>
              <w:jc w:val="both"/>
              <w:rPr>
                <w:rFonts w:ascii="Times New Roman" w:eastAsia="Times New Roman" w:hAnsi="Times New Roman" w:cs="Times New Roman"/>
                <w:sz w:val="24"/>
                <w:szCs w:val="24"/>
              </w:rPr>
            </w:pPr>
          </w:p>
        </w:tc>
        <w:tc>
          <w:tcPr>
            <w:tcW w:w="3494" w:type="dxa"/>
          </w:tcPr>
          <w:p w14:paraId="64DC735B" w14:textId="77777777" w:rsidR="00BC089A" w:rsidRDefault="00BC089A" w:rsidP="00BC089A">
            <w:pPr>
              <w:jc w:val="both"/>
              <w:rPr>
                <w:rFonts w:ascii="Times New Roman" w:eastAsia="Times New Roman" w:hAnsi="Times New Roman" w:cs="Times New Roman"/>
                <w:sz w:val="24"/>
                <w:szCs w:val="24"/>
              </w:rPr>
            </w:pPr>
          </w:p>
        </w:tc>
      </w:tr>
      <w:tr w:rsidR="00BC089A" w14:paraId="2CC2E374" w14:textId="77777777" w:rsidTr="00BC089A">
        <w:tc>
          <w:tcPr>
            <w:tcW w:w="3493" w:type="dxa"/>
          </w:tcPr>
          <w:p w14:paraId="25021463" w14:textId="77777777" w:rsidR="00BC089A" w:rsidRDefault="00BC089A" w:rsidP="00BC089A">
            <w:pPr>
              <w:jc w:val="both"/>
              <w:rPr>
                <w:rFonts w:ascii="Times New Roman" w:eastAsia="Times New Roman" w:hAnsi="Times New Roman" w:cs="Times New Roman"/>
                <w:sz w:val="24"/>
                <w:szCs w:val="24"/>
              </w:rPr>
            </w:pPr>
          </w:p>
        </w:tc>
        <w:tc>
          <w:tcPr>
            <w:tcW w:w="3493" w:type="dxa"/>
          </w:tcPr>
          <w:p w14:paraId="5BD4E378" w14:textId="77777777" w:rsidR="00BC089A" w:rsidRDefault="00BC089A" w:rsidP="00BC089A">
            <w:pPr>
              <w:jc w:val="both"/>
              <w:rPr>
                <w:rFonts w:ascii="Times New Roman" w:eastAsia="Times New Roman" w:hAnsi="Times New Roman" w:cs="Times New Roman"/>
                <w:sz w:val="24"/>
                <w:szCs w:val="24"/>
              </w:rPr>
            </w:pPr>
          </w:p>
        </w:tc>
        <w:tc>
          <w:tcPr>
            <w:tcW w:w="3494" w:type="dxa"/>
          </w:tcPr>
          <w:p w14:paraId="112753B4" w14:textId="77777777" w:rsidR="00BC089A" w:rsidRDefault="00BC089A" w:rsidP="00BC089A">
            <w:pPr>
              <w:jc w:val="both"/>
              <w:rPr>
                <w:rFonts w:ascii="Times New Roman" w:eastAsia="Times New Roman" w:hAnsi="Times New Roman" w:cs="Times New Roman"/>
                <w:sz w:val="24"/>
                <w:szCs w:val="24"/>
              </w:rPr>
            </w:pPr>
          </w:p>
        </w:tc>
      </w:tr>
      <w:tr w:rsidR="00BC089A" w14:paraId="2C1095B1" w14:textId="77777777" w:rsidTr="00BC089A">
        <w:tc>
          <w:tcPr>
            <w:tcW w:w="3493" w:type="dxa"/>
          </w:tcPr>
          <w:p w14:paraId="4B9CA26C" w14:textId="77777777" w:rsidR="00BC089A" w:rsidRDefault="00BC089A" w:rsidP="00BC089A">
            <w:pPr>
              <w:jc w:val="both"/>
              <w:rPr>
                <w:rFonts w:ascii="Times New Roman" w:eastAsia="Times New Roman" w:hAnsi="Times New Roman" w:cs="Times New Roman"/>
                <w:sz w:val="24"/>
                <w:szCs w:val="24"/>
              </w:rPr>
            </w:pPr>
          </w:p>
        </w:tc>
        <w:tc>
          <w:tcPr>
            <w:tcW w:w="3493" w:type="dxa"/>
          </w:tcPr>
          <w:p w14:paraId="530FD570" w14:textId="77777777" w:rsidR="00BC089A" w:rsidRDefault="00BC089A" w:rsidP="00BC089A">
            <w:pPr>
              <w:jc w:val="both"/>
              <w:rPr>
                <w:rFonts w:ascii="Times New Roman" w:eastAsia="Times New Roman" w:hAnsi="Times New Roman" w:cs="Times New Roman"/>
                <w:sz w:val="24"/>
                <w:szCs w:val="24"/>
              </w:rPr>
            </w:pPr>
          </w:p>
        </w:tc>
        <w:tc>
          <w:tcPr>
            <w:tcW w:w="3494" w:type="dxa"/>
          </w:tcPr>
          <w:p w14:paraId="217BF91D" w14:textId="77777777" w:rsidR="00BC089A" w:rsidRDefault="00BC089A" w:rsidP="00BC089A">
            <w:pPr>
              <w:jc w:val="both"/>
              <w:rPr>
                <w:rFonts w:ascii="Times New Roman" w:eastAsia="Times New Roman" w:hAnsi="Times New Roman" w:cs="Times New Roman"/>
                <w:sz w:val="24"/>
                <w:szCs w:val="24"/>
              </w:rPr>
            </w:pPr>
          </w:p>
        </w:tc>
      </w:tr>
      <w:tr w:rsidR="00BC089A" w14:paraId="4CFE08FD" w14:textId="77777777" w:rsidTr="00BC089A">
        <w:tc>
          <w:tcPr>
            <w:tcW w:w="3493" w:type="dxa"/>
          </w:tcPr>
          <w:p w14:paraId="134B7E12" w14:textId="77777777" w:rsidR="00BC089A" w:rsidRDefault="00BC089A" w:rsidP="00BC089A">
            <w:pPr>
              <w:jc w:val="both"/>
              <w:rPr>
                <w:rFonts w:ascii="Times New Roman" w:eastAsia="Times New Roman" w:hAnsi="Times New Roman" w:cs="Times New Roman"/>
                <w:sz w:val="24"/>
                <w:szCs w:val="24"/>
              </w:rPr>
            </w:pPr>
          </w:p>
        </w:tc>
        <w:tc>
          <w:tcPr>
            <w:tcW w:w="3493" w:type="dxa"/>
          </w:tcPr>
          <w:p w14:paraId="5230390D" w14:textId="77777777" w:rsidR="00BC089A" w:rsidRDefault="00BC089A" w:rsidP="00BC089A">
            <w:pPr>
              <w:jc w:val="both"/>
              <w:rPr>
                <w:rFonts w:ascii="Times New Roman" w:eastAsia="Times New Roman" w:hAnsi="Times New Roman" w:cs="Times New Roman"/>
                <w:sz w:val="24"/>
                <w:szCs w:val="24"/>
              </w:rPr>
            </w:pPr>
          </w:p>
        </w:tc>
        <w:tc>
          <w:tcPr>
            <w:tcW w:w="3494" w:type="dxa"/>
          </w:tcPr>
          <w:p w14:paraId="1F0990A0" w14:textId="77777777" w:rsidR="00BC089A" w:rsidRDefault="00BC089A" w:rsidP="00BC089A">
            <w:pPr>
              <w:jc w:val="both"/>
              <w:rPr>
                <w:rFonts w:ascii="Times New Roman" w:eastAsia="Times New Roman" w:hAnsi="Times New Roman" w:cs="Times New Roman"/>
                <w:sz w:val="24"/>
                <w:szCs w:val="24"/>
              </w:rPr>
            </w:pPr>
          </w:p>
        </w:tc>
      </w:tr>
    </w:tbl>
    <w:p w14:paraId="48ABBAF6" w14:textId="77777777" w:rsidR="00BC089A" w:rsidRDefault="00BC089A" w:rsidP="00BC089A">
      <w:pPr>
        <w:spacing w:after="0" w:line="240" w:lineRule="auto"/>
        <w:jc w:val="both"/>
        <w:rPr>
          <w:rFonts w:ascii="Times New Roman" w:eastAsia="Times New Roman" w:hAnsi="Times New Roman" w:cs="Times New Roman"/>
          <w:sz w:val="24"/>
          <w:szCs w:val="24"/>
          <w:lang w:val="ru-RU"/>
        </w:rPr>
      </w:pPr>
    </w:p>
    <w:p w14:paraId="7F303C2A" w14:textId="77777777" w:rsidR="00BC089A" w:rsidRDefault="00BC089A" w:rsidP="00BC089A">
      <w:pP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По результатам проведения розыгрыша Призов Комиссия признала следующих победителей в рамках Акции:</w:t>
      </w:r>
    </w:p>
    <w:p w14:paraId="78811E6D" w14:textId="77777777" w:rsidR="00BC089A" w:rsidRDefault="00BC089A" w:rsidP="00BC089A">
      <w:pPr>
        <w:spacing w:after="0" w:line="240" w:lineRule="auto"/>
        <w:jc w:val="both"/>
        <w:rPr>
          <w:rFonts w:ascii="Times New Roman" w:eastAsia="Times New Roman" w:hAnsi="Times New Roman" w:cs="Times New Roman"/>
          <w:sz w:val="24"/>
          <w:szCs w:val="24"/>
          <w:lang w:val="ru-RU"/>
        </w:rPr>
      </w:pPr>
    </w:p>
    <w:tbl>
      <w:tblPr>
        <w:tblStyle w:val="af8"/>
        <w:tblW w:w="0" w:type="auto"/>
        <w:tblLook w:val="04A0" w:firstRow="1" w:lastRow="0" w:firstColumn="1" w:lastColumn="0" w:noHBand="0" w:noVBand="1"/>
      </w:tblPr>
      <w:tblGrid>
        <w:gridCol w:w="4219"/>
        <w:gridCol w:w="1443"/>
        <w:gridCol w:w="1711"/>
        <w:gridCol w:w="1437"/>
        <w:gridCol w:w="1670"/>
      </w:tblGrid>
      <w:tr w:rsidR="00CB785D" w14:paraId="48F6D881" w14:textId="77777777" w:rsidTr="00CB785D">
        <w:tc>
          <w:tcPr>
            <w:tcW w:w="4262" w:type="dxa"/>
            <w:vAlign w:val="center"/>
          </w:tcPr>
          <w:p w14:paraId="20208E6E" w14:textId="77777777" w:rsidR="00C32C00" w:rsidRPr="00CB785D" w:rsidRDefault="00C32C00" w:rsidP="00930FBA">
            <w:pPr>
              <w:jc w:val="both"/>
              <w:rPr>
                <w:rFonts w:ascii="Times New Roman" w:eastAsia="Times New Roman" w:hAnsi="Times New Roman" w:cs="Times New Roman"/>
                <w:sz w:val="24"/>
                <w:szCs w:val="24"/>
                <w:lang w:val="ru-RU"/>
              </w:rPr>
            </w:pPr>
            <w:r w:rsidRPr="00CB785D">
              <w:rPr>
                <w:rFonts w:ascii="Times New Roman" w:eastAsia="Times New Roman" w:hAnsi="Times New Roman" w:cs="Times New Roman"/>
                <w:sz w:val="24"/>
                <w:szCs w:val="24"/>
                <w:lang w:val="ru-RU"/>
              </w:rPr>
              <w:t>Наименование приза</w:t>
            </w:r>
          </w:p>
        </w:tc>
        <w:tc>
          <w:tcPr>
            <w:tcW w:w="1386" w:type="dxa"/>
            <w:vAlign w:val="center"/>
          </w:tcPr>
          <w:p w14:paraId="53C50537" w14:textId="7437B90E" w:rsidR="00C32C00" w:rsidRPr="00CB785D" w:rsidRDefault="00CB785D" w:rsidP="00CB785D">
            <w:pPr>
              <w:jc w:val="both"/>
              <w:rPr>
                <w:rFonts w:ascii="Times New Roman" w:eastAsia="Times New Roman" w:hAnsi="Times New Roman" w:cs="Times New Roman"/>
                <w:sz w:val="24"/>
                <w:szCs w:val="24"/>
                <w:lang w:val="ru-RU"/>
              </w:rPr>
            </w:pPr>
            <w:r w:rsidRPr="00CB785D">
              <w:rPr>
                <w:rFonts w:ascii="Times New Roman" w:eastAsia="Times New Roman" w:hAnsi="Times New Roman" w:cs="Times New Roman"/>
                <w:sz w:val="24"/>
                <w:szCs w:val="24"/>
                <w:lang w:val="ru-RU"/>
              </w:rPr>
              <w:t>Н</w:t>
            </w:r>
            <w:r>
              <w:rPr>
                <w:rFonts w:ascii="Times New Roman" w:eastAsia="Times New Roman" w:hAnsi="Times New Roman" w:cs="Times New Roman"/>
                <w:sz w:val="24"/>
                <w:szCs w:val="24"/>
                <w:lang w:val="ru-RU"/>
              </w:rPr>
              <w:t>омер П</w:t>
            </w:r>
            <w:r w:rsidR="00C32C00" w:rsidRPr="00CB785D">
              <w:rPr>
                <w:rFonts w:ascii="Times New Roman" w:eastAsia="Times New Roman" w:hAnsi="Times New Roman" w:cs="Times New Roman"/>
                <w:sz w:val="24"/>
                <w:szCs w:val="24"/>
                <w:lang w:val="ru-RU"/>
              </w:rPr>
              <w:t>обедител</w:t>
            </w:r>
            <w:r>
              <w:rPr>
                <w:rFonts w:ascii="Times New Roman" w:eastAsia="Times New Roman" w:hAnsi="Times New Roman" w:cs="Times New Roman"/>
                <w:sz w:val="24"/>
                <w:szCs w:val="24"/>
                <w:lang w:val="ru-RU"/>
              </w:rPr>
              <w:t>я</w:t>
            </w:r>
          </w:p>
        </w:tc>
        <w:tc>
          <w:tcPr>
            <w:tcW w:w="1718" w:type="dxa"/>
            <w:vAlign w:val="center"/>
          </w:tcPr>
          <w:p w14:paraId="1C04E3A3" w14:textId="6CD8C9DD" w:rsidR="00C32C00" w:rsidRPr="00CB785D" w:rsidRDefault="00C32C00" w:rsidP="00930FBA">
            <w:pPr>
              <w:jc w:val="both"/>
              <w:rPr>
                <w:rFonts w:ascii="Times New Roman" w:eastAsia="Times New Roman" w:hAnsi="Times New Roman" w:cs="Times New Roman"/>
                <w:sz w:val="24"/>
                <w:szCs w:val="24"/>
                <w:lang w:val="ru-RU"/>
              </w:rPr>
            </w:pPr>
            <w:r w:rsidRPr="00CB785D">
              <w:rPr>
                <w:rFonts w:ascii="Times New Roman" w:eastAsia="Times New Roman" w:hAnsi="Times New Roman" w:cs="Times New Roman"/>
                <w:sz w:val="24"/>
                <w:szCs w:val="24"/>
                <w:lang w:val="ru-RU"/>
              </w:rPr>
              <w:t>Номер Шанса победителя</w:t>
            </w:r>
          </w:p>
        </w:tc>
        <w:tc>
          <w:tcPr>
            <w:tcW w:w="1438" w:type="dxa"/>
            <w:vAlign w:val="center"/>
          </w:tcPr>
          <w:p w14:paraId="029D973F" w14:textId="77777777" w:rsidR="00C32C00" w:rsidRPr="00CB785D" w:rsidRDefault="00C32C00" w:rsidP="00930FBA">
            <w:pPr>
              <w:jc w:val="both"/>
              <w:rPr>
                <w:rFonts w:ascii="Times New Roman" w:eastAsia="Times New Roman" w:hAnsi="Times New Roman" w:cs="Times New Roman"/>
                <w:sz w:val="24"/>
                <w:szCs w:val="24"/>
                <w:lang w:val="ru-RU"/>
              </w:rPr>
            </w:pPr>
            <w:r w:rsidRPr="00CB785D">
              <w:rPr>
                <w:rFonts w:ascii="Times New Roman" w:eastAsia="Times New Roman" w:hAnsi="Times New Roman" w:cs="Times New Roman"/>
                <w:sz w:val="24"/>
                <w:szCs w:val="24"/>
                <w:lang w:val="ru-RU"/>
              </w:rPr>
              <w:t>ФИО победителя</w:t>
            </w:r>
          </w:p>
        </w:tc>
        <w:tc>
          <w:tcPr>
            <w:tcW w:w="1676" w:type="dxa"/>
            <w:vAlign w:val="center"/>
          </w:tcPr>
          <w:p w14:paraId="72BFF3BF" w14:textId="77777777" w:rsidR="00C32C00" w:rsidRPr="00CB785D" w:rsidRDefault="00C32C00" w:rsidP="00930FBA">
            <w:pPr>
              <w:jc w:val="both"/>
              <w:rPr>
                <w:rFonts w:ascii="Times New Roman" w:eastAsia="Times New Roman" w:hAnsi="Times New Roman" w:cs="Times New Roman"/>
                <w:sz w:val="24"/>
                <w:szCs w:val="24"/>
                <w:lang w:val="ru-RU"/>
              </w:rPr>
            </w:pPr>
            <w:r w:rsidRPr="00CB785D">
              <w:rPr>
                <w:rFonts w:ascii="Times New Roman" w:eastAsia="Times New Roman" w:hAnsi="Times New Roman" w:cs="Times New Roman"/>
                <w:sz w:val="24"/>
                <w:szCs w:val="24"/>
                <w:lang w:val="ru-RU"/>
              </w:rPr>
              <w:t>ИИН победителя</w:t>
            </w:r>
          </w:p>
        </w:tc>
      </w:tr>
      <w:tr w:rsidR="00CB785D" w14:paraId="7F8572DE" w14:textId="77777777" w:rsidTr="00CB785D">
        <w:tc>
          <w:tcPr>
            <w:tcW w:w="4262" w:type="dxa"/>
            <w:vAlign w:val="center"/>
          </w:tcPr>
          <w:p w14:paraId="7D7A3A18" w14:textId="5E40497B" w:rsidR="007245C8" w:rsidRDefault="00C32C00" w:rsidP="007245C8">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kk-KZ"/>
              </w:rPr>
              <w:t xml:space="preserve">Главный приз </w:t>
            </w:r>
            <w:r>
              <w:rPr>
                <w:rFonts w:ascii="Times New Roman" w:eastAsia="Times New Roman" w:hAnsi="Times New Roman" w:cs="Times New Roman"/>
                <w:sz w:val="24"/>
                <w:szCs w:val="24"/>
                <w:lang w:val="ru-RU"/>
              </w:rPr>
              <w:t xml:space="preserve">- </w:t>
            </w:r>
            <w:r w:rsidR="007245C8">
              <w:rPr>
                <w:rFonts w:ascii="Times New Roman" w:eastAsia="Times New Roman" w:hAnsi="Times New Roman" w:cs="Times New Roman"/>
                <w:sz w:val="24"/>
                <w:szCs w:val="24"/>
                <w:lang w:val="ru-RU"/>
              </w:rPr>
              <w:t>о</w:t>
            </w:r>
            <w:r>
              <w:rPr>
                <w:rFonts w:ascii="Times New Roman" w:eastAsia="Times New Roman" w:hAnsi="Times New Roman" w:cs="Times New Roman"/>
                <w:sz w:val="24"/>
                <w:szCs w:val="24"/>
                <w:lang w:val="ru-RU"/>
              </w:rPr>
              <w:t>дин билет</w:t>
            </w:r>
            <w:r>
              <w:rPr>
                <w:rFonts w:ascii="Times New Roman" w:eastAsia="Times New Roman" w:hAnsi="Times New Roman" w:cs="Times New Roman"/>
                <w:sz w:val="24"/>
                <w:szCs w:val="24"/>
              </w:rPr>
              <w:t xml:space="preserve"> на матч «Молдова - Казахстан»</w:t>
            </w:r>
            <w:r>
              <w:rPr>
                <w:rFonts w:ascii="Times New Roman" w:eastAsia="Times New Roman" w:hAnsi="Times New Roman" w:cs="Times New Roman"/>
                <w:sz w:val="24"/>
                <w:szCs w:val="24"/>
                <w:lang w:val="ru-RU"/>
              </w:rPr>
              <w:t xml:space="preserve">. </w:t>
            </w:r>
          </w:p>
          <w:p w14:paraId="1C00CADE" w14:textId="3DE10B45" w:rsidR="00C32C00" w:rsidRPr="00467B7D" w:rsidRDefault="00C32C00" w:rsidP="007245C8">
            <w:pPr>
              <w:rPr>
                <w:rFonts w:ascii="Times New Roman" w:eastAsia="Times New Roman" w:hAnsi="Times New Roman" w:cs="Times New Roman"/>
                <w:sz w:val="24"/>
                <w:szCs w:val="24"/>
                <w:lang w:val="ru-RU"/>
              </w:rPr>
            </w:pPr>
            <w:r w:rsidRPr="00467B7D">
              <w:rPr>
                <w:rFonts w:ascii="Times New Roman" w:eastAsia="Times New Roman" w:hAnsi="Times New Roman" w:cs="Times New Roman"/>
                <w:sz w:val="24"/>
                <w:szCs w:val="24"/>
                <w:lang w:val="ru-RU"/>
              </w:rPr>
              <w:t>Организаци</w:t>
            </w:r>
            <w:r>
              <w:rPr>
                <w:rFonts w:ascii="Times New Roman" w:eastAsia="Times New Roman" w:hAnsi="Times New Roman" w:cs="Times New Roman"/>
                <w:sz w:val="24"/>
                <w:szCs w:val="24"/>
                <w:lang w:val="ru-RU"/>
              </w:rPr>
              <w:t>я</w:t>
            </w:r>
            <w:r w:rsidRPr="00467B7D">
              <w:rPr>
                <w:rFonts w:ascii="Times New Roman" w:eastAsia="Times New Roman" w:hAnsi="Times New Roman" w:cs="Times New Roman"/>
                <w:sz w:val="24"/>
                <w:szCs w:val="24"/>
                <w:lang w:val="ru-RU"/>
              </w:rPr>
              <w:t xml:space="preserve"> и оплат</w:t>
            </w:r>
            <w:r>
              <w:rPr>
                <w:rFonts w:ascii="Times New Roman" w:eastAsia="Times New Roman" w:hAnsi="Times New Roman" w:cs="Times New Roman"/>
                <w:sz w:val="24"/>
                <w:szCs w:val="24"/>
                <w:lang w:val="ru-RU"/>
              </w:rPr>
              <w:t>а</w:t>
            </w:r>
            <w:r w:rsidRPr="00467B7D">
              <w:rPr>
                <w:rFonts w:ascii="Times New Roman" w:eastAsia="Times New Roman" w:hAnsi="Times New Roman" w:cs="Times New Roman"/>
                <w:sz w:val="24"/>
                <w:szCs w:val="24"/>
                <w:lang w:val="ru-RU"/>
              </w:rPr>
              <w:t xml:space="preserve"> авиаперелёта </w:t>
            </w:r>
            <w:r>
              <w:rPr>
                <w:rFonts w:ascii="Times New Roman" w:eastAsia="Times New Roman" w:hAnsi="Times New Roman" w:cs="Times New Roman"/>
                <w:sz w:val="24"/>
                <w:szCs w:val="24"/>
                <w:lang w:val="ru-RU"/>
              </w:rPr>
              <w:t>«Астана – Кишин</w:t>
            </w:r>
            <w:r w:rsidRPr="00467B7D">
              <w:rPr>
                <w:rFonts w:ascii="Times New Roman" w:eastAsia="Times New Roman" w:hAnsi="Times New Roman" w:cs="Times New Roman"/>
                <w:sz w:val="24"/>
                <w:szCs w:val="24"/>
              </w:rPr>
              <w:t>ё</w:t>
            </w:r>
            <w:r>
              <w:rPr>
                <w:rFonts w:ascii="Times New Roman" w:eastAsia="Times New Roman" w:hAnsi="Times New Roman" w:cs="Times New Roman"/>
                <w:sz w:val="24"/>
                <w:szCs w:val="24"/>
                <w:lang w:val="ru-RU"/>
              </w:rPr>
              <w:t>в» и «Кишин</w:t>
            </w:r>
            <w:r w:rsidRPr="00467B7D">
              <w:rPr>
                <w:rFonts w:ascii="Times New Roman" w:eastAsia="Times New Roman" w:hAnsi="Times New Roman" w:cs="Times New Roman"/>
                <w:sz w:val="24"/>
                <w:szCs w:val="24"/>
              </w:rPr>
              <w:t>ё</w:t>
            </w:r>
            <w:r>
              <w:rPr>
                <w:rFonts w:ascii="Times New Roman" w:eastAsia="Times New Roman" w:hAnsi="Times New Roman" w:cs="Times New Roman"/>
                <w:sz w:val="24"/>
                <w:szCs w:val="24"/>
                <w:lang w:val="ru-RU"/>
              </w:rPr>
              <w:t>в – Астана»</w:t>
            </w:r>
            <w:r w:rsidRPr="00467B7D">
              <w:rPr>
                <w:rFonts w:ascii="Times New Roman" w:eastAsia="Times New Roman" w:hAnsi="Times New Roman" w:cs="Times New Roman"/>
                <w:sz w:val="24"/>
                <w:szCs w:val="24"/>
                <w:lang w:val="ru-RU"/>
              </w:rPr>
              <w:t>, проживани</w:t>
            </w:r>
            <w:r>
              <w:rPr>
                <w:rFonts w:ascii="Times New Roman" w:eastAsia="Times New Roman" w:hAnsi="Times New Roman" w:cs="Times New Roman"/>
                <w:sz w:val="24"/>
                <w:szCs w:val="24"/>
                <w:lang w:val="ru-RU"/>
              </w:rPr>
              <w:t>е</w:t>
            </w:r>
            <w:r w:rsidRPr="00467B7D">
              <w:rPr>
                <w:rFonts w:ascii="Times New Roman" w:eastAsia="Times New Roman" w:hAnsi="Times New Roman" w:cs="Times New Roman"/>
                <w:sz w:val="24"/>
                <w:szCs w:val="24"/>
                <w:lang w:val="ru-RU"/>
              </w:rPr>
              <w:t xml:space="preserve"> в гостинице</w:t>
            </w:r>
            <w:r>
              <w:rPr>
                <w:rFonts w:ascii="Times New Roman" w:eastAsia="Times New Roman" w:hAnsi="Times New Roman" w:cs="Times New Roman"/>
                <w:sz w:val="24"/>
                <w:szCs w:val="24"/>
                <w:lang w:val="ru-RU"/>
              </w:rPr>
              <w:t xml:space="preserve"> и сопровождающее лицо</w:t>
            </w:r>
            <w:r w:rsidRPr="00467B7D">
              <w:rPr>
                <w:rFonts w:ascii="Times New Roman" w:eastAsia="Times New Roman" w:hAnsi="Times New Roman" w:cs="Times New Roman"/>
                <w:sz w:val="24"/>
                <w:szCs w:val="24"/>
                <w:lang w:val="ru-RU"/>
              </w:rPr>
              <w:t xml:space="preserve"> обеспечивает Партнёр </w:t>
            </w:r>
            <w:r>
              <w:rPr>
                <w:rFonts w:ascii="Times New Roman" w:eastAsia="Times New Roman" w:hAnsi="Times New Roman" w:cs="Times New Roman"/>
                <w:sz w:val="24"/>
                <w:szCs w:val="24"/>
                <w:lang w:val="ru-RU"/>
              </w:rPr>
              <w:t xml:space="preserve">- </w:t>
            </w:r>
            <w:r w:rsidRPr="00467B7D">
              <w:rPr>
                <w:rFonts w:ascii="Times New Roman" w:eastAsia="Times New Roman" w:hAnsi="Times New Roman" w:cs="Times New Roman"/>
                <w:sz w:val="24"/>
                <w:szCs w:val="24"/>
                <w:lang w:val="ru-RU"/>
              </w:rPr>
              <w:t xml:space="preserve">Объединение юридических лиц «Ассоциация </w:t>
            </w:r>
            <w:r>
              <w:rPr>
                <w:rFonts w:ascii="Times New Roman" w:eastAsia="Times New Roman" w:hAnsi="Times New Roman" w:cs="Times New Roman"/>
                <w:sz w:val="24"/>
                <w:szCs w:val="24"/>
                <w:lang w:val="ru-RU"/>
              </w:rPr>
              <w:t>«</w:t>
            </w:r>
            <w:r w:rsidRPr="00467B7D">
              <w:rPr>
                <w:rFonts w:ascii="Times New Roman" w:eastAsia="Times New Roman" w:hAnsi="Times New Roman" w:cs="Times New Roman"/>
                <w:sz w:val="24"/>
                <w:szCs w:val="24"/>
                <w:lang w:val="ru-RU"/>
              </w:rPr>
              <w:t>Казахстанская Федерация футбола</w:t>
            </w:r>
            <w:r>
              <w:rPr>
                <w:rFonts w:ascii="Times New Roman" w:eastAsia="Times New Roman" w:hAnsi="Times New Roman" w:cs="Times New Roman"/>
                <w:sz w:val="24"/>
                <w:szCs w:val="24"/>
                <w:lang w:val="ru-RU"/>
              </w:rPr>
              <w:t>»</w:t>
            </w:r>
            <w:r w:rsidRPr="00467B7D">
              <w:rPr>
                <w:rFonts w:ascii="Times New Roman" w:eastAsia="Times New Roman" w:hAnsi="Times New Roman" w:cs="Times New Roman"/>
                <w:sz w:val="24"/>
                <w:szCs w:val="24"/>
                <w:lang w:val="ru-RU"/>
              </w:rPr>
              <w:t>» (КФФ).</w:t>
            </w:r>
          </w:p>
        </w:tc>
        <w:tc>
          <w:tcPr>
            <w:tcW w:w="1386" w:type="dxa"/>
            <w:vAlign w:val="center"/>
          </w:tcPr>
          <w:p w14:paraId="0AF77711" w14:textId="61F506E1" w:rsidR="00C32C00" w:rsidRDefault="00C32C00" w:rsidP="00C32C00">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r w:rsidR="00CB785D">
              <w:rPr>
                <w:rFonts w:ascii="Times New Roman" w:eastAsia="Times New Roman" w:hAnsi="Times New Roman" w:cs="Times New Roman"/>
                <w:sz w:val="24"/>
                <w:szCs w:val="24"/>
                <w:lang w:val="ru-RU"/>
              </w:rPr>
              <w:t xml:space="preserve"> (первый)</w:t>
            </w:r>
          </w:p>
        </w:tc>
        <w:tc>
          <w:tcPr>
            <w:tcW w:w="1718" w:type="dxa"/>
          </w:tcPr>
          <w:p w14:paraId="657355ED" w14:textId="4865F868" w:rsidR="00C32C00" w:rsidRDefault="00C32C00" w:rsidP="009372D8">
            <w:pPr>
              <w:jc w:val="both"/>
              <w:rPr>
                <w:rFonts w:ascii="Times New Roman" w:eastAsia="Times New Roman" w:hAnsi="Times New Roman" w:cs="Times New Roman"/>
                <w:sz w:val="24"/>
                <w:szCs w:val="24"/>
                <w:lang w:val="ru-RU"/>
              </w:rPr>
            </w:pPr>
          </w:p>
        </w:tc>
        <w:tc>
          <w:tcPr>
            <w:tcW w:w="1438" w:type="dxa"/>
          </w:tcPr>
          <w:p w14:paraId="14B4568B" w14:textId="77777777" w:rsidR="00C32C00" w:rsidRDefault="00C32C00" w:rsidP="009372D8">
            <w:pPr>
              <w:jc w:val="both"/>
              <w:rPr>
                <w:rFonts w:ascii="Times New Roman" w:eastAsia="Times New Roman" w:hAnsi="Times New Roman" w:cs="Times New Roman"/>
                <w:sz w:val="24"/>
                <w:szCs w:val="24"/>
                <w:lang w:val="ru-RU"/>
              </w:rPr>
            </w:pPr>
          </w:p>
        </w:tc>
        <w:tc>
          <w:tcPr>
            <w:tcW w:w="1676" w:type="dxa"/>
          </w:tcPr>
          <w:p w14:paraId="6568C61F" w14:textId="77777777" w:rsidR="00C32C00" w:rsidRDefault="00C32C00" w:rsidP="009372D8">
            <w:pPr>
              <w:jc w:val="both"/>
              <w:rPr>
                <w:rFonts w:ascii="Times New Roman" w:eastAsia="Times New Roman" w:hAnsi="Times New Roman" w:cs="Times New Roman"/>
                <w:sz w:val="24"/>
                <w:szCs w:val="24"/>
                <w:lang w:val="ru-RU"/>
              </w:rPr>
            </w:pPr>
          </w:p>
        </w:tc>
      </w:tr>
      <w:tr w:rsidR="00CB785D" w14:paraId="7AE0730B" w14:textId="77777777" w:rsidTr="00CB785D">
        <w:tc>
          <w:tcPr>
            <w:tcW w:w="4262" w:type="dxa"/>
            <w:vAlign w:val="center"/>
          </w:tcPr>
          <w:p w14:paraId="0AB741F3" w14:textId="634FEA85" w:rsidR="00C32C00" w:rsidRDefault="00C32C00" w:rsidP="007245C8">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Приз №2 - </w:t>
            </w:r>
            <w:r w:rsidR="007245C8">
              <w:rPr>
                <w:rFonts w:ascii="Times New Roman" w:eastAsia="Times New Roman" w:hAnsi="Times New Roman" w:cs="Times New Roman"/>
                <w:sz w:val="24"/>
                <w:szCs w:val="24"/>
                <w:lang w:val="ru-RU"/>
              </w:rPr>
              <w:t>п</w:t>
            </w:r>
            <w:r>
              <w:rPr>
                <w:rFonts w:ascii="Times New Roman" w:eastAsia="Times New Roman" w:hAnsi="Times New Roman" w:cs="Times New Roman"/>
                <w:sz w:val="24"/>
                <w:szCs w:val="24"/>
                <w:lang w:val="ru-RU"/>
              </w:rPr>
              <w:t>редставительский набор брендированной экипировки</w:t>
            </w:r>
          </w:p>
        </w:tc>
        <w:tc>
          <w:tcPr>
            <w:tcW w:w="1386" w:type="dxa"/>
            <w:vAlign w:val="center"/>
          </w:tcPr>
          <w:p w14:paraId="492601E0" w14:textId="227667F2" w:rsidR="00C32C00" w:rsidRDefault="00C32C00" w:rsidP="00C32C00">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w:t>
            </w:r>
            <w:r w:rsidR="00CB785D">
              <w:rPr>
                <w:rFonts w:ascii="Times New Roman" w:eastAsia="Times New Roman" w:hAnsi="Times New Roman" w:cs="Times New Roman"/>
                <w:sz w:val="24"/>
                <w:szCs w:val="24"/>
                <w:lang w:val="ru-RU"/>
              </w:rPr>
              <w:t xml:space="preserve"> (второй)</w:t>
            </w:r>
          </w:p>
        </w:tc>
        <w:tc>
          <w:tcPr>
            <w:tcW w:w="1718" w:type="dxa"/>
          </w:tcPr>
          <w:p w14:paraId="3369AC98" w14:textId="529F6D04" w:rsidR="00C32C00" w:rsidRDefault="00C32C00" w:rsidP="00D44894">
            <w:pPr>
              <w:jc w:val="both"/>
              <w:rPr>
                <w:rFonts w:ascii="Times New Roman" w:eastAsia="Times New Roman" w:hAnsi="Times New Roman" w:cs="Times New Roman"/>
                <w:sz w:val="24"/>
                <w:szCs w:val="24"/>
                <w:lang w:val="ru-RU"/>
              </w:rPr>
            </w:pPr>
          </w:p>
        </w:tc>
        <w:tc>
          <w:tcPr>
            <w:tcW w:w="1438" w:type="dxa"/>
          </w:tcPr>
          <w:p w14:paraId="780F083A" w14:textId="77777777" w:rsidR="00C32C00" w:rsidRDefault="00C32C00" w:rsidP="00D44894">
            <w:pPr>
              <w:jc w:val="both"/>
              <w:rPr>
                <w:rFonts w:ascii="Times New Roman" w:eastAsia="Times New Roman" w:hAnsi="Times New Roman" w:cs="Times New Roman"/>
                <w:sz w:val="24"/>
                <w:szCs w:val="24"/>
                <w:lang w:val="ru-RU"/>
              </w:rPr>
            </w:pPr>
          </w:p>
        </w:tc>
        <w:tc>
          <w:tcPr>
            <w:tcW w:w="1676" w:type="dxa"/>
          </w:tcPr>
          <w:p w14:paraId="73BB7E12" w14:textId="77777777" w:rsidR="00C32C00" w:rsidRDefault="00C32C00" w:rsidP="00D44894">
            <w:pPr>
              <w:jc w:val="both"/>
              <w:rPr>
                <w:rFonts w:ascii="Times New Roman" w:eastAsia="Times New Roman" w:hAnsi="Times New Roman" w:cs="Times New Roman"/>
                <w:sz w:val="24"/>
                <w:szCs w:val="24"/>
                <w:lang w:val="ru-RU"/>
              </w:rPr>
            </w:pPr>
          </w:p>
        </w:tc>
      </w:tr>
      <w:tr w:rsidR="00CB785D" w14:paraId="4DCA512C" w14:textId="77777777" w:rsidTr="00CB785D">
        <w:trPr>
          <w:trHeight w:val="673"/>
        </w:trPr>
        <w:tc>
          <w:tcPr>
            <w:tcW w:w="4262" w:type="dxa"/>
            <w:vMerge w:val="restart"/>
            <w:vAlign w:val="center"/>
          </w:tcPr>
          <w:p w14:paraId="57E1F959" w14:textId="491C2DB0" w:rsidR="007245C8" w:rsidRDefault="00C32C00" w:rsidP="007245C8">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Приз №3 - </w:t>
            </w:r>
            <w:r w:rsidR="007245C8">
              <w:rPr>
                <w:rFonts w:ascii="Times New Roman" w:eastAsia="Times New Roman" w:hAnsi="Times New Roman" w:cs="Times New Roman"/>
                <w:sz w:val="24"/>
                <w:szCs w:val="24"/>
                <w:lang w:val="ru-RU"/>
              </w:rPr>
              <w:t>п</w:t>
            </w:r>
            <w:r w:rsidRPr="005E3ABD">
              <w:rPr>
                <w:rFonts w:ascii="Times New Roman" w:eastAsia="Times New Roman" w:hAnsi="Times New Roman" w:cs="Times New Roman"/>
                <w:sz w:val="24"/>
                <w:szCs w:val="24"/>
                <w:lang w:val="ru-RU"/>
              </w:rPr>
              <w:t>ригласительны</w:t>
            </w:r>
            <w:r w:rsidR="007245C8">
              <w:rPr>
                <w:rFonts w:ascii="Times New Roman" w:eastAsia="Times New Roman" w:hAnsi="Times New Roman" w:cs="Times New Roman"/>
                <w:sz w:val="24"/>
                <w:szCs w:val="24"/>
                <w:lang w:val="ru-RU"/>
              </w:rPr>
              <w:t>й</w:t>
            </w:r>
            <w:r w:rsidRPr="005E3ABD">
              <w:rPr>
                <w:rFonts w:ascii="Times New Roman" w:eastAsia="Times New Roman" w:hAnsi="Times New Roman" w:cs="Times New Roman"/>
                <w:sz w:val="24"/>
                <w:szCs w:val="24"/>
                <w:lang w:val="ru-RU"/>
              </w:rPr>
              <w:t xml:space="preserve"> билет в CIP-ложу на матч «Казахстан - Словакия» (16</w:t>
            </w:r>
            <w:r>
              <w:rPr>
                <w:rFonts w:ascii="Times New Roman" w:eastAsia="Times New Roman" w:hAnsi="Times New Roman" w:cs="Times New Roman"/>
                <w:sz w:val="24"/>
                <w:szCs w:val="24"/>
                <w:lang w:val="ru-RU"/>
              </w:rPr>
              <w:t>.</w:t>
            </w:r>
            <w:r w:rsidRPr="005E3ABD">
              <w:rPr>
                <w:rFonts w:ascii="Times New Roman" w:eastAsia="Times New Roman" w:hAnsi="Times New Roman" w:cs="Times New Roman"/>
                <w:sz w:val="24"/>
                <w:szCs w:val="24"/>
                <w:lang w:val="ru-RU"/>
              </w:rPr>
              <w:t>11</w:t>
            </w:r>
            <w:r>
              <w:rPr>
                <w:rFonts w:ascii="Times New Roman" w:eastAsia="Times New Roman" w:hAnsi="Times New Roman" w:cs="Times New Roman"/>
                <w:sz w:val="24"/>
                <w:szCs w:val="24"/>
                <w:lang w:val="ru-RU"/>
              </w:rPr>
              <w:t>.</w:t>
            </w:r>
            <w:r w:rsidR="007245C8">
              <w:rPr>
                <w:rFonts w:ascii="Times New Roman" w:eastAsia="Times New Roman" w:hAnsi="Times New Roman" w:cs="Times New Roman"/>
                <w:sz w:val="24"/>
                <w:szCs w:val="24"/>
                <w:lang w:val="ru-RU"/>
              </w:rPr>
              <w:t>20</w:t>
            </w:r>
            <w:r w:rsidRPr="005E3ABD">
              <w:rPr>
                <w:rFonts w:ascii="Times New Roman" w:eastAsia="Times New Roman" w:hAnsi="Times New Roman" w:cs="Times New Roman"/>
                <w:sz w:val="24"/>
                <w:szCs w:val="24"/>
                <w:lang w:val="ru-RU"/>
              </w:rPr>
              <w:t>26</w:t>
            </w:r>
            <w:r>
              <w:rPr>
                <w:rFonts w:ascii="Times New Roman" w:eastAsia="Times New Roman" w:hAnsi="Times New Roman" w:cs="Times New Roman"/>
                <w:sz w:val="24"/>
                <w:szCs w:val="24"/>
                <w:lang w:val="ru-RU"/>
              </w:rPr>
              <w:t xml:space="preserve"> г.</w:t>
            </w:r>
            <w:r w:rsidRPr="005E3ABD">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w:t>
            </w:r>
            <w:r w:rsidRPr="005E3ABD">
              <w:rPr>
                <w:rFonts w:ascii="Times New Roman" w:eastAsia="Times New Roman" w:hAnsi="Times New Roman" w:cs="Times New Roman"/>
                <w:sz w:val="24"/>
                <w:szCs w:val="24"/>
                <w:lang w:val="ru-RU"/>
              </w:rPr>
              <w:t>Астана Арена</w:t>
            </w:r>
            <w:r>
              <w:rPr>
                <w:rFonts w:ascii="Times New Roman" w:eastAsia="Times New Roman" w:hAnsi="Times New Roman" w:cs="Times New Roman"/>
                <w:sz w:val="24"/>
                <w:szCs w:val="24"/>
                <w:lang w:val="ru-RU"/>
              </w:rPr>
              <w:t>»</w:t>
            </w:r>
            <w:r w:rsidRPr="005E3ABD">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 xml:space="preserve">. </w:t>
            </w:r>
          </w:p>
          <w:p w14:paraId="36D5E9F7" w14:textId="24BBE8E2" w:rsidR="00C32C00" w:rsidRDefault="00C32C00" w:rsidP="007245C8">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Трансфер, перелет, проживание и иные расходы не входят в состав данного приза.</w:t>
            </w:r>
          </w:p>
        </w:tc>
        <w:tc>
          <w:tcPr>
            <w:tcW w:w="1386" w:type="dxa"/>
            <w:vAlign w:val="center"/>
          </w:tcPr>
          <w:p w14:paraId="1E8113F6" w14:textId="3CB80867" w:rsidR="00C32C00" w:rsidRDefault="00C32C00" w:rsidP="00C32C00">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w:t>
            </w:r>
            <w:r w:rsidR="00CB785D">
              <w:rPr>
                <w:rFonts w:ascii="Times New Roman" w:eastAsia="Times New Roman" w:hAnsi="Times New Roman" w:cs="Times New Roman"/>
                <w:sz w:val="24"/>
                <w:szCs w:val="24"/>
                <w:lang w:val="ru-RU"/>
              </w:rPr>
              <w:t xml:space="preserve"> (третий)</w:t>
            </w:r>
          </w:p>
        </w:tc>
        <w:tc>
          <w:tcPr>
            <w:tcW w:w="1718" w:type="dxa"/>
          </w:tcPr>
          <w:p w14:paraId="477D85CB" w14:textId="5222DCE5" w:rsidR="00C32C00" w:rsidRDefault="00C32C00" w:rsidP="00D44894">
            <w:pPr>
              <w:jc w:val="both"/>
              <w:rPr>
                <w:rFonts w:ascii="Times New Roman" w:eastAsia="Times New Roman" w:hAnsi="Times New Roman" w:cs="Times New Roman"/>
                <w:sz w:val="24"/>
                <w:szCs w:val="24"/>
                <w:lang w:val="ru-RU"/>
              </w:rPr>
            </w:pPr>
          </w:p>
        </w:tc>
        <w:tc>
          <w:tcPr>
            <w:tcW w:w="1438" w:type="dxa"/>
          </w:tcPr>
          <w:p w14:paraId="35828727" w14:textId="77777777" w:rsidR="00C32C00" w:rsidRDefault="00C32C00" w:rsidP="00D44894">
            <w:pPr>
              <w:jc w:val="both"/>
              <w:rPr>
                <w:rFonts w:ascii="Times New Roman" w:eastAsia="Times New Roman" w:hAnsi="Times New Roman" w:cs="Times New Roman"/>
                <w:sz w:val="24"/>
                <w:szCs w:val="24"/>
                <w:lang w:val="ru-RU"/>
              </w:rPr>
            </w:pPr>
          </w:p>
        </w:tc>
        <w:tc>
          <w:tcPr>
            <w:tcW w:w="1676" w:type="dxa"/>
          </w:tcPr>
          <w:p w14:paraId="6B87A4CE" w14:textId="77777777" w:rsidR="00C32C00" w:rsidRDefault="00C32C00" w:rsidP="00D44894">
            <w:pPr>
              <w:jc w:val="both"/>
              <w:rPr>
                <w:rFonts w:ascii="Times New Roman" w:eastAsia="Times New Roman" w:hAnsi="Times New Roman" w:cs="Times New Roman"/>
                <w:sz w:val="24"/>
                <w:szCs w:val="24"/>
                <w:lang w:val="ru-RU"/>
              </w:rPr>
            </w:pPr>
          </w:p>
        </w:tc>
      </w:tr>
      <w:tr w:rsidR="00CB785D" w14:paraId="75702135" w14:textId="77777777" w:rsidTr="00CB785D">
        <w:tc>
          <w:tcPr>
            <w:tcW w:w="4262" w:type="dxa"/>
            <w:vMerge/>
            <w:vAlign w:val="center"/>
          </w:tcPr>
          <w:p w14:paraId="18151050" w14:textId="0580823D" w:rsidR="00C32C00" w:rsidRDefault="00C32C00" w:rsidP="00D44894">
            <w:pPr>
              <w:rPr>
                <w:rFonts w:ascii="Times New Roman" w:eastAsia="Times New Roman" w:hAnsi="Times New Roman" w:cs="Times New Roman"/>
                <w:sz w:val="24"/>
                <w:szCs w:val="24"/>
                <w:lang w:val="ru-RU"/>
              </w:rPr>
            </w:pPr>
          </w:p>
        </w:tc>
        <w:tc>
          <w:tcPr>
            <w:tcW w:w="1386" w:type="dxa"/>
            <w:vAlign w:val="center"/>
          </w:tcPr>
          <w:p w14:paraId="44E194A3" w14:textId="30B11412" w:rsidR="00C32C00" w:rsidRDefault="00C32C00" w:rsidP="00C32C00">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w:t>
            </w:r>
            <w:r w:rsidR="00CB785D">
              <w:rPr>
                <w:rFonts w:ascii="Times New Roman" w:eastAsia="Times New Roman" w:hAnsi="Times New Roman" w:cs="Times New Roman"/>
                <w:sz w:val="24"/>
                <w:szCs w:val="24"/>
                <w:lang w:val="ru-RU"/>
              </w:rPr>
              <w:t xml:space="preserve"> (четвертый)</w:t>
            </w:r>
          </w:p>
        </w:tc>
        <w:tc>
          <w:tcPr>
            <w:tcW w:w="1718" w:type="dxa"/>
          </w:tcPr>
          <w:p w14:paraId="7B1F81A9" w14:textId="58E784E1" w:rsidR="00C32C00" w:rsidRDefault="00C32C00" w:rsidP="00D44894">
            <w:pPr>
              <w:jc w:val="both"/>
              <w:rPr>
                <w:rFonts w:ascii="Times New Roman" w:eastAsia="Times New Roman" w:hAnsi="Times New Roman" w:cs="Times New Roman"/>
                <w:sz w:val="24"/>
                <w:szCs w:val="24"/>
                <w:lang w:val="ru-RU"/>
              </w:rPr>
            </w:pPr>
          </w:p>
        </w:tc>
        <w:tc>
          <w:tcPr>
            <w:tcW w:w="1438" w:type="dxa"/>
          </w:tcPr>
          <w:p w14:paraId="02BE1DDE" w14:textId="77777777" w:rsidR="00C32C00" w:rsidRDefault="00C32C00" w:rsidP="00D44894">
            <w:pPr>
              <w:jc w:val="both"/>
              <w:rPr>
                <w:rFonts w:ascii="Times New Roman" w:eastAsia="Times New Roman" w:hAnsi="Times New Roman" w:cs="Times New Roman"/>
                <w:sz w:val="24"/>
                <w:szCs w:val="24"/>
                <w:lang w:val="ru-RU"/>
              </w:rPr>
            </w:pPr>
          </w:p>
        </w:tc>
        <w:tc>
          <w:tcPr>
            <w:tcW w:w="1676" w:type="dxa"/>
          </w:tcPr>
          <w:p w14:paraId="528C8FA9" w14:textId="77777777" w:rsidR="00C32C00" w:rsidRDefault="00C32C00" w:rsidP="00D44894">
            <w:pPr>
              <w:jc w:val="both"/>
              <w:rPr>
                <w:rFonts w:ascii="Times New Roman" w:eastAsia="Times New Roman" w:hAnsi="Times New Roman" w:cs="Times New Roman"/>
                <w:sz w:val="24"/>
                <w:szCs w:val="24"/>
                <w:lang w:val="ru-RU"/>
              </w:rPr>
            </w:pPr>
          </w:p>
        </w:tc>
      </w:tr>
    </w:tbl>
    <w:p w14:paraId="69B6E4CA" w14:textId="77777777" w:rsidR="00BC089A" w:rsidRDefault="00BC089A" w:rsidP="00BC089A">
      <w:pPr>
        <w:spacing w:after="0" w:line="240" w:lineRule="auto"/>
        <w:jc w:val="both"/>
        <w:rPr>
          <w:rFonts w:ascii="Times New Roman" w:eastAsia="Times New Roman" w:hAnsi="Times New Roman" w:cs="Times New Roman"/>
          <w:sz w:val="24"/>
          <w:szCs w:val="24"/>
          <w:lang w:val="ru-RU"/>
        </w:rPr>
      </w:pPr>
    </w:p>
    <w:p w14:paraId="28740103" w14:textId="24BDB3FF" w:rsidR="00BC089A" w:rsidRDefault="00BC089A" w:rsidP="00BC08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Мы, нижеподписавшиеся члены комиссии, согласны с результатами розыгрыша призов и подтверждаем, что розыгрыш проходил без нарушений.</w:t>
      </w:r>
    </w:p>
    <w:p w14:paraId="1CAF1288" w14:textId="77777777" w:rsidR="00472DD2" w:rsidRDefault="00472DD2" w:rsidP="00BC089A">
      <w:pPr>
        <w:spacing w:after="0" w:line="240" w:lineRule="auto"/>
        <w:jc w:val="both"/>
        <w:rPr>
          <w:rFonts w:ascii="Times New Roman" w:eastAsia="Times New Roman" w:hAnsi="Times New Roman" w:cs="Times New Roman"/>
          <w:sz w:val="24"/>
          <w:szCs w:val="24"/>
        </w:rPr>
      </w:pPr>
    </w:p>
    <w:p w14:paraId="05578B96" w14:textId="77777777" w:rsidR="00BC089A" w:rsidRDefault="00BC089A" w:rsidP="00BC089A">
      <w:pPr>
        <w:spacing w:after="0" w:line="240" w:lineRule="auto"/>
        <w:jc w:val="both"/>
        <w:rPr>
          <w:rFonts w:ascii="Times New Roman" w:eastAsia="Times New Roman" w:hAnsi="Times New Roman" w:cs="Times New Roman"/>
          <w:sz w:val="24"/>
          <w:szCs w:val="24"/>
        </w:rPr>
      </w:pPr>
    </w:p>
    <w:p w14:paraId="6D149B20" w14:textId="77777777" w:rsidR="00BC089A" w:rsidRDefault="00BC089A" w:rsidP="00BC08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должности, ФИО работника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w:t>
      </w:r>
    </w:p>
    <w:p w14:paraId="4A90138F" w14:textId="77777777" w:rsidR="00BC089A" w:rsidRDefault="00BC089A" w:rsidP="00BC089A">
      <w:pPr>
        <w:spacing w:after="0" w:line="240" w:lineRule="auto"/>
        <w:jc w:val="both"/>
        <w:rPr>
          <w:rFonts w:ascii="Times New Roman" w:eastAsia="Times New Roman" w:hAnsi="Times New Roman" w:cs="Times New Roman"/>
          <w:sz w:val="24"/>
          <w:szCs w:val="24"/>
        </w:rPr>
      </w:pPr>
    </w:p>
    <w:p w14:paraId="144B3563" w14:textId="77777777" w:rsidR="00BC089A" w:rsidRDefault="00BC089A" w:rsidP="00BC089A">
      <w:pPr>
        <w:spacing w:after="0" w:line="240" w:lineRule="auto"/>
        <w:jc w:val="both"/>
        <w:rPr>
          <w:rFonts w:ascii="Times New Roman" w:eastAsia="Times New Roman" w:hAnsi="Times New Roman" w:cs="Times New Roman"/>
          <w:sz w:val="24"/>
          <w:szCs w:val="24"/>
        </w:rPr>
      </w:pPr>
    </w:p>
    <w:p w14:paraId="244BC1AD" w14:textId="77777777" w:rsidR="00BC089A" w:rsidRDefault="00BC089A" w:rsidP="00BC08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должности, ФИО работника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w:t>
      </w:r>
    </w:p>
    <w:p w14:paraId="0951D1DB" w14:textId="77777777" w:rsidR="00BC089A" w:rsidRDefault="00BC089A" w:rsidP="00BC089A">
      <w:pPr>
        <w:spacing w:after="0" w:line="240" w:lineRule="auto"/>
        <w:jc w:val="both"/>
        <w:rPr>
          <w:rFonts w:ascii="Times New Roman" w:eastAsia="Times New Roman" w:hAnsi="Times New Roman" w:cs="Times New Roman"/>
          <w:sz w:val="24"/>
          <w:szCs w:val="24"/>
        </w:rPr>
      </w:pPr>
    </w:p>
    <w:p w14:paraId="22EC8764" w14:textId="77777777" w:rsidR="00BC089A" w:rsidRDefault="00BC089A" w:rsidP="00BC089A">
      <w:pPr>
        <w:spacing w:after="0" w:line="240" w:lineRule="auto"/>
        <w:jc w:val="both"/>
        <w:rPr>
          <w:rFonts w:ascii="Times New Roman" w:eastAsia="Times New Roman" w:hAnsi="Times New Roman" w:cs="Times New Roman"/>
          <w:sz w:val="24"/>
          <w:szCs w:val="24"/>
        </w:rPr>
      </w:pPr>
    </w:p>
    <w:p w14:paraId="6712D015" w14:textId="77777777" w:rsidR="00BC089A" w:rsidRDefault="00BC089A" w:rsidP="00BC08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должности, ФИО работника</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w:t>
      </w:r>
    </w:p>
    <w:p w14:paraId="2DE11E6E" w14:textId="77777777" w:rsidR="00472DD2" w:rsidRDefault="00472DD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3EECB36" w14:textId="52414AD8" w:rsidR="00BC089A" w:rsidRPr="00CB39F8" w:rsidRDefault="00BC089A" w:rsidP="00472DD2">
      <w:pPr>
        <w:spacing w:after="0" w:line="240" w:lineRule="auto"/>
        <w:rPr>
          <w:rFonts w:ascii="Times New Roman" w:eastAsia="Times New Roman" w:hAnsi="Times New Roman" w:cs="Times New Roman"/>
          <w:sz w:val="24"/>
          <w:szCs w:val="24"/>
          <w:lang w:val="ru-RU"/>
        </w:rPr>
      </w:pPr>
      <w:r w:rsidRPr="00CB39F8">
        <w:rPr>
          <w:rFonts w:ascii="Times New Roman" w:eastAsia="Times New Roman" w:hAnsi="Times New Roman" w:cs="Times New Roman"/>
          <w:sz w:val="24"/>
          <w:szCs w:val="24"/>
        </w:rPr>
        <w:lastRenderedPageBreak/>
        <w:t>Приложение №</w:t>
      </w:r>
      <w:r w:rsidR="0031312D" w:rsidRPr="00CB39F8">
        <w:rPr>
          <w:rFonts w:ascii="Times New Roman" w:eastAsia="Times New Roman" w:hAnsi="Times New Roman" w:cs="Times New Roman"/>
          <w:sz w:val="24"/>
          <w:szCs w:val="24"/>
          <w:lang w:val="ru-RU"/>
        </w:rPr>
        <w:t xml:space="preserve"> </w:t>
      </w:r>
      <w:r w:rsidRPr="00CB39F8">
        <w:rPr>
          <w:rFonts w:ascii="Times New Roman" w:eastAsia="Times New Roman" w:hAnsi="Times New Roman" w:cs="Times New Roman"/>
          <w:sz w:val="24"/>
          <w:szCs w:val="24"/>
          <w:lang w:val="ru-RU"/>
        </w:rPr>
        <w:t>2</w:t>
      </w:r>
    </w:p>
    <w:p w14:paraId="3AF69FAC" w14:textId="77777777"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t xml:space="preserve">к Правилам проведения </w:t>
      </w:r>
    </w:p>
    <w:p w14:paraId="22586726" w14:textId="77777777"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t>Акции «</w:t>
      </w:r>
      <w:r w:rsidRPr="00CB39F8">
        <w:rPr>
          <w:rFonts w:ascii="Times New Roman" w:eastAsia="Times New Roman" w:hAnsi="Times New Roman" w:cs="Times New Roman"/>
          <w:sz w:val="24"/>
          <w:szCs w:val="24"/>
          <w:lang w:val="ru-RU"/>
        </w:rPr>
        <w:t>Вместе к Победам</w:t>
      </w:r>
      <w:r w:rsidRPr="00CB39F8">
        <w:rPr>
          <w:rFonts w:ascii="Times New Roman" w:eastAsia="Times New Roman" w:hAnsi="Times New Roman" w:cs="Times New Roman"/>
          <w:sz w:val="24"/>
          <w:szCs w:val="24"/>
        </w:rPr>
        <w:t>»</w:t>
      </w:r>
    </w:p>
    <w:p w14:paraId="3479D23B" w14:textId="77777777" w:rsidR="00BC089A" w:rsidRDefault="00BC089A" w:rsidP="00BC089A">
      <w:pPr>
        <w:spacing w:line="240" w:lineRule="auto"/>
        <w:jc w:val="center"/>
        <w:rPr>
          <w:rFonts w:ascii="Times New Roman" w:eastAsia="Times New Roman" w:hAnsi="Times New Roman" w:cs="Times New Roman"/>
          <w:b/>
          <w:bCs/>
          <w:sz w:val="24"/>
          <w:szCs w:val="24"/>
        </w:rPr>
      </w:pPr>
    </w:p>
    <w:p w14:paraId="4082E877" w14:textId="77777777" w:rsidR="00BC089A" w:rsidRDefault="00BC089A" w:rsidP="00BC089A">
      <w:pPr>
        <w:pBdr>
          <w:top w:val="nil"/>
          <w:left w:val="nil"/>
          <w:bottom w:val="nil"/>
          <w:right w:val="nil"/>
          <w:between w:val="nil"/>
        </w:pBdr>
        <w:spacing w:after="0" w:line="240" w:lineRule="auto"/>
        <w:ind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для физического лица</w:t>
      </w:r>
    </w:p>
    <w:p w14:paraId="791CFE8F" w14:textId="77777777" w:rsidR="00BC089A" w:rsidRDefault="00BC089A" w:rsidP="00BC089A">
      <w:pPr>
        <w:pBdr>
          <w:top w:val="nil"/>
          <w:left w:val="nil"/>
          <w:bottom w:val="nil"/>
          <w:right w:val="nil"/>
          <w:between w:val="nil"/>
        </w:pBdr>
        <w:spacing w:after="0"/>
        <w:ind w:left="720"/>
        <w:rPr>
          <w:rFonts w:ascii="Times New Roman" w:eastAsia="Times New Roman" w:hAnsi="Times New Roman" w:cs="Times New Roman"/>
          <w:sz w:val="24"/>
          <w:szCs w:val="24"/>
        </w:rPr>
      </w:pPr>
    </w:p>
    <w:p w14:paraId="685EB247" w14:textId="77777777" w:rsidR="00BC089A" w:rsidRDefault="00BC089A" w:rsidP="00BC089A">
      <w:pPr>
        <w:pBdr>
          <w:top w:val="nil"/>
          <w:left w:val="nil"/>
          <w:bottom w:val="nil"/>
          <w:right w:val="nil"/>
          <w:between w:val="nil"/>
        </w:pBdr>
        <w:spacing w:after="0"/>
        <w:ind w:left="720"/>
        <w:rPr>
          <w:rFonts w:ascii="Times New Roman" w:eastAsia="Times New Roman" w:hAnsi="Times New Roman" w:cs="Times New Roman"/>
          <w:sz w:val="24"/>
          <w:szCs w:val="24"/>
        </w:rPr>
      </w:pPr>
    </w:p>
    <w:p w14:paraId="13EA313A" w14:textId="77777777" w:rsidR="00BC089A" w:rsidRDefault="00BC089A" w:rsidP="00BC089A">
      <w:pPr>
        <w:spacing w:after="0" w:line="240" w:lineRule="auto"/>
        <w:jc w:val="righ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Кому: </w:t>
      </w:r>
      <w:r>
        <w:rPr>
          <w:rFonts w:ascii="Times New Roman" w:eastAsia="Times New Roman" w:hAnsi="Times New Roman" w:cs="Times New Roman"/>
          <w:b/>
          <w:bCs/>
          <w:sz w:val="24"/>
          <w:szCs w:val="24"/>
        </w:rPr>
        <w:t>АО «Alatau City Bank»</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
    <w:p w14:paraId="1A6F32F9" w14:textId="77777777" w:rsidR="00BC089A" w:rsidRDefault="00BC089A" w:rsidP="00BC089A">
      <w:pPr>
        <w:spacing w:after="0" w:line="240" w:lineRule="auto"/>
        <w:jc w:val="right"/>
        <w:rPr>
          <w:rFonts w:ascii="Times New Roman" w:eastAsia="Times New Roman" w:hAnsi="Times New Roman" w:cs="Times New Roman"/>
        </w:rPr>
      </w:pPr>
      <w:r>
        <w:rPr>
          <w:rFonts w:ascii="Times New Roman" w:eastAsia="Times New Roman" w:hAnsi="Times New Roman" w:cs="Times New Roman"/>
          <w:sz w:val="24"/>
          <w:szCs w:val="24"/>
        </w:rPr>
        <w:t>БИН _________________</w:t>
      </w:r>
    </w:p>
    <w:p w14:paraId="37033713" w14:textId="77777777" w:rsidR="00BC089A" w:rsidRDefault="00BC089A" w:rsidP="00BC089A">
      <w:pPr>
        <w:pBdr>
          <w:top w:val="nil"/>
          <w:left w:val="nil"/>
          <w:bottom w:val="nil"/>
          <w:right w:val="nil"/>
          <w:between w:val="nil"/>
        </w:pBdr>
        <w:spacing w:after="0"/>
        <w:ind w:left="720"/>
        <w:rPr>
          <w:rFonts w:ascii="Times New Roman" w:eastAsia="Times New Roman" w:hAnsi="Times New Roman" w:cs="Times New Roman"/>
          <w:sz w:val="24"/>
          <w:szCs w:val="24"/>
        </w:rPr>
      </w:pPr>
    </w:p>
    <w:p w14:paraId="1164ABB9" w14:textId="1DA3C58F"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Настоящим, Я, ____________________, ИИН ____________ (</w:t>
      </w:r>
      <w:r>
        <w:rPr>
          <w:rFonts w:ascii="Times New Roman" w:eastAsia="Times New Roman" w:hAnsi="Times New Roman" w:cs="Times New Roman"/>
          <w:i/>
          <w:iCs/>
          <w:sz w:val="24"/>
          <w:szCs w:val="24"/>
        </w:rPr>
        <w:t>указать Ф.И.О. Победителя Акции «</w:t>
      </w:r>
      <w:r w:rsidR="00732241">
        <w:rPr>
          <w:rFonts w:ascii="Times New Roman" w:eastAsia="Times New Roman" w:hAnsi="Times New Roman" w:cs="Times New Roman"/>
          <w:i/>
          <w:iCs/>
          <w:sz w:val="24"/>
          <w:szCs w:val="24"/>
          <w:lang w:val="ru-RU"/>
        </w:rPr>
        <w:t>Вместе к Победам</w:t>
      </w:r>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p>
    <w:p w14:paraId="2704B5DB" w14:textId="591196E5" w:rsidR="00B97C62" w:rsidRPr="00891167" w:rsidRDefault="00B97C62" w:rsidP="00B97C62">
      <w:pPr>
        <w:pBdr>
          <w:top w:val="nil"/>
          <w:left w:val="nil"/>
          <w:bottom w:val="nil"/>
          <w:right w:val="nil"/>
          <w:between w:val="nil"/>
        </w:pBd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Pr="008C03D4">
        <w:rPr>
          <w:rFonts w:ascii="Times New Roman" w:hAnsi="Times New Roman" w:cs="Times New Roman"/>
          <w:sz w:val="24"/>
          <w:szCs w:val="24"/>
        </w:rPr>
        <w:t xml:space="preserve">в соответствии с требованиями  Закона Республики Казахстан «О персональных данных и их защите», предоставляю </w:t>
      </w:r>
      <w:r w:rsidRPr="00891167">
        <w:rPr>
          <w:rFonts w:ascii="Times New Roman" w:eastAsia="Times New Roman" w:hAnsi="Times New Roman" w:cs="Times New Roman"/>
          <w:bCs/>
          <w:sz w:val="24"/>
          <w:szCs w:val="24"/>
        </w:rPr>
        <w:t>АО «Alatau City Bank»</w:t>
      </w:r>
      <w:r w:rsidRPr="00A44810">
        <w:rPr>
          <w:rFonts w:ascii="Times New Roman" w:hAnsi="Times New Roman" w:cs="Times New Roman"/>
          <w:sz w:val="24"/>
          <w:szCs w:val="24"/>
        </w:rPr>
        <w:t>,</w:t>
      </w:r>
      <w:r w:rsidRPr="008C03D4">
        <w:rPr>
          <w:rFonts w:ascii="Times New Roman" w:hAnsi="Times New Roman" w:cs="Times New Roman"/>
          <w:sz w:val="24"/>
          <w:szCs w:val="24"/>
        </w:rPr>
        <w:t xml:space="preserve"> БИН 920140000084 (далее – </w:t>
      </w:r>
      <w:r>
        <w:rPr>
          <w:rFonts w:ascii="Times New Roman" w:hAnsi="Times New Roman" w:cs="Times New Roman"/>
          <w:sz w:val="24"/>
          <w:szCs w:val="24"/>
          <w:lang w:val="ru-RU"/>
        </w:rPr>
        <w:t>Организатор</w:t>
      </w:r>
      <w:r w:rsidRPr="008C03D4">
        <w:rPr>
          <w:rFonts w:ascii="Times New Roman" w:hAnsi="Times New Roman" w:cs="Times New Roman"/>
          <w:sz w:val="24"/>
          <w:szCs w:val="24"/>
        </w:rPr>
        <w:t>)</w:t>
      </w:r>
      <w:r w:rsidR="00E32A9F">
        <w:rPr>
          <w:rFonts w:ascii="Times New Roman" w:hAnsi="Times New Roman" w:cs="Times New Roman"/>
          <w:sz w:val="24"/>
          <w:szCs w:val="24"/>
          <w:lang w:val="ru-RU"/>
        </w:rPr>
        <w:t xml:space="preserve">, </w:t>
      </w:r>
      <w:r w:rsidR="00E32A9F" w:rsidRPr="00051021">
        <w:rPr>
          <w:rFonts w:ascii="Times New Roman" w:eastAsia="Times New Roman" w:hAnsi="Times New Roman" w:cs="Times New Roman"/>
          <w:sz w:val="24"/>
          <w:szCs w:val="24"/>
        </w:rPr>
        <w:t>Объединени</w:t>
      </w:r>
      <w:r w:rsidR="00E32A9F">
        <w:rPr>
          <w:rFonts w:ascii="Times New Roman" w:eastAsia="Times New Roman" w:hAnsi="Times New Roman" w:cs="Times New Roman"/>
          <w:sz w:val="24"/>
          <w:szCs w:val="24"/>
          <w:lang w:val="ru-RU"/>
        </w:rPr>
        <w:t>ю</w:t>
      </w:r>
      <w:r w:rsidR="00E32A9F" w:rsidRPr="00051021">
        <w:rPr>
          <w:rFonts w:ascii="Times New Roman" w:eastAsia="Times New Roman" w:hAnsi="Times New Roman" w:cs="Times New Roman"/>
          <w:sz w:val="24"/>
          <w:szCs w:val="24"/>
        </w:rPr>
        <w:t xml:space="preserve"> юридических лиц (ОЮЛ) «Ассоциация </w:t>
      </w:r>
      <w:r w:rsidR="00E32A9F">
        <w:rPr>
          <w:rFonts w:ascii="Times New Roman" w:eastAsia="Times New Roman" w:hAnsi="Times New Roman" w:cs="Times New Roman"/>
          <w:sz w:val="24"/>
          <w:szCs w:val="24"/>
          <w:lang w:val="ru-RU"/>
        </w:rPr>
        <w:t>«</w:t>
      </w:r>
      <w:r w:rsidR="00E32A9F" w:rsidRPr="00051021">
        <w:rPr>
          <w:rFonts w:ascii="Times New Roman" w:eastAsia="Times New Roman" w:hAnsi="Times New Roman" w:cs="Times New Roman"/>
          <w:sz w:val="24"/>
          <w:szCs w:val="24"/>
        </w:rPr>
        <w:t>Казахстанская Федерация футбола</w:t>
      </w:r>
      <w:r w:rsidR="00E32A9F">
        <w:rPr>
          <w:rFonts w:ascii="Times New Roman" w:eastAsia="Times New Roman" w:hAnsi="Times New Roman" w:cs="Times New Roman"/>
          <w:sz w:val="24"/>
          <w:szCs w:val="24"/>
          <w:lang w:val="ru-RU"/>
        </w:rPr>
        <w:t>»</w:t>
      </w:r>
      <w:r w:rsidR="00E32A9F" w:rsidRPr="00051021">
        <w:rPr>
          <w:rFonts w:ascii="Times New Roman" w:eastAsia="Times New Roman" w:hAnsi="Times New Roman" w:cs="Times New Roman"/>
          <w:sz w:val="24"/>
          <w:szCs w:val="24"/>
        </w:rPr>
        <w:t>»</w:t>
      </w:r>
      <w:r w:rsidR="00E32A9F">
        <w:rPr>
          <w:rFonts w:ascii="Times New Roman" w:eastAsia="Times New Roman" w:hAnsi="Times New Roman" w:cs="Times New Roman"/>
          <w:sz w:val="24"/>
          <w:szCs w:val="24"/>
          <w:lang w:val="ru-RU"/>
        </w:rPr>
        <w:t xml:space="preserve">, БИН 070340000032, </w:t>
      </w:r>
      <w:r w:rsidR="00E32A9F" w:rsidRPr="008C03D4">
        <w:rPr>
          <w:rFonts w:ascii="Times New Roman" w:hAnsi="Times New Roman" w:cs="Times New Roman"/>
          <w:sz w:val="24"/>
          <w:szCs w:val="24"/>
        </w:rPr>
        <w:t xml:space="preserve">(далее – </w:t>
      </w:r>
      <w:r w:rsidR="00E32A9F">
        <w:rPr>
          <w:rFonts w:ascii="Times New Roman" w:hAnsi="Times New Roman" w:cs="Times New Roman"/>
          <w:sz w:val="24"/>
          <w:szCs w:val="24"/>
          <w:lang w:val="ru-RU"/>
        </w:rPr>
        <w:t>Партн</w:t>
      </w:r>
      <w:r w:rsidR="00E14454">
        <w:rPr>
          <w:rFonts w:ascii="Times New Roman" w:hAnsi="Times New Roman" w:cs="Times New Roman"/>
          <w:sz w:val="24"/>
          <w:szCs w:val="24"/>
          <w:lang w:val="ru-RU"/>
        </w:rPr>
        <w:t>е</w:t>
      </w:r>
      <w:r w:rsidR="00E32A9F">
        <w:rPr>
          <w:rFonts w:ascii="Times New Roman" w:hAnsi="Times New Roman" w:cs="Times New Roman"/>
          <w:sz w:val="24"/>
          <w:szCs w:val="24"/>
          <w:lang w:val="ru-RU"/>
        </w:rPr>
        <w:t>р</w:t>
      </w:r>
      <w:r w:rsidR="00E32A9F" w:rsidRPr="008C03D4">
        <w:rPr>
          <w:rFonts w:ascii="Times New Roman" w:hAnsi="Times New Roman" w:cs="Times New Roman"/>
          <w:sz w:val="24"/>
          <w:szCs w:val="24"/>
        </w:rPr>
        <w:t>)</w:t>
      </w:r>
      <w:r w:rsidR="00E32A9F">
        <w:rPr>
          <w:rFonts w:ascii="Times New Roman" w:hAnsi="Times New Roman" w:cs="Times New Roman"/>
          <w:sz w:val="24"/>
          <w:szCs w:val="24"/>
          <w:lang w:val="ru-RU"/>
        </w:rPr>
        <w:t xml:space="preserve">, </w:t>
      </w:r>
      <w:r w:rsidRPr="008C03D4">
        <w:rPr>
          <w:rFonts w:ascii="Times New Roman" w:hAnsi="Times New Roman" w:cs="Times New Roman"/>
          <w:sz w:val="24"/>
          <w:szCs w:val="24"/>
        </w:rPr>
        <w:t>свое  согласие  на сбор, обработку</w:t>
      </w:r>
      <w:r>
        <w:rPr>
          <w:rFonts w:ascii="Times New Roman" w:hAnsi="Times New Roman" w:cs="Times New Roman"/>
          <w:sz w:val="24"/>
          <w:szCs w:val="24"/>
          <w:lang w:val="ru-RU"/>
        </w:rPr>
        <w:t xml:space="preserve"> </w:t>
      </w:r>
      <w:r w:rsidRPr="008C03D4">
        <w:rPr>
          <w:rFonts w:ascii="Times New Roman" w:hAnsi="Times New Roman" w:cs="Times New Roman"/>
          <w:sz w:val="24"/>
          <w:szCs w:val="24"/>
        </w:rPr>
        <w:t>(в том числе передачу)</w:t>
      </w:r>
      <w:r>
        <w:rPr>
          <w:rFonts w:ascii="Times New Roman" w:hAnsi="Times New Roman" w:cs="Times New Roman"/>
          <w:sz w:val="24"/>
          <w:szCs w:val="24"/>
          <w:lang w:val="ru-RU"/>
        </w:rPr>
        <w:t xml:space="preserve"> персональных данных, а также</w:t>
      </w:r>
      <w:r w:rsidRPr="008C03D4">
        <w:rPr>
          <w:rFonts w:ascii="Times New Roman" w:hAnsi="Times New Roman" w:cs="Times New Roman"/>
          <w:sz w:val="24"/>
          <w:szCs w:val="24"/>
        </w:rPr>
        <w:t xml:space="preserve"> </w:t>
      </w:r>
      <w:r>
        <w:rPr>
          <w:rFonts w:ascii="Times New Roman" w:eastAsia="Times New Roman" w:hAnsi="Times New Roman" w:cs="Times New Roman"/>
          <w:sz w:val="24"/>
          <w:szCs w:val="24"/>
        </w:rPr>
        <w:t>на раскрытие сведений, составляющих банковскую тайну</w:t>
      </w:r>
      <w:r w:rsidRPr="008C03D4">
        <w:rPr>
          <w:rFonts w:ascii="Times New Roman" w:hAnsi="Times New Roman" w:cs="Times New Roman"/>
          <w:sz w:val="24"/>
          <w:szCs w:val="24"/>
        </w:rPr>
        <w:t xml:space="preserve"> </w:t>
      </w:r>
      <w:r>
        <w:rPr>
          <w:rFonts w:ascii="Times New Roman" w:hAnsi="Times New Roman" w:cs="Times New Roman"/>
          <w:sz w:val="24"/>
          <w:szCs w:val="24"/>
          <w:lang w:val="ru-RU"/>
        </w:rPr>
        <w:t xml:space="preserve">(далее – Информация) </w:t>
      </w:r>
      <w:r w:rsidRPr="008C03D4">
        <w:rPr>
          <w:rFonts w:ascii="Times New Roman" w:hAnsi="Times New Roman" w:cs="Times New Roman"/>
          <w:sz w:val="24"/>
          <w:szCs w:val="24"/>
        </w:rPr>
        <w:t xml:space="preserve">Банком </w:t>
      </w:r>
      <w:r>
        <w:rPr>
          <w:rFonts w:ascii="Times New Roman" w:hAnsi="Times New Roman" w:cs="Times New Roman"/>
          <w:sz w:val="24"/>
          <w:szCs w:val="24"/>
          <w:lang w:val="ru-RU"/>
        </w:rPr>
        <w:t xml:space="preserve">Оператору/Партнеру и иным </w:t>
      </w:r>
      <w:r w:rsidRPr="008C03D4">
        <w:rPr>
          <w:rFonts w:ascii="Times New Roman" w:hAnsi="Times New Roman" w:cs="Times New Roman"/>
          <w:sz w:val="24"/>
          <w:szCs w:val="24"/>
        </w:rPr>
        <w:t>третьим лицам, которые оказывают услуги Банку, информацию обо мне, включая персональные данные (фамилия, имя, отчество, индивидуальный идентификационный номер, данные документа, удостоверяющего личность, контактные данные</w:t>
      </w:r>
      <w:r>
        <w:rPr>
          <w:rFonts w:ascii="Times New Roman" w:hAnsi="Times New Roman" w:cs="Times New Roman"/>
          <w:sz w:val="24"/>
          <w:szCs w:val="24"/>
          <w:lang w:val="ru-RU"/>
        </w:rPr>
        <w:t xml:space="preserve"> и т.д.</w:t>
      </w:r>
      <w:r w:rsidRPr="008C03D4">
        <w:rPr>
          <w:rFonts w:ascii="Times New Roman" w:hAnsi="Times New Roman" w:cs="Times New Roman"/>
          <w:sz w:val="24"/>
          <w:szCs w:val="24"/>
        </w:rPr>
        <w:t xml:space="preserve"> (без распространения персональных данн</w:t>
      </w:r>
      <w:r w:rsidR="00E32A9F">
        <w:rPr>
          <w:rFonts w:ascii="Times New Roman" w:hAnsi="Times New Roman" w:cs="Times New Roman"/>
          <w:sz w:val="24"/>
          <w:szCs w:val="24"/>
        </w:rPr>
        <w:t xml:space="preserve">ых в общедоступных источниках), </w:t>
      </w:r>
      <w:r w:rsidR="0007394E">
        <w:rPr>
          <w:rFonts w:ascii="Times New Roman" w:hAnsi="Times New Roman" w:cs="Times New Roman"/>
          <w:sz w:val="24"/>
          <w:szCs w:val="24"/>
          <w:lang w:val="ru-RU"/>
        </w:rPr>
        <w:t xml:space="preserve">их трансграничную передачу </w:t>
      </w:r>
      <w:r w:rsidRPr="008C03D4">
        <w:rPr>
          <w:rFonts w:ascii="Times New Roman" w:hAnsi="Times New Roman" w:cs="Times New Roman"/>
          <w:sz w:val="24"/>
          <w:szCs w:val="24"/>
        </w:rPr>
        <w:t>при условии, что персональные данные должны распространяться Банком с учетом ограничений, установленных законодательством Республики Казахстан</w:t>
      </w:r>
      <w:r>
        <w:rPr>
          <w:rFonts w:ascii="Times New Roman" w:hAnsi="Times New Roman" w:cs="Times New Roman"/>
          <w:sz w:val="24"/>
          <w:szCs w:val="24"/>
          <w:lang w:val="ru-RU"/>
        </w:rPr>
        <w:t>;</w:t>
      </w:r>
    </w:p>
    <w:p w14:paraId="5E1C8730" w14:textId="77777777"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подтверждаю, что был ознакомлен с условиями Акции «</w:t>
      </w:r>
      <w:r w:rsidR="00732241">
        <w:rPr>
          <w:rFonts w:ascii="Times New Roman" w:eastAsia="Times New Roman" w:hAnsi="Times New Roman" w:cs="Times New Roman"/>
          <w:sz w:val="24"/>
          <w:szCs w:val="24"/>
          <w:lang w:val="ru-RU"/>
        </w:rPr>
        <w:t>Вместе к Победам</w:t>
      </w:r>
      <w:r>
        <w:rPr>
          <w:rFonts w:ascii="Times New Roman" w:eastAsia="Times New Roman" w:hAnsi="Times New Roman" w:cs="Times New Roman"/>
          <w:sz w:val="24"/>
          <w:szCs w:val="24"/>
        </w:rPr>
        <w:t>» (далее – Акция), а также принял и согласен с ее условиями;</w:t>
      </w:r>
    </w:p>
    <w:p w14:paraId="077B1202" w14:textId="4734CD53"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согласен на участие в рекламных интервью об участии в Акции, в том числе по радио и телевидению и в иных средствах массовой информации, социальных сетях, сниматься для изготовления графических рекламных материалов для чего предоставляю свое согласие на использование моего изображения. Разрешаю обработку</w:t>
      </w:r>
      <w:r w:rsidR="00B97C62">
        <w:rPr>
          <w:rFonts w:ascii="Times New Roman" w:eastAsia="Times New Roman" w:hAnsi="Times New Roman" w:cs="Times New Roman"/>
          <w:sz w:val="24"/>
          <w:szCs w:val="24"/>
          <w:lang w:val="ru-RU"/>
        </w:rPr>
        <w:t xml:space="preserve"> моих</w:t>
      </w:r>
      <w:r>
        <w:rPr>
          <w:rFonts w:ascii="Times New Roman" w:eastAsia="Times New Roman" w:hAnsi="Times New Roman" w:cs="Times New Roman"/>
          <w:sz w:val="24"/>
          <w:szCs w:val="24"/>
        </w:rPr>
        <w:t xml:space="preserve"> фотографий и видео, ретуширование, затемнение, искажение и изменение изображения, применение оптических иллюзий, использованных в композициях, как преднамеренно, так и непреднамеренно в процессе подготовки публикации окончательного варианта фотографии и видео с моим участием;</w:t>
      </w:r>
    </w:p>
    <w:p w14:paraId="176E9AD7" w14:textId="4CD239BD"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97C62">
        <w:rPr>
          <w:rFonts w:ascii="Times New Roman" w:eastAsia="Times New Roman" w:hAnsi="Times New Roman" w:cs="Times New Roman"/>
          <w:sz w:val="24"/>
          <w:szCs w:val="24"/>
          <w:lang w:val="ru-RU"/>
        </w:rPr>
        <w:t>д</w:t>
      </w:r>
      <w:r>
        <w:rPr>
          <w:rFonts w:ascii="Times New Roman" w:eastAsia="Times New Roman" w:hAnsi="Times New Roman" w:cs="Times New Roman"/>
          <w:sz w:val="24"/>
          <w:szCs w:val="24"/>
        </w:rPr>
        <w:t>аю согласие Организатору на передачу и иным лицам, привлеченным к проведению Акции, моих персональных данных и сведений, составляющих банковскую тайну, исключительно в объеме, необходимом для подтверждения участия в Акции, уведомления о выигрыше, вручения Приза, оформления документов и исполнения налоговых обяза</w:t>
      </w:r>
      <w:r w:rsidR="00E32A9F">
        <w:rPr>
          <w:rFonts w:ascii="Times New Roman" w:eastAsia="Times New Roman" w:hAnsi="Times New Roman" w:cs="Times New Roman"/>
          <w:sz w:val="24"/>
          <w:szCs w:val="24"/>
        </w:rPr>
        <w:t>тельств</w:t>
      </w:r>
      <w:r>
        <w:rPr>
          <w:rFonts w:ascii="Times New Roman" w:eastAsia="Times New Roman" w:hAnsi="Times New Roman" w:cs="Times New Roman"/>
          <w:sz w:val="24"/>
          <w:szCs w:val="24"/>
        </w:rPr>
        <w:t xml:space="preserve">; </w:t>
      </w:r>
    </w:p>
    <w:p w14:paraId="0936E1DB" w14:textId="1A150381"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 связи с моим участием в Акции предоставляю согласие на раскрытие сведений, составляющих банковскую тайну</w:t>
      </w:r>
      <w:r w:rsidR="007E0758">
        <w:rPr>
          <w:rFonts w:ascii="Times New Roman" w:eastAsia="Times New Roman" w:hAnsi="Times New Roman" w:cs="Times New Roman"/>
          <w:sz w:val="24"/>
          <w:szCs w:val="24"/>
          <w:lang w:val="ru-RU"/>
        </w:rPr>
        <w:t xml:space="preserve"> Организатору, Оператору</w:t>
      </w:r>
      <w:r>
        <w:rPr>
          <w:rFonts w:ascii="Times New Roman" w:eastAsia="Times New Roman" w:hAnsi="Times New Roman" w:cs="Times New Roman"/>
          <w:sz w:val="24"/>
          <w:szCs w:val="24"/>
        </w:rPr>
        <w:t xml:space="preserve"> и иным лицам, привлеченным к проведению Акции, исключительно в объеме, необходимом для проведения Акции, вручения Приза, оформления документов и исполнения налоговых обязательств;</w:t>
      </w:r>
    </w:p>
    <w:p w14:paraId="33342C74" w14:textId="739A27A4" w:rsidR="00B97C62" w:rsidRDefault="00B97C62"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C03D4">
        <w:rPr>
          <w:rFonts w:ascii="Times New Roman" w:hAnsi="Times New Roman" w:cs="Times New Roman"/>
          <w:sz w:val="24"/>
          <w:szCs w:val="24"/>
        </w:rPr>
        <w:t>Настоящее согласие вступает в силу с даты его подписания и действует до дня отзыва в письменной форме, за исключением случаев, предусмотренных законодательством Республики Казахстан.</w:t>
      </w:r>
    </w:p>
    <w:p w14:paraId="1983476F" w14:textId="75998125" w:rsidR="00BC089A" w:rsidRDefault="00B97C62"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r w:rsidRPr="00891167">
        <w:rPr>
          <w:rFonts w:ascii="Times New Roman" w:hAnsi="Times New Roman" w:cs="Times New Roman"/>
          <w:sz w:val="24"/>
          <w:szCs w:val="24"/>
        </w:rPr>
        <w:t xml:space="preserve">Сбор и обработка Информации, осуществляется для целей </w:t>
      </w:r>
      <w:r w:rsidRPr="00A44810">
        <w:rPr>
          <w:rFonts w:ascii="Times New Roman" w:eastAsia="Times New Roman" w:hAnsi="Times New Roman" w:cs="Times New Roman"/>
          <w:sz w:val="24"/>
          <w:szCs w:val="24"/>
        </w:rPr>
        <w:t>исключительно в объеме, необходимом для подтверждения участия в Акции, уведомления о выигр</w:t>
      </w:r>
      <w:r w:rsidR="00E32A9F">
        <w:rPr>
          <w:rFonts w:ascii="Times New Roman" w:eastAsia="Times New Roman" w:hAnsi="Times New Roman" w:cs="Times New Roman"/>
          <w:sz w:val="24"/>
          <w:szCs w:val="24"/>
        </w:rPr>
        <w:t>ыше, вручения Приза, оформления д</w:t>
      </w:r>
      <w:r w:rsidRPr="00A44810">
        <w:rPr>
          <w:rFonts w:ascii="Times New Roman" w:eastAsia="Times New Roman" w:hAnsi="Times New Roman" w:cs="Times New Roman"/>
          <w:sz w:val="24"/>
          <w:szCs w:val="24"/>
        </w:rPr>
        <w:t>окументов</w:t>
      </w:r>
      <w:r w:rsidR="00E32A9F">
        <w:rPr>
          <w:rFonts w:ascii="Times New Roman" w:eastAsia="Times New Roman" w:hAnsi="Times New Roman" w:cs="Times New Roman"/>
          <w:sz w:val="24"/>
          <w:szCs w:val="24"/>
          <w:lang w:val="ru-RU"/>
        </w:rPr>
        <w:t>,</w:t>
      </w:r>
      <w:r w:rsidRPr="00A4481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ru-RU"/>
        </w:rPr>
        <w:t>а также для иных целей, предусмотренных согласием</w:t>
      </w:r>
      <w:r w:rsidR="00E32A9F">
        <w:rPr>
          <w:rFonts w:ascii="Times New Roman" w:eastAsia="Times New Roman" w:hAnsi="Times New Roman" w:cs="Times New Roman"/>
          <w:sz w:val="24"/>
          <w:szCs w:val="24"/>
          <w:lang w:val="ru-RU"/>
        </w:rPr>
        <w:t>.</w:t>
      </w:r>
    </w:p>
    <w:p w14:paraId="5C581BA1" w14:textId="77777777"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3B28D312" w14:textId="77777777" w:rsidR="00BC089A" w:rsidRDefault="00BC089A" w:rsidP="00BC0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rPr>
      </w:pPr>
    </w:p>
    <w:p w14:paraId="28361C60" w14:textId="77777777" w:rsidR="00BC089A" w:rsidRDefault="00BC089A"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Победитель Акции «</w:t>
      </w:r>
      <w:r>
        <w:rPr>
          <w:rFonts w:ascii="Times New Roman" w:eastAsia="Times New Roman" w:hAnsi="Times New Roman" w:cs="Times New Roman"/>
          <w:sz w:val="24"/>
          <w:szCs w:val="24"/>
          <w:lang w:val="ru-RU"/>
        </w:rPr>
        <w:t>Вместе к Победам</w:t>
      </w:r>
      <w:r>
        <w:rPr>
          <w:rFonts w:ascii="Times New Roman" w:eastAsia="Times New Roman" w:hAnsi="Times New Roman" w:cs="Times New Roman"/>
          <w:sz w:val="24"/>
          <w:szCs w:val="24"/>
        </w:rPr>
        <w:t xml:space="preserve">»: </w:t>
      </w:r>
    </w:p>
    <w:p w14:paraId="3EEB699D" w14:textId="77777777" w:rsidR="00F52C8B" w:rsidRPr="00F52C8B"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p>
    <w:p w14:paraId="683F8499" w14:textId="77777777" w:rsidR="00F52C8B"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p>
    <w:p w14:paraId="67CED63E" w14:textId="77777777" w:rsidR="00BC089A" w:rsidRDefault="00BC089A"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Ф.И.О. ______________</w:t>
      </w:r>
      <w:r w:rsidR="00F52C8B">
        <w:rPr>
          <w:rFonts w:ascii="Times New Roman" w:eastAsia="Times New Roman" w:hAnsi="Times New Roman" w:cs="Times New Roman"/>
          <w:sz w:val="24"/>
          <w:szCs w:val="24"/>
          <w:lang w:val="ru-RU"/>
        </w:rPr>
        <w:t xml:space="preserve">________________________ </w:t>
      </w:r>
      <w:r>
        <w:rPr>
          <w:rFonts w:ascii="Times New Roman" w:eastAsia="Times New Roman" w:hAnsi="Times New Roman" w:cs="Times New Roman"/>
          <w:sz w:val="24"/>
          <w:szCs w:val="24"/>
        </w:rPr>
        <w:t>подпись __________</w:t>
      </w:r>
    </w:p>
    <w:p w14:paraId="04FE019D" w14:textId="77777777" w:rsidR="00F52C8B"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p>
    <w:p w14:paraId="1F908588" w14:textId="77777777" w:rsidR="00F52C8B" w:rsidRDefault="00F52C8B"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p>
    <w:p w14:paraId="065F6D4E" w14:textId="77777777" w:rsidR="00BC089A" w:rsidRDefault="00BC089A"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Дата:</w:t>
      </w:r>
      <w:r w:rsidR="00F52C8B">
        <w:rPr>
          <w:rFonts w:ascii="Times New Roman" w:eastAsia="Times New Roman" w:hAnsi="Times New Roman" w:cs="Times New Roman"/>
          <w:sz w:val="24"/>
          <w:szCs w:val="24"/>
          <w:lang w:val="ru-RU"/>
        </w:rPr>
        <w:t xml:space="preserve"> ______________________________</w:t>
      </w:r>
      <w:r>
        <w:br w:type="page"/>
      </w:r>
    </w:p>
    <w:p w14:paraId="15F0F3F9" w14:textId="58703C56"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lastRenderedPageBreak/>
        <w:t>Приложение №</w:t>
      </w:r>
      <w:r w:rsidR="0031312D" w:rsidRPr="00CB39F8">
        <w:rPr>
          <w:rFonts w:ascii="Times New Roman" w:eastAsia="Times New Roman" w:hAnsi="Times New Roman" w:cs="Times New Roman"/>
          <w:sz w:val="24"/>
          <w:szCs w:val="24"/>
          <w:lang w:val="ru-RU"/>
        </w:rPr>
        <w:t xml:space="preserve"> </w:t>
      </w:r>
      <w:r w:rsidR="005D4C99" w:rsidRPr="00CB39F8">
        <w:rPr>
          <w:rFonts w:ascii="Times New Roman" w:eastAsia="Times New Roman" w:hAnsi="Times New Roman" w:cs="Times New Roman"/>
          <w:sz w:val="24"/>
          <w:szCs w:val="24"/>
          <w:lang w:val="ru-RU"/>
        </w:rPr>
        <w:t>3</w:t>
      </w:r>
      <w:r w:rsidRPr="00CB39F8">
        <w:rPr>
          <w:rFonts w:ascii="Times New Roman" w:eastAsia="Times New Roman" w:hAnsi="Times New Roman" w:cs="Times New Roman"/>
          <w:sz w:val="24"/>
          <w:szCs w:val="24"/>
        </w:rPr>
        <w:t xml:space="preserve"> к Правилам </w:t>
      </w:r>
    </w:p>
    <w:p w14:paraId="57CC587E" w14:textId="77777777" w:rsidR="00BC089A" w:rsidRPr="00CB39F8" w:rsidRDefault="00BC089A" w:rsidP="00BC089A">
      <w:pPr>
        <w:spacing w:after="0" w:line="240" w:lineRule="auto"/>
        <w:jc w:val="right"/>
        <w:rPr>
          <w:rFonts w:ascii="Times New Roman" w:eastAsia="Times New Roman" w:hAnsi="Times New Roman" w:cs="Times New Roman"/>
          <w:sz w:val="24"/>
          <w:szCs w:val="24"/>
        </w:rPr>
      </w:pPr>
      <w:r w:rsidRPr="00CB39F8">
        <w:rPr>
          <w:rFonts w:ascii="Times New Roman" w:eastAsia="Times New Roman" w:hAnsi="Times New Roman" w:cs="Times New Roman"/>
          <w:sz w:val="24"/>
          <w:szCs w:val="24"/>
        </w:rPr>
        <w:t>проведения Акции «</w:t>
      </w:r>
      <w:r w:rsidR="00732241" w:rsidRPr="00CB39F8">
        <w:rPr>
          <w:rFonts w:ascii="Times New Roman" w:eastAsia="Times New Roman" w:hAnsi="Times New Roman" w:cs="Times New Roman"/>
          <w:sz w:val="24"/>
          <w:szCs w:val="24"/>
          <w:lang w:val="ru-RU"/>
        </w:rPr>
        <w:t>Вместе к Победам</w:t>
      </w:r>
      <w:r w:rsidRPr="00CB39F8">
        <w:rPr>
          <w:rFonts w:ascii="Times New Roman" w:eastAsia="Times New Roman" w:hAnsi="Times New Roman" w:cs="Times New Roman"/>
          <w:sz w:val="24"/>
          <w:szCs w:val="24"/>
        </w:rPr>
        <w:t>»</w:t>
      </w:r>
    </w:p>
    <w:p w14:paraId="556BCD16" w14:textId="77777777" w:rsidR="00BC089A" w:rsidRPr="00CB39F8" w:rsidRDefault="00BC089A" w:rsidP="00BC089A">
      <w:pPr>
        <w:spacing w:after="0" w:line="240" w:lineRule="auto"/>
        <w:jc w:val="right"/>
        <w:rPr>
          <w:rFonts w:ascii="Times New Roman" w:eastAsia="Times New Roman" w:hAnsi="Times New Roman" w:cs="Times New Roman"/>
          <w:sz w:val="24"/>
          <w:szCs w:val="24"/>
          <w:lang w:val="ru-RU"/>
        </w:rPr>
      </w:pPr>
    </w:p>
    <w:p w14:paraId="23A7B3BD" w14:textId="77777777" w:rsidR="00BC089A" w:rsidRDefault="00BC089A" w:rsidP="00BC089A">
      <w:pPr>
        <w:spacing w:after="0" w:line="240" w:lineRule="auto"/>
        <w:jc w:val="center"/>
        <w:rPr>
          <w:rFonts w:ascii="Times New Roman" w:eastAsia="Times New Roman" w:hAnsi="Times New Roman" w:cs="Times New Roman"/>
          <w:b/>
          <w:bCs/>
          <w:sz w:val="24"/>
          <w:szCs w:val="24"/>
        </w:rPr>
      </w:pPr>
    </w:p>
    <w:p w14:paraId="73A71EF7" w14:textId="1CB6EFA4" w:rsidR="00BC089A" w:rsidRPr="00CB39F8" w:rsidRDefault="00E14454" w:rsidP="00BC089A">
      <w:pPr>
        <w:spacing w:after="0" w:line="240" w:lineRule="auto"/>
        <w:jc w:val="right"/>
        <w:rPr>
          <w:rFonts w:ascii="Times New Roman" w:eastAsia="Times New Roman" w:hAnsi="Times New Roman" w:cs="Times New Roman"/>
          <w:sz w:val="24"/>
          <w:szCs w:val="24"/>
          <w:lang w:val="ru-RU"/>
        </w:rPr>
      </w:pPr>
      <w:r w:rsidRPr="00CB39F8">
        <w:rPr>
          <w:rFonts w:ascii="Times New Roman" w:eastAsia="Times New Roman" w:hAnsi="Times New Roman" w:cs="Times New Roman"/>
          <w:sz w:val="24"/>
          <w:szCs w:val="24"/>
          <w:lang w:val="ru-RU"/>
        </w:rPr>
        <w:t>форма</w:t>
      </w:r>
    </w:p>
    <w:p w14:paraId="6D5BEA9B" w14:textId="77777777" w:rsidR="00BC089A" w:rsidRDefault="00BC089A" w:rsidP="00BC089A">
      <w:pPr>
        <w:spacing w:after="0" w:line="240" w:lineRule="auto"/>
        <w:jc w:val="both"/>
        <w:rPr>
          <w:rFonts w:ascii="Times New Roman" w:eastAsia="Times New Roman" w:hAnsi="Times New Roman" w:cs="Times New Roman"/>
          <w:sz w:val="24"/>
          <w:szCs w:val="24"/>
        </w:rPr>
      </w:pPr>
    </w:p>
    <w:p w14:paraId="7A442654" w14:textId="77777777" w:rsidR="00BC089A" w:rsidRDefault="00BC089A" w:rsidP="00BC089A">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Акт приема-передачи</w:t>
      </w:r>
    </w:p>
    <w:p w14:paraId="237F659F" w14:textId="77777777" w:rsidR="00BC089A" w:rsidRDefault="00BC089A" w:rsidP="00BC089A">
      <w:pPr>
        <w:spacing w:after="0" w:line="240" w:lineRule="auto"/>
        <w:jc w:val="center"/>
        <w:rPr>
          <w:rFonts w:ascii="Times New Roman" w:eastAsia="Times New Roman" w:hAnsi="Times New Roman" w:cs="Times New Roman"/>
          <w:b/>
          <w:bCs/>
          <w:sz w:val="24"/>
          <w:szCs w:val="24"/>
        </w:rPr>
      </w:pPr>
    </w:p>
    <w:p w14:paraId="696A3709" w14:textId="77777777" w:rsidR="00BC089A" w:rsidRDefault="00BC089A" w:rsidP="00BC089A">
      <w:pPr>
        <w:spacing w:after="0" w:line="240" w:lineRule="auto"/>
        <w:rPr>
          <w:rFonts w:ascii="Times New Roman" w:eastAsia="Times New Roman" w:hAnsi="Times New Roman" w:cs="Times New Roman"/>
          <w:b/>
          <w:bCs/>
          <w:sz w:val="24"/>
          <w:szCs w:val="24"/>
        </w:rPr>
      </w:pPr>
    </w:p>
    <w:p w14:paraId="2ACE4FE7" w14:textId="77777777" w:rsidR="00BC089A" w:rsidRDefault="00BC089A" w:rsidP="00BC089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______________ 2026 года</w:t>
      </w:r>
    </w:p>
    <w:p w14:paraId="47DC1F85" w14:textId="77777777" w:rsidR="00BC089A" w:rsidRDefault="00BC089A" w:rsidP="00BC089A">
      <w:pPr>
        <w:spacing w:after="0" w:line="240" w:lineRule="auto"/>
        <w:jc w:val="both"/>
        <w:rPr>
          <w:rFonts w:ascii="Times New Roman" w:eastAsia="Times New Roman" w:hAnsi="Times New Roman" w:cs="Times New Roman"/>
          <w:sz w:val="24"/>
          <w:szCs w:val="24"/>
        </w:rPr>
      </w:pPr>
    </w:p>
    <w:p w14:paraId="62B1F98C" w14:textId="77777777" w:rsidR="00BC089A" w:rsidRDefault="00BC089A" w:rsidP="00BC089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Настоящий Акт приема-передачи составлен в г._____________________ и свидетельствует о том, что: _____________________________,_______________________________________________, передает, а </w:t>
      </w:r>
    </w:p>
    <w:p w14:paraId="60BF4D98" w14:textId="77777777" w:rsidR="00BC089A" w:rsidRDefault="00BC089A"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 принимает:</w:t>
      </w:r>
    </w:p>
    <w:p w14:paraId="2610A2FA" w14:textId="77777777" w:rsidR="00BC089A" w:rsidRDefault="00BC089A" w:rsidP="00BC089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74913BB" w14:textId="77777777" w:rsidR="003E64EA" w:rsidRDefault="003E64EA" w:rsidP="003E64EA">
      <w:pPr>
        <w:spacing w:after="0" w:line="240" w:lineRule="auto"/>
        <w:jc w:val="both"/>
        <w:rPr>
          <w:rFonts w:ascii="Times New Roman" w:eastAsia="Times New Roman" w:hAnsi="Times New Roman" w:cs="Times New Roman"/>
          <w:sz w:val="24"/>
          <w:szCs w:val="24"/>
          <w:lang w:val="ru-RU"/>
        </w:rPr>
      </w:pPr>
    </w:p>
    <w:tbl>
      <w:tblPr>
        <w:tblStyle w:val="af8"/>
        <w:tblW w:w="0" w:type="auto"/>
        <w:tblLook w:val="04A0" w:firstRow="1" w:lastRow="0" w:firstColumn="1" w:lastColumn="0" w:noHBand="0" w:noVBand="1"/>
      </w:tblPr>
      <w:tblGrid>
        <w:gridCol w:w="445"/>
        <w:gridCol w:w="6827"/>
        <w:gridCol w:w="3175"/>
      </w:tblGrid>
      <w:tr w:rsidR="003E64EA" w14:paraId="789B92A0" w14:textId="77777777" w:rsidTr="009372D8">
        <w:trPr>
          <w:trHeight w:val="332"/>
        </w:trPr>
        <w:tc>
          <w:tcPr>
            <w:tcW w:w="445" w:type="dxa"/>
            <w:vAlign w:val="center"/>
          </w:tcPr>
          <w:p w14:paraId="7986CEA3" w14:textId="77777777" w:rsidR="003E64EA" w:rsidRDefault="003E64EA" w:rsidP="003E64E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w:t>
            </w:r>
          </w:p>
        </w:tc>
        <w:tc>
          <w:tcPr>
            <w:tcW w:w="6827" w:type="dxa"/>
            <w:vAlign w:val="center"/>
          </w:tcPr>
          <w:p w14:paraId="43B23E06" w14:textId="77777777" w:rsidR="003E64EA" w:rsidRDefault="003E64EA" w:rsidP="003E64EA">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Наименование приза</w:t>
            </w:r>
          </w:p>
        </w:tc>
        <w:tc>
          <w:tcPr>
            <w:tcW w:w="3175" w:type="dxa"/>
            <w:vAlign w:val="center"/>
          </w:tcPr>
          <w:p w14:paraId="28023AEE" w14:textId="77777777" w:rsidR="003E64EA" w:rsidRDefault="003E64EA" w:rsidP="003E64EA">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Количество</w:t>
            </w:r>
          </w:p>
        </w:tc>
      </w:tr>
      <w:tr w:rsidR="009372D8" w14:paraId="284B803F" w14:textId="77777777" w:rsidTr="00A53EDF">
        <w:trPr>
          <w:trHeight w:val="718"/>
        </w:trPr>
        <w:tc>
          <w:tcPr>
            <w:tcW w:w="445" w:type="dxa"/>
            <w:vAlign w:val="center"/>
          </w:tcPr>
          <w:p w14:paraId="0354FFFC" w14:textId="77777777" w:rsidR="009372D8" w:rsidRDefault="009372D8" w:rsidP="009372D8">
            <w:pPr>
              <w:jc w:val="cente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w:t>
            </w:r>
          </w:p>
        </w:tc>
        <w:tc>
          <w:tcPr>
            <w:tcW w:w="6827" w:type="dxa"/>
            <w:vAlign w:val="center"/>
          </w:tcPr>
          <w:p w14:paraId="1A81D90B" w14:textId="07E26701" w:rsidR="009372D8" w:rsidRPr="00467B7D" w:rsidRDefault="009372D8" w:rsidP="00FA5AAA">
            <w:pPr>
              <w:rPr>
                <w:rFonts w:ascii="Times New Roman" w:eastAsia="Times New Roman" w:hAnsi="Times New Roman" w:cs="Times New Roman"/>
                <w:sz w:val="24"/>
                <w:szCs w:val="24"/>
                <w:lang w:val="ru-RU"/>
              </w:rPr>
            </w:pPr>
          </w:p>
        </w:tc>
        <w:tc>
          <w:tcPr>
            <w:tcW w:w="3175" w:type="dxa"/>
            <w:vAlign w:val="center"/>
          </w:tcPr>
          <w:p w14:paraId="02704674" w14:textId="12D6C6DB" w:rsidR="009372D8" w:rsidRDefault="009372D8" w:rsidP="009372D8">
            <w:pPr>
              <w:jc w:val="center"/>
              <w:rPr>
                <w:rFonts w:ascii="Times New Roman" w:eastAsia="Times New Roman" w:hAnsi="Times New Roman" w:cs="Times New Roman"/>
                <w:sz w:val="24"/>
                <w:szCs w:val="24"/>
                <w:lang w:val="ru-RU"/>
              </w:rPr>
            </w:pPr>
          </w:p>
        </w:tc>
      </w:tr>
    </w:tbl>
    <w:p w14:paraId="7BED45B6" w14:textId="77777777" w:rsidR="003E64EA" w:rsidRPr="003E64EA" w:rsidRDefault="003E64E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ru-RU"/>
        </w:rPr>
      </w:pPr>
    </w:p>
    <w:p w14:paraId="58986209"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68F5CF81"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Претензий к полученному Призу и порядку его вручения не имею. </w:t>
      </w:r>
    </w:p>
    <w:p w14:paraId="392678B5"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Подписано мною лично.</w:t>
      </w:r>
    </w:p>
    <w:p w14:paraId="13F1805D"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32D623A3"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5C21F25D" w14:textId="77777777" w:rsidR="00BC089A" w:rsidRDefault="00BC089A" w:rsidP="00F7178A">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sdt>
      <w:sdtPr>
        <w:tag w:val="goog_rdk_5"/>
        <w:id w:val="-1679517107"/>
        <w:lock w:val="contentLocked"/>
      </w:sdtPr>
      <w:sdtEndPr/>
      <w:sdtContent>
        <w:tbl>
          <w:tblPr>
            <w:tblW w:w="10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75"/>
            <w:gridCol w:w="3695"/>
          </w:tblGrid>
          <w:tr w:rsidR="00BC089A" w14:paraId="3C5B423E" w14:textId="77777777" w:rsidTr="00930FBA">
            <w:tc>
              <w:tcPr>
                <w:tcW w:w="6775" w:type="dxa"/>
                <w:tcBorders>
                  <w:top w:val="nil"/>
                  <w:left w:val="nil"/>
                  <w:bottom w:val="nil"/>
                  <w:right w:val="nil"/>
                </w:tcBorders>
                <w:tcMar>
                  <w:top w:w="100" w:type="dxa"/>
                  <w:left w:w="100" w:type="dxa"/>
                  <w:bottom w:w="100" w:type="dxa"/>
                  <w:right w:w="100" w:type="dxa"/>
                </w:tcMar>
              </w:tcPr>
              <w:p w14:paraId="1D5BC4EF" w14:textId="77777777" w:rsidR="00BC089A" w:rsidRDefault="00BC089A" w:rsidP="00930FBA">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Передал:</w:t>
                </w:r>
              </w:p>
            </w:tc>
            <w:tc>
              <w:tcPr>
                <w:tcW w:w="3695" w:type="dxa"/>
                <w:tcBorders>
                  <w:top w:val="nil"/>
                  <w:left w:val="nil"/>
                  <w:bottom w:val="nil"/>
                  <w:right w:val="nil"/>
                </w:tcBorders>
                <w:tcMar>
                  <w:top w:w="100" w:type="dxa"/>
                  <w:left w:w="100" w:type="dxa"/>
                  <w:bottom w:w="100" w:type="dxa"/>
                  <w:right w:w="100" w:type="dxa"/>
                </w:tcMar>
              </w:tcPr>
              <w:p w14:paraId="649ED4EC" w14:textId="77777777" w:rsidR="00BC089A" w:rsidRDefault="00BC089A" w:rsidP="00930FBA">
                <w:pPr>
                  <w:widowControl w:val="0"/>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Получил:</w:t>
                </w:r>
              </w:p>
            </w:tc>
          </w:tr>
          <w:tr w:rsidR="00BC089A" w14:paraId="6E311F84" w14:textId="77777777" w:rsidTr="00930FBA">
            <w:tc>
              <w:tcPr>
                <w:tcW w:w="6775" w:type="dxa"/>
                <w:tcBorders>
                  <w:top w:val="nil"/>
                  <w:left w:val="nil"/>
                  <w:bottom w:val="nil"/>
                  <w:right w:val="nil"/>
                </w:tcBorders>
                <w:tcMar>
                  <w:top w:w="100" w:type="dxa"/>
                  <w:left w:w="100" w:type="dxa"/>
                  <w:bottom w:w="100" w:type="dxa"/>
                  <w:right w:w="100" w:type="dxa"/>
                </w:tcMar>
              </w:tcPr>
              <w:p w14:paraId="14091C91" w14:textId="77777777" w:rsidR="00BC089A" w:rsidRDefault="00BC089A" w:rsidP="00930FB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tc>
            <w:tc>
              <w:tcPr>
                <w:tcW w:w="3695" w:type="dxa"/>
                <w:tcBorders>
                  <w:top w:val="nil"/>
                  <w:left w:val="nil"/>
                  <w:bottom w:val="nil"/>
                  <w:right w:val="nil"/>
                </w:tcBorders>
                <w:tcMar>
                  <w:top w:w="100" w:type="dxa"/>
                  <w:left w:w="100" w:type="dxa"/>
                  <w:bottom w:w="100" w:type="dxa"/>
                  <w:right w:w="100" w:type="dxa"/>
                </w:tcMar>
              </w:tcPr>
              <w:p w14:paraId="3C99AA90" w14:textId="77777777" w:rsidR="00BC089A" w:rsidRDefault="00BC089A" w:rsidP="00930FB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tc>
          </w:tr>
          <w:tr w:rsidR="00BC089A" w14:paraId="12B9176D" w14:textId="77777777" w:rsidTr="00930FBA">
            <w:tc>
              <w:tcPr>
                <w:tcW w:w="6775" w:type="dxa"/>
                <w:tcBorders>
                  <w:top w:val="nil"/>
                  <w:left w:val="nil"/>
                  <w:bottom w:val="nil"/>
                  <w:right w:val="nil"/>
                </w:tcBorders>
                <w:tcMar>
                  <w:top w:w="100" w:type="dxa"/>
                  <w:left w:w="100" w:type="dxa"/>
                  <w:bottom w:w="100" w:type="dxa"/>
                  <w:right w:w="100" w:type="dxa"/>
                </w:tcMar>
              </w:tcPr>
              <w:p w14:paraId="6D92F68C" w14:textId="77777777" w:rsidR="00BC089A" w:rsidRDefault="00BC089A" w:rsidP="00930FB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p>
            </w:tc>
            <w:tc>
              <w:tcPr>
                <w:tcW w:w="3695" w:type="dxa"/>
                <w:tcBorders>
                  <w:top w:val="nil"/>
                  <w:left w:val="nil"/>
                  <w:bottom w:val="nil"/>
                  <w:right w:val="nil"/>
                </w:tcBorders>
                <w:tcMar>
                  <w:top w:w="100" w:type="dxa"/>
                  <w:left w:w="100" w:type="dxa"/>
                  <w:bottom w:w="100" w:type="dxa"/>
                  <w:right w:w="100" w:type="dxa"/>
                </w:tcMar>
              </w:tcPr>
              <w:p w14:paraId="3A0952C5" w14:textId="77777777" w:rsidR="00BC089A" w:rsidRDefault="00BC089A" w:rsidP="00930FB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p>
            </w:tc>
          </w:tr>
          <w:tr w:rsidR="00BC089A" w14:paraId="455119F8" w14:textId="77777777" w:rsidTr="00930FBA">
            <w:tc>
              <w:tcPr>
                <w:tcW w:w="6775" w:type="dxa"/>
                <w:tcBorders>
                  <w:top w:val="nil"/>
                  <w:left w:val="nil"/>
                  <w:bottom w:val="nil"/>
                  <w:right w:val="nil"/>
                </w:tcBorders>
                <w:tcMar>
                  <w:top w:w="100" w:type="dxa"/>
                  <w:left w:w="100" w:type="dxa"/>
                  <w:bottom w:w="100" w:type="dxa"/>
                  <w:right w:w="100" w:type="dxa"/>
                </w:tcMar>
              </w:tcPr>
              <w:p w14:paraId="61C46B7D" w14:textId="77777777" w:rsidR="00BC089A" w:rsidRDefault="00BC089A" w:rsidP="00930FB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tc>
            <w:tc>
              <w:tcPr>
                <w:tcW w:w="3695" w:type="dxa"/>
                <w:tcBorders>
                  <w:top w:val="nil"/>
                  <w:left w:val="nil"/>
                  <w:bottom w:val="nil"/>
                  <w:right w:val="nil"/>
                </w:tcBorders>
                <w:tcMar>
                  <w:top w:w="100" w:type="dxa"/>
                  <w:left w:w="100" w:type="dxa"/>
                  <w:bottom w:w="100" w:type="dxa"/>
                  <w:right w:w="100" w:type="dxa"/>
                </w:tcMar>
              </w:tcPr>
              <w:p w14:paraId="475C91C5" w14:textId="77777777" w:rsidR="00BC089A" w:rsidRDefault="00BC089A" w:rsidP="00930FB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tc>
          </w:tr>
          <w:tr w:rsidR="00BC089A" w14:paraId="71206E54" w14:textId="77777777" w:rsidTr="00930FBA">
            <w:tc>
              <w:tcPr>
                <w:tcW w:w="6775" w:type="dxa"/>
                <w:tcBorders>
                  <w:top w:val="nil"/>
                  <w:left w:val="nil"/>
                  <w:bottom w:val="nil"/>
                  <w:right w:val="nil"/>
                </w:tcBorders>
                <w:tcMar>
                  <w:top w:w="100" w:type="dxa"/>
                  <w:left w:w="100" w:type="dxa"/>
                  <w:bottom w:w="100" w:type="dxa"/>
                  <w:right w:w="100" w:type="dxa"/>
                </w:tcMar>
              </w:tcPr>
              <w:p w14:paraId="535E0C0B" w14:textId="77777777" w:rsidR="00BC089A" w:rsidRDefault="00BC089A" w:rsidP="00930FBA">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c>
              <w:tcPr>
                <w:tcW w:w="3695" w:type="dxa"/>
                <w:tcBorders>
                  <w:top w:val="nil"/>
                  <w:left w:val="nil"/>
                  <w:bottom w:val="nil"/>
                  <w:right w:val="nil"/>
                </w:tcBorders>
                <w:tcMar>
                  <w:top w:w="100" w:type="dxa"/>
                  <w:left w:w="100" w:type="dxa"/>
                  <w:bottom w:w="100" w:type="dxa"/>
                  <w:right w:w="100" w:type="dxa"/>
                </w:tcMar>
              </w:tcPr>
              <w:p w14:paraId="5A00F0BD" w14:textId="77777777" w:rsidR="00BC089A" w:rsidRDefault="00BC089A" w:rsidP="00930FBA">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(подпись)</w:t>
                </w:r>
              </w:p>
            </w:tc>
          </w:tr>
        </w:tbl>
      </w:sdtContent>
    </w:sdt>
    <w:p w14:paraId="04358D65" w14:textId="77777777" w:rsidR="00E2232D" w:rsidRPr="00BC089A" w:rsidRDefault="00E2232D" w:rsidP="00BC089A">
      <w:pPr>
        <w:rPr>
          <w:rFonts w:ascii="Times New Roman" w:eastAsia="Times New Roman" w:hAnsi="Times New Roman" w:cs="Times New Roman"/>
          <w:sz w:val="24"/>
          <w:szCs w:val="24"/>
          <w:lang w:val="ru-RU"/>
        </w:rPr>
      </w:pPr>
    </w:p>
    <w:sectPr w:rsidR="00E2232D" w:rsidRPr="00BC089A">
      <w:pgSz w:w="11906" w:h="16838"/>
      <w:pgMar w:top="709" w:right="707" w:bottom="567" w:left="709"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C960402" w16cex:dateUtc="2026-10-05T17:01:00Z"/>
  <w16cex:commentExtensible w16cex:durableId="18694E59" w16cex:dateUtc="2026-10-06T05:49:00Z"/>
  <w16cex:commentExtensible w16cex:durableId="417A2107" w16cex:dateUtc="2026-10-06T05:53:00Z"/>
  <w16cex:commentExtensible w16cex:durableId="75593B5F" w16cex:dateUtc="2026-10-06T05:57:00Z"/>
  <w16cex:commentExtensible w16cex:durableId="09D057D7" w16cex:dateUtc="2026-10-05T17:00:00Z"/>
  <w16cex:commentExtensible w16cex:durableId="618C1A1D" w16cex:dateUtc="2026-10-06T06:02:00Z"/>
  <w16cex:commentExtensible w16cex:durableId="56FFFB94" w16cex:dateUtc="2026-10-06T06:05:00Z"/>
  <w16cex:commentExtensible w16cex:durableId="6C9EB12B" w16cex:dateUtc="2026-10-06T06:04:00Z"/>
  <w16cex:commentExtensible w16cex:durableId="20ACEFA1" w16cex:dateUtc="2026-10-06T06:06:00Z"/>
  <w16cex:commentExtensible w16cex:durableId="4C9DB0CD" w16cex:dateUtc="2026-10-06T06:07:00Z"/>
  <w16cex:commentExtensible w16cex:durableId="0479A85E" w16cex:dateUtc="2026-10-06T06: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35C651" w16cid:durableId="6C960402"/>
  <w16cid:commentId w16cid:paraId="73B4E6FE" w16cid:durableId="73B4E6FE"/>
  <w16cid:commentId w16cid:paraId="622BB332" w16cid:durableId="18694E59"/>
  <w16cid:commentId w16cid:paraId="581AA89A" w16cid:durableId="581AA89A"/>
  <w16cid:commentId w16cid:paraId="238411BD" w16cid:durableId="417A2107"/>
  <w16cid:commentId w16cid:paraId="7D5843F8" w16cid:durableId="7D5843F8"/>
  <w16cid:commentId w16cid:paraId="55F0792B" w16cid:durableId="75593B5F"/>
  <w16cid:commentId w16cid:paraId="363265A6" w16cid:durableId="09D057D7"/>
  <w16cid:commentId w16cid:paraId="6DD76F5B" w16cid:durableId="6DD76F5B"/>
  <w16cid:commentId w16cid:paraId="33289BA6" w16cid:durableId="33289BA6"/>
  <w16cid:commentId w16cid:paraId="7B7396A1" w16cid:durableId="7B7396A1"/>
  <w16cid:commentId w16cid:paraId="3B1DD0EC" w16cid:durableId="618C1A1D"/>
  <w16cid:commentId w16cid:paraId="13F8BA1E" w16cid:durableId="56FFFB94"/>
  <w16cid:commentId w16cid:paraId="3F1FB491" w16cid:durableId="6C9EB12B"/>
  <w16cid:commentId w16cid:paraId="6A3A4D21" w16cid:durableId="20ACEFA1"/>
  <w16cid:commentId w16cid:paraId="62E12401" w16cid:durableId="4C9DB0CD"/>
  <w16cid:commentId w16cid:paraId="01CF694E" w16cid:durableId="01CF694E"/>
  <w16cid:commentId w16cid:paraId="6BC37E00" w16cid:durableId="6BC37E00"/>
  <w16cid:commentId w16cid:paraId="75D6E01D" w16cid:durableId="75D6E01D"/>
  <w16cid:commentId w16cid:paraId="04E84654" w16cid:durableId="0479A85E"/>
  <w16cid:commentId w16cid:paraId="62308D1D" w16cid:durableId="62308D1D"/>
  <w16cid:commentId w16cid:paraId="32D16F72" w16cid:durableId="32D16F72"/>
  <w16cid:commentId w16cid:paraId="5F7A5EAA" w16cid:durableId="5F7A5EAA"/>
  <w16cid:commentId w16cid:paraId="17CC01EA" w16cid:durableId="17CC01EA"/>
  <w16cid:commentId w16cid:paraId="5EDB4486" w16cid:durableId="5EDB448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F9E9C" w14:textId="77777777" w:rsidR="004E35DE" w:rsidRDefault="004E35DE">
      <w:pPr>
        <w:spacing w:after="0" w:line="240" w:lineRule="auto"/>
      </w:pPr>
      <w:r>
        <w:separator/>
      </w:r>
    </w:p>
  </w:endnote>
  <w:endnote w:type="continuationSeparator" w:id="0">
    <w:p w14:paraId="391ABAA2" w14:textId="77777777" w:rsidR="004E35DE" w:rsidRDefault="004E3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5B58F378-C6A7-4CC5-AEFC-F1B5EB91ABBA}"/>
    <w:embedBold r:id="rId2" w:fontKey="{A8B6B5BA-5264-4801-BD26-63C48D0F91AC}"/>
  </w:font>
  <w:font w:name="Georgia">
    <w:panose1 w:val="02040502050405020303"/>
    <w:charset w:val="CC"/>
    <w:family w:val="roman"/>
    <w:pitch w:val="variable"/>
    <w:sig w:usb0="00000287" w:usb1="00000000" w:usb2="00000000" w:usb3="00000000" w:csb0="0000009F" w:csb1="00000000"/>
    <w:embedItalic r:id="rId3" w:fontKey="{35EC22AC-89E7-417C-B38B-34D819E056CA}"/>
  </w:font>
  <w:font w:name="Segoe UI">
    <w:panose1 w:val="020B0502040204020203"/>
    <w:charset w:val="CC"/>
    <w:family w:val="swiss"/>
    <w:pitch w:val="variable"/>
    <w:sig w:usb0="E4002EFF" w:usb1="C000E47F" w:usb2="00000009" w:usb3="00000000" w:csb0="000001FF" w:csb1="00000000"/>
    <w:embedRegular r:id="rId4" w:fontKey="{746EF288-CCE6-4F52-9FF4-22FAA1141F8F}"/>
  </w:font>
  <w:font w:name="Cambria">
    <w:panose1 w:val="02040503050406030204"/>
    <w:charset w:val="CC"/>
    <w:family w:val="roman"/>
    <w:pitch w:val="variable"/>
    <w:sig w:usb0="E00006FF" w:usb1="420024FF" w:usb2="02000000" w:usb3="00000000" w:csb0="0000019F" w:csb1="00000000"/>
    <w:embedRegular r:id="rId5" w:fontKey="{BA2740C4-C605-4675-AED1-82B64E22AFDF}"/>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ED8E5" w14:textId="77777777" w:rsidR="004E35DE" w:rsidRDefault="004E35DE">
      <w:pPr>
        <w:spacing w:after="0" w:line="240" w:lineRule="auto"/>
      </w:pPr>
      <w:r>
        <w:separator/>
      </w:r>
    </w:p>
  </w:footnote>
  <w:footnote w:type="continuationSeparator" w:id="0">
    <w:p w14:paraId="4A68D91F" w14:textId="77777777" w:rsidR="004E35DE" w:rsidRDefault="004E35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126848"/>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07E6A19"/>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2C541D9"/>
    <w:multiLevelType w:val="multilevel"/>
    <w:tmpl w:val="C0D2BCA8"/>
    <w:lvl w:ilvl="0">
      <w:start w:val="1"/>
      <w:numFmt w:val="bullet"/>
      <w:lvlText w:val="●"/>
      <w:lvlJc w:val="left"/>
      <w:pPr>
        <w:ind w:left="99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BF6090"/>
    <w:multiLevelType w:val="multilevel"/>
    <w:tmpl w:val="AA30619A"/>
    <w:lvl w:ilvl="0">
      <w:start w:val="1"/>
      <w:numFmt w:val="bullet"/>
      <w:lvlText w:val="●"/>
      <w:lvlJc w:val="left"/>
      <w:pPr>
        <w:ind w:left="992"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A20C54"/>
    <w:multiLevelType w:val="multilevel"/>
    <w:tmpl w:val="9B4E9A3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A6F5A03"/>
    <w:multiLevelType w:val="multilevel"/>
    <w:tmpl w:val="D53884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B646EBD"/>
    <w:multiLevelType w:val="multilevel"/>
    <w:tmpl w:val="EF0C65E4"/>
    <w:lvl w:ilvl="0">
      <w:start w:val="1"/>
      <w:numFmt w:val="decimal"/>
      <w:lvlText w:val="%1."/>
      <w:lvlJc w:val="right"/>
      <w:pPr>
        <w:ind w:left="720" w:hanging="360"/>
      </w:pPr>
      <w:rPr>
        <w:rFonts w:ascii="Times New Roman" w:hAnsi="Times New Roman" w:cs="Times New Roman" w:hint="default"/>
        <w:u w:val="none"/>
      </w:rPr>
    </w:lvl>
    <w:lvl w:ilvl="1">
      <w:start w:val="1"/>
      <w:numFmt w:val="decimal"/>
      <w:lvlText w:val="%1.%2."/>
      <w:lvlJc w:val="right"/>
      <w:pPr>
        <w:ind w:left="566" w:hanging="566"/>
      </w:pPr>
      <w:rPr>
        <w:rFonts w:ascii="Times New Roman" w:hAnsi="Times New Roman" w:cs="Times New Roman" w:hint="default"/>
        <w:sz w:val="24"/>
        <w:szCs w:val="24"/>
        <w:u w:val="none"/>
      </w:rPr>
    </w:lvl>
    <w:lvl w:ilvl="2">
      <w:start w:val="1"/>
      <w:numFmt w:val="bullet"/>
      <w:lvlText w:val=""/>
      <w:lvlJc w:val="left"/>
      <w:pPr>
        <w:ind w:left="360" w:hanging="360"/>
      </w:pPr>
      <w:rPr>
        <w:rFonts w:ascii="Symbol" w:hAnsi="Symbol" w:hint="default"/>
      </w:rPr>
    </w:lvl>
    <w:lvl w:ilvl="3">
      <w:start w:val="1"/>
      <w:numFmt w:val="decimal"/>
      <w:lvlText w:val="%1.%2.%3.%4."/>
      <w:lvlJc w:val="right"/>
      <w:pPr>
        <w:ind w:left="2160" w:hanging="720"/>
      </w:pPr>
      <w:rPr>
        <w:u w:val="none"/>
      </w:rPr>
    </w:lvl>
    <w:lvl w:ilvl="4">
      <w:start w:val="1"/>
      <w:numFmt w:val="decimal"/>
      <w:lvlText w:val="%1.%2.%3.%4.%5."/>
      <w:lvlJc w:val="right"/>
      <w:pPr>
        <w:ind w:left="2880" w:hanging="1080"/>
      </w:pPr>
      <w:rPr>
        <w:u w:val="none"/>
      </w:rPr>
    </w:lvl>
    <w:lvl w:ilvl="5">
      <w:start w:val="1"/>
      <w:numFmt w:val="decimal"/>
      <w:lvlText w:val="%1.%2.%3.%4.%5.%6."/>
      <w:lvlJc w:val="right"/>
      <w:pPr>
        <w:ind w:left="3240" w:hanging="1080"/>
      </w:pPr>
      <w:rPr>
        <w:u w:val="none"/>
      </w:rPr>
    </w:lvl>
    <w:lvl w:ilvl="6">
      <w:start w:val="1"/>
      <w:numFmt w:val="decimal"/>
      <w:lvlText w:val="%1.%2.%3.%4.%5.%6.%7."/>
      <w:lvlJc w:val="right"/>
      <w:pPr>
        <w:ind w:left="3960" w:hanging="1440"/>
      </w:pPr>
      <w:rPr>
        <w:u w:val="none"/>
      </w:rPr>
    </w:lvl>
    <w:lvl w:ilvl="7">
      <w:start w:val="1"/>
      <w:numFmt w:val="decimal"/>
      <w:lvlText w:val="%1.%2.%3.%4.%5.%6.%7.%8."/>
      <w:lvlJc w:val="right"/>
      <w:pPr>
        <w:ind w:left="4320" w:hanging="1440"/>
      </w:pPr>
      <w:rPr>
        <w:u w:val="none"/>
      </w:rPr>
    </w:lvl>
    <w:lvl w:ilvl="8">
      <w:start w:val="1"/>
      <w:numFmt w:val="decimal"/>
      <w:lvlText w:val="%1.%2.%3.%4.%5.%6.%7.%8.%9."/>
      <w:lvlJc w:val="right"/>
      <w:pPr>
        <w:ind w:left="5040" w:hanging="1800"/>
      </w:pPr>
      <w:rPr>
        <w:u w:val="none"/>
      </w:rPr>
    </w:lvl>
  </w:abstractNum>
  <w:abstractNum w:abstractNumId="7" w15:restartNumberingAfterBreak="0">
    <w:nsid w:val="4CDE2960"/>
    <w:multiLevelType w:val="multilevel"/>
    <w:tmpl w:val="EF8A1FB4"/>
    <w:lvl w:ilvl="0">
      <w:start w:val="1"/>
      <w:numFmt w:val="bullet"/>
      <w:lvlText w:val="●"/>
      <w:lvlJc w:val="left"/>
      <w:pPr>
        <w:ind w:left="992"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3C58E8"/>
    <w:multiLevelType w:val="multilevel"/>
    <w:tmpl w:val="0FEACDA6"/>
    <w:lvl w:ilvl="0">
      <w:start w:val="1"/>
      <w:numFmt w:val="bullet"/>
      <w:lvlText w:val="●"/>
      <w:lvlJc w:val="left"/>
      <w:pPr>
        <w:ind w:left="992" w:hanging="425"/>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2D32400"/>
    <w:multiLevelType w:val="multilevel"/>
    <w:tmpl w:val="92486CD0"/>
    <w:lvl w:ilvl="0">
      <w:start w:val="1"/>
      <w:numFmt w:val="bullet"/>
      <w:lvlText w:val="●"/>
      <w:lvlJc w:val="left"/>
      <w:pPr>
        <w:ind w:left="992" w:hanging="42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66FF18F2"/>
    <w:multiLevelType w:val="multilevel"/>
    <w:tmpl w:val="87EC046A"/>
    <w:lvl w:ilvl="0">
      <w:start w:val="1"/>
      <w:numFmt w:val="bullet"/>
      <w:lvlText w:val="●"/>
      <w:lvlJc w:val="left"/>
      <w:pPr>
        <w:ind w:left="992" w:hanging="425"/>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3"/>
  </w:num>
  <w:num w:numId="2">
    <w:abstractNumId w:val="8"/>
  </w:num>
  <w:num w:numId="3">
    <w:abstractNumId w:val="9"/>
  </w:num>
  <w:num w:numId="4">
    <w:abstractNumId w:val="6"/>
  </w:num>
  <w:num w:numId="5">
    <w:abstractNumId w:val="7"/>
  </w:num>
  <w:num w:numId="6">
    <w:abstractNumId w:val="10"/>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32D"/>
    <w:rsid w:val="000014FF"/>
    <w:rsid w:val="000122FC"/>
    <w:rsid w:val="0003539F"/>
    <w:rsid w:val="00037BB9"/>
    <w:rsid w:val="00051021"/>
    <w:rsid w:val="00051EF0"/>
    <w:rsid w:val="00064AE0"/>
    <w:rsid w:val="0007394E"/>
    <w:rsid w:val="000D4750"/>
    <w:rsid w:val="000D75BB"/>
    <w:rsid w:val="000E4C2B"/>
    <w:rsid w:val="000F0937"/>
    <w:rsid w:val="000F1441"/>
    <w:rsid w:val="0010159A"/>
    <w:rsid w:val="001317D2"/>
    <w:rsid w:val="0015091D"/>
    <w:rsid w:val="0015558D"/>
    <w:rsid w:val="00161EF9"/>
    <w:rsid w:val="00164147"/>
    <w:rsid w:val="00183501"/>
    <w:rsid w:val="00186D85"/>
    <w:rsid w:val="001B785F"/>
    <w:rsid w:val="001C3710"/>
    <w:rsid w:val="001D5C36"/>
    <w:rsid w:val="001E2D5F"/>
    <w:rsid w:val="001E7D52"/>
    <w:rsid w:val="001F5882"/>
    <w:rsid w:val="001F7328"/>
    <w:rsid w:val="002127DB"/>
    <w:rsid w:val="002325BD"/>
    <w:rsid w:val="00240F66"/>
    <w:rsid w:val="002473CA"/>
    <w:rsid w:val="00273772"/>
    <w:rsid w:val="0028025F"/>
    <w:rsid w:val="00295469"/>
    <w:rsid w:val="002A15EA"/>
    <w:rsid w:val="002A4602"/>
    <w:rsid w:val="002B1241"/>
    <w:rsid w:val="002C761A"/>
    <w:rsid w:val="002D63B1"/>
    <w:rsid w:val="002D7DEE"/>
    <w:rsid w:val="00306C08"/>
    <w:rsid w:val="0031312D"/>
    <w:rsid w:val="00331D5E"/>
    <w:rsid w:val="00332DA0"/>
    <w:rsid w:val="00334A1E"/>
    <w:rsid w:val="003361A7"/>
    <w:rsid w:val="00344874"/>
    <w:rsid w:val="00383440"/>
    <w:rsid w:val="00390835"/>
    <w:rsid w:val="003C258C"/>
    <w:rsid w:val="003E56A8"/>
    <w:rsid w:val="003E64EA"/>
    <w:rsid w:val="00402943"/>
    <w:rsid w:val="0043090B"/>
    <w:rsid w:val="00432ED3"/>
    <w:rsid w:val="004579A2"/>
    <w:rsid w:val="0046535E"/>
    <w:rsid w:val="004657AD"/>
    <w:rsid w:val="00467B7D"/>
    <w:rsid w:val="00472DD2"/>
    <w:rsid w:val="004E35DE"/>
    <w:rsid w:val="004E6816"/>
    <w:rsid w:val="00500849"/>
    <w:rsid w:val="0050256C"/>
    <w:rsid w:val="0052702F"/>
    <w:rsid w:val="00530B0A"/>
    <w:rsid w:val="0053662D"/>
    <w:rsid w:val="005527D2"/>
    <w:rsid w:val="0056295E"/>
    <w:rsid w:val="00586192"/>
    <w:rsid w:val="00591A59"/>
    <w:rsid w:val="00592D4C"/>
    <w:rsid w:val="005B62E9"/>
    <w:rsid w:val="005D4C99"/>
    <w:rsid w:val="005E3ABD"/>
    <w:rsid w:val="005F0DAA"/>
    <w:rsid w:val="006230FE"/>
    <w:rsid w:val="006477D7"/>
    <w:rsid w:val="006513FC"/>
    <w:rsid w:val="00652C52"/>
    <w:rsid w:val="00664645"/>
    <w:rsid w:val="0066594C"/>
    <w:rsid w:val="00685FB6"/>
    <w:rsid w:val="006A63D3"/>
    <w:rsid w:val="006E5015"/>
    <w:rsid w:val="006F09D7"/>
    <w:rsid w:val="00716024"/>
    <w:rsid w:val="00716826"/>
    <w:rsid w:val="007245C8"/>
    <w:rsid w:val="00730939"/>
    <w:rsid w:val="00732241"/>
    <w:rsid w:val="00751A9F"/>
    <w:rsid w:val="00752151"/>
    <w:rsid w:val="00755774"/>
    <w:rsid w:val="0076559B"/>
    <w:rsid w:val="0077280C"/>
    <w:rsid w:val="00782230"/>
    <w:rsid w:val="007B06A2"/>
    <w:rsid w:val="007B2B22"/>
    <w:rsid w:val="007E0758"/>
    <w:rsid w:val="007E0BA5"/>
    <w:rsid w:val="00832B8C"/>
    <w:rsid w:val="00852292"/>
    <w:rsid w:val="008544C5"/>
    <w:rsid w:val="00871121"/>
    <w:rsid w:val="00884E8B"/>
    <w:rsid w:val="00897A3C"/>
    <w:rsid w:val="008A0431"/>
    <w:rsid w:val="008B2CD5"/>
    <w:rsid w:val="008B33A8"/>
    <w:rsid w:val="008D6120"/>
    <w:rsid w:val="00923906"/>
    <w:rsid w:val="00930FBA"/>
    <w:rsid w:val="00931F5E"/>
    <w:rsid w:val="00932E18"/>
    <w:rsid w:val="009372D8"/>
    <w:rsid w:val="009651CB"/>
    <w:rsid w:val="00981F2D"/>
    <w:rsid w:val="009861C9"/>
    <w:rsid w:val="00990488"/>
    <w:rsid w:val="00991561"/>
    <w:rsid w:val="009B2DF3"/>
    <w:rsid w:val="009D1AFE"/>
    <w:rsid w:val="009D34AC"/>
    <w:rsid w:val="009E62B6"/>
    <w:rsid w:val="00A02432"/>
    <w:rsid w:val="00A02637"/>
    <w:rsid w:val="00A14A2D"/>
    <w:rsid w:val="00A24D88"/>
    <w:rsid w:val="00A2775B"/>
    <w:rsid w:val="00A41D4A"/>
    <w:rsid w:val="00A45243"/>
    <w:rsid w:val="00A53EDF"/>
    <w:rsid w:val="00A571AF"/>
    <w:rsid w:val="00A74315"/>
    <w:rsid w:val="00A75525"/>
    <w:rsid w:val="00A864A0"/>
    <w:rsid w:val="00AA5BEA"/>
    <w:rsid w:val="00AC2428"/>
    <w:rsid w:val="00AC35B8"/>
    <w:rsid w:val="00AD0B45"/>
    <w:rsid w:val="00AD5C68"/>
    <w:rsid w:val="00B038AF"/>
    <w:rsid w:val="00B1435D"/>
    <w:rsid w:val="00B1670F"/>
    <w:rsid w:val="00B22C2B"/>
    <w:rsid w:val="00B32AE8"/>
    <w:rsid w:val="00B415CA"/>
    <w:rsid w:val="00B866B8"/>
    <w:rsid w:val="00B93C71"/>
    <w:rsid w:val="00B97C62"/>
    <w:rsid w:val="00BB66FD"/>
    <w:rsid w:val="00BC089A"/>
    <w:rsid w:val="00BC5CA0"/>
    <w:rsid w:val="00BE20AA"/>
    <w:rsid w:val="00BF0907"/>
    <w:rsid w:val="00BF4002"/>
    <w:rsid w:val="00C32C00"/>
    <w:rsid w:val="00C523E6"/>
    <w:rsid w:val="00C559E1"/>
    <w:rsid w:val="00C640FC"/>
    <w:rsid w:val="00C745E3"/>
    <w:rsid w:val="00C9688D"/>
    <w:rsid w:val="00CA6F8F"/>
    <w:rsid w:val="00CB028F"/>
    <w:rsid w:val="00CB39F8"/>
    <w:rsid w:val="00CB50B8"/>
    <w:rsid w:val="00CB785D"/>
    <w:rsid w:val="00CD0947"/>
    <w:rsid w:val="00CD311C"/>
    <w:rsid w:val="00CD524C"/>
    <w:rsid w:val="00CE74AB"/>
    <w:rsid w:val="00CF028C"/>
    <w:rsid w:val="00D15209"/>
    <w:rsid w:val="00D160D1"/>
    <w:rsid w:val="00D42372"/>
    <w:rsid w:val="00D44894"/>
    <w:rsid w:val="00D50619"/>
    <w:rsid w:val="00D54AA5"/>
    <w:rsid w:val="00D56800"/>
    <w:rsid w:val="00D942D4"/>
    <w:rsid w:val="00DA7E03"/>
    <w:rsid w:val="00DC700C"/>
    <w:rsid w:val="00DC7769"/>
    <w:rsid w:val="00DD7C5C"/>
    <w:rsid w:val="00E00D73"/>
    <w:rsid w:val="00E14454"/>
    <w:rsid w:val="00E2232D"/>
    <w:rsid w:val="00E32A9F"/>
    <w:rsid w:val="00E80B36"/>
    <w:rsid w:val="00E9170F"/>
    <w:rsid w:val="00EC6F91"/>
    <w:rsid w:val="00ED2B0B"/>
    <w:rsid w:val="00ED7607"/>
    <w:rsid w:val="00EF26CE"/>
    <w:rsid w:val="00F21410"/>
    <w:rsid w:val="00F27163"/>
    <w:rsid w:val="00F46DD4"/>
    <w:rsid w:val="00F52C8B"/>
    <w:rsid w:val="00F53FA5"/>
    <w:rsid w:val="00F711F2"/>
    <w:rsid w:val="00F7178A"/>
    <w:rsid w:val="00F87A6B"/>
    <w:rsid w:val="00F901F3"/>
    <w:rsid w:val="00F948F4"/>
    <w:rsid w:val="00F96FE6"/>
    <w:rsid w:val="00FA5AAA"/>
    <w:rsid w:val="00FA6C24"/>
    <w:rsid w:val="00FC3634"/>
    <w:rsid w:val="00FC378E"/>
    <w:rsid w:val="00FE5C5C"/>
    <w:rsid w:val="00FF0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8692"/>
  <w15:docId w15:val="{BAC9AD7E-9905-9D45-9615-E42018D2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character" w:styleId="af3">
    <w:name w:val="Strong"/>
    <w:basedOn w:val="a0"/>
    <w:uiPriority w:val="22"/>
    <w:qFormat/>
    <w:rsid w:val="00981F2D"/>
    <w:rPr>
      <w:b/>
      <w:bCs/>
    </w:rPr>
  </w:style>
  <w:style w:type="paragraph" w:styleId="af4">
    <w:name w:val="header"/>
    <w:basedOn w:val="a"/>
    <w:link w:val="af5"/>
    <w:uiPriority w:val="99"/>
    <w:unhideWhenUsed/>
    <w:rsid w:val="00BC089A"/>
    <w:pPr>
      <w:tabs>
        <w:tab w:val="center" w:pos="4513"/>
        <w:tab w:val="right" w:pos="9026"/>
      </w:tabs>
      <w:spacing w:after="0" w:line="240" w:lineRule="auto"/>
    </w:pPr>
  </w:style>
  <w:style w:type="character" w:customStyle="1" w:styleId="af5">
    <w:name w:val="Верхний колонтитул Знак"/>
    <w:basedOn w:val="a0"/>
    <w:link w:val="af4"/>
    <w:uiPriority w:val="99"/>
    <w:rsid w:val="00BC089A"/>
  </w:style>
  <w:style w:type="paragraph" w:styleId="af6">
    <w:name w:val="footer"/>
    <w:basedOn w:val="a"/>
    <w:link w:val="af7"/>
    <w:uiPriority w:val="99"/>
    <w:unhideWhenUsed/>
    <w:rsid w:val="00BC089A"/>
    <w:pPr>
      <w:tabs>
        <w:tab w:val="center" w:pos="4513"/>
        <w:tab w:val="right" w:pos="9026"/>
      </w:tabs>
      <w:spacing w:after="0" w:line="240" w:lineRule="auto"/>
    </w:pPr>
  </w:style>
  <w:style w:type="character" w:customStyle="1" w:styleId="af7">
    <w:name w:val="Нижний колонтитул Знак"/>
    <w:basedOn w:val="a0"/>
    <w:link w:val="af6"/>
    <w:uiPriority w:val="99"/>
    <w:rsid w:val="00BC089A"/>
  </w:style>
  <w:style w:type="table" w:styleId="af8">
    <w:name w:val="Table Grid"/>
    <w:basedOn w:val="a1"/>
    <w:uiPriority w:val="39"/>
    <w:rsid w:val="00BC08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rsid w:val="005D4C99"/>
    <w:pPr>
      <w:ind w:left="720"/>
      <w:contextualSpacing/>
    </w:pPr>
  </w:style>
  <w:style w:type="character" w:styleId="afa">
    <w:name w:val="Hyperlink"/>
    <w:basedOn w:val="a0"/>
    <w:uiPriority w:val="99"/>
    <w:unhideWhenUsed/>
    <w:rsid w:val="0015091D"/>
    <w:rPr>
      <w:color w:val="0000FF" w:themeColor="hyperlink"/>
      <w:u w:val="single"/>
    </w:rPr>
  </w:style>
  <w:style w:type="character" w:customStyle="1" w:styleId="10">
    <w:name w:val="Неразрешенное упоминание1"/>
    <w:basedOn w:val="a0"/>
    <w:uiPriority w:val="99"/>
    <w:semiHidden/>
    <w:unhideWhenUsed/>
    <w:rsid w:val="0015091D"/>
    <w:rPr>
      <w:color w:val="605E5C"/>
      <w:shd w:val="clear" w:color="auto" w:fill="E1DFDD"/>
    </w:rPr>
  </w:style>
  <w:style w:type="paragraph" w:styleId="afb">
    <w:name w:val="Revision"/>
    <w:hidden/>
    <w:uiPriority w:val="99"/>
    <w:semiHidden/>
    <w:rsid w:val="00716024"/>
    <w:pPr>
      <w:spacing w:after="0" w:line="240" w:lineRule="auto"/>
    </w:pPr>
  </w:style>
  <w:style w:type="character" w:styleId="afc">
    <w:name w:val="annotation reference"/>
    <w:basedOn w:val="a0"/>
    <w:uiPriority w:val="99"/>
    <w:semiHidden/>
    <w:unhideWhenUsed/>
    <w:rsid w:val="00B1435D"/>
    <w:rPr>
      <w:sz w:val="16"/>
      <w:szCs w:val="16"/>
    </w:rPr>
  </w:style>
  <w:style w:type="paragraph" w:styleId="afd">
    <w:name w:val="annotation text"/>
    <w:basedOn w:val="a"/>
    <w:link w:val="afe"/>
    <w:uiPriority w:val="99"/>
    <w:unhideWhenUsed/>
    <w:rsid w:val="00B1435D"/>
    <w:pPr>
      <w:spacing w:line="240" w:lineRule="auto"/>
    </w:pPr>
    <w:rPr>
      <w:sz w:val="20"/>
      <w:szCs w:val="20"/>
    </w:rPr>
  </w:style>
  <w:style w:type="character" w:customStyle="1" w:styleId="afe">
    <w:name w:val="Текст примечания Знак"/>
    <w:basedOn w:val="a0"/>
    <w:link w:val="afd"/>
    <w:uiPriority w:val="99"/>
    <w:rsid w:val="00B1435D"/>
    <w:rPr>
      <w:sz w:val="20"/>
      <w:szCs w:val="20"/>
    </w:rPr>
  </w:style>
  <w:style w:type="paragraph" w:styleId="aff">
    <w:name w:val="annotation subject"/>
    <w:basedOn w:val="afd"/>
    <w:next w:val="afd"/>
    <w:link w:val="aff0"/>
    <w:uiPriority w:val="99"/>
    <w:semiHidden/>
    <w:unhideWhenUsed/>
    <w:rsid w:val="00B1435D"/>
    <w:rPr>
      <w:b/>
      <w:bCs/>
    </w:rPr>
  </w:style>
  <w:style w:type="character" w:customStyle="1" w:styleId="aff0">
    <w:name w:val="Тема примечания Знак"/>
    <w:basedOn w:val="afe"/>
    <w:link w:val="aff"/>
    <w:uiPriority w:val="99"/>
    <w:semiHidden/>
    <w:rsid w:val="00B1435D"/>
    <w:rPr>
      <w:b/>
      <w:bCs/>
      <w:sz w:val="20"/>
      <w:szCs w:val="20"/>
    </w:rPr>
  </w:style>
  <w:style w:type="paragraph" w:styleId="aff1">
    <w:name w:val="Balloon Text"/>
    <w:basedOn w:val="a"/>
    <w:link w:val="aff2"/>
    <w:uiPriority w:val="99"/>
    <w:semiHidden/>
    <w:unhideWhenUsed/>
    <w:rsid w:val="00D942D4"/>
    <w:pPr>
      <w:spacing w:after="0" w:line="240" w:lineRule="auto"/>
    </w:pPr>
    <w:rPr>
      <w:rFonts w:ascii="Segoe UI" w:hAnsi="Segoe UI" w:cs="Segoe UI"/>
      <w:sz w:val="18"/>
      <w:szCs w:val="18"/>
    </w:rPr>
  </w:style>
  <w:style w:type="character" w:customStyle="1" w:styleId="aff2">
    <w:name w:val="Текст выноски Знак"/>
    <w:basedOn w:val="a0"/>
    <w:link w:val="aff1"/>
    <w:uiPriority w:val="99"/>
    <w:semiHidden/>
    <w:rsid w:val="00D942D4"/>
    <w:rPr>
      <w:rFonts w:ascii="Segoe UI" w:hAnsi="Segoe UI" w:cs="Segoe UI"/>
      <w:sz w:val="18"/>
      <w:szCs w:val="18"/>
    </w:rPr>
  </w:style>
  <w:style w:type="paragraph" w:styleId="aff3">
    <w:name w:val="Normal (Web)"/>
    <w:basedOn w:val="a"/>
    <w:uiPriority w:val="99"/>
    <w:unhideWhenUsed/>
    <w:rsid w:val="00871121"/>
    <w:pPr>
      <w:spacing w:before="100" w:beforeAutospacing="1" w:after="100" w:afterAutospacing="1" w:line="240" w:lineRule="auto"/>
    </w:pPr>
    <w:rPr>
      <w:rFonts w:ascii="Times New Roman" w:eastAsiaTheme="minorHAnsi"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520772">
      <w:bodyDiv w:val="1"/>
      <w:marLeft w:val="0"/>
      <w:marRight w:val="0"/>
      <w:marTop w:val="0"/>
      <w:marBottom w:val="0"/>
      <w:divBdr>
        <w:top w:val="none" w:sz="0" w:space="0" w:color="auto"/>
        <w:left w:val="none" w:sz="0" w:space="0" w:color="auto"/>
        <w:bottom w:val="none" w:sz="0" w:space="0" w:color="auto"/>
        <w:right w:val="none" w:sz="0" w:space="0" w:color="auto"/>
      </w:divBdr>
    </w:div>
    <w:div w:id="14769507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alataucitybank.k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lataucitybank.kz" TargetMode="External"/><Relationship Id="rId5" Type="http://schemas.openxmlformats.org/officeDocument/2006/relationships/settings" Target="settings.xml"/><Relationship Id="rId10" Type="http://schemas.openxmlformats.org/officeDocument/2006/relationships/hyperlink" Target="http://www.random.org" TargetMode="External"/><Relationship Id="rId19" Type="http://schemas.microsoft.com/office/2016/09/relationships/commentsIds" Target="commentsIds.xml"/><Relationship Id="rId4" Type="http://schemas.openxmlformats.org/officeDocument/2006/relationships/styles" Target="styles.xml"/><Relationship Id="rId9" Type="http://schemas.openxmlformats.org/officeDocument/2006/relationships/hyperlink" Target="http://www.random.org"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M+GUJr3Pe7g/4cywJSYUzNIcQ==">CgMxLjAaHwoBMBIaChgICVIUChJ0YWJsZS5qNmhzaHZpOHhqeG4aHwoBMRIaChgICVIUChJ0YWJsZS53a2xqdzhmaG90dnQaHwoBMhIaChgICVIUChJ0YWJsZS52amxpOXk0cThva3oaHwoBMxIaChgICVIUChJ0YWJsZS5yN2p4dnZjZmduOGkaHwoBNBIaChgICVIUChJ0YWJsZS5oaHZtbWZvamY3cmc4AHIhMTNrRXZqM1dZRWM2dGw4M011ZFZsdDd4UTlmX2M5dWkt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479889B-D342-4484-A78F-8427BDCAE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5563</Words>
  <Characters>31710</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Жарлыгасинова Жанат Маратовна</dc:creator>
  <cp:lastModifiedBy>Касымберкебаева Маржан Жаксылыковна</cp:lastModifiedBy>
  <cp:revision>4</cp:revision>
  <cp:lastPrinted>2026-10-02T04:29:00Z</cp:lastPrinted>
  <dcterms:created xsi:type="dcterms:W3CDTF">2026-10-06T09:20:00Z</dcterms:created>
  <dcterms:modified xsi:type="dcterms:W3CDTF">2026-10-06T10:23:00Z</dcterms:modified>
</cp:coreProperties>
</file>